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B9C" w:rsidRDefault="00A36B9C"/>
    <w:p w:rsidR="00A36B9C" w:rsidRDefault="00A36B9C">
      <w:r>
        <w:t>Link Ancient China song</w:t>
      </w:r>
      <w:bookmarkStart w:id="0" w:name="_GoBack"/>
      <w:bookmarkEnd w:id="0"/>
    </w:p>
    <w:p w:rsidR="001C0A77" w:rsidRDefault="00A36B9C">
      <w:hyperlink r:id="rId5" w:history="1">
        <w:r w:rsidRPr="009B7978">
          <w:rPr>
            <w:rStyle w:val="Hyperlink"/>
          </w:rPr>
          <w:t>https://www.flocabulary.com/unit/ancient-china/video/</w:t>
        </w:r>
      </w:hyperlink>
    </w:p>
    <w:p w:rsidR="00A36B9C" w:rsidRDefault="00A36B9C"/>
    <w:sectPr w:rsidR="00A36B9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9C"/>
    <w:rsid w:val="001C0A77"/>
    <w:rsid w:val="006641C4"/>
    <w:rsid w:val="00A36B9C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36B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36B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locabulary.com/unit/ancient-china/vide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5FF7862F</Template>
  <TotalTime>1</TotalTime>
  <Pages>1</Pages>
  <Words>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2016-10-27T05:22:00Z</dcterms:created>
  <dcterms:modified xsi:type="dcterms:W3CDTF">2016-10-27T05:23:00Z</dcterms:modified>
</cp:coreProperties>
</file>