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4495" w:rsidRDefault="00824495" w:rsidP="00824495">
      <w:pPr>
        <w:pStyle w:val="Heading1"/>
      </w:pPr>
      <w:r>
        <w:t>The West</w:t>
      </w:r>
      <w:r w:rsidR="00182987">
        <w:t>m</w:t>
      </w:r>
      <w:r>
        <w:t>inster system worksheet</w:t>
      </w:r>
      <w:r>
        <w:rPr>
          <w:noProof/>
          <w:u w:val="single"/>
          <w:lang w:eastAsia="en-AU"/>
        </w:rPr>
        <w:drawing>
          <wp:inline distT="0" distB="0" distL="0" distR="0" wp14:anchorId="4903EED2" wp14:editId="36EDBF36">
            <wp:extent cx="3133725" cy="946514"/>
            <wp:effectExtent l="0" t="0" r="0" b="6350"/>
            <wp:docPr id="1" name="Picture 1" descr="C:\Users\allayne.woodford\AppData\Local\Microsoft\Windows\Temporary Internet Files\Content.IE5\0KG6SY1E\MC900202506[1].wmf" title="Australia's parliament hou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layne.woodford\AppData\Local\Microsoft\Windows\Temporary Internet Files\Content.IE5\0KG6SY1E\MC900202506[1].wmf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946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4495" w:rsidRDefault="00824495" w:rsidP="00824495">
      <w:pPr>
        <w:pStyle w:val="Heading3"/>
      </w:pPr>
      <w:r>
        <w:t>Answer th</w:t>
      </w:r>
      <w:r>
        <w:t>ese questions based on the video you watched</w:t>
      </w:r>
    </w:p>
    <w:p w:rsidR="00824495" w:rsidRDefault="00824495" w:rsidP="00824495"/>
    <w:p w:rsidR="00824495" w:rsidRDefault="00824495" w:rsidP="00824495">
      <w:pPr>
        <w:pStyle w:val="ListParagraph"/>
        <w:numPr>
          <w:ilvl w:val="0"/>
          <w:numId w:val="1"/>
        </w:numPr>
        <w:spacing w:after="480"/>
        <w:ind w:left="714" w:hanging="357"/>
        <w:contextualSpacing w:val="0"/>
      </w:pPr>
      <w:r>
        <w:t>Circle the three elements that make up the Westminster System.</w:t>
      </w:r>
    </w:p>
    <w:p w:rsidR="00824495" w:rsidRDefault="00824495" w:rsidP="00824495">
      <w:pPr>
        <w:pStyle w:val="ListParagraph"/>
        <w:tabs>
          <w:tab w:val="left" w:pos="3686"/>
          <w:tab w:val="left" w:pos="6804"/>
          <w:tab w:val="left" w:pos="9356"/>
          <w:tab w:val="left" w:pos="12191"/>
        </w:tabs>
        <w:spacing w:after="480"/>
        <w:ind w:left="714"/>
        <w:contextualSpacing w:val="0"/>
      </w:pPr>
      <w:r>
        <w:t>Head of State</w:t>
      </w:r>
      <w:r>
        <w:tab/>
        <w:t>Parliament</w:t>
      </w:r>
      <w:r>
        <w:tab/>
        <w:t>Lawyer</w:t>
      </w:r>
      <w:r>
        <w:tab/>
        <w:t xml:space="preserve">Executive </w:t>
      </w:r>
      <w:r>
        <w:tab/>
        <w:t>Council</w:t>
      </w:r>
    </w:p>
    <w:p w:rsidR="00824495" w:rsidRDefault="00824495" w:rsidP="00824495">
      <w:pPr>
        <w:pStyle w:val="ListParagraph"/>
        <w:numPr>
          <w:ilvl w:val="0"/>
          <w:numId w:val="1"/>
        </w:numPr>
        <w:tabs>
          <w:tab w:val="left" w:pos="3686"/>
          <w:tab w:val="left" w:pos="6804"/>
          <w:tab w:val="left" w:pos="9356"/>
          <w:tab w:val="left" w:pos="12191"/>
        </w:tabs>
        <w:spacing w:after="480"/>
        <w:contextualSpacing w:val="0"/>
      </w:pPr>
      <w:r>
        <w:t>What does “parliamentary privilege” mean?</w:t>
      </w:r>
      <w:bookmarkStart w:id="0" w:name="_GoBack"/>
      <w:bookmarkEnd w:id="0"/>
    </w:p>
    <w:p w:rsidR="00824495" w:rsidRDefault="00824495" w:rsidP="00824495">
      <w:pPr>
        <w:tabs>
          <w:tab w:val="left" w:pos="14742"/>
        </w:tabs>
        <w:spacing w:after="480"/>
        <w:rPr>
          <w:u w:val="single"/>
        </w:rPr>
      </w:pPr>
      <w:r>
        <w:rPr>
          <w:u w:val="single"/>
        </w:rPr>
        <w:tab/>
      </w:r>
    </w:p>
    <w:p w:rsidR="00824495" w:rsidRDefault="00824495" w:rsidP="00824495">
      <w:pPr>
        <w:tabs>
          <w:tab w:val="left" w:pos="14742"/>
        </w:tabs>
        <w:spacing w:after="480"/>
        <w:rPr>
          <w:u w:val="single"/>
        </w:rPr>
      </w:pPr>
      <w:r>
        <w:rPr>
          <w:u w:val="single"/>
        </w:rPr>
        <w:tab/>
      </w:r>
    </w:p>
    <w:p w:rsidR="00824495" w:rsidRDefault="00824495" w:rsidP="00824495">
      <w:pPr>
        <w:pStyle w:val="ListParagraph"/>
        <w:numPr>
          <w:ilvl w:val="0"/>
          <w:numId w:val="1"/>
        </w:numPr>
        <w:tabs>
          <w:tab w:val="left" w:pos="14742"/>
        </w:tabs>
        <w:spacing w:after="480"/>
      </w:pPr>
      <w:r>
        <w:t>Why is it called the Westminster System?</w:t>
      </w:r>
    </w:p>
    <w:p w:rsidR="00824495" w:rsidRDefault="00824495" w:rsidP="00824495">
      <w:pPr>
        <w:tabs>
          <w:tab w:val="left" w:pos="14742"/>
        </w:tabs>
        <w:spacing w:after="480"/>
        <w:rPr>
          <w:u w:val="single"/>
        </w:rPr>
      </w:pPr>
      <w:r w:rsidRPr="00B536AB">
        <w:rPr>
          <w:u w:val="single"/>
        </w:rPr>
        <w:tab/>
      </w:r>
    </w:p>
    <w:p w:rsidR="00824495" w:rsidRDefault="00824495" w:rsidP="00824495">
      <w:pPr>
        <w:tabs>
          <w:tab w:val="left" w:pos="14742"/>
        </w:tabs>
        <w:spacing w:after="480"/>
        <w:jc w:val="center"/>
        <w:sectPr w:rsidR="00824495" w:rsidSect="00525336">
          <w:footerReference w:type="default" r:id="rId7"/>
          <w:pgSz w:w="16838" w:h="11906" w:orient="landscape"/>
          <w:pgMar w:top="720" w:right="720" w:bottom="720" w:left="720" w:header="454" w:footer="454" w:gutter="0"/>
          <w:cols w:space="708"/>
          <w:docGrid w:linePitch="360"/>
        </w:sectPr>
      </w:pPr>
    </w:p>
    <w:p w:rsidR="00597911" w:rsidRDefault="00182987"/>
    <w:sectPr w:rsidR="005979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04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03"/>
      <w:gridCol w:w="5817"/>
    </w:tblGrid>
    <w:tr w:rsidR="00DD1C20" w:rsidTr="009E30DC">
      <w:tc>
        <w:tcPr>
          <w:tcW w:w="4603" w:type="dxa"/>
          <w:vAlign w:val="bottom"/>
        </w:tcPr>
        <w:p w:rsidR="00DD1C20" w:rsidRDefault="00182987" w:rsidP="00CF3218">
          <w:pPr>
            <w:pStyle w:val="Footer"/>
            <w:spacing w:before="20"/>
          </w:pPr>
          <w:r>
            <w:br/>
          </w:r>
          <w:r>
            <w:rPr>
              <w:noProof/>
              <w:lang w:val="en-AU" w:eastAsia="en-AU"/>
            </w:rPr>
            <w:drawing>
              <wp:inline distT="0" distB="0" distL="0" distR="0" wp14:anchorId="2D153D6E" wp14:editId="22E260FB">
                <wp:extent cx="1852550" cy="607826"/>
                <wp:effectExtent l="0" t="0" r="0" b="1905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internal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59995" cy="6102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7" w:type="dxa"/>
          <w:vAlign w:val="bottom"/>
        </w:tcPr>
        <w:p w:rsidR="00DD1C20" w:rsidRPr="00CF3218" w:rsidRDefault="00182987" w:rsidP="00CF3218">
          <w:pPr>
            <w:pStyle w:val="Footer"/>
            <w:jc w:val="right"/>
            <w:rPr>
              <w:noProof/>
              <w:sz w:val="18"/>
              <w:szCs w:val="18"/>
              <w:lang w:val="en-AU" w:eastAsia="en-AU"/>
            </w:rPr>
          </w:pPr>
          <w:r w:rsidRPr="00CF3218">
            <w:rPr>
              <w:noProof/>
              <w:color w:val="1F497D" w:themeColor="text2"/>
              <w:sz w:val="18"/>
              <w:szCs w:val="18"/>
              <w:lang w:val="en-AU" w:eastAsia="en-AU"/>
            </w:rPr>
            <w:fldChar w:fldCharType="begin"/>
          </w:r>
          <w:r w:rsidRPr="00CF3218">
            <w:rPr>
              <w:noProof/>
              <w:color w:val="1F497D" w:themeColor="text2"/>
              <w:sz w:val="18"/>
              <w:szCs w:val="18"/>
              <w:lang w:val="en-AU" w:eastAsia="en-AU"/>
            </w:rPr>
            <w:instrText xml:space="preserve"> PAGE   \* MERGEFORMAT </w:instrText>
          </w:r>
          <w:r w:rsidRPr="00CF3218">
            <w:rPr>
              <w:noProof/>
              <w:color w:val="1F497D" w:themeColor="text2"/>
              <w:sz w:val="18"/>
              <w:szCs w:val="18"/>
              <w:lang w:val="en-AU" w:eastAsia="en-AU"/>
            </w:rPr>
            <w:fldChar w:fldCharType="separate"/>
          </w:r>
          <w:r>
            <w:rPr>
              <w:noProof/>
              <w:color w:val="1F497D" w:themeColor="text2"/>
              <w:sz w:val="18"/>
              <w:szCs w:val="18"/>
              <w:lang w:val="en-AU" w:eastAsia="en-AU"/>
            </w:rPr>
            <w:t>2</w:t>
          </w:r>
          <w:r w:rsidRPr="00CF3218">
            <w:rPr>
              <w:noProof/>
              <w:color w:val="1F497D" w:themeColor="text2"/>
              <w:sz w:val="18"/>
              <w:szCs w:val="18"/>
              <w:lang w:val="en-AU" w:eastAsia="en-AU"/>
            </w:rPr>
            <w:fldChar w:fldCharType="end"/>
          </w:r>
        </w:p>
      </w:tc>
    </w:tr>
  </w:tbl>
  <w:p w:rsidR="00DD1C20" w:rsidRPr="00CF3218" w:rsidRDefault="00182987" w:rsidP="00CF3218">
    <w:pPr>
      <w:pStyle w:val="1pixel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812A1E"/>
    <w:multiLevelType w:val="hybridMultilevel"/>
    <w:tmpl w:val="F42027E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4495"/>
    <w:rsid w:val="00086CC1"/>
    <w:rsid w:val="00131914"/>
    <w:rsid w:val="0014321F"/>
    <w:rsid w:val="0016372F"/>
    <w:rsid w:val="00182987"/>
    <w:rsid w:val="001D0EE1"/>
    <w:rsid w:val="001E46FB"/>
    <w:rsid w:val="001F0541"/>
    <w:rsid w:val="002A5D67"/>
    <w:rsid w:val="002C19EB"/>
    <w:rsid w:val="00352BC7"/>
    <w:rsid w:val="00353C5A"/>
    <w:rsid w:val="00450B00"/>
    <w:rsid w:val="004C15FF"/>
    <w:rsid w:val="004D0AF5"/>
    <w:rsid w:val="004D506E"/>
    <w:rsid w:val="005B3FF2"/>
    <w:rsid w:val="00633373"/>
    <w:rsid w:val="006971FF"/>
    <w:rsid w:val="007079A9"/>
    <w:rsid w:val="007418F4"/>
    <w:rsid w:val="00824495"/>
    <w:rsid w:val="00872F8E"/>
    <w:rsid w:val="008C5824"/>
    <w:rsid w:val="009314E9"/>
    <w:rsid w:val="00946E4D"/>
    <w:rsid w:val="0098464D"/>
    <w:rsid w:val="00B03EEF"/>
    <w:rsid w:val="00B41FA6"/>
    <w:rsid w:val="00BF30FF"/>
    <w:rsid w:val="00CA1F62"/>
    <w:rsid w:val="00CF0A12"/>
    <w:rsid w:val="00DF55D5"/>
    <w:rsid w:val="00E256FB"/>
    <w:rsid w:val="00F01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4495"/>
    <w:pPr>
      <w:spacing w:after="120" w:line="240" w:lineRule="auto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495"/>
    <w:pPr>
      <w:spacing w:before="480" w:after="0" w:line="276" w:lineRule="auto"/>
      <w:contextualSpacing/>
      <w:outlineLvl w:val="0"/>
    </w:pPr>
    <w:rPr>
      <w:caps/>
      <w:color w:val="4BACC6" w:themeColor="accent5"/>
      <w:sz w:val="48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824495"/>
    <w:pPr>
      <w:spacing w:before="200" w:after="0" w:line="276" w:lineRule="auto"/>
      <w:outlineLvl w:val="1"/>
    </w:pPr>
    <w:rPr>
      <w:caps/>
      <w:sz w:val="30"/>
      <w:szCs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824495"/>
    <w:pPr>
      <w:spacing w:before="200" w:after="0" w:line="276" w:lineRule="auto"/>
      <w:outlineLvl w:val="2"/>
    </w:pPr>
    <w:rPr>
      <w:caps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495"/>
    <w:rPr>
      <w:caps/>
      <w:color w:val="4BACC6" w:themeColor="accent5"/>
      <w:sz w:val="4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4495"/>
    <w:rPr>
      <w:caps/>
      <w:sz w:val="30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24495"/>
    <w:rPr>
      <w:caps/>
      <w:sz w:val="25"/>
      <w:szCs w:val="20"/>
    </w:rPr>
  </w:style>
  <w:style w:type="paragraph" w:styleId="Footer">
    <w:name w:val="footer"/>
    <w:basedOn w:val="Normal"/>
    <w:link w:val="FooterChar"/>
    <w:uiPriority w:val="99"/>
    <w:unhideWhenUsed/>
    <w:rsid w:val="00824495"/>
    <w:pPr>
      <w:tabs>
        <w:tab w:val="left" w:pos="255"/>
      </w:tabs>
      <w:autoSpaceDE w:val="0"/>
      <w:autoSpaceDN w:val="0"/>
      <w:adjustRightInd w:val="0"/>
      <w:spacing w:after="113" w:line="200" w:lineRule="atLeast"/>
      <w:textAlignment w:val="center"/>
    </w:pPr>
    <w:rPr>
      <w:rFonts w:asciiTheme="majorHAnsi" w:hAnsiTheme="majorHAnsi" w:cstheme="majorHAnsi"/>
      <w:color w:val="595959" w:themeColor="text1" w:themeTint="A6"/>
      <w:sz w:val="14"/>
      <w:szCs w:val="1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824495"/>
    <w:rPr>
      <w:rFonts w:asciiTheme="majorHAnsi" w:hAnsiTheme="majorHAnsi" w:cstheme="majorHAnsi"/>
      <w:color w:val="595959" w:themeColor="text1" w:themeTint="A6"/>
      <w:sz w:val="14"/>
      <w:szCs w:val="14"/>
      <w:lang w:val="en-US"/>
    </w:rPr>
  </w:style>
  <w:style w:type="paragraph" w:customStyle="1" w:styleId="1pixel">
    <w:name w:val="1 pixel"/>
    <w:basedOn w:val="Footer"/>
    <w:rsid w:val="00824495"/>
    <w:pPr>
      <w:spacing w:after="0" w:line="240" w:lineRule="auto"/>
    </w:pPr>
    <w:rPr>
      <w:sz w:val="2"/>
      <w:szCs w:val="2"/>
    </w:rPr>
  </w:style>
  <w:style w:type="table" w:styleId="TableGrid">
    <w:name w:val="Table Grid"/>
    <w:basedOn w:val="TableNormal"/>
    <w:uiPriority w:val="59"/>
    <w:rsid w:val="008244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2449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2449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44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4495"/>
    <w:pPr>
      <w:spacing w:after="120" w:line="240" w:lineRule="auto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495"/>
    <w:pPr>
      <w:spacing w:before="480" w:after="0" w:line="276" w:lineRule="auto"/>
      <w:contextualSpacing/>
      <w:outlineLvl w:val="0"/>
    </w:pPr>
    <w:rPr>
      <w:caps/>
      <w:color w:val="4BACC6" w:themeColor="accent5"/>
      <w:sz w:val="48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824495"/>
    <w:pPr>
      <w:spacing w:before="200" w:after="0" w:line="276" w:lineRule="auto"/>
      <w:outlineLvl w:val="1"/>
    </w:pPr>
    <w:rPr>
      <w:caps/>
      <w:sz w:val="30"/>
      <w:szCs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824495"/>
    <w:pPr>
      <w:spacing w:before="200" w:after="0" w:line="276" w:lineRule="auto"/>
      <w:outlineLvl w:val="2"/>
    </w:pPr>
    <w:rPr>
      <w:caps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495"/>
    <w:rPr>
      <w:caps/>
      <w:color w:val="4BACC6" w:themeColor="accent5"/>
      <w:sz w:val="4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4495"/>
    <w:rPr>
      <w:caps/>
      <w:sz w:val="30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24495"/>
    <w:rPr>
      <w:caps/>
      <w:sz w:val="25"/>
      <w:szCs w:val="20"/>
    </w:rPr>
  </w:style>
  <w:style w:type="paragraph" w:styleId="Footer">
    <w:name w:val="footer"/>
    <w:basedOn w:val="Normal"/>
    <w:link w:val="FooterChar"/>
    <w:uiPriority w:val="99"/>
    <w:unhideWhenUsed/>
    <w:rsid w:val="00824495"/>
    <w:pPr>
      <w:tabs>
        <w:tab w:val="left" w:pos="255"/>
      </w:tabs>
      <w:autoSpaceDE w:val="0"/>
      <w:autoSpaceDN w:val="0"/>
      <w:adjustRightInd w:val="0"/>
      <w:spacing w:after="113" w:line="200" w:lineRule="atLeast"/>
      <w:textAlignment w:val="center"/>
    </w:pPr>
    <w:rPr>
      <w:rFonts w:asciiTheme="majorHAnsi" w:hAnsiTheme="majorHAnsi" w:cstheme="majorHAnsi"/>
      <w:color w:val="595959" w:themeColor="text1" w:themeTint="A6"/>
      <w:sz w:val="14"/>
      <w:szCs w:val="1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824495"/>
    <w:rPr>
      <w:rFonts w:asciiTheme="majorHAnsi" w:hAnsiTheme="majorHAnsi" w:cstheme="majorHAnsi"/>
      <w:color w:val="595959" w:themeColor="text1" w:themeTint="A6"/>
      <w:sz w:val="14"/>
      <w:szCs w:val="14"/>
      <w:lang w:val="en-US"/>
    </w:rPr>
  </w:style>
  <w:style w:type="paragraph" w:customStyle="1" w:styleId="1pixel">
    <w:name w:val="1 pixel"/>
    <w:basedOn w:val="Footer"/>
    <w:rsid w:val="00824495"/>
    <w:pPr>
      <w:spacing w:after="0" w:line="240" w:lineRule="auto"/>
    </w:pPr>
    <w:rPr>
      <w:sz w:val="2"/>
      <w:szCs w:val="2"/>
    </w:rPr>
  </w:style>
  <w:style w:type="table" w:styleId="TableGrid">
    <w:name w:val="Table Grid"/>
    <w:basedOn w:val="TableNormal"/>
    <w:uiPriority w:val="59"/>
    <w:rsid w:val="008244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2449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2449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44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5E5F2926</Template>
  <TotalTime>0</TotalTime>
  <Pages>2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GOODWIN Nina</dc:creator>
  <cp:lastModifiedBy>GOODWIN Nina</cp:lastModifiedBy>
  <cp:revision>2</cp:revision>
  <dcterms:created xsi:type="dcterms:W3CDTF">2017-05-07T23:54:00Z</dcterms:created>
  <dcterms:modified xsi:type="dcterms:W3CDTF">2017-05-07T23:54:00Z</dcterms:modified>
</cp:coreProperties>
</file>