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541FF" w:rsidRDefault="00FE5B7A">
      <w:r>
        <w:rPr>
          <w:noProof/>
          <w:lang w:eastAsia="en-AU"/>
        </w:rPr>
        <w:drawing>
          <wp:inline distT="0" distB="0" distL="0" distR="0" wp14:anchorId="29DDF319" wp14:editId="0EB55AEB">
            <wp:extent cx="6645910" cy="3292254"/>
            <wp:effectExtent l="0" t="0" r="2540" b="3810"/>
            <wp:docPr id="6" name="Picture 6" descr="9.2 The Reaction of Biodiesel: Transesterification | EGEE 439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9.2 The Reaction of Biodiesel: Transesterification | EGEE 439 ..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2922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E5B7A" w:rsidRDefault="00FE5B7A"/>
    <w:p w:rsidR="00FE5B7A" w:rsidRDefault="00FE5B7A">
      <w:r>
        <w:rPr>
          <w:noProof/>
          <w:lang w:eastAsia="en-AU"/>
        </w:rPr>
        <w:drawing>
          <wp:inline distT="0" distB="0" distL="0" distR="0" wp14:anchorId="0A138370" wp14:editId="43AEDEDE">
            <wp:extent cx="6645910" cy="3620285"/>
            <wp:effectExtent l="0" t="0" r="2540" b="0"/>
            <wp:docPr id="7" name="Picture 7" descr="How palm oil keeps you clean - Golden Agri-Resou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ow palm oil keeps you clean - Golden Agri-Resources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620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E5B7A" w:rsidRDefault="00FE5B7A">
      <w:r>
        <w:br w:type="page"/>
      </w:r>
    </w:p>
    <w:p w:rsidR="00FE5B7A" w:rsidRDefault="00340CA6" w:rsidP="00340CA6">
      <w:pPr>
        <w:jc w:val="center"/>
      </w:pPr>
      <w:r>
        <w:rPr>
          <w:noProof/>
          <w:lang w:eastAsia="en-AU"/>
        </w:rPr>
        <w:lastRenderedPageBreak/>
        <w:drawing>
          <wp:inline distT="0" distB="0" distL="0" distR="0" wp14:anchorId="6518F324" wp14:editId="0AFA6E1F">
            <wp:extent cx="5895975" cy="5329555"/>
            <wp:effectExtent l="0" t="0" r="9525" b="4445"/>
            <wp:docPr id="8" name="Picture 8" descr="How Washing Hands with Soap Destroys the Coronavirus | The Global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How Washing Hands with Soap Destroys the Coronavirus | The Global ..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5975" cy="5329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40CA6" w:rsidRDefault="00340CA6">
      <w:r>
        <w:rPr>
          <w:noProof/>
          <w:lang w:eastAsia="en-AU"/>
        </w:rPr>
        <w:drawing>
          <wp:inline distT="0" distB="0" distL="0" distR="0" wp14:anchorId="43233CF7" wp14:editId="7AD0478D">
            <wp:extent cx="6591935" cy="3152775"/>
            <wp:effectExtent l="0" t="0" r="0" b="9525"/>
            <wp:docPr id="9" name="Picture 9" descr="Soaps and Detergents - Chemistry LibreTex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Soaps and Detergents - Chemistry LibreTexts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91935" cy="3152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340CA6" w:rsidSect="00FE5B7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E5B7A"/>
    <w:rsid w:val="000541FF"/>
    <w:rsid w:val="00340CA6"/>
    <w:rsid w:val="00FE5B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18CEA9"/>
  <w15:chartTrackingRefBased/>
  <w15:docId w15:val="{18DDBEF4-1C33-42DB-92F3-C486CD5D14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</Words>
  <Characters>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 Western Australia</Company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JOHNSON John [Narrogin Senior High School]</dc:creator>
  <cp:keywords/>
  <dc:description/>
  <cp:lastModifiedBy>JOHNSON John [Narrogin Senior High School]</cp:lastModifiedBy>
  <cp:revision>2</cp:revision>
  <dcterms:created xsi:type="dcterms:W3CDTF">2020-08-18T05:08:00Z</dcterms:created>
  <dcterms:modified xsi:type="dcterms:W3CDTF">2020-08-18T05:14:00Z</dcterms:modified>
</cp:coreProperties>
</file>