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MON_1719921022"/>
    <w:bookmarkEnd w:id="0"/>
    <w:p w14:paraId="339ACC5C" w14:textId="08E09D0B" w:rsidR="001C6607" w:rsidRDefault="001C6607" w:rsidP="001C6607">
      <w:pPr>
        <w:ind w:left="360"/>
      </w:pPr>
      <w:r>
        <w:object w:dxaOrig="9926" w:dyaOrig="11508" w14:anchorId="4C564D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96.3pt;height:575.4pt" o:ole="">
            <v:imagedata r:id="rId5" o:title=""/>
          </v:shape>
          <o:OLEObject Type="Embed" ProgID="Word.Document.12" ShapeID="_x0000_i1034" DrawAspect="Content" ObjectID="_1719921291" r:id="rId6">
            <o:FieldCodes>\s</o:FieldCodes>
          </o:OLEObject>
        </w:object>
      </w:r>
    </w:p>
    <w:p w14:paraId="687B4640" w14:textId="56335CCA" w:rsidR="001C6607" w:rsidRDefault="001C6607" w:rsidP="001C6607">
      <w:pPr>
        <w:pStyle w:val="ListParagraph"/>
      </w:pPr>
    </w:p>
    <w:p w14:paraId="0B7B87A1" w14:textId="1D0EE197" w:rsidR="001C6607" w:rsidRDefault="001C6607" w:rsidP="001C6607">
      <w:pPr>
        <w:pStyle w:val="ListParagraph"/>
      </w:pPr>
    </w:p>
    <w:p w14:paraId="5EF116E0" w14:textId="620771FB" w:rsidR="001C6607" w:rsidRDefault="001C6607" w:rsidP="001C6607">
      <w:pPr>
        <w:pStyle w:val="ListParagraph"/>
      </w:pPr>
    </w:p>
    <w:p w14:paraId="52AC8585" w14:textId="3F8B2944" w:rsidR="001C6607" w:rsidRDefault="001C6607" w:rsidP="001C6607">
      <w:pPr>
        <w:pStyle w:val="ListParagraph"/>
      </w:pPr>
    </w:p>
    <w:p w14:paraId="58BAE966" w14:textId="1598C3C7" w:rsidR="001C6607" w:rsidRDefault="001C6607" w:rsidP="001C6607">
      <w:pPr>
        <w:pStyle w:val="ListParagraph"/>
      </w:pPr>
    </w:p>
    <w:p w14:paraId="209B54FA" w14:textId="0217D0B1" w:rsidR="001C6607" w:rsidRDefault="001C6607" w:rsidP="001C6607">
      <w:pPr>
        <w:pStyle w:val="ListParagraph"/>
      </w:pPr>
    </w:p>
    <w:p w14:paraId="66ADCFEB" w14:textId="350E5E5D" w:rsidR="001C6607" w:rsidRDefault="001C6607" w:rsidP="001C6607">
      <w:pPr>
        <w:pStyle w:val="ListParagraph"/>
      </w:pPr>
    </w:p>
    <w:p w14:paraId="0346E729" w14:textId="521ECD69" w:rsidR="001C6607" w:rsidRDefault="001C6607" w:rsidP="001C6607">
      <w:pPr>
        <w:pStyle w:val="ListParagraph"/>
      </w:pPr>
    </w:p>
    <w:p w14:paraId="02BB13DC" w14:textId="5DF599D0" w:rsidR="001C6607" w:rsidRDefault="001C6607" w:rsidP="001C6607">
      <w:pPr>
        <w:pStyle w:val="ListParagraph"/>
      </w:pPr>
    </w:p>
    <w:p w14:paraId="321AB7ED" w14:textId="460ED723" w:rsidR="001C6607" w:rsidRDefault="001C6607" w:rsidP="001C6607">
      <w:pPr>
        <w:pStyle w:val="ListParagraph"/>
      </w:pPr>
    </w:p>
    <w:p w14:paraId="426043F7" w14:textId="77777777" w:rsidR="001C6607" w:rsidRDefault="001C6607" w:rsidP="001C6607">
      <w:pPr>
        <w:pStyle w:val="ListParagraph"/>
      </w:pPr>
    </w:p>
    <w:p w14:paraId="123AC48F" w14:textId="77777777" w:rsidR="001C6607" w:rsidRDefault="001C6607" w:rsidP="0077134B">
      <w:pPr>
        <w:pStyle w:val="ListParagraph"/>
        <w:numPr>
          <w:ilvl w:val="0"/>
          <w:numId w:val="1"/>
        </w:numPr>
      </w:pPr>
    </w:p>
    <w:p w14:paraId="74F39745" w14:textId="77777777" w:rsidR="001C6607" w:rsidRDefault="001C6607" w:rsidP="0077134B">
      <w:pPr>
        <w:pStyle w:val="ListParagraph"/>
        <w:numPr>
          <w:ilvl w:val="0"/>
          <w:numId w:val="1"/>
        </w:numPr>
      </w:pPr>
    </w:p>
    <w:p w14:paraId="39137706" w14:textId="77777777" w:rsidR="001C6607" w:rsidRDefault="001C6607" w:rsidP="0077134B">
      <w:pPr>
        <w:pStyle w:val="ListParagraph"/>
        <w:numPr>
          <w:ilvl w:val="0"/>
          <w:numId w:val="1"/>
        </w:numPr>
      </w:pPr>
    </w:p>
    <w:p w14:paraId="460186AE" w14:textId="3FFF1D4A" w:rsidR="0077134B" w:rsidRDefault="00B915A2" w:rsidP="0077134B">
      <w:pPr>
        <w:pStyle w:val="ListParagraph"/>
        <w:numPr>
          <w:ilvl w:val="0"/>
          <w:numId w:val="1"/>
        </w:numPr>
      </w:pPr>
      <w:r>
        <w:t>h bromine water</w:t>
      </w:r>
    </w:p>
    <w:p w14:paraId="4398A936" w14:textId="77777777" w:rsidR="00E26E6F" w:rsidRDefault="00E26E6F" w:rsidP="0077134B">
      <w:pPr>
        <w:pStyle w:val="ListParagraph"/>
        <w:numPr>
          <w:ilvl w:val="0"/>
          <w:numId w:val="1"/>
        </w:numPr>
      </w:pPr>
      <w:r>
        <w:t>Production of esters from acids and alcohols along with naming of esters</w:t>
      </w:r>
    </w:p>
    <w:p w14:paraId="52A05AF3" w14:textId="77777777" w:rsidR="00E26E6F" w:rsidRDefault="00C27280" w:rsidP="0077134B">
      <w:pPr>
        <w:pStyle w:val="ListParagraph"/>
        <w:numPr>
          <w:ilvl w:val="0"/>
          <w:numId w:val="1"/>
        </w:numPr>
      </w:pPr>
      <w:r>
        <w:t>I</w:t>
      </w:r>
      <w:r w:rsidR="00375778">
        <w:t>dentifying functional groups</w:t>
      </w:r>
    </w:p>
    <w:p w14:paraId="6CCE106A" w14:textId="77777777" w:rsidR="00375778" w:rsidRDefault="00683F11" w:rsidP="0077134B">
      <w:pPr>
        <w:pStyle w:val="ListParagraph"/>
        <w:numPr>
          <w:ilvl w:val="0"/>
          <w:numId w:val="1"/>
        </w:numPr>
      </w:pPr>
      <w:r>
        <w:t>Naming organic compounds and writing structural formulae</w:t>
      </w:r>
    </w:p>
    <w:p w14:paraId="3858A12D" w14:textId="77777777" w:rsidR="00683F11" w:rsidRDefault="00C27280" w:rsidP="0077134B">
      <w:pPr>
        <w:pStyle w:val="ListParagraph"/>
        <w:numPr>
          <w:ilvl w:val="0"/>
          <w:numId w:val="1"/>
        </w:numPr>
      </w:pPr>
      <w:r>
        <w:t>Functional groups and properties e.g. solubility in water</w:t>
      </w:r>
      <w:r w:rsidR="008A6044">
        <w:t>, boiling points trend</w:t>
      </w:r>
    </w:p>
    <w:p w14:paraId="3B2C2020" w14:textId="77777777" w:rsidR="00C27280" w:rsidRDefault="00C27280" w:rsidP="0077134B">
      <w:pPr>
        <w:pStyle w:val="ListParagraph"/>
        <w:numPr>
          <w:ilvl w:val="0"/>
          <w:numId w:val="1"/>
        </w:numPr>
      </w:pPr>
      <w:r>
        <w:t>What is a functional group?</w:t>
      </w:r>
    </w:p>
    <w:p w14:paraId="26D9513B" w14:textId="77777777" w:rsidR="00C27280" w:rsidRDefault="00C27280" w:rsidP="00C27280">
      <w:pPr>
        <w:pStyle w:val="ListParagraph"/>
        <w:rPr>
          <w:b/>
        </w:rPr>
      </w:pPr>
      <w:r w:rsidRPr="00C27280">
        <w:rPr>
          <w:b/>
        </w:rPr>
        <w:t>Group of atoms that are responsible for the characteristic chemical reactions of a particular compound</w:t>
      </w:r>
      <w:r>
        <w:rPr>
          <w:b/>
        </w:rPr>
        <w:t>.</w:t>
      </w:r>
    </w:p>
    <w:p w14:paraId="7A0E0398" w14:textId="77777777" w:rsidR="00C27280" w:rsidRDefault="008A6044" w:rsidP="00C27280">
      <w:pPr>
        <w:pStyle w:val="ListParagraph"/>
        <w:numPr>
          <w:ilvl w:val="0"/>
          <w:numId w:val="1"/>
        </w:numPr>
      </w:pPr>
      <w:r w:rsidRPr="008A6044">
        <w:t xml:space="preserve">Oxidation of </w:t>
      </w:r>
      <w:r>
        <w:t>primary secondary and tertiary alcohols</w:t>
      </w:r>
      <w:r w:rsidR="00461D5D">
        <w:t xml:space="preserve"> with acidified KMnO4</w:t>
      </w:r>
      <w:r w:rsidR="001E3FFF">
        <w:t>, K2Cr2O7</w:t>
      </w:r>
      <w:r w:rsidR="009E19D5">
        <w:t>.Colour change/ observation</w:t>
      </w:r>
    </w:p>
    <w:p w14:paraId="06ACE325" w14:textId="77777777" w:rsidR="008A6044" w:rsidRDefault="00461D5D" w:rsidP="00C27280">
      <w:pPr>
        <w:pStyle w:val="ListParagraph"/>
        <w:numPr>
          <w:ilvl w:val="0"/>
          <w:numId w:val="1"/>
        </w:numPr>
      </w:pPr>
      <w:r>
        <w:t>Account for the boiling point differences in alkane, aldehyde and acid</w:t>
      </w:r>
    </w:p>
    <w:p w14:paraId="3192BEE9" w14:textId="77777777" w:rsidR="00B91522" w:rsidRDefault="00B91522" w:rsidP="00C27280">
      <w:pPr>
        <w:pStyle w:val="ListParagraph"/>
        <w:numPr>
          <w:ilvl w:val="0"/>
          <w:numId w:val="1"/>
        </w:numPr>
      </w:pPr>
      <w:r>
        <w:t>Addition reaction of alkenes with halogens (Chlorine)</w:t>
      </w:r>
      <w:r w:rsidR="009E19D5">
        <w:t>, addition reaction with water and acid as catalyst</w:t>
      </w:r>
    </w:p>
    <w:p w14:paraId="65B2BA86" w14:textId="77777777" w:rsidR="009E19D5" w:rsidRDefault="009E19D5" w:rsidP="00C27280">
      <w:pPr>
        <w:pStyle w:val="ListParagraph"/>
        <w:numPr>
          <w:ilvl w:val="0"/>
          <w:numId w:val="1"/>
        </w:numPr>
      </w:pPr>
      <w:r>
        <w:t>Reaction of an amine with HCl</w:t>
      </w:r>
    </w:p>
    <w:p w14:paraId="14AA8445" w14:textId="77777777" w:rsidR="009E19D5" w:rsidRDefault="009E19D5" w:rsidP="00C27280">
      <w:pPr>
        <w:pStyle w:val="ListParagraph"/>
        <w:numPr>
          <w:ilvl w:val="0"/>
          <w:numId w:val="1"/>
        </w:numPr>
      </w:pPr>
      <w:r>
        <w:t>Oxidation reduction half equations</w:t>
      </w:r>
    </w:p>
    <w:p w14:paraId="6CA0F985" w14:textId="77777777" w:rsidR="009E19D5" w:rsidRDefault="009E19D5" w:rsidP="00C27280">
      <w:pPr>
        <w:pStyle w:val="ListParagraph"/>
        <w:numPr>
          <w:ilvl w:val="0"/>
          <w:numId w:val="1"/>
        </w:numPr>
      </w:pPr>
      <w:r>
        <w:t>Disproportionation reactions</w:t>
      </w:r>
    </w:p>
    <w:p w14:paraId="769154D4" w14:textId="77777777" w:rsidR="009E19D5" w:rsidRDefault="009E19D5" w:rsidP="00C27280">
      <w:pPr>
        <w:pStyle w:val="ListParagraph"/>
        <w:numPr>
          <w:ilvl w:val="0"/>
          <w:numId w:val="1"/>
        </w:numPr>
      </w:pPr>
      <w:r>
        <w:t>Esterification/ condensation reactions</w:t>
      </w:r>
    </w:p>
    <w:p w14:paraId="40705069" w14:textId="77777777" w:rsidR="0050125B" w:rsidRDefault="0050125B" w:rsidP="00C27280">
      <w:pPr>
        <w:pStyle w:val="ListParagraph"/>
        <w:numPr>
          <w:ilvl w:val="0"/>
          <w:numId w:val="1"/>
        </w:numPr>
      </w:pPr>
      <w:r>
        <w:t>Practice all reactions for test</w:t>
      </w:r>
      <w:r w:rsidR="00F44555">
        <w:t>ing unknown organic compounds (</w:t>
      </w:r>
      <w:r>
        <w:t>Observation/ writing chemical equations) – Reaction with NaOH, K2Cr2O7, KMnO4, solubility in water etc</w:t>
      </w:r>
    </w:p>
    <w:p w14:paraId="2FC9AEAD" w14:textId="77777777" w:rsidR="0050125B" w:rsidRDefault="0050125B" w:rsidP="00C27280">
      <w:pPr>
        <w:pStyle w:val="ListParagraph"/>
        <w:numPr>
          <w:ilvl w:val="0"/>
          <w:numId w:val="1"/>
        </w:numPr>
      </w:pPr>
      <w:r>
        <w:t>Amino acids, alpha, Beta etc</w:t>
      </w:r>
    </w:p>
    <w:p w14:paraId="673EF737" w14:textId="77777777" w:rsidR="0050125B" w:rsidRDefault="0050125B" w:rsidP="00C27280">
      <w:pPr>
        <w:pStyle w:val="ListParagraph"/>
        <w:numPr>
          <w:ilvl w:val="0"/>
          <w:numId w:val="1"/>
        </w:numPr>
      </w:pPr>
      <w:r>
        <w:t>Zwitterion structure. Explanation of zwitterion formation</w:t>
      </w:r>
    </w:p>
    <w:p w14:paraId="759EE70C" w14:textId="77777777" w:rsidR="0050125B" w:rsidRDefault="0050125B" w:rsidP="00C27280">
      <w:pPr>
        <w:pStyle w:val="ListParagraph"/>
        <w:numPr>
          <w:ilvl w:val="0"/>
          <w:numId w:val="1"/>
        </w:numPr>
      </w:pPr>
      <w:r>
        <w:t>Structure of amino acids under various pH conditions</w:t>
      </w:r>
    </w:p>
    <w:p w14:paraId="6C12B10A" w14:textId="77777777" w:rsidR="0050125B" w:rsidRDefault="0050125B" w:rsidP="00C27280">
      <w:pPr>
        <w:pStyle w:val="ListParagraph"/>
        <w:numPr>
          <w:ilvl w:val="0"/>
          <w:numId w:val="1"/>
        </w:numPr>
      </w:pPr>
      <w:r>
        <w:t>Dipeptide formation from amino</w:t>
      </w:r>
      <w:r w:rsidR="00461DFB">
        <w:t xml:space="preserve"> </w:t>
      </w:r>
      <w:r>
        <w:t xml:space="preserve">acids. </w:t>
      </w:r>
    </w:p>
    <w:p w14:paraId="241ECC3D" w14:textId="77777777" w:rsidR="0050125B" w:rsidRDefault="0050125B" w:rsidP="00C27280">
      <w:pPr>
        <w:pStyle w:val="ListParagraph"/>
        <w:numPr>
          <w:ilvl w:val="0"/>
          <w:numId w:val="1"/>
        </w:numPr>
      </w:pPr>
      <w:r>
        <w:t>What is a peptide bond?</w:t>
      </w:r>
    </w:p>
    <w:p w14:paraId="4C8E0086" w14:textId="77777777" w:rsidR="0050125B" w:rsidRDefault="0050125B" w:rsidP="00C27280">
      <w:pPr>
        <w:pStyle w:val="ListParagraph"/>
        <w:numPr>
          <w:ilvl w:val="0"/>
          <w:numId w:val="1"/>
        </w:numPr>
      </w:pPr>
      <w:r>
        <w:t>Reactions of amino acids</w:t>
      </w:r>
    </w:p>
    <w:p w14:paraId="7EB6EFA4" w14:textId="77777777" w:rsidR="0050125B" w:rsidRDefault="00461DFB" w:rsidP="00C27280">
      <w:pPr>
        <w:pStyle w:val="ListParagraph"/>
        <w:numPr>
          <w:ilvl w:val="0"/>
          <w:numId w:val="1"/>
        </w:numPr>
      </w:pPr>
      <w:r>
        <w:t>Protein structure, primary, secondary and tertiary- correct labelling of the diagrams by naming outlined features. Explain reason for formation of these structures</w:t>
      </w:r>
    </w:p>
    <w:p w14:paraId="4B14540C" w14:textId="77777777" w:rsidR="00461DFB" w:rsidRDefault="00461DFB" w:rsidP="00C27280">
      <w:pPr>
        <w:pStyle w:val="ListParagraph"/>
        <w:numPr>
          <w:ilvl w:val="0"/>
          <w:numId w:val="1"/>
        </w:numPr>
      </w:pPr>
      <w:r>
        <w:t>Briefly the role of PDB</w:t>
      </w:r>
    </w:p>
    <w:p w14:paraId="65E938BC" w14:textId="77777777" w:rsidR="00461DFB" w:rsidRDefault="00461DFB" w:rsidP="00C27280">
      <w:pPr>
        <w:pStyle w:val="ListParagraph"/>
        <w:numPr>
          <w:ilvl w:val="0"/>
          <w:numId w:val="1"/>
        </w:numPr>
      </w:pPr>
      <w:r>
        <w:t>Reaction of hydrogen with unsaturated hydrocarbons – Addition reaction</w:t>
      </w:r>
    </w:p>
    <w:p w14:paraId="3F325F1C" w14:textId="1D636D9C" w:rsidR="00461DFB" w:rsidRPr="008A6044" w:rsidRDefault="00461DFB" w:rsidP="00C27280">
      <w:pPr>
        <w:pStyle w:val="ListParagraph"/>
        <w:numPr>
          <w:ilvl w:val="0"/>
          <w:numId w:val="1"/>
        </w:numPr>
      </w:pPr>
      <w:r>
        <w:t xml:space="preserve">Number of moles calculations, PV= </w:t>
      </w:r>
      <w:proofErr w:type="spellStart"/>
      <w:r>
        <w:t>nRT</w:t>
      </w:r>
      <w:proofErr w:type="spellEnd"/>
      <w:r>
        <w:t>, finding mass from moles?</w:t>
      </w:r>
    </w:p>
    <w:p w14:paraId="0A7794B6" w14:textId="77777777" w:rsidR="00C27280" w:rsidRPr="00C27280" w:rsidRDefault="00C27280" w:rsidP="00C27280">
      <w:pPr>
        <w:pStyle w:val="ListParagraph"/>
        <w:rPr>
          <w:b/>
        </w:rPr>
      </w:pPr>
    </w:p>
    <w:p w14:paraId="2890ADEF" w14:textId="77777777" w:rsidR="0077134B" w:rsidRDefault="0077134B"/>
    <w:sectPr w:rsidR="00771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513A3F"/>
    <w:multiLevelType w:val="hybridMultilevel"/>
    <w:tmpl w:val="93187AF4"/>
    <w:lvl w:ilvl="0" w:tplc="5F8CF2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34B"/>
    <w:rsid w:val="001C6607"/>
    <w:rsid w:val="001E3FFF"/>
    <w:rsid w:val="00375778"/>
    <w:rsid w:val="004075E3"/>
    <w:rsid w:val="00461D5D"/>
    <w:rsid w:val="00461DFB"/>
    <w:rsid w:val="004B789D"/>
    <w:rsid w:val="0050125B"/>
    <w:rsid w:val="00683F11"/>
    <w:rsid w:val="0077134B"/>
    <w:rsid w:val="007F6298"/>
    <w:rsid w:val="008A6044"/>
    <w:rsid w:val="009E19D5"/>
    <w:rsid w:val="00B91522"/>
    <w:rsid w:val="00B915A2"/>
    <w:rsid w:val="00C27280"/>
    <w:rsid w:val="00E26E6F"/>
    <w:rsid w:val="00F4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2E11"/>
  <w15:chartTrackingRefBased/>
  <w15:docId w15:val="{B2D63538-6256-40F7-84E1-0C9273C2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3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3</cp:revision>
  <dcterms:created xsi:type="dcterms:W3CDTF">2022-07-21T07:05:00Z</dcterms:created>
  <dcterms:modified xsi:type="dcterms:W3CDTF">2022-07-21T07:08:00Z</dcterms:modified>
</cp:coreProperties>
</file>