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93902F"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Hi Jijy,</w:t>
      </w:r>
    </w:p>
    <w:p w14:paraId="630F24F4"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5709823A"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Great!</w:t>
      </w:r>
    </w:p>
    <w:p w14:paraId="22D5BFE4"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7D2F58FA"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xml:space="preserve">The procedure is easy. You do not have to do anything extra with regards to the paperwork at the school level other than emailing the group to confirm numbers and other </w:t>
      </w:r>
      <w:proofErr w:type="gramStart"/>
      <w:r>
        <w:rPr>
          <w:rFonts w:ascii="Calibri" w:hAnsi="Calibri" w:cs="Calibri"/>
          <w:color w:val="1F497D"/>
          <w:sz w:val="22"/>
          <w:szCs w:val="22"/>
          <w:bdr w:val="none" w:sz="0" w:space="0" w:color="auto" w:frame="1"/>
        </w:rPr>
        <w:t>details</w:t>
      </w:r>
      <w:proofErr w:type="gramEnd"/>
      <w:r>
        <w:rPr>
          <w:rFonts w:ascii="Calibri" w:hAnsi="Calibri" w:cs="Calibri"/>
          <w:color w:val="1F497D"/>
          <w:sz w:val="22"/>
          <w:szCs w:val="22"/>
          <w:bdr w:val="none" w:sz="0" w:space="0" w:color="auto" w:frame="1"/>
        </w:rPr>
        <w:t xml:space="preserve"> so all the school produce the same information to SCSA.</w:t>
      </w:r>
    </w:p>
    <w:p w14:paraId="1C757625"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61421EB7"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Attached is what I have so far. It has all our SGM details so ignore the rest.</w:t>
      </w:r>
    </w:p>
    <w:p w14:paraId="40A131F0"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0305ADC4"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xml:space="preserve">Next week I will email the group and indicate that you are the lead school. </w:t>
      </w:r>
      <w:bookmarkStart w:id="0" w:name="_GoBack"/>
      <w:bookmarkEnd w:id="0"/>
      <w:r>
        <w:rPr>
          <w:rFonts w:ascii="Calibri" w:hAnsi="Calibri" w:cs="Calibri"/>
          <w:color w:val="1F497D"/>
          <w:sz w:val="22"/>
          <w:szCs w:val="22"/>
          <w:bdr w:val="none" w:sz="0" w:space="0" w:color="auto" w:frame="1"/>
        </w:rPr>
        <w:t>First thing next year, email the group and ask for confirmation of numbers and share the information with the group.</w:t>
      </w:r>
    </w:p>
    <w:p w14:paraId="0BE7E90F"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5AE4A869"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Sending out assessments and marking keys can happen on request or you can send them out.</w:t>
      </w:r>
    </w:p>
    <w:p w14:paraId="111DAB51"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3A41EB30"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You will be fine – no dramas</w:t>
      </w:r>
    </w:p>
    <w:p w14:paraId="0DE86316"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272E03E2"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Feel free to just email me if any clarification is needed.</w:t>
      </w:r>
    </w:p>
    <w:p w14:paraId="2B57B41E" w14:textId="77777777" w:rsidR="00D50D52" w:rsidRDefault="00D50D52" w:rsidP="00D50D52">
      <w:pPr>
        <w:pStyle w:val="NormalWeb"/>
        <w:shd w:val="clear" w:color="auto" w:fill="FFFFFF"/>
        <w:spacing w:before="0" w:beforeAutospacing="0" w:after="0" w:afterAutospacing="0"/>
        <w:rPr>
          <w:color w:val="201F1E"/>
        </w:rPr>
      </w:pPr>
      <w:r>
        <w:rPr>
          <w:rFonts w:ascii="Calibri" w:hAnsi="Calibri" w:cs="Calibri"/>
          <w:color w:val="1F497D"/>
          <w:sz w:val="22"/>
          <w:szCs w:val="22"/>
          <w:bdr w:val="none" w:sz="0" w:space="0" w:color="auto" w:frame="1"/>
        </w:rPr>
        <w:t> </w:t>
      </w:r>
    </w:p>
    <w:p w14:paraId="5EA5B385" w14:textId="77777777" w:rsidR="00795D4D" w:rsidRDefault="00795D4D"/>
    <w:sectPr w:rsidR="00795D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D52"/>
    <w:rsid w:val="00115724"/>
    <w:rsid w:val="00795D4D"/>
    <w:rsid w:val="00D50D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86B05"/>
  <w15:chartTrackingRefBased/>
  <w15:docId w15:val="{E32E3F78-473C-41AC-8CEA-87C1F1215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0D52"/>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238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Pages>
  <Words>106</Words>
  <Characters>609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D'CRUZ Jijy [Safety Bay Senior High School]</dc:creator>
  <cp:keywords/>
  <dc:description/>
  <cp:lastModifiedBy>D'CRUZ Jijy [Safety Bay Senior High School]</cp:lastModifiedBy>
  <cp:revision>1</cp:revision>
  <dcterms:created xsi:type="dcterms:W3CDTF">2021-12-13T11:37:00Z</dcterms:created>
  <dcterms:modified xsi:type="dcterms:W3CDTF">2021-12-13T14:29:00Z</dcterms:modified>
</cp:coreProperties>
</file>