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EB92C2" w14:textId="039702E1" w:rsidR="001C13DF" w:rsidRPr="00AF0916" w:rsidRDefault="008068D9" w:rsidP="00AF0916">
      <w:pPr>
        <w:rPr>
          <w:b/>
          <w:sz w:val="24"/>
          <w:szCs w:val="24"/>
          <w:u w:val="single"/>
          <w:vertAlign w:val="subscript"/>
        </w:rPr>
      </w:pPr>
      <w:r w:rsidRPr="00AF0916">
        <w:rPr>
          <w:b/>
          <w:sz w:val="24"/>
          <w:szCs w:val="24"/>
          <w:u w:val="single"/>
        </w:rPr>
        <w:t>Making a standard solution of Na</w:t>
      </w:r>
      <w:r w:rsidRPr="00AF0916">
        <w:rPr>
          <w:b/>
          <w:sz w:val="24"/>
          <w:szCs w:val="24"/>
          <w:u w:val="single"/>
          <w:vertAlign w:val="subscript"/>
        </w:rPr>
        <w:t>2</w:t>
      </w:r>
      <w:r w:rsidRPr="00AF0916">
        <w:rPr>
          <w:b/>
          <w:sz w:val="24"/>
          <w:szCs w:val="24"/>
          <w:u w:val="single"/>
        </w:rPr>
        <w:t>CO</w:t>
      </w:r>
      <w:r w:rsidRPr="00AF0916">
        <w:rPr>
          <w:b/>
          <w:sz w:val="24"/>
          <w:szCs w:val="24"/>
          <w:u w:val="single"/>
          <w:vertAlign w:val="subscript"/>
        </w:rPr>
        <w:t>3</w:t>
      </w:r>
      <w:r w:rsidR="00AF0916" w:rsidRPr="00AF0916">
        <w:rPr>
          <w:b/>
          <w:sz w:val="28"/>
          <w:szCs w:val="28"/>
          <w:u w:val="single"/>
          <w:vertAlign w:val="subscript"/>
        </w:rPr>
        <w:t xml:space="preserve"> </w:t>
      </w:r>
      <w:r w:rsidR="00AF0916" w:rsidRPr="00AF0916">
        <w:rPr>
          <w:b/>
          <w:sz w:val="32"/>
          <w:szCs w:val="32"/>
          <w:u w:val="single"/>
        </w:rPr>
        <w:t xml:space="preserve">– </w:t>
      </w:r>
      <w:r w:rsidR="00AF0916" w:rsidRPr="00AF0916">
        <w:rPr>
          <w:b/>
          <w:sz w:val="24"/>
          <w:szCs w:val="24"/>
          <w:u w:val="single"/>
        </w:rPr>
        <w:t xml:space="preserve">Period 1 – Wednesday </w:t>
      </w:r>
      <w:r w:rsidR="00C940B3">
        <w:rPr>
          <w:b/>
          <w:sz w:val="24"/>
          <w:szCs w:val="24"/>
          <w:u w:val="single"/>
        </w:rPr>
        <w:t>16</w:t>
      </w:r>
      <w:r w:rsidR="00C940B3" w:rsidRPr="00C940B3">
        <w:rPr>
          <w:b/>
          <w:sz w:val="24"/>
          <w:szCs w:val="24"/>
          <w:u w:val="single"/>
          <w:vertAlign w:val="superscript"/>
        </w:rPr>
        <w:t>th</w:t>
      </w:r>
      <w:r w:rsidR="00C940B3">
        <w:rPr>
          <w:b/>
          <w:sz w:val="24"/>
          <w:szCs w:val="24"/>
          <w:u w:val="single"/>
        </w:rPr>
        <w:t xml:space="preserve"> March </w:t>
      </w:r>
      <w:r w:rsidR="00AF0916" w:rsidRPr="00AF0916">
        <w:rPr>
          <w:b/>
          <w:sz w:val="24"/>
          <w:szCs w:val="24"/>
          <w:u w:val="single"/>
        </w:rPr>
        <w:t>2022</w:t>
      </w:r>
    </w:p>
    <w:p w14:paraId="4A69FA96" w14:textId="77777777" w:rsidR="008068D9" w:rsidRDefault="008068D9">
      <w:pPr>
        <w:rPr>
          <w:b/>
          <w:sz w:val="32"/>
          <w:vertAlign w:val="subscript"/>
        </w:rPr>
      </w:pPr>
      <w:r>
        <w:rPr>
          <w:b/>
          <w:sz w:val="32"/>
          <w:vertAlign w:val="subscript"/>
        </w:rPr>
        <w:t xml:space="preserve">Text: Year 12- STAWA: Exploring Chemistry: P: 49 </w:t>
      </w:r>
      <w:r w:rsidR="00B5272D">
        <w:rPr>
          <w:b/>
          <w:sz w:val="32"/>
          <w:vertAlign w:val="subscript"/>
        </w:rPr>
        <w:t>-50</w:t>
      </w:r>
    </w:p>
    <w:p w14:paraId="5EBF2BB9" w14:textId="77777777" w:rsidR="008068D9" w:rsidRDefault="008068D9">
      <w:pPr>
        <w:rPr>
          <w:b/>
          <w:sz w:val="32"/>
          <w:vertAlign w:val="subscript"/>
        </w:rPr>
      </w:pPr>
      <w:r>
        <w:rPr>
          <w:b/>
          <w:sz w:val="32"/>
          <w:vertAlign w:val="subscript"/>
        </w:rPr>
        <w:t xml:space="preserve">Equipment: </w:t>
      </w:r>
    </w:p>
    <w:p w14:paraId="66FD533D" w14:textId="19384F28" w:rsidR="008068D9" w:rsidRPr="006D41AD" w:rsidRDefault="008068D9" w:rsidP="003761B3">
      <w:pPr>
        <w:spacing w:after="0"/>
        <w:rPr>
          <w:color w:val="FF0000"/>
          <w:sz w:val="32"/>
          <w:szCs w:val="32"/>
          <w:vertAlign w:val="subscript"/>
        </w:rPr>
      </w:pPr>
      <w:r w:rsidRPr="006D41AD">
        <w:rPr>
          <w:color w:val="FF0000"/>
          <w:sz w:val="32"/>
          <w:szCs w:val="32"/>
          <w:vertAlign w:val="subscript"/>
        </w:rPr>
        <w:t xml:space="preserve">Anhydrous sodium carbonate- </w:t>
      </w:r>
      <w:r w:rsidR="00B31A86">
        <w:rPr>
          <w:color w:val="FF0000"/>
          <w:sz w:val="32"/>
          <w:szCs w:val="32"/>
          <w:vertAlign w:val="subscript"/>
        </w:rPr>
        <w:t>30</w:t>
      </w:r>
      <w:r w:rsidRPr="006D41AD">
        <w:rPr>
          <w:color w:val="FF0000"/>
          <w:sz w:val="32"/>
          <w:szCs w:val="32"/>
          <w:vertAlign w:val="subscript"/>
        </w:rPr>
        <w:t xml:space="preserve"> g</w:t>
      </w:r>
      <w:r w:rsidR="003761B3" w:rsidRPr="006D41AD">
        <w:rPr>
          <w:color w:val="FF0000"/>
          <w:sz w:val="32"/>
          <w:szCs w:val="32"/>
          <w:vertAlign w:val="subscript"/>
        </w:rPr>
        <w:t xml:space="preserve"> (</w:t>
      </w:r>
      <w:r w:rsidRPr="006D41AD">
        <w:rPr>
          <w:color w:val="FF0000"/>
          <w:sz w:val="32"/>
          <w:szCs w:val="32"/>
          <w:vertAlign w:val="subscript"/>
        </w:rPr>
        <w:t>need to keep more than this in oven to make anhydrous)</w:t>
      </w:r>
    </w:p>
    <w:p w14:paraId="1F6F2EBE" w14:textId="74BFA020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Balance (Upper school one)-</w:t>
      </w:r>
      <w:r w:rsidR="00B31A86">
        <w:rPr>
          <w:sz w:val="32"/>
          <w:szCs w:val="32"/>
          <w:vertAlign w:val="subscript"/>
        </w:rPr>
        <w:t>4</w:t>
      </w:r>
    </w:p>
    <w:p w14:paraId="0760F1DD" w14:textId="14DEDDDB" w:rsidR="008068D9" w:rsidRPr="003761B3" w:rsidRDefault="00FB6CDA" w:rsidP="003761B3">
      <w:pPr>
        <w:spacing w:after="0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 xml:space="preserve">Volumetric flask (500mL) - </w:t>
      </w:r>
      <w:r w:rsidR="00B31A86">
        <w:rPr>
          <w:sz w:val="32"/>
          <w:szCs w:val="32"/>
          <w:vertAlign w:val="subscript"/>
        </w:rPr>
        <w:t>4</w:t>
      </w:r>
    </w:p>
    <w:p w14:paraId="2D2B5FA9" w14:textId="77777777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Oven</w:t>
      </w:r>
    </w:p>
    <w:p w14:paraId="7401AEF5" w14:textId="77777777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Desiccator</w:t>
      </w:r>
    </w:p>
    <w:p w14:paraId="7FA1E1AA" w14:textId="0E31A1A6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Beaker</w:t>
      </w:r>
      <w:r w:rsidR="003761B3">
        <w:rPr>
          <w:sz w:val="32"/>
          <w:szCs w:val="32"/>
          <w:vertAlign w:val="subscript"/>
        </w:rPr>
        <w:t xml:space="preserve"> (</w:t>
      </w:r>
      <w:r w:rsidRPr="003761B3">
        <w:rPr>
          <w:sz w:val="32"/>
          <w:szCs w:val="32"/>
          <w:vertAlign w:val="subscript"/>
        </w:rPr>
        <w:t>250 mL)</w:t>
      </w:r>
      <w:r w:rsidR="003761B3">
        <w:rPr>
          <w:sz w:val="32"/>
          <w:szCs w:val="32"/>
          <w:vertAlign w:val="subscript"/>
        </w:rPr>
        <w:t xml:space="preserve"> </w:t>
      </w:r>
      <w:r w:rsidRPr="003761B3">
        <w:rPr>
          <w:sz w:val="32"/>
          <w:szCs w:val="32"/>
          <w:vertAlign w:val="subscript"/>
        </w:rPr>
        <w:t>-</w:t>
      </w:r>
      <w:r w:rsidR="003761B3">
        <w:rPr>
          <w:sz w:val="32"/>
          <w:szCs w:val="32"/>
          <w:vertAlign w:val="subscript"/>
        </w:rPr>
        <w:t xml:space="preserve"> </w:t>
      </w:r>
      <w:r w:rsidR="00B31A86">
        <w:rPr>
          <w:sz w:val="32"/>
          <w:szCs w:val="32"/>
          <w:vertAlign w:val="subscript"/>
        </w:rPr>
        <w:t>4</w:t>
      </w:r>
    </w:p>
    <w:p w14:paraId="005B2FEC" w14:textId="084F8EC6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Funnel</w:t>
      </w:r>
      <w:r w:rsidR="003761B3">
        <w:rPr>
          <w:sz w:val="32"/>
          <w:szCs w:val="32"/>
          <w:vertAlign w:val="subscript"/>
        </w:rPr>
        <w:t xml:space="preserve"> </w:t>
      </w:r>
      <w:r w:rsidRPr="003761B3">
        <w:rPr>
          <w:sz w:val="32"/>
          <w:szCs w:val="32"/>
          <w:vertAlign w:val="subscript"/>
        </w:rPr>
        <w:t>-</w:t>
      </w:r>
      <w:r w:rsidR="003761B3">
        <w:rPr>
          <w:sz w:val="32"/>
          <w:szCs w:val="32"/>
          <w:vertAlign w:val="subscript"/>
        </w:rPr>
        <w:t xml:space="preserve"> </w:t>
      </w:r>
      <w:r w:rsidR="00B31A86">
        <w:rPr>
          <w:sz w:val="32"/>
          <w:szCs w:val="32"/>
          <w:vertAlign w:val="subscript"/>
        </w:rPr>
        <w:t>4</w:t>
      </w:r>
    </w:p>
    <w:p w14:paraId="454A1945" w14:textId="736C1AD8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 xml:space="preserve">Stirring </w:t>
      </w:r>
      <w:proofErr w:type="gramStart"/>
      <w:r w:rsidRPr="003761B3">
        <w:rPr>
          <w:sz w:val="32"/>
          <w:szCs w:val="32"/>
          <w:vertAlign w:val="subscript"/>
        </w:rPr>
        <w:t>rod-</w:t>
      </w:r>
      <w:r w:rsidR="00B31A86">
        <w:rPr>
          <w:sz w:val="32"/>
          <w:szCs w:val="32"/>
          <w:vertAlign w:val="subscript"/>
        </w:rPr>
        <w:t>4</w:t>
      </w:r>
      <w:proofErr w:type="gramEnd"/>
    </w:p>
    <w:p w14:paraId="46B8502C" w14:textId="78F2BC6C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Spatula</w:t>
      </w:r>
      <w:r w:rsidR="003761B3">
        <w:rPr>
          <w:sz w:val="32"/>
          <w:szCs w:val="32"/>
          <w:vertAlign w:val="subscript"/>
        </w:rPr>
        <w:t xml:space="preserve"> </w:t>
      </w:r>
      <w:r w:rsidRPr="003761B3">
        <w:rPr>
          <w:sz w:val="32"/>
          <w:szCs w:val="32"/>
          <w:vertAlign w:val="subscript"/>
        </w:rPr>
        <w:t>-</w:t>
      </w:r>
      <w:r w:rsidR="003761B3">
        <w:rPr>
          <w:sz w:val="32"/>
          <w:szCs w:val="32"/>
          <w:vertAlign w:val="subscript"/>
        </w:rPr>
        <w:t xml:space="preserve"> </w:t>
      </w:r>
      <w:r w:rsidR="00B31A86">
        <w:rPr>
          <w:sz w:val="32"/>
          <w:szCs w:val="32"/>
          <w:vertAlign w:val="subscript"/>
        </w:rPr>
        <w:t>4</w:t>
      </w:r>
    </w:p>
    <w:p w14:paraId="27E883A0" w14:textId="5A348EAD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Distilled water-</w:t>
      </w:r>
      <w:r w:rsidR="003761B3">
        <w:rPr>
          <w:sz w:val="32"/>
          <w:szCs w:val="32"/>
          <w:vertAlign w:val="subscript"/>
        </w:rPr>
        <w:t xml:space="preserve"> (</w:t>
      </w:r>
      <w:r w:rsidR="003F796C" w:rsidRPr="003761B3">
        <w:rPr>
          <w:sz w:val="32"/>
          <w:szCs w:val="32"/>
          <w:vertAlign w:val="subscript"/>
        </w:rPr>
        <w:t>wash bottle)</w:t>
      </w:r>
      <w:r w:rsidRPr="003761B3">
        <w:rPr>
          <w:sz w:val="32"/>
          <w:szCs w:val="32"/>
          <w:vertAlign w:val="subscript"/>
        </w:rPr>
        <w:t xml:space="preserve"> </w:t>
      </w:r>
      <w:r w:rsidR="00B31A86">
        <w:rPr>
          <w:sz w:val="32"/>
          <w:szCs w:val="32"/>
          <w:vertAlign w:val="subscript"/>
        </w:rPr>
        <w:t>- 3</w:t>
      </w:r>
      <w:r w:rsidRPr="003761B3">
        <w:rPr>
          <w:sz w:val="32"/>
          <w:szCs w:val="32"/>
          <w:vertAlign w:val="subscript"/>
        </w:rPr>
        <w:t xml:space="preserve"> litres</w:t>
      </w:r>
    </w:p>
    <w:p w14:paraId="1E0E4A39" w14:textId="4F6C530F" w:rsidR="008068D9" w:rsidRPr="003761B3" w:rsidRDefault="003761B3" w:rsidP="003761B3">
      <w:pPr>
        <w:spacing w:after="0"/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Storage bottle (</w:t>
      </w:r>
      <w:r w:rsidR="008068D9" w:rsidRPr="003761B3">
        <w:rPr>
          <w:sz w:val="32"/>
          <w:szCs w:val="32"/>
          <w:vertAlign w:val="subscript"/>
        </w:rPr>
        <w:t>approximately 500 mL) -</w:t>
      </w:r>
      <w:r w:rsidR="00B5272D" w:rsidRPr="003761B3">
        <w:rPr>
          <w:sz w:val="32"/>
          <w:szCs w:val="32"/>
          <w:vertAlign w:val="subscript"/>
        </w:rPr>
        <w:t xml:space="preserve"> </w:t>
      </w:r>
      <w:r w:rsidR="00B31A86">
        <w:rPr>
          <w:sz w:val="32"/>
          <w:szCs w:val="32"/>
          <w:vertAlign w:val="subscript"/>
        </w:rPr>
        <w:t>4</w:t>
      </w:r>
    </w:p>
    <w:p w14:paraId="25422FEB" w14:textId="369192C9" w:rsidR="008068D9" w:rsidRPr="003761B3" w:rsidRDefault="008068D9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 xml:space="preserve">Plastic pipette- </w:t>
      </w:r>
      <w:r w:rsidR="00B31A86">
        <w:rPr>
          <w:sz w:val="32"/>
          <w:szCs w:val="32"/>
          <w:vertAlign w:val="subscript"/>
        </w:rPr>
        <w:t>45</w:t>
      </w:r>
    </w:p>
    <w:p w14:paraId="77352196" w14:textId="5AE3C20B" w:rsidR="00B5272D" w:rsidRDefault="003F796C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 xml:space="preserve">Sticky </w:t>
      </w:r>
      <w:r w:rsidR="00B5272D" w:rsidRPr="003761B3">
        <w:rPr>
          <w:sz w:val="32"/>
          <w:szCs w:val="32"/>
          <w:vertAlign w:val="subscript"/>
        </w:rPr>
        <w:t>Labels</w:t>
      </w:r>
      <w:r w:rsidR="00B31A86">
        <w:rPr>
          <w:sz w:val="32"/>
          <w:szCs w:val="32"/>
          <w:vertAlign w:val="subscript"/>
        </w:rPr>
        <w:t xml:space="preserve"> -Some</w:t>
      </w:r>
    </w:p>
    <w:p w14:paraId="4C5661D1" w14:textId="198D2E20" w:rsidR="006D41AD" w:rsidRPr="006D41AD" w:rsidRDefault="006D41AD" w:rsidP="003761B3">
      <w:pPr>
        <w:spacing w:after="0"/>
        <w:rPr>
          <w:color w:val="FF0000"/>
          <w:sz w:val="32"/>
          <w:szCs w:val="32"/>
          <w:vertAlign w:val="subscript"/>
        </w:rPr>
      </w:pPr>
      <w:r>
        <w:rPr>
          <w:color w:val="FF0000"/>
          <w:sz w:val="32"/>
          <w:szCs w:val="32"/>
          <w:vertAlign w:val="subscript"/>
        </w:rPr>
        <w:t>*</w:t>
      </w:r>
      <w:r w:rsidRPr="006D41AD">
        <w:rPr>
          <w:color w:val="FF0000"/>
          <w:sz w:val="32"/>
          <w:szCs w:val="32"/>
          <w:vertAlign w:val="subscript"/>
        </w:rPr>
        <w:t xml:space="preserve">Please follow step 2 of page: 49 to make anhydrous </w:t>
      </w:r>
      <w:r w:rsidR="009751CF">
        <w:rPr>
          <w:color w:val="FF0000"/>
          <w:sz w:val="32"/>
          <w:szCs w:val="32"/>
          <w:vertAlign w:val="subscript"/>
        </w:rPr>
        <w:t>Sodium carbonate</w:t>
      </w:r>
      <w:r>
        <w:rPr>
          <w:color w:val="FF0000"/>
          <w:sz w:val="32"/>
          <w:szCs w:val="32"/>
          <w:vertAlign w:val="subscript"/>
        </w:rPr>
        <w:t xml:space="preserve"> (needs </w:t>
      </w:r>
      <w:r w:rsidR="00B31A86">
        <w:rPr>
          <w:color w:val="FF0000"/>
          <w:sz w:val="32"/>
          <w:szCs w:val="32"/>
          <w:vertAlign w:val="subscript"/>
        </w:rPr>
        <w:t>30</w:t>
      </w:r>
      <w:r>
        <w:rPr>
          <w:color w:val="FF0000"/>
          <w:sz w:val="32"/>
          <w:szCs w:val="32"/>
          <w:vertAlign w:val="subscript"/>
        </w:rPr>
        <w:t>g anhydrated Na</w:t>
      </w:r>
      <w:r w:rsidRPr="00B31A86">
        <w:rPr>
          <w:color w:val="FF0000"/>
          <w:sz w:val="24"/>
          <w:szCs w:val="24"/>
          <w:vertAlign w:val="subscript"/>
        </w:rPr>
        <w:t>2</w:t>
      </w:r>
      <w:r>
        <w:rPr>
          <w:color w:val="FF0000"/>
          <w:sz w:val="32"/>
          <w:szCs w:val="32"/>
          <w:vertAlign w:val="subscript"/>
        </w:rPr>
        <w:t>CO3)</w:t>
      </w:r>
    </w:p>
    <w:p w14:paraId="28F35F2D" w14:textId="292E546D" w:rsidR="006D41AD" w:rsidRPr="006D41AD" w:rsidRDefault="006D41AD" w:rsidP="003761B3">
      <w:pPr>
        <w:spacing w:after="0"/>
        <w:rPr>
          <w:rFonts w:ascii="Arial" w:eastAsia="Times New Roman" w:hAnsi="Arial" w:cs="Arial"/>
          <w:color w:val="FF0000"/>
          <w:sz w:val="20"/>
          <w:szCs w:val="20"/>
          <w:lang w:eastAsia="en-AU"/>
        </w:rPr>
      </w:pPr>
      <w:r w:rsidRPr="006D41AD">
        <w:rPr>
          <w:rFonts w:ascii="Arial" w:eastAsia="Times New Roman" w:hAnsi="Arial" w:cs="Arial"/>
          <w:color w:val="FF0000"/>
          <w:sz w:val="20"/>
          <w:szCs w:val="20"/>
          <w:lang w:eastAsia="en-AU"/>
        </w:rPr>
        <w:t>Preparing Na</w:t>
      </w:r>
      <w:r w:rsidR="00B31A86" w:rsidRPr="00B31A86">
        <w:rPr>
          <w:rFonts w:ascii="Arial" w:eastAsia="Times New Roman" w:hAnsi="Arial" w:cs="Arial"/>
          <w:color w:val="FF0000"/>
          <w:sz w:val="14"/>
          <w:szCs w:val="14"/>
          <w:lang w:eastAsia="en-AU"/>
        </w:rPr>
        <w:t>2</w:t>
      </w:r>
      <w:r w:rsidRPr="006D41AD">
        <w:rPr>
          <w:rFonts w:ascii="Arial" w:eastAsia="Times New Roman" w:hAnsi="Arial" w:cs="Arial"/>
          <w:color w:val="FF0000"/>
          <w:sz w:val="20"/>
          <w:szCs w:val="20"/>
          <w:lang w:eastAsia="en-AU"/>
        </w:rPr>
        <w:t>CO3 primary standard: Pre-weigh, heat and cool the Na</w:t>
      </w:r>
      <w:r w:rsidRPr="00B31A86">
        <w:rPr>
          <w:rFonts w:ascii="Arial" w:eastAsia="Times New Roman" w:hAnsi="Arial" w:cs="Arial"/>
          <w:color w:val="FF0000"/>
          <w:sz w:val="20"/>
          <w:szCs w:val="20"/>
          <w:vertAlign w:val="subscript"/>
          <w:lang w:eastAsia="en-AU"/>
        </w:rPr>
        <w:t>2</w:t>
      </w:r>
      <w:r w:rsidRPr="006D41AD">
        <w:rPr>
          <w:rFonts w:ascii="Arial" w:eastAsia="Times New Roman" w:hAnsi="Arial" w:cs="Arial"/>
          <w:color w:val="FF0000"/>
          <w:sz w:val="20"/>
          <w:szCs w:val="20"/>
          <w:lang w:eastAsia="en-AU"/>
        </w:rPr>
        <w:t>CO3 for students</w:t>
      </w:r>
    </w:p>
    <w:p w14:paraId="1B97096E" w14:textId="77777777" w:rsidR="006D41AD" w:rsidRDefault="006D41AD" w:rsidP="003761B3">
      <w:pPr>
        <w:spacing w:after="0"/>
        <w:rPr>
          <w:rFonts w:ascii="Arial" w:eastAsia="Times New Roman" w:hAnsi="Arial" w:cs="Arial"/>
          <w:color w:val="000000"/>
          <w:sz w:val="20"/>
          <w:szCs w:val="20"/>
          <w:lang w:eastAsia="en-AU"/>
        </w:rPr>
      </w:pPr>
    </w:p>
    <w:p w14:paraId="0C5190C3" w14:textId="3064574E" w:rsidR="006D41AD" w:rsidRDefault="009E4919" w:rsidP="003761B3">
      <w:pPr>
        <w:spacing w:after="0"/>
        <w:rPr>
          <w:sz w:val="32"/>
          <w:szCs w:val="32"/>
          <w:vertAlign w:val="subscript"/>
        </w:rPr>
      </w:pPr>
      <w:r w:rsidRPr="009E4919">
        <w:rPr>
          <w:sz w:val="32"/>
          <w:szCs w:val="32"/>
          <w:vertAlign w:val="subscript"/>
        </w:rPr>
        <w:t xml:space="preserve">Prepared Sodium carbonate solution needs to be kept safely in a separate tray with sticky labels on them for </w:t>
      </w:r>
      <w:r w:rsidR="00B31A86">
        <w:rPr>
          <w:sz w:val="32"/>
          <w:szCs w:val="32"/>
          <w:vertAlign w:val="subscript"/>
        </w:rPr>
        <w:t>students</w:t>
      </w:r>
      <w:r w:rsidRPr="009E4919">
        <w:rPr>
          <w:sz w:val="32"/>
          <w:szCs w:val="32"/>
          <w:vertAlign w:val="subscript"/>
        </w:rPr>
        <w:t xml:space="preserve"> to use on Thursday.</w:t>
      </w:r>
    </w:p>
    <w:p w14:paraId="302B4D7A" w14:textId="77777777" w:rsidR="009E4919" w:rsidRPr="003761B3" w:rsidRDefault="009E4919" w:rsidP="003761B3">
      <w:pPr>
        <w:spacing w:after="0"/>
        <w:rPr>
          <w:sz w:val="32"/>
          <w:szCs w:val="32"/>
          <w:vertAlign w:val="subscript"/>
        </w:rPr>
      </w:pPr>
    </w:p>
    <w:p w14:paraId="0848037C" w14:textId="77777777" w:rsidR="008068D9" w:rsidRPr="008C7302" w:rsidRDefault="009E4919" w:rsidP="003761B3">
      <w:pPr>
        <w:spacing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2) </w:t>
      </w:r>
      <w:r w:rsidR="005C03E6" w:rsidRPr="008C7302">
        <w:rPr>
          <w:b/>
          <w:sz w:val="32"/>
          <w:szCs w:val="32"/>
          <w:u w:val="single"/>
        </w:rPr>
        <w:t>Practice using pipettes</w:t>
      </w:r>
    </w:p>
    <w:p w14:paraId="4DBA6E6F" w14:textId="144637F8" w:rsidR="005C03E6" w:rsidRPr="003761B3" w:rsidRDefault="003761B3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pipette</w:t>
      </w:r>
      <w:r>
        <w:rPr>
          <w:sz w:val="32"/>
          <w:szCs w:val="32"/>
          <w:vertAlign w:val="subscript"/>
        </w:rPr>
        <w:t xml:space="preserve"> </w:t>
      </w:r>
      <w:proofErr w:type="gramStart"/>
      <w:r w:rsidRPr="003761B3">
        <w:rPr>
          <w:sz w:val="32"/>
          <w:szCs w:val="32"/>
          <w:vertAlign w:val="subscript"/>
        </w:rPr>
        <w:t>( 20</w:t>
      </w:r>
      <w:proofErr w:type="gramEnd"/>
      <w:r w:rsidRPr="003761B3">
        <w:rPr>
          <w:sz w:val="32"/>
          <w:szCs w:val="32"/>
          <w:vertAlign w:val="subscript"/>
        </w:rPr>
        <w:t xml:space="preserve"> mL)        -  </w:t>
      </w:r>
      <w:r w:rsidR="00B31A86">
        <w:rPr>
          <w:sz w:val="32"/>
          <w:szCs w:val="32"/>
          <w:vertAlign w:val="subscript"/>
        </w:rPr>
        <w:t>5</w:t>
      </w:r>
    </w:p>
    <w:p w14:paraId="042B6F9F" w14:textId="64DDEA8D" w:rsidR="003761B3" w:rsidRPr="003761B3" w:rsidRDefault="003761B3" w:rsidP="003761B3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 xml:space="preserve">Pipette filler- </w:t>
      </w:r>
      <w:r>
        <w:rPr>
          <w:sz w:val="32"/>
          <w:szCs w:val="32"/>
          <w:vertAlign w:val="subscript"/>
        </w:rPr>
        <w:t xml:space="preserve">            - 4</w:t>
      </w:r>
      <w:r w:rsidR="00B31A86">
        <w:rPr>
          <w:sz w:val="32"/>
          <w:szCs w:val="32"/>
          <w:vertAlign w:val="subscript"/>
        </w:rPr>
        <w:t>5</w:t>
      </w:r>
    </w:p>
    <w:p w14:paraId="1165CB54" w14:textId="21D8A745" w:rsidR="00426BBE" w:rsidRDefault="00426BBE" w:rsidP="00426BBE">
      <w:pPr>
        <w:spacing w:after="0"/>
        <w:rPr>
          <w:sz w:val="32"/>
          <w:szCs w:val="32"/>
          <w:vertAlign w:val="subscript"/>
        </w:rPr>
      </w:pPr>
      <w:r w:rsidRPr="003761B3">
        <w:rPr>
          <w:sz w:val="32"/>
          <w:szCs w:val="32"/>
          <w:vertAlign w:val="subscript"/>
        </w:rPr>
        <w:t>Beaker</w:t>
      </w:r>
      <w:r>
        <w:rPr>
          <w:sz w:val="32"/>
          <w:szCs w:val="32"/>
          <w:vertAlign w:val="subscript"/>
        </w:rPr>
        <w:t xml:space="preserve"> (</w:t>
      </w:r>
      <w:r w:rsidRPr="003761B3">
        <w:rPr>
          <w:sz w:val="32"/>
          <w:szCs w:val="32"/>
          <w:vertAlign w:val="subscript"/>
        </w:rPr>
        <w:t>250 mL)</w:t>
      </w:r>
      <w:r>
        <w:rPr>
          <w:sz w:val="32"/>
          <w:szCs w:val="32"/>
          <w:vertAlign w:val="subscript"/>
        </w:rPr>
        <w:t xml:space="preserve">     </w:t>
      </w:r>
      <w:r w:rsidR="00E86695">
        <w:rPr>
          <w:sz w:val="32"/>
          <w:szCs w:val="32"/>
          <w:vertAlign w:val="subscript"/>
        </w:rPr>
        <w:t xml:space="preserve"> </w:t>
      </w:r>
      <w:r>
        <w:rPr>
          <w:sz w:val="32"/>
          <w:szCs w:val="32"/>
          <w:vertAlign w:val="subscript"/>
        </w:rPr>
        <w:t xml:space="preserve"> </w:t>
      </w:r>
      <w:proofErr w:type="gramStart"/>
      <w:r w:rsidRPr="003761B3">
        <w:rPr>
          <w:sz w:val="32"/>
          <w:szCs w:val="32"/>
          <w:vertAlign w:val="subscript"/>
        </w:rPr>
        <w:t>-</w:t>
      </w:r>
      <w:r>
        <w:rPr>
          <w:sz w:val="32"/>
          <w:szCs w:val="32"/>
          <w:vertAlign w:val="subscript"/>
        </w:rPr>
        <w:t xml:space="preserve">  </w:t>
      </w:r>
      <w:r w:rsidR="00B31A86">
        <w:rPr>
          <w:sz w:val="32"/>
          <w:szCs w:val="32"/>
          <w:vertAlign w:val="subscript"/>
        </w:rPr>
        <w:t>4</w:t>
      </w:r>
      <w:proofErr w:type="gramEnd"/>
    </w:p>
    <w:p w14:paraId="09362192" w14:textId="77777777" w:rsidR="009E4919" w:rsidRDefault="009E4919" w:rsidP="00426BBE">
      <w:pPr>
        <w:spacing w:after="0"/>
        <w:rPr>
          <w:sz w:val="32"/>
          <w:szCs w:val="32"/>
          <w:vertAlign w:val="subscript"/>
        </w:rPr>
      </w:pPr>
      <w:proofErr w:type="gramStart"/>
      <w:r>
        <w:rPr>
          <w:sz w:val="32"/>
          <w:szCs w:val="32"/>
          <w:vertAlign w:val="subscript"/>
        </w:rPr>
        <w:t>Plus</w:t>
      </w:r>
      <w:proofErr w:type="gramEnd"/>
      <w:r>
        <w:rPr>
          <w:sz w:val="32"/>
          <w:szCs w:val="32"/>
          <w:vertAlign w:val="subscript"/>
        </w:rPr>
        <w:t xml:space="preserve"> </w:t>
      </w:r>
      <w:r w:rsidRPr="009E4919">
        <w:rPr>
          <w:sz w:val="32"/>
          <w:szCs w:val="32"/>
          <w:vertAlign w:val="subscript"/>
        </w:rPr>
        <w:t>use some of the above items</w:t>
      </w:r>
      <w:r>
        <w:rPr>
          <w:sz w:val="32"/>
          <w:szCs w:val="32"/>
          <w:vertAlign w:val="subscript"/>
        </w:rPr>
        <w:t xml:space="preserve"> of no:1</w:t>
      </w:r>
      <w:r w:rsidRPr="009E4919">
        <w:rPr>
          <w:sz w:val="32"/>
          <w:szCs w:val="32"/>
          <w:vertAlign w:val="subscript"/>
        </w:rPr>
        <w:t>.</w:t>
      </w:r>
    </w:p>
    <w:p w14:paraId="7CB29F86" w14:textId="77777777" w:rsidR="009E4919" w:rsidRDefault="009E4919" w:rsidP="00426BBE">
      <w:pPr>
        <w:spacing w:after="0"/>
        <w:rPr>
          <w:sz w:val="32"/>
          <w:szCs w:val="32"/>
          <w:vertAlign w:val="subscript"/>
        </w:rPr>
      </w:pPr>
    </w:p>
    <w:p w14:paraId="6B9ECE70" w14:textId="77777777" w:rsidR="006D41AD" w:rsidRDefault="006D41AD" w:rsidP="00426BBE">
      <w:pPr>
        <w:spacing w:after="0"/>
        <w:rPr>
          <w:sz w:val="32"/>
          <w:szCs w:val="32"/>
          <w:vertAlign w:val="subscript"/>
        </w:rPr>
      </w:pPr>
    </w:p>
    <w:p w14:paraId="46629B25" w14:textId="77777777" w:rsidR="006D41AD" w:rsidRDefault="006D41AD" w:rsidP="00426BBE">
      <w:pPr>
        <w:spacing w:after="0"/>
        <w:rPr>
          <w:sz w:val="32"/>
          <w:szCs w:val="32"/>
          <w:vertAlign w:val="subscript"/>
        </w:rPr>
      </w:pPr>
    </w:p>
    <w:p w14:paraId="4FE6A90A" w14:textId="77777777" w:rsidR="006D41AD" w:rsidRPr="003761B3" w:rsidRDefault="006D41AD" w:rsidP="00426BBE">
      <w:pPr>
        <w:spacing w:after="0"/>
        <w:rPr>
          <w:sz w:val="32"/>
          <w:szCs w:val="32"/>
          <w:vertAlign w:val="subscript"/>
        </w:rPr>
      </w:pPr>
    </w:p>
    <w:p w14:paraId="5EEFD33A" w14:textId="77777777" w:rsidR="008068D9" w:rsidRPr="003761B3" w:rsidRDefault="008068D9" w:rsidP="003761B3">
      <w:pPr>
        <w:spacing w:after="0"/>
        <w:rPr>
          <w:sz w:val="32"/>
          <w:szCs w:val="32"/>
        </w:rPr>
      </w:pPr>
    </w:p>
    <w:sectPr w:rsidR="008068D9" w:rsidRPr="0037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9C6CB3"/>
    <w:multiLevelType w:val="hybridMultilevel"/>
    <w:tmpl w:val="DAE2B6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D9"/>
    <w:rsid w:val="00140731"/>
    <w:rsid w:val="00191067"/>
    <w:rsid w:val="001C13DF"/>
    <w:rsid w:val="001F4800"/>
    <w:rsid w:val="002A6877"/>
    <w:rsid w:val="003761B3"/>
    <w:rsid w:val="003D201F"/>
    <w:rsid w:val="003E46F4"/>
    <w:rsid w:val="003F796C"/>
    <w:rsid w:val="00426BBE"/>
    <w:rsid w:val="005C03E6"/>
    <w:rsid w:val="006D41AD"/>
    <w:rsid w:val="007A15D6"/>
    <w:rsid w:val="007B3185"/>
    <w:rsid w:val="008068D9"/>
    <w:rsid w:val="00835CFB"/>
    <w:rsid w:val="00887E0F"/>
    <w:rsid w:val="008C7302"/>
    <w:rsid w:val="009033C5"/>
    <w:rsid w:val="009476D8"/>
    <w:rsid w:val="009751CF"/>
    <w:rsid w:val="009E4919"/>
    <w:rsid w:val="00A20DCD"/>
    <w:rsid w:val="00AF0916"/>
    <w:rsid w:val="00B31A86"/>
    <w:rsid w:val="00B5272D"/>
    <w:rsid w:val="00B6309C"/>
    <w:rsid w:val="00BD4DFA"/>
    <w:rsid w:val="00C74357"/>
    <w:rsid w:val="00C940B3"/>
    <w:rsid w:val="00DC5C90"/>
    <w:rsid w:val="00E86695"/>
    <w:rsid w:val="00F966DF"/>
    <w:rsid w:val="00FB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0298"/>
  <w15:docId w15:val="{5B95E893-9063-4C4E-A4E5-3C57CCBF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D'CRUZ Jijy [Safety Bay Senior High School]</cp:lastModifiedBy>
  <cp:revision>4</cp:revision>
  <cp:lastPrinted>2022-03-14T05:08:00Z</cp:lastPrinted>
  <dcterms:created xsi:type="dcterms:W3CDTF">2022-03-12T10:05:00Z</dcterms:created>
  <dcterms:modified xsi:type="dcterms:W3CDTF">2022-03-14T05:09:00Z</dcterms:modified>
</cp:coreProperties>
</file>