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411B0" w14:textId="7C239ECA" w:rsidR="00687273" w:rsidRDefault="001158B8" w:rsidP="00687273">
      <w:pPr>
        <w:spacing w:before="100" w:beforeAutospacing="1" w:after="100" w:afterAutospacing="1" w:line="240" w:lineRule="auto"/>
        <w:ind w:left="720"/>
        <w:jc w:val="center"/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</w:pP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Wednes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day 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16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vertAlign w:val="superscript"/>
          <w:lang w:eastAsia="en-AU"/>
        </w:rPr>
        <w:t>th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 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March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 20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22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- Period </w:t>
      </w:r>
      <w:r w:rsidR="00465BC5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-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1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 room</w:t>
      </w:r>
      <w:r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 xml:space="preserve"> D</w:t>
      </w:r>
      <w:r w:rsidR="00687273" w:rsidRPr="00687273">
        <w:rPr>
          <w:rFonts w:ascii="Arial" w:eastAsia="Times New Roman" w:hAnsi="Arial" w:cs="Arial"/>
          <w:b/>
          <w:color w:val="000000"/>
          <w:sz w:val="20"/>
          <w:szCs w:val="20"/>
          <w:u w:val="single"/>
          <w:lang w:eastAsia="en-AU"/>
        </w:rPr>
        <w:t>3</w:t>
      </w:r>
    </w:p>
    <w:p w14:paraId="055755B2" w14:textId="77777777" w:rsidR="007F0AAA" w:rsidRPr="007F0AAA" w:rsidRDefault="007F0AAA" w:rsidP="007F0AAA">
      <w:pPr>
        <w:rPr>
          <w:b/>
          <w:u w:val="single"/>
        </w:rPr>
      </w:pPr>
      <w:r w:rsidRPr="007F0AAA">
        <w:rPr>
          <w:b/>
          <w:u w:val="single"/>
        </w:rPr>
        <w:t>To find the concentration of a solution of HCℓ using a standard solution of NaOH</w:t>
      </w:r>
    </w:p>
    <w:p w14:paraId="027F4F75" w14:textId="77777777" w:rsidR="001C13DF" w:rsidRPr="009B2764" w:rsidRDefault="007F0AAA">
      <w:pPr>
        <w:rPr>
          <w:b/>
          <w:u w:val="single"/>
        </w:rPr>
      </w:pPr>
      <w:r w:rsidRPr="009B2764">
        <w:rPr>
          <w:b/>
          <w:u w:val="single"/>
        </w:rPr>
        <w:t>Equipment:</w:t>
      </w:r>
    </w:p>
    <w:p w14:paraId="6917DB0C" w14:textId="77777777" w:rsidR="007F0AAA" w:rsidRDefault="007F0AAA">
      <w:r>
        <w:t>Sodium hydroxide</w:t>
      </w:r>
      <w:r w:rsidR="00BB5C19">
        <w:t xml:space="preserve"> solution- 0.1 mol/ litre</w:t>
      </w:r>
      <w:r w:rsidR="009D4B6A">
        <w:t xml:space="preserve"> (500 mL)</w:t>
      </w:r>
      <w:r w:rsidR="00DD3DF6">
        <w:t xml:space="preserve"> – In labelled bottle</w:t>
      </w:r>
      <w:r w:rsidR="009D4B6A">
        <w:t xml:space="preserve"> </w:t>
      </w:r>
      <w:proofErr w:type="gramStart"/>
      <w:r w:rsidR="00BB5C19">
        <w:t>( How</w:t>
      </w:r>
      <w:proofErr w:type="gramEnd"/>
      <w:r w:rsidR="00BB5C19">
        <w:t xml:space="preserve"> to make is given in the Year 12- STAWA – Exploring Chemistry P: 54)</w:t>
      </w:r>
    </w:p>
    <w:p w14:paraId="533B4742" w14:textId="77777777" w:rsidR="00BB5C19" w:rsidRDefault="00097269">
      <w:r>
        <w:t xml:space="preserve">Hydrochloric acid- 0.1 mol/litre </w:t>
      </w:r>
      <w:r w:rsidR="00DD3DF6">
        <w:t>–</w:t>
      </w:r>
      <w:r>
        <w:t xml:space="preserve"> </w:t>
      </w:r>
      <w:r w:rsidR="00DD3DF6">
        <w:t>150 mL - In labelled bottle (</w:t>
      </w:r>
      <w:r>
        <w:t>How to prepare given in Page: 51 and 52 of STAWA - Year 12</w:t>
      </w:r>
      <w:proofErr w:type="gramStart"/>
      <w:r>
        <w:t>-  Exploring</w:t>
      </w:r>
      <w:proofErr w:type="gramEnd"/>
      <w:r>
        <w:t xml:space="preserve"> Chemistry)</w:t>
      </w:r>
    </w:p>
    <w:p w14:paraId="24298F09" w14:textId="77777777" w:rsidR="00DD3DF6" w:rsidRDefault="00DD3DF6">
      <w:r>
        <w:t xml:space="preserve">Conical flask- 250 mL-2 </w:t>
      </w:r>
    </w:p>
    <w:p w14:paraId="696120DD" w14:textId="77777777" w:rsidR="00DD3DF6" w:rsidRDefault="00DD3DF6">
      <w:r>
        <w:t xml:space="preserve">Phenolphthalein-dropper bottle-1 </w:t>
      </w:r>
    </w:p>
    <w:p w14:paraId="4E369AE5" w14:textId="77777777" w:rsidR="00DD3DF6" w:rsidRDefault="00DD3DF6">
      <w:r>
        <w:t xml:space="preserve">Pipette- </w:t>
      </w:r>
      <w:proofErr w:type="gramStart"/>
      <w:r>
        <w:t>( 20</w:t>
      </w:r>
      <w:proofErr w:type="gramEnd"/>
      <w:r>
        <w:t>mL) -2</w:t>
      </w:r>
    </w:p>
    <w:p w14:paraId="1FE13084" w14:textId="77777777" w:rsidR="00DD3DF6" w:rsidRDefault="00DD3DF6">
      <w:r>
        <w:t>Pipette filer-1</w:t>
      </w:r>
    </w:p>
    <w:p w14:paraId="1D0EEBF5" w14:textId="77777777" w:rsidR="00DD3DF6" w:rsidRDefault="00DD3DF6">
      <w:r>
        <w:t>Burette and stand-</w:t>
      </w:r>
      <w:r w:rsidR="009B2764">
        <w:t xml:space="preserve"> 2</w:t>
      </w:r>
    </w:p>
    <w:p w14:paraId="607ECBBA" w14:textId="77777777" w:rsidR="00DD3DF6" w:rsidRDefault="00DD3DF6">
      <w:r>
        <w:t>Distilled water</w:t>
      </w:r>
      <w:r w:rsidR="009B2764">
        <w:t xml:space="preserve"> </w:t>
      </w:r>
      <w:r>
        <w:t>( wash bottle)-3</w:t>
      </w:r>
    </w:p>
    <w:p w14:paraId="7B5A8179" w14:textId="77777777" w:rsidR="009B2764" w:rsidRDefault="009B2764">
      <w:r>
        <w:t>Rubber gloves-2 pairs</w:t>
      </w:r>
    </w:p>
    <w:p w14:paraId="5A25F62B" w14:textId="77777777" w:rsidR="009B2764" w:rsidRDefault="009B2764"/>
    <w:p w14:paraId="7D61A928" w14:textId="77777777" w:rsidR="009B2764" w:rsidRPr="009B2764" w:rsidRDefault="009B2764">
      <w:pPr>
        <w:rPr>
          <w:color w:val="FF0000"/>
        </w:rPr>
      </w:pPr>
      <w:r w:rsidRPr="009B2764">
        <w:rPr>
          <w:color w:val="FF0000"/>
        </w:rPr>
        <w:t>*Experiment is similar to STAWA – Page: 54 - Year 12-  Exploring Chemistry, however, here we are taking acid in conical flask and sodium hydroxide in burette)- Demo experiment</w:t>
      </w:r>
    </w:p>
    <w:p w14:paraId="26A3660F" w14:textId="77777777" w:rsidR="00DD3DF6" w:rsidRDefault="00DD3DF6"/>
    <w:p w14:paraId="658F111C" w14:textId="77777777" w:rsidR="00DD3DF6" w:rsidRDefault="00DD3DF6"/>
    <w:p w14:paraId="3C9039D6" w14:textId="77777777" w:rsidR="00BB5C19" w:rsidRDefault="00BB5C19"/>
    <w:sectPr w:rsidR="00BB5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AB1DD8"/>
    <w:multiLevelType w:val="multilevel"/>
    <w:tmpl w:val="422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73"/>
    <w:rsid w:val="00097269"/>
    <w:rsid w:val="001158B8"/>
    <w:rsid w:val="00140731"/>
    <w:rsid w:val="00191067"/>
    <w:rsid w:val="001C13DF"/>
    <w:rsid w:val="001F4800"/>
    <w:rsid w:val="002A6877"/>
    <w:rsid w:val="003D201F"/>
    <w:rsid w:val="003E46F4"/>
    <w:rsid w:val="00465BC5"/>
    <w:rsid w:val="00687273"/>
    <w:rsid w:val="007A15D6"/>
    <w:rsid w:val="007B3185"/>
    <w:rsid w:val="007F0AAA"/>
    <w:rsid w:val="00835CFB"/>
    <w:rsid w:val="00887E0F"/>
    <w:rsid w:val="009476D8"/>
    <w:rsid w:val="009B2764"/>
    <w:rsid w:val="009D4B6A"/>
    <w:rsid w:val="00A20DCD"/>
    <w:rsid w:val="00B6309C"/>
    <w:rsid w:val="00BB5C19"/>
    <w:rsid w:val="00C74357"/>
    <w:rsid w:val="00DC5C90"/>
    <w:rsid w:val="00DD3DF6"/>
    <w:rsid w:val="00DE434C"/>
    <w:rsid w:val="00F9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1407"/>
  <w15:docId w15:val="{C85661A0-8938-4849-92C8-AACDF653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D'CRUZ Jijy [Safety Bay Senior High School]</cp:lastModifiedBy>
  <cp:revision>2</cp:revision>
  <dcterms:created xsi:type="dcterms:W3CDTF">2022-03-11T07:07:00Z</dcterms:created>
  <dcterms:modified xsi:type="dcterms:W3CDTF">2022-03-11T07:07:00Z</dcterms:modified>
</cp:coreProperties>
</file>