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5571"/>
        <w:gridCol w:w="3904"/>
        <w:gridCol w:w="3904"/>
      </w:tblGrid>
      <w:tr w:rsidR="00FF4404" w:rsidTr="00FF4404">
        <w:tc>
          <w:tcPr>
            <w:tcW w:w="2235" w:type="dxa"/>
          </w:tcPr>
          <w:p w:rsidR="00FF4404" w:rsidRPr="00A60AB1" w:rsidRDefault="00FF4404" w:rsidP="00FF4404">
            <w:pPr>
              <w:spacing w:before="120" w:after="120"/>
              <w:jc w:val="center"/>
              <w:rPr>
                <w:b/>
              </w:rPr>
            </w:pPr>
            <w:r w:rsidRPr="00A60AB1">
              <w:rPr>
                <w:b/>
              </w:rPr>
              <w:t>Texts</w:t>
            </w:r>
          </w:p>
        </w:tc>
        <w:tc>
          <w:tcPr>
            <w:tcW w:w="5571" w:type="dxa"/>
          </w:tcPr>
          <w:p w:rsidR="00FF4404" w:rsidRPr="00FF4404" w:rsidRDefault="00FF4404" w:rsidP="00FF4404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Attitudes</w:t>
            </w:r>
          </w:p>
        </w:tc>
        <w:tc>
          <w:tcPr>
            <w:tcW w:w="3904" w:type="dxa"/>
          </w:tcPr>
          <w:p w:rsidR="00FF4404" w:rsidRPr="00FF4404" w:rsidRDefault="00FF4404" w:rsidP="00FF4404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Values</w:t>
            </w:r>
          </w:p>
        </w:tc>
        <w:tc>
          <w:tcPr>
            <w:tcW w:w="3904" w:type="dxa"/>
          </w:tcPr>
          <w:p w:rsidR="00FF4404" w:rsidRPr="00FF4404" w:rsidRDefault="00FF4404" w:rsidP="00FF4404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Perspectives</w:t>
            </w:r>
          </w:p>
        </w:tc>
      </w:tr>
      <w:tr w:rsidR="00FF4404" w:rsidTr="00FF4404">
        <w:tc>
          <w:tcPr>
            <w:tcW w:w="2235" w:type="dxa"/>
          </w:tcPr>
          <w:p w:rsidR="00FF4404" w:rsidRDefault="00FF4404" w:rsidP="00A60AB1">
            <w:pPr>
              <w:spacing w:before="120" w:after="120"/>
              <w:rPr>
                <w:b/>
                <w:sz w:val="28"/>
                <w:szCs w:val="28"/>
              </w:rPr>
            </w:pPr>
          </w:p>
          <w:p w:rsidR="001A17A3" w:rsidRDefault="001A17A3" w:rsidP="00A60AB1">
            <w:pPr>
              <w:spacing w:before="120" w:after="120"/>
              <w:rPr>
                <w:b/>
                <w:sz w:val="28"/>
                <w:szCs w:val="28"/>
              </w:rPr>
            </w:pPr>
          </w:p>
          <w:p w:rsidR="001A17A3" w:rsidRPr="001A17A3" w:rsidRDefault="001A17A3" w:rsidP="00A60AB1">
            <w:pPr>
              <w:spacing w:before="120" w:after="120"/>
              <w:rPr>
                <w:b/>
                <w:sz w:val="28"/>
                <w:szCs w:val="28"/>
              </w:rPr>
            </w:pPr>
          </w:p>
          <w:p w:rsidR="00A60AB1" w:rsidRPr="001A17A3" w:rsidRDefault="00A60AB1" w:rsidP="00A60AB1">
            <w:pPr>
              <w:spacing w:before="120" w:after="120"/>
              <w:rPr>
                <w:rFonts w:ascii="Arial" w:hAnsi="Arial" w:cs="Arial"/>
                <w:b/>
                <w:sz w:val="28"/>
                <w:szCs w:val="28"/>
              </w:rPr>
            </w:pPr>
            <w:r w:rsidRPr="001A17A3">
              <w:rPr>
                <w:rFonts w:ascii="Arial" w:hAnsi="Arial" w:cs="Arial"/>
                <w:b/>
                <w:sz w:val="28"/>
                <w:szCs w:val="28"/>
              </w:rPr>
              <w:t>Domestic Violence Statistics</w:t>
            </w:r>
          </w:p>
          <w:p w:rsidR="00A60AB1" w:rsidRDefault="00A60AB1" w:rsidP="00A60AB1">
            <w:pPr>
              <w:spacing w:before="120" w:after="120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A17A3" w:rsidRPr="001A17A3" w:rsidRDefault="001A17A3" w:rsidP="00A60AB1">
            <w:pPr>
              <w:spacing w:before="120" w:after="120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FF4404" w:rsidRDefault="00FF4404" w:rsidP="00A60AB1">
            <w:pPr>
              <w:spacing w:before="120" w:after="120"/>
              <w:rPr>
                <w:b/>
                <w:sz w:val="28"/>
                <w:szCs w:val="28"/>
              </w:rPr>
            </w:pPr>
          </w:p>
          <w:p w:rsidR="001A17A3" w:rsidRPr="001A17A3" w:rsidRDefault="001A17A3" w:rsidP="00A60AB1">
            <w:pPr>
              <w:spacing w:before="120" w:after="120"/>
              <w:rPr>
                <w:b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5571" w:type="dxa"/>
          </w:tcPr>
          <w:p w:rsidR="00FF4404" w:rsidRDefault="00FF4404"/>
        </w:tc>
        <w:tc>
          <w:tcPr>
            <w:tcW w:w="3904" w:type="dxa"/>
          </w:tcPr>
          <w:p w:rsidR="00FF4404" w:rsidRDefault="00FF4404"/>
        </w:tc>
        <w:tc>
          <w:tcPr>
            <w:tcW w:w="3904" w:type="dxa"/>
          </w:tcPr>
          <w:p w:rsidR="00FF4404" w:rsidRDefault="00FF4404"/>
        </w:tc>
      </w:tr>
      <w:tr w:rsidR="00FF4404" w:rsidTr="00FF4404">
        <w:tc>
          <w:tcPr>
            <w:tcW w:w="2235" w:type="dxa"/>
          </w:tcPr>
          <w:p w:rsidR="00A60AB1" w:rsidRDefault="00A60AB1" w:rsidP="00A60AB1">
            <w:pPr>
              <w:spacing w:before="120" w:after="120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A17A3" w:rsidRDefault="001A17A3" w:rsidP="00A60AB1">
            <w:pPr>
              <w:spacing w:before="120" w:after="120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A17A3" w:rsidRPr="001A17A3" w:rsidRDefault="001A17A3" w:rsidP="00A60AB1">
            <w:pPr>
              <w:spacing w:before="120" w:after="120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A60AB1" w:rsidRPr="001A17A3" w:rsidRDefault="00A60AB1" w:rsidP="00A60AB1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1A17A3">
              <w:rPr>
                <w:rFonts w:ascii="Arial" w:hAnsi="Arial" w:cs="Arial"/>
                <w:b/>
                <w:sz w:val="28"/>
                <w:szCs w:val="28"/>
              </w:rPr>
              <w:t>Responding to challenging statements</w:t>
            </w:r>
          </w:p>
          <w:p w:rsidR="00A60AB1" w:rsidRDefault="00A60AB1" w:rsidP="00A60AB1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A17A3" w:rsidRDefault="001A17A3" w:rsidP="00A60AB1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A17A3" w:rsidRDefault="001A17A3" w:rsidP="00A60AB1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A17A3" w:rsidRDefault="001A17A3" w:rsidP="00A60AB1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A17A3" w:rsidRPr="001A17A3" w:rsidRDefault="001A17A3" w:rsidP="00A60AB1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A17A3" w:rsidRPr="001A17A3" w:rsidRDefault="001A17A3" w:rsidP="00A60AB1">
            <w:pPr>
              <w:spacing w:before="120" w:after="120"/>
              <w:rPr>
                <w:b/>
                <w:sz w:val="28"/>
                <w:szCs w:val="28"/>
              </w:rPr>
            </w:pPr>
          </w:p>
        </w:tc>
        <w:tc>
          <w:tcPr>
            <w:tcW w:w="5571" w:type="dxa"/>
          </w:tcPr>
          <w:p w:rsidR="00FF4404" w:rsidRDefault="00FF4404"/>
        </w:tc>
        <w:tc>
          <w:tcPr>
            <w:tcW w:w="3904" w:type="dxa"/>
          </w:tcPr>
          <w:p w:rsidR="00FF4404" w:rsidRDefault="00FF4404"/>
        </w:tc>
        <w:tc>
          <w:tcPr>
            <w:tcW w:w="3904" w:type="dxa"/>
          </w:tcPr>
          <w:p w:rsidR="00FF4404" w:rsidRDefault="00FF4404"/>
        </w:tc>
      </w:tr>
    </w:tbl>
    <w:p w:rsidR="00A60AB1" w:rsidRDefault="00A60AB1"/>
    <w:p w:rsidR="00A60AB1" w:rsidRDefault="00A60AB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5571"/>
        <w:gridCol w:w="3904"/>
        <w:gridCol w:w="3904"/>
      </w:tblGrid>
      <w:tr w:rsidR="00A60AB1" w:rsidTr="00F049C6">
        <w:tc>
          <w:tcPr>
            <w:tcW w:w="2235" w:type="dxa"/>
          </w:tcPr>
          <w:p w:rsidR="00A60AB1" w:rsidRPr="00A60AB1" w:rsidRDefault="00A60AB1" w:rsidP="00F049C6">
            <w:pPr>
              <w:spacing w:before="120" w:after="120"/>
              <w:jc w:val="center"/>
              <w:rPr>
                <w:b/>
              </w:rPr>
            </w:pPr>
            <w:r w:rsidRPr="00A60AB1">
              <w:rPr>
                <w:b/>
              </w:rPr>
              <w:lastRenderedPageBreak/>
              <w:t>Texts</w:t>
            </w:r>
          </w:p>
        </w:tc>
        <w:tc>
          <w:tcPr>
            <w:tcW w:w="5571" w:type="dxa"/>
          </w:tcPr>
          <w:p w:rsidR="00A60AB1" w:rsidRPr="00FF4404" w:rsidRDefault="00A60AB1" w:rsidP="00F049C6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Attitudes</w:t>
            </w:r>
          </w:p>
        </w:tc>
        <w:tc>
          <w:tcPr>
            <w:tcW w:w="3904" w:type="dxa"/>
          </w:tcPr>
          <w:p w:rsidR="00A60AB1" w:rsidRPr="00FF4404" w:rsidRDefault="00A60AB1" w:rsidP="00F049C6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Values</w:t>
            </w:r>
          </w:p>
        </w:tc>
        <w:tc>
          <w:tcPr>
            <w:tcW w:w="3904" w:type="dxa"/>
          </w:tcPr>
          <w:p w:rsidR="00A60AB1" w:rsidRPr="00FF4404" w:rsidRDefault="00A60AB1" w:rsidP="00F049C6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Perspectives</w:t>
            </w:r>
          </w:p>
        </w:tc>
      </w:tr>
      <w:tr w:rsidR="00A60AB1" w:rsidTr="00F049C6">
        <w:tc>
          <w:tcPr>
            <w:tcW w:w="2235" w:type="dxa"/>
          </w:tcPr>
          <w:p w:rsidR="00A60AB1" w:rsidRDefault="00A60AB1" w:rsidP="00F049C6">
            <w:pPr>
              <w:spacing w:before="120" w:after="120"/>
              <w:rPr>
                <w:rFonts w:ascii="Arial" w:hAnsi="Arial" w:cs="Arial"/>
                <w:b/>
              </w:rPr>
            </w:pPr>
          </w:p>
          <w:p w:rsidR="00A60AB1" w:rsidRDefault="00A60AB1" w:rsidP="00F049C6">
            <w:pPr>
              <w:spacing w:before="120" w:after="120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A60AB1" w:rsidRDefault="00A60AB1" w:rsidP="00F049C6">
            <w:pPr>
              <w:spacing w:before="120" w:after="120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A60AB1" w:rsidRDefault="00A60AB1" w:rsidP="00F049C6">
            <w:pPr>
              <w:spacing w:before="120" w:after="120"/>
              <w:rPr>
                <w:rFonts w:ascii="Arial" w:hAnsi="Arial" w:cs="Arial"/>
                <w:b/>
                <w:sz w:val="28"/>
                <w:szCs w:val="28"/>
              </w:rPr>
            </w:pPr>
            <w:r w:rsidRPr="00A60AB1">
              <w:rPr>
                <w:rFonts w:ascii="Arial" w:hAnsi="Arial" w:cs="Arial"/>
                <w:b/>
                <w:sz w:val="28"/>
                <w:szCs w:val="28"/>
              </w:rPr>
              <w:t>Our boys are in crisis and it’s killing us</w:t>
            </w:r>
          </w:p>
          <w:p w:rsidR="00A60AB1" w:rsidRDefault="00A60AB1" w:rsidP="00F049C6">
            <w:pPr>
              <w:spacing w:before="120" w:after="120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A60AB1" w:rsidRPr="00A60AB1" w:rsidRDefault="00A60AB1" w:rsidP="00F049C6">
            <w:pPr>
              <w:spacing w:before="120" w:after="120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A60AB1" w:rsidRPr="00A60AB1" w:rsidRDefault="00A60AB1" w:rsidP="00F049C6">
            <w:pPr>
              <w:spacing w:before="120" w:after="120"/>
              <w:rPr>
                <w:rFonts w:ascii="Arial" w:hAnsi="Arial" w:cs="Arial"/>
                <w:b/>
              </w:rPr>
            </w:pPr>
          </w:p>
          <w:p w:rsidR="00A60AB1" w:rsidRPr="00A60AB1" w:rsidRDefault="00A60AB1" w:rsidP="00F049C6">
            <w:pPr>
              <w:spacing w:before="120" w:after="120"/>
              <w:rPr>
                <w:b/>
              </w:rPr>
            </w:pPr>
          </w:p>
        </w:tc>
        <w:tc>
          <w:tcPr>
            <w:tcW w:w="5571" w:type="dxa"/>
          </w:tcPr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</w:tc>
        <w:tc>
          <w:tcPr>
            <w:tcW w:w="3904" w:type="dxa"/>
          </w:tcPr>
          <w:p w:rsidR="00A60AB1" w:rsidRDefault="00A60AB1" w:rsidP="00F049C6"/>
        </w:tc>
        <w:tc>
          <w:tcPr>
            <w:tcW w:w="3904" w:type="dxa"/>
          </w:tcPr>
          <w:p w:rsidR="00A60AB1" w:rsidRDefault="00A60AB1" w:rsidP="00F049C6"/>
        </w:tc>
      </w:tr>
      <w:tr w:rsidR="00A60AB1" w:rsidTr="00F049C6">
        <w:tc>
          <w:tcPr>
            <w:tcW w:w="2235" w:type="dxa"/>
          </w:tcPr>
          <w:p w:rsidR="00A60AB1" w:rsidRDefault="00A60AB1" w:rsidP="00F049C6">
            <w:pPr>
              <w:spacing w:before="120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A60AB1" w:rsidRDefault="00A60AB1" w:rsidP="00F049C6">
            <w:pPr>
              <w:spacing w:before="120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A60AB1" w:rsidRDefault="00A60AB1" w:rsidP="00F049C6">
            <w:pPr>
              <w:spacing w:before="120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A60AB1" w:rsidRPr="00A60AB1" w:rsidRDefault="00A60AB1" w:rsidP="00F049C6">
            <w:pPr>
              <w:spacing w:before="120"/>
              <w:rPr>
                <w:rFonts w:ascii="Arial" w:hAnsi="Arial" w:cs="Arial"/>
                <w:b/>
                <w:sz w:val="28"/>
                <w:szCs w:val="28"/>
              </w:rPr>
            </w:pPr>
            <w:r w:rsidRPr="00A60AB1">
              <w:rPr>
                <w:rFonts w:ascii="Arial" w:hAnsi="Arial" w:cs="Arial"/>
                <w:b/>
                <w:sz w:val="28"/>
                <w:szCs w:val="28"/>
              </w:rPr>
              <w:t xml:space="preserve">A male perspective on the domestic violence crisis gripping the </w:t>
            </w:r>
          </w:p>
          <w:p w:rsidR="00A60AB1" w:rsidRDefault="00A60AB1" w:rsidP="00F049C6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A60AB1">
              <w:rPr>
                <w:rFonts w:ascii="Arial" w:hAnsi="Arial" w:cs="Arial"/>
                <w:b/>
                <w:sz w:val="28"/>
                <w:szCs w:val="28"/>
              </w:rPr>
              <w:t xml:space="preserve">Gold Coast </w:t>
            </w:r>
          </w:p>
          <w:p w:rsidR="00A60AB1" w:rsidRDefault="00A60AB1" w:rsidP="00F049C6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A60AB1" w:rsidRPr="00A60AB1" w:rsidRDefault="00A60AB1" w:rsidP="00F049C6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A60AB1" w:rsidRPr="00A60AB1" w:rsidRDefault="00A60AB1" w:rsidP="00F049C6">
            <w:pPr>
              <w:spacing w:before="120" w:after="120"/>
              <w:rPr>
                <w:b/>
              </w:rPr>
            </w:pPr>
          </w:p>
        </w:tc>
        <w:tc>
          <w:tcPr>
            <w:tcW w:w="5571" w:type="dxa"/>
          </w:tcPr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  <w:p w:rsidR="00A60AB1" w:rsidRDefault="00A60AB1" w:rsidP="00F049C6"/>
        </w:tc>
        <w:tc>
          <w:tcPr>
            <w:tcW w:w="3904" w:type="dxa"/>
          </w:tcPr>
          <w:p w:rsidR="00A60AB1" w:rsidRDefault="00A60AB1" w:rsidP="00F049C6"/>
        </w:tc>
        <w:tc>
          <w:tcPr>
            <w:tcW w:w="3904" w:type="dxa"/>
          </w:tcPr>
          <w:p w:rsidR="00A60AB1" w:rsidRDefault="00A60AB1" w:rsidP="00F049C6"/>
        </w:tc>
      </w:tr>
    </w:tbl>
    <w:p w:rsidR="00D00BEC" w:rsidRDefault="00D00BEC"/>
    <w:sectPr w:rsidR="00D00BEC" w:rsidSect="00FF440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404"/>
    <w:rsid w:val="001A17A3"/>
    <w:rsid w:val="00A60AB1"/>
    <w:rsid w:val="00D00BEC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F44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F44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81757FFF</Template>
  <TotalTime>7</TotalTime>
  <Pages>2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3</cp:revision>
  <dcterms:created xsi:type="dcterms:W3CDTF">2017-02-05T08:47:00Z</dcterms:created>
  <dcterms:modified xsi:type="dcterms:W3CDTF">2017-02-05T08:55:00Z</dcterms:modified>
</cp:coreProperties>
</file>