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60093" w:rsidRDefault="00F60093" w:rsidP="00F60093">
      <w:pPr>
        <w:rPr>
          <w:rFonts w:ascii="Georgia" w:eastAsia="Times New Roman" w:hAnsi="Georgia" w:cs="Times New Roman"/>
          <w:b/>
          <w:bCs/>
          <w:color w:val="1A1A1A"/>
          <w:kern w:val="36"/>
          <w:sz w:val="24"/>
          <w:szCs w:val="24"/>
          <w:lang w:val="en" w:eastAsia="en-AU"/>
        </w:rPr>
      </w:pPr>
    </w:p>
    <w:p w:rsidR="00F60093" w:rsidRDefault="00F60093" w:rsidP="00F60093">
      <w:pPr>
        <w:rPr>
          <w:rFonts w:ascii="Georgia" w:eastAsia="Times New Roman" w:hAnsi="Georgia" w:cs="Times New Roman"/>
          <w:b/>
          <w:bCs/>
          <w:color w:val="1A1A1A"/>
          <w:kern w:val="36"/>
          <w:sz w:val="24"/>
          <w:szCs w:val="24"/>
          <w:lang w:val="en" w:eastAsia="en-AU"/>
        </w:rPr>
      </w:pPr>
    </w:p>
    <w:p w:rsidR="00F60093" w:rsidRDefault="00F60093" w:rsidP="00F60093">
      <w:pPr>
        <w:rPr>
          <w:rFonts w:ascii="Georgia" w:eastAsia="Times New Roman" w:hAnsi="Georgia" w:cs="Times New Roman"/>
          <w:b/>
          <w:bCs/>
          <w:color w:val="1A1A1A"/>
          <w:kern w:val="36"/>
          <w:sz w:val="24"/>
          <w:szCs w:val="24"/>
          <w:lang w:val="en" w:eastAsia="en-AU"/>
        </w:rPr>
      </w:pPr>
    </w:p>
    <w:p w:rsidR="00F60093" w:rsidRDefault="00F60093" w:rsidP="00F60093">
      <w:pPr>
        <w:rPr>
          <w:rFonts w:ascii="Georgia" w:eastAsia="Times New Roman" w:hAnsi="Georgia" w:cs="Times New Roman"/>
          <w:b/>
          <w:bCs/>
          <w:color w:val="1A1A1A"/>
          <w:kern w:val="36"/>
          <w:sz w:val="24"/>
          <w:szCs w:val="24"/>
          <w:lang w:val="en" w:eastAsia="en-AU"/>
        </w:rPr>
      </w:pPr>
    </w:p>
    <w:p w:rsidR="00F60093" w:rsidRDefault="00F60093" w:rsidP="00F60093">
      <w:pPr>
        <w:jc w:val="center"/>
        <w:rPr>
          <w:rFonts w:ascii="Georgia" w:eastAsia="Times New Roman" w:hAnsi="Georgia" w:cs="Times New Roman"/>
          <w:b/>
          <w:bCs/>
          <w:color w:val="1A1A1A"/>
          <w:kern w:val="36"/>
          <w:sz w:val="24"/>
          <w:szCs w:val="24"/>
          <w:lang w:val="en" w:eastAsia="en-AU"/>
        </w:rPr>
      </w:pPr>
    </w:p>
    <w:p w:rsidR="00F60093" w:rsidRDefault="00F60093" w:rsidP="00F60093">
      <w:pPr>
        <w:jc w:val="center"/>
        <w:rPr>
          <w:rFonts w:ascii="Arial" w:hAnsi="Arial" w:cs="Arial"/>
          <w:b/>
          <w:sz w:val="144"/>
          <w:szCs w:val="144"/>
        </w:rPr>
      </w:pPr>
      <w:r w:rsidRPr="0099162F">
        <w:rPr>
          <w:rFonts w:ascii="Arial" w:hAnsi="Arial" w:cs="Arial"/>
          <w:b/>
          <w:sz w:val="144"/>
          <w:szCs w:val="144"/>
        </w:rPr>
        <w:t>EST</w:t>
      </w:r>
    </w:p>
    <w:p w:rsidR="00F60093" w:rsidRPr="0099162F" w:rsidRDefault="00F60093" w:rsidP="00F60093">
      <w:pPr>
        <w:jc w:val="center"/>
        <w:rPr>
          <w:rFonts w:ascii="Arial" w:hAnsi="Arial" w:cs="Arial"/>
          <w:b/>
          <w:sz w:val="144"/>
          <w:szCs w:val="144"/>
        </w:rPr>
      </w:pPr>
    </w:p>
    <w:p w:rsidR="00F60093" w:rsidRDefault="00F60093" w:rsidP="00F60093">
      <w:pPr>
        <w:jc w:val="center"/>
        <w:rPr>
          <w:rFonts w:ascii="Arial" w:hAnsi="Arial" w:cs="Arial"/>
          <w:b/>
          <w:sz w:val="96"/>
          <w:szCs w:val="96"/>
        </w:rPr>
      </w:pPr>
      <w:r>
        <w:rPr>
          <w:rFonts w:ascii="Arial" w:hAnsi="Arial" w:cs="Arial"/>
          <w:b/>
          <w:sz w:val="96"/>
          <w:szCs w:val="96"/>
        </w:rPr>
        <w:t>Practice Task 3</w:t>
      </w:r>
    </w:p>
    <w:p w:rsidR="00F60093" w:rsidRDefault="00F60093" w:rsidP="00F60093">
      <w:pPr>
        <w:jc w:val="center"/>
        <w:rPr>
          <w:rFonts w:ascii="Arial" w:hAnsi="Arial" w:cs="Arial"/>
          <w:b/>
          <w:sz w:val="96"/>
          <w:szCs w:val="96"/>
        </w:rPr>
      </w:pPr>
      <w:r>
        <w:rPr>
          <w:rFonts w:ascii="Arial" w:hAnsi="Arial" w:cs="Arial"/>
          <w:b/>
          <w:sz w:val="96"/>
          <w:szCs w:val="96"/>
        </w:rPr>
        <w:t>Year 12</w:t>
      </w:r>
    </w:p>
    <w:p w:rsidR="00F60093" w:rsidRDefault="00F60093" w:rsidP="00F60093">
      <w:pPr>
        <w:jc w:val="center"/>
        <w:rPr>
          <w:rFonts w:ascii="Arial" w:hAnsi="Arial" w:cs="Arial"/>
          <w:b/>
          <w:sz w:val="96"/>
          <w:szCs w:val="96"/>
        </w:rPr>
      </w:pPr>
    </w:p>
    <w:p w:rsidR="00F60093" w:rsidRPr="0099162F" w:rsidRDefault="00F60093" w:rsidP="00F60093">
      <w:pPr>
        <w:jc w:val="center"/>
        <w:rPr>
          <w:rFonts w:ascii="Arial" w:hAnsi="Arial" w:cs="Arial"/>
          <w:b/>
          <w:sz w:val="96"/>
          <w:szCs w:val="96"/>
        </w:rPr>
      </w:pPr>
    </w:p>
    <w:p w:rsidR="00F60093" w:rsidRDefault="00F60093" w:rsidP="00F60093">
      <w:pPr>
        <w:jc w:val="center"/>
        <w:rPr>
          <w:rFonts w:ascii="Arial" w:hAnsi="Arial" w:cs="Arial"/>
          <w:b/>
          <w:sz w:val="144"/>
          <w:szCs w:val="144"/>
        </w:rPr>
      </w:pPr>
      <w:r w:rsidRPr="0099162F">
        <w:rPr>
          <w:rFonts w:ascii="Arial" w:hAnsi="Arial" w:cs="Arial"/>
          <w:b/>
          <w:sz w:val="144"/>
          <w:szCs w:val="144"/>
        </w:rPr>
        <w:t>2020</w:t>
      </w:r>
    </w:p>
    <w:p w:rsidR="00F60093" w:rsidRDefault="00F60093" w:rsidP="00F60093">
      <w:pPr>
        <w:jc w:val="center"/>
        <w:rPr>
          <w:rFonts w:ascii="Arial" w:hAnsi="Arial" w:cs="Arial"/>
          <w:b/>
          <w:sz w:val="144"/>
          <w:szCs w:val="144"/>
        </w:rPr>
      </w:pPr>
    </w:p>
    <w:p w:rsidR="008453F6" w:rsidRPr="008453F6" w:rsidRDefault="008453F6" w:rsidP="00254268">
      <w:pPr>
        <w:spacing w:after="0" w:line="240" w:lineRule="auto"/>
        <w:jc w:val="both"/>
        <w:outlineLvl w:val="0"/>
        <w:rPr>
          <w:rFonts w:ascii="Georgia" w:eastAsia="Times New Roman" w:hAnsi="Georgia" w:cs="Times New Roman"/>
          <w:b/>
          <w:bCs/>
          <w:color w:val="1A1A1A"/>
          <w:kern w:val="36"/>
          <w:sz w:val="24"/>
          <w:szCs w:val="24"/>
          <w:lang w:val="en" w:eastAsia="en-AU"/>
        </w:rPr>
      </w:pPr>
      <w:r>
        <w:rPr>
          <w:rFonts w:ascii="Georgia" w:eastAsia="Times New Roman" w:hAnsi="Georgia" w:cs="Times New Roman"/>
          <w:b/>
          <w:bCs/>
          <w:color w:val="1A1A1A"/>
          <w:kern w:val="36"/>
          <w:sz w:val="24"/>
          <w:szCs w:val="24"/>
          <w:lang w:val="en" w:eastAsia="en-AU"/>
        </w:rPr>
        <w:lastRenderedPageBreak/>
        <w:t>EXTERNALLY SET TASK</w:t>
      </w:r>
      <w:r>
        <w:rPr>
          <w:rFonts w:ascii="Georgia" w:eastAsia="Times New Roman" w:hAnsi="Georgia" w:cs="Times New Roman"/>
          <w:b/>
          <w:bCs/>
          <w:color w:val="1A1A1A"/>
          <w:kern w:val="36"/>
          <w:sz w:val="24"/>
          <w:szCs w:val="24"/>
          <w:lang w:val="en" w:eastAsia="en-AU"/>
        </w:rPr>
        <w:tab/>
      </w:r>
      <w:r>
        <w:rPr>
          <w:rFonts w:ascii="Georgia" w:eastAsia="Times New Roman" w:hAnsi="Georgia" w:cs="Times New Roman"/>
          <w:b/>
          <w:bCs/>
          <w:color w:val="1A1A1A"/>
          <w:kern w:val="36"/>
          <w:sz w:val="24"/>
          <w:szCs w:val="24"/>
          <w:lang w:val="en" w:eastAsia="en-AU"/>
        </w:rPr>
        <w:tab/>
      </w:r>
      <w:r>
        <w:rPr>
          <w:rFonts w:ascii="Georgia" w:eastAsia="Times New Roman" w:hAnsi="Georgia" w:cs="Times New Roman"/>
          <w:b/>
          <w:bCs/>
          <w:color w:val="1A1A1A"/>
          <w:kern w:val="36"/>
          <w:sz w:val="24"/>
          <w:szCs w:val="24"/>
          <w:lang w:val="en" w:eastAsia="en-AU"/>
        </w:rPr>
        <w:tab/>
      </w:r>
      <w:r>
        <w:rPr>
          <w:rFonts w:ascii="Georgia" w:eastAsia="Times New Roman" w:hAnsi="Georgia" w:cs="Times New Roman"/>
          <w:b/>
          <w:bCs/>
          <w:color w:val="1A1A1A"/>
          <w:kern w:val="36"/>
          <w:sz w:val="24"/>
          <w:szCs w:val="24"/>
          <w:lang w:val="en" w:eastAsia="en-AU"/>
        </w:rPr>
        <w:tab/>
      </w:r>
      <w:r>
        <w:rPr>
          <w:rFonts w:ascii="Georgia" w:eastAsia="Times New Roman" w:hAnsi="Georgia" w:cs="Times New Roman"/>
          <w:b/>
          <w:bCs/>
          <w:color w:val="1A1A1A"/>
          <w:kern w:val="36"/>
          <w:sz w:val="24"/>
          <w:szCs w:val="24"/>
          <w:lang w:val="en" w:eastAsia="en-AU"/>
        </w:rPr>
        <w:tab/>
      </w:r>
      <w:r>
        <w:rPr>
          <w:rFonts w:ascii="Georgia" w:eastAsia="Times New Roman" w:hAnsi="Georgia" w:cs="Times New Roman"/>
          <w:b/>
          <w:bCs/>
          <w:color w:val="1A1A1A"/>
          <w:kern w:val="36"/>
          <w:sz w:val="24"/>
          <w:szCs w:val="24"/>
          <w:lang w:val="en" w:eastAsia="en-AU"/>
        </w:rPr>
        <w:tab/>
        <w:t xml:space="preserve">           </w:t>
      </w:r>
      <w:r w:rsidRPr="008453F6">
        <w:rPr>
          <w:rFonts w:ascii="Georgia" w:eastAsia="Times New Roman" w:hAnsi="Georgia" w:cs="Times New Roman"/>
          <w:b/>
          <w:bCs/>
          <w:color w:val="1A1A1A"/>
          <w:kern w:val="36"/>
          <w:sz w:val="24"/>
          <w:szCs w:val="24"/>
          <w:lang w:val="en" w:eastAsia="en-AU"/>
        </w:rPr>
        <w:t>GENERAL ENGLISH</w:t>
      </w:r>
    </w:p>
    <w:p w:rsidR="008453F6" w:rsidRDefault="008453F6" w:rsidP="00254268">
      <w:pPr>
        <w:spacing w:after="0" w:line="240" w:lineRule="auto"/>
        <w:jc w:val="both"/>
        <w:outlineLvl w:val="0"/>
        <w:rPr>
          <w:rFonts w:ascii="Georgia" w:eastAsia="Times New Roman" w:hAnsi="Georgia" w:cs="Times New Roman"/>
          <w:bCs/>
          <w:color w:val="1A1A1A"/>
          <w:kern w:val="36"/>
          <w:sz w:val="24"/>
          <w:szCs w:val="24"/>
          <w:lang w:val="en" w:eastAsia="en-AU"/>
        </w:rPr>
      </w:pPr>
      <w:r>
        <w:rPr>
          <w:rFonts w:ascii="Georgia" w:eastAsia="Times New Roman" w:hAnsi="Georgia" w:cs="Times New Roman"/>
          <w:bCs/>
          <w:color w:val="1A1A1A"/>
          <w:kern w:val="36"/>
          <w:sz w:val="24"/>
          <w:szCs w:val="24"/>
          <w:lang w:val="en" w:eastAsia="en-AU"/>
        </w:rPr>
        <w:t>___________________________________________________________________</w:t>
      </w:r>
    </w:p>
    <w:p w:rsidR="008453F6" w:rsidRPr="00AC7526" w:rsidRDefault="008453F6" w:rsidP="007870A3">
      <w:pPr>
        <w:spacing w:before="120" w:after="0" w:line="240" w:lineRule="auto"/>
        <w:jc w:val="both"/>
        <w:outlineLvl w:val="0"/>
        <w:rPr>
          <w:rFonts w:ascii="Georgia" w:eastAsia="Times New Roman" w:hAnsi="Georgia" w:cs="Times New Roman"/>
          <w:bCs/>
          <w:color w:val="1A1A1A"/>
          <w:kern w:val="36"/>
          <w:lang w:val="en" w:eastAsia="en-AU"/>
        </w:rPr>
      </w:pPr>
      <w:r w:rsidRPr="00AC7526">
        <w:rPr>
          <w:rFonts w:ascii="Georgia" w:eastAsia="Times New Roman" w:hAnsi="Georgia" w:cs="Times New Roman"/>
          <w:bCs/>
          <w:color w:val="1A1A1A"/>
          <w:kern w:val="36"/>
          <w:lang w:val="en" w:eastAsia="en-AU"/>
        </w:rPr>
        <w:t xml:space="preserve">The following feature article was published online by the </w:t>
      </w:r>
      <w:r w:rsidR="004D3069" w:rsidRPr="00AC7526">
        <w:rPr>
          <w:rFonts w:ascii="Georgia" w:eastAsia="Times New Roman" w:hAnsi="Georgia" w:cs="Times New Roman"/>
          <w:bCs/>
          <w:color w:val="1A1A1A"/>
          <w:kern w:val="36"/>
          <w:lang w:val="en" w:eastAsia="en-AU"/>
        </w:rPr>
        <w:t>ABC</w:t>
      </w:r>
      <w:r w:rsidR="00505167" w:rsidRPr="00AC7526">
        <w:rPr>
          <w:rFonts w:ascii="Georgia" w:eastAsia="Times New Roman" w:hAnsi="Georgia" w:cs="Times New Roman"/>
          <w:bCs/>
          <w:color w:val="1A1A1A"/>
          <w:kern w:val="36"/>
          <w:lang w:val="en" w:eastAsia="en-AU"/>
        </w:rPr>
        <w:t xml:space="preserve">’s </w:t>
      </w:r>
      <w:r w:rsidR="00505167" w:rsidRPr="00AC7526">
        <w:rPr>
          <w:rFonts w:ascii="Georgia" w:eastAsia="Times New Roman" w:hAnsi="Georgia" w:cs="Times New Roman"/>
          <w:bCs/>
          <w:i/>
          <w:color w:val="1A1A1A"/>
          <w:kern w:val="36"/>
          <w:lang w:val="en" w:eastAsia="en-AU"/>
        </w:rPr>
        <w:t>The Conversation</w:t>
      </w:r>
      <w:r w:rsidR="00505167" w:rsidRPr="00AC7526">
        <w:rPr>
          <w:rFonts w:ascii="Georgia" w:eastAsia="Times New Roman" w:hAnsi="Georgia" w:cs="Times New Roman"/>
          <w:bCs/>
          <w:color w:val="1A1A1A"/>
          <w:kern w:val="36"/>
          <w:lang w:val="en" w:eastAsia="en-AU"/>
        </w:rPr>
        <w:t>,</w:t>
      </w:r>
      <w:r w:rsidR="004D3069" w:rsidRPr="00AC7526">
        <w:rPr>
          <w:rFonts w:ascii="Georgia" w:eastAsia="Times New Roman" w:hAnsi="Georgia" w:cs="Times New Roman"/>
          <w:bCs/>
          <w:color w:val="1A1A1A"/>
          <w:kern w:val="36"/>
          <w:lang w:val="en" w:eastAsia="en-AU"/>
        </w:rPr>
        <w:t xml:space="preserve"> at </w:t>
      </w:r>
      <w:hyperlink r:id="rId5" w:history="1">
        <w:r w:rsidR="00505167" w:rsidRPr="00AC7526">
          <w:rPr>
            <w:rStyle w:val="Hyperlink"/>
            <w:rFonts w:ascii="Georgia" w:eastAsia="Times New Roman" w:hAnsi="Georgia" w:cs="Times New Roman"/>
            <w:bCs/>
            <w:kern w:val="36"/>
            <w:lang w:val="en" w:eastAsia="en-AU"/>
          </w:rPr>
          <w:t>https://www.abc.net.au/news/2020-02-20/criminal-penalties-corporate-wage-theft-wont-solve-problem/11985252?section=analysis</w:t>
        </w:r>
      </w:hyperlink>
      <w:r w:rsidR="00505167" w:rsidRPr="00AC7526">
        <w:rPr>
          <w:rFonts w:ascii="Georgia" w:eastAsia="Times New Roman" w:hAnsi="Georgia" w:cs="Times New Roman"/>
          <w:bCs/>
          <w:color w:val="1A1A1A"/>
          <w:kern w:val="36"/>
          <w:lang w:val="en" w:eastAsia="en-AU"/>
        </w:rPr>
        <w:t>.</w:t>
      </w:r>
    </w:p>
    <w:p w:rsidR="008453F6" w:rsidRPr="00AC7526" w:rsidRDefault="008453F6" w:rsidP="00254268">
      <w:pPr>
        <w:spacing w:after="0" w:line="240" w:lineRule="auto"/>
        <w:jc w:val="both"/>
        <w:outlineLvl w:val="0"/>
        <w:rPr>
          <w:rFonts w:ascii="Georgia" w:eastAsia="Times New Roman" w:hAnsi="Georgia" w:cs="Times New Roman"/>
          <w:bCs/>
          <w:color w:val="1A1A1A"/>
          <w:kern w:val="36"/>
          <w:lang w:val="en" w:eastAsia="en-AU"/>
        </w:rPr>
      </w:pPr>
    </w:p>
    <w:p w:rsidR="008453F6" w:rsidRPr="00AC7526" w:rsidRDefault="00A1352E" w:rsidP="00254268">
      <w:pPr>
        <w:spacing w:after="0" w:line="240" w:lineRule="auto"/>
        <w:jc w:val="both"/>
        <w:outlineLvl w:val="0"/>
        <w:rPr>
          <w:rFonts w:ascii="Georgia" w:eastAsia="Times New Roman" w:hAnsi="Georgia" w:cs="Times New Roman"/>
          <w:bCs/>
          <w:color w:val="1A1A1A"/>
          <w:kern w:val="36"/>
          <w:lang w:val="en" w:eastAsia="en-AU"/>
        </w:rPr>
      </w:pPr>
      <w:r w:rsidRPr="00AC7526">
        <w:rPr>
          <w:rFonts w:ascii="Georgia" w:eastAsia="Times New Roman" w:hAnsi="Georgia" w:cs="Times New Roman"/>
          <w:bCs/>
          <w:color w:val="1A1A1A"/>
          <w:kern w:val="36"/>
          <w:lang w:val="en" w:eastAsia="en-AU"/>
        </w:rPr>
        <w:t>Read the article and answer the</w:t>
      </w:r>
      <w:r w:rsidR="008453F6" w:rsidRPr="00AC7526">
        <w:rPr>
          <w:rFonts w:ascii="Georgia" w:eastAsia="Times New Roman" w:hAnsi="Georgia" w:cs="Times New Roman"/>
          <w:b/>
          <w:bCs/>
          <w:color w:val="1A1A1A"/>
          <w:kern w:val="36"/>
          <w:lang w:val="en" w:eastAsia="en-AU"/>
        </w:rPr>
        <w:t xml:space="preserve"> </w:t>
      </w:r>
      <w:r w:rsidRPr="00AC7526">
        <w:rPr>
          <w:rFonts w:ascii="Georgia" w:eastAsia="Times New Roman" w:hAnsi="Georgia" w:cs="Times New Roman"/>
          <w:bCs/>
          <w:color w:val="1A1A1A"/>
          <w:kern w:val="36"/>
          <w:lang w:val="en" w:eastAsia="en-AU"/>
        </w:rPr>
        <w:t>question</w:t>
      </w:r>
      <w:r w:rsidR="008453F6" w:rsidRPr="00AC7526">
        <w:rPr>
          <w:rFonts w:ascii="Georgia" w:eastAsia="Times New Roman" w:hAnsi="Georgia" w:cs="Times New Roman"/>
          <w:bCs/>
          <w:color w:val="1A1A1A"/>
          <w:kern w:val="36"/>
          <w:lang w:val="en" w:eastAsia="en-AU"/>
        </w:rPr>
        <w:t xml:space="preserve"> that follow</w:t>
      </w:r>
      <w:r w:rsidRPr="00AC7526">
        <w:rPr>
          <w:rFonts w:ascii="Georgia" w:eastAsia="Times New Roman" w:hAnsi="Georgia" w:cs="Times New Roman"/>
          <w:bCs/>
          <w:color w:val="1A1A1A"/>
          <w:kern w:val="36"/>
          <w:lang w:val="en" w:eastAsia="en-AU"/>
        </w:rPr>
        <w:t>s</w:t>
      </w:r>
      <w:r w:rsidR="008453F6" w:rsidRPr="00AC7526">
        <w:rPr>
          <w:rFonts w:ascii="Georgia" w:eastAsia="Times New Roman" w:hAnsi="Georgia" w:cs="Times New Roman"/>
          <w:bCs/>
          <w:color w:val="1A1A1A"/>
          <w:kern w:val="36"/>
          <w:lang w:val="en" w:eastAsia="en-AU"/>
        </w:rPr>
        <w:t xml:space="preserve"> it.</w:t>
      </w:r>
    </w:p>
    <w:p w:rsidR="008453F6" w:rsidRDefault="008453F6" w:rsidP="00254268">
      <w:pPr>
        <w:spacing w:after="0" w:line="240" w:lineRule="auto"/>
        <w:jc w:val="both"/>
        <w:outlineLvl w:val="0"/>
        <w:rPr>
          <w:rFonts w:ascii="Georgia" w:eastAsia="Times New Roman" w:hAnsi="Georgia" w:cs="Times New Roman"/>
          <w:b/>
          <w:bCs/>
          <w:color w:val="1A1A1A"/>
          <w:kern w:val="36"/>
          <w:sz w:val="32"/>
          <w:szCs w:val="32"/>
          <w:lang w:val="en" w:eastAsia="en-AU"/>
        </w:rPr>
      </w:pPr>
      <w:r>
        <w:rPr>
          <w:rFonts w:ascii="Georgia" w:eastAsia="Times New Roman" w:hAnsi="Georgia" w:cs="Times New Roman"/>
          <w:bCs/>
          <w:color w:val="1A1A1A"/>
          <w:kern w:val="36"/>
          <w:sz w:val="24"/>
          <w:szCs w:val="24"/>
          <w:lang w:val="en" w:eastAsia="en-AU"/>
        </w:rPr>
        <w:t>___________________________________________________________________</w:t>
      </w:r>
    </w:p>
    <w:p w:rsidR="008453F6" w:rsidRDefault="008453F6" w:rsidP="00254268">
      <w:pPr>
        <w:spacing w:after="0" w:line="240" w:lineRule="auto"/>
        <w:jc w:val="both"/>
        <w:outlineLvl w:val="0"/>
        <w:rPr>
          <w:rFonts w:ascii="Georgia" w:eastAsia="Times New Roman" w:hAnsi="Georgia" w:cs="Times New Roman"/>
          <w:b/>
          <w:bCs/>
          <w:color w:val="1A1A1A"/>
          <w:kern w:val="36"/>
          <w:sz w:val="32"/>
          <w:szCs w:val="32"/>
          <w:lang w:val="en" w:eastAsia="en-AU"/>
        </w:rPr>
      </w:pPr>
    </w:p>
    <w:p w:rsidR="004D3069" w:rsidRPr="004D3069" w:rsidRDefault="004D3069" w:rsidP="004D3069">
      <w:pPr>
        <w:spacing w:after="60" w:line="252" w:lineRule="atLeast"/>
        <w:outlineLvl w:val="0"/>
        <w:rPr>
          <w:rFonts w:ascii="ABCSans" w:eastAsia="Times New Roman" w:hAnsi="ABCSans" w:cs="Times New Roman"/>
          <w:color w:val="111111"/>
          <w:spacing w:val="-15"/>
          <w:kern w:val="36"/>
          <w:sz w:val="48"/>
          <w:szCs w:val="48"/>
          <w:lang w:val="en" w:eastAsia="en-AU"/>
        </w:rPr>
      </w:pPr>
      <w:r w:rsidRPr="004D3069">
        <w:rPr>
          <w:rFonts w:ascii="ABCSans" w:eastAsia="Times New Roman" w:hAnsi="ABCSans" w:cs="Times New Roman"/>
          <w:color w:val="111111"/>
          <w:spacing w:val="-15"/>
          <w:kern w:val="36"/>
          <w:sz w:val="48"/>
          <w:szCs w:val="48"/>
          <w:lang w:val="en" w:eastAsia="en-AU"/>
        </w:rPr>
        <w:t>Criminal penalties for corporate wage theft are appealing, but won't fix the problem on their own</w:t>
      </w:r>
    </w:p>
    <w:p w:rsidR="004D3069" w:rsidRPr="004D3069" w:rsidRDefault="00C51C14" w:rsidP="004D3069">
      <w:pPr>
        <w:spacing w:after="0" w:line="240" w:lineRule="auto"/>
        <w:rPr>
          <w:rFonts w:ascii="Times New Roman" w:eastAsia="Times New Roman" w:hAnsi="Times New Roman" w:cs="Times New Roman"/>
          <w:color w:val="737373"/>
          <w:sz w:val="18"/>
          <w:szCs w:val="18"/>
          <w:lang w:val="en" w:eastAsia="en-AU"/>
        </w:rPr>
      </w:pPr>
      <w:hyperlink r:id="rId6" w:history="1">
        <w:r w:rsidR="004D3069" w:rsidRPr="004D3069">
          <w:rPr>
            <w:rFonts w:ascii="Times New Roman" w:eastAsia="Times New Roman" w:hAnsi="Times New Roman" w:cs="Times New Roman"/>
            <w:b/>
            <w:bCs/>
            <w:color w:val="666666"/>
            <w:sz w:val="18"/>
            <w:szCs w:val="18"/>
            <w:u w:val="single"/>
            <w:shd w:val="clear" w:color="auto" w:fill="F8F8F8"/>
            <w:lang w:val="en" w:eastAsia="en-AU"/>
          </w:rPr>
          <w:t>The Conversation</w:t>
        </w:r>
      </w:hyperlink>
      <w:r w:rsidR="004D3069" w:rsidRPr="004D3069">
        <w:rPr>
          <w:rFonts w:ascii="Times New Roman" w:eastAsia="Times New Roman" w:hAnsi="Times New Roman" w:cs="Times New Roman"/>
          <w:color w:val="737373"/>
          <w:sz w:val="18"/>
          <w:szCs w:val="18"/>
          <w:lang w:val="en" w:eastAsia="en-AU"/>
        </w:rPr>
        <w:t xml:space="preserve"> </w:t>
      </w:r>
    </w:p>
    <w:p w:rsidR="004D3069" w:rsidRPr="004D3069" w:rsidRDefault="004D3069" w:rsidP="004D3069">
      <w:pPr>
        <w:spacing w:after="120" w:line="240" w:lineRule="auto"/>
        <w:rPr>
          <w:rFonts w:ascii="Times New Roman" w:eastAsia="Times New Roman" w:hAnsi="Times New Roman" w:cs="Times New Roman"/>
          <w:color w:val="737373"/>
          <w:sz w:val="18"/>
          <w:szCs w:val="18"/>
          <w:lang w:val="en" w:eastAsia="en-AU"/>
        </w:rPr>
      </w:pPr>
      <w:r w:rsidRPr="004D3069">
        <w:rPr>
          <w:rFonts w:ascii="Times New Roman" w:eastAsia="Times New Roman" w:hAnsi="Times New Roman" w:cs="Times New Roman"/>
          <w:color w:val="737373"/>
          <w:sz w:val="18"/>
          <w:szCs w:val="18"/>
          <w:lang w:val="en" w:eastAsia="en-AU"/>
        </w:rPr>
        <w:t>By Tess Hardy</w:t>
      </w:r>
    </w:p>
    <w:p w:rsidR="00505167" w:rsidRDefault="00505167" w:rsidP="00505167">
      <w:pPr>
        <w:spacing w:after="240" w:line="240" w:lineRule="auto"/>
        <w:rPr>
          <w:rFonts w:ascii="Times New Roman" w:eastAsia="Times New Roman" w:hAnsi="Times New Roman" w:cs="Times New Roman"/>
          <w:color w:val="111111"/>
          <w:sz w:val="18"/>
          <w:szCs w:val="18"/>
          <w:lang w:val="en" w:eastAsia="en-AU"/>
        </w:rPr>
      </w:pPr>
      <w:r>
        <w:rPr>
          <w:rFonts w:ascii="Times New Roman" w:eastAsia="Times New Roman" w:hAnsi="Times New Roman" w:cs="Times New Roman"/>
          <w:noProof/>
          <w:color w:val="111111"/>
          <w:sz w:val="18"/>
          <w:szCs w:val="18"/>
          <w:lang w:eastAsia="en-A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277494</wp:posOffset>
                </wp:positionV>
                <wp:extent cx="3295650" cy="2047875"/>
                <wp:effectExtent l="0" t="0" r="19050" b="28575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95650" cy="20478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9C7093" w:rsidRPr="009C7093" w:rsidRDefault="009C7093" w:rsidP="00505167">
                            <w:pPr>
                              <w:spacing w:after="80" w:line="240" w:lineRule="auto"/>
                              <w:rPr>
                                <w:rFonts w:ascii="Times New Roman" w:eastAsia="Times New Roman" w:hAnsi="Times New Roman" w:cs="Times New Roman"/>
                                <w:sz w:val="20"/>
                                <w:szCs w:val="20"/>
                                <w:lang w:val="en" w:eastAsia="en-AU"/>
                              </w:rPr>
                            </w:pPr>
                            <w:r w:rsidRPr="009C7093">
                              <w:rPr>
                                <w:rFonts w:ascii="Times New Roman" w:eastAsia="Times New Roman" w:hAnsi="Times New Roman" w:cs="Times New Roman"/>
                                <w:sz w:val="20"/>
                                <w:szCs w:val="20"/>
                                <w:lang w:val="en" w:eastAsia="en-AU"/>
                              </w:rPr>
                              <w:t>Australian supermarket giant Coles and discount chain Target this week joined an ignominious list of large corporations caught up in "wage theft" scandals.</w:t>
                            </w:r>
                          </w:p>
                          <w:p w:rsidR="009C7093" w:rsidRPr="009C7093" w:rsidRDefault="009C7093" w:rsidP="00505167">
                            <w:pPr>
                              <w:spacing w:after="80" w:line="240" w:lineRule="auto"/>
                              <w:rPr>
                                <w:rFonts w:ascii="Times New Roman" w:eastAsia="Times New Roman" w:hAnsi="Times New Roman" w:cs="Times New Roman"/>
                                <w:sz w:val="20"/>
                                <w:szCs w:val="20"/>
                                <w:lang w:val="en" w:eastAsia="en-AU"/>
                              </w:rPr>
                            </w:pPr>
                            <w:r w:rsidRPr="009C7093">
                              <w:rPr>
                                <w:rFonts w:ascii="Times New Roman" w:eastAsia="Times New Roman" w:hAnsi="Times New Roman" w:cs="Times New Roman"/>
                                <w:sz w:val="20"/>
                                <w:szCs w:val="20"/>
                                <w:lang w:val="en" w:eastAsia="en-AU"/>
                              </w:rPr>
                              <w:t xml:space="preserve">Coles </w:t>
                            </w:r>
                            <w:hyperlink r:id="rId7" w:history="1">
                              <w:r w:rsidRPr="009C7093">
                                <w:rPr>
                                  <w:rFonts w:ascii="Times New Roman" w:eastAsia="Times New Roman" w:hAnsi="Times New Roman" w:cs="Times New Roman"/>
                                  <w:sz w:val="20"/>
                                  <w:szCs w:val="20"/>
                                  <w:lang w:val="en" w:eastAsia="en-AU"/>
                                </w:rPr>
                                <w:t>confessed</w:t>
                              </w:r>
                            </w:hyperlink>
                            <w:r w:rsidRPr="009C7093">
                              <w:rPr>
                                <w:rFonts w:ascii="Times New Roman" w:eastAsia="Times New Roman" w:hAnsi="Times New Roman" w:cs="Times New Roman"/>
                                <w:sz w:val="20"/>
                                <w:szCs w:val="20"/>
                                <w:lang w:val="en" w:eastAsia="en-AU"/>
                              </w:rPr>
                              <w:t xml:space="preserve"> to underpaying salaried employees about $20 million over the past six years. Target </w:t>
                            </w:r>
                            <w:hyperlink r:id="rId8" w:history="1">
                              <w:r w:rsidRPr="009C7093">
                                <w:rPr>
                                  <w:rFonts w:ascii="Times New Roman" w:eastAsia="Times New Roman" w:hAnsi="Times New Roman" w:cs="Times New Roman"/>
                                  <w:sz w:val="20"/>
                                  <w:szCs w:val="20"/>
                                  <w:lang w:val="en" w:eastAsia="en-AU"/>
                                </w:rPr>
                                <w:t>admitted</w:t>
                              </w:r>
                            </w:hyperlink>
                            <w:r w:rsidRPr="009C7093">
                              <w:rPr>
                                <w:rFonts w:ascii="Times New Roman" w:eastAsia="Times New Roman" w:hAnsi="Times New Roman" w:cs="Times New Roman"/>
                                <w:sz w:val="20"/>
                                <w:szCs w:val="20"/>
                                <w:lang w:val="en" w:eastAsia="en-AU"/>
                              </w:rPr>
                              <w:t xml:space="preserve"> to underpaying staff about $9 million.</w:t>
                            </w:r>
                          </w:p>
                          <w:p w:rsidR="009C7093" w:rsidRPr="009C7093" w:rsidRDefault="009C7093" w:rsidP="00505167">
                            <w:pPr>
                              <w:spacing w:after="80" w:line="240" w:lineRule="auto"/>
                              <w:rPr>
                                <w:rFonts w:ascii="Times New Roman" w:eastAsia="Times New Roman" w:hAnsi="Times New Roman" w:cs="Times New Roman"/>
                                <w:sz w:val="20"/>
                                <w:szCs w:val="20"/>
                                <w:lang w:val="en" w:eastAsia="en-AU"/>
                              </w:rPr>
                            </w:pPr>
                            <w:r w:rsidRPr="009C7093">
                              <w:rPr>
                                <w:rFonts w:ascii="Times New Roman" w:eastAsia="Times New Roman" w:hAnsi="Times New Roman" w:cs="Times New Roman"/>
                                <w:sz w:val="20"/>
                                <w:szCs w:val="20"/>
                                <w:lang w:val="en" w:eastAsia="en-AU"/>
                              </w:rPr>
                              <w:t xml:space="preserve">Other large companies guilty of underpaying employees include </w:t>
                            </w:r>
                            <w:hyperlink r:id="rId9" w:history="1">
                              <w:r w:rsidRPr="009C7093">
                                <w:rPr>
                                  <w:rFonts w:ascii="Times New Roman" w:eastAsia="Times New Roman" w:hAnsi="Times New Roman" w:cs="Times New Roman"/>
                                  <w:sz w:val="20"/>
                                  <w:szCs w:val="20"/>
                                  <w:lang w:val="en" w:eastAsia="en-AU"/>
                                </w:rPr>
                                <w:t>Bunnings</w:t>
                              </w:r>
                            </w:hyperlink>
                            <w:r w:rsidRPr="009C7093">
                              <w:rPr>
                                <w:rFonts w:ascii="Times New Roman" w:eastAsia="Times New Roman" w:hAnsi="Times New Roman" w:cs="Times New Roman"/>
                                <w:sz w:val="20"/>
                                <w:szCs w:val="20"/>
                                <w:lang w:val="en" w:eastAsia="en-AU"/>
                              </w:rPr>
                              <w:t xml:space="preserve">, which underpaid its staff about $4 million in superannuation entitlements, and </w:t>
                            </w:r>
                            <w:hyperlink r:id="rId10" w:history="1">
                              <w:r w:rsidRPr="009C7093">
                                <w:rPr>
                                  <w:rFonts w:ascii="Times New Roman" w:eastAsia="Times New Roman" w:hAnsi="Times New Roman" w:cs="Times New Roman"/>
                                  <w:sz w:val="20"/>
                                  <w:szCs w:val="20"/>
                                  <w:lang w:val="en" w:eastAsia="en-AU"/>
                                </w:rPr>
                                <w:t>Woolworths</w:t>
                              </w:r>
                            </w:hyperlink>
                            <w:r w:rsidRPr="009C7093">
                              <w:rPr>
                                <w:rFonts w:ascii="Times New Roman" w:eastAsia="Times New Roman" w:hAnsi="Times New Roman" w:cs="Times New Roman"/>
                                <w:sz w:val="20"/>
                                <w:szCs w:val="20"/>
                                <w:lang w:val="en" w:eastAsia="en-AU"/>
                              </w:rPr>
                              <w:t>, which underpaid employees up to $300 million over ten years.</w:t>
                            </w:r>
                          </w:p>
                          <w:p w:rsidR="009C7093" w:rsidRPr="00505167" w:rsidRDefault="009C7093" w:rsidP="00505167">
                            <w:pPr>
                              <w:spacing w:after="120" w:line="240" w:lineRule="auto"/>
                              <w:rPr>
                                <w:rFonts w:ascii="Times New Roman" w:eastAsia="Times New Roman" w:hAnsi="Times New Roman" w:cs="Times New Roman"/>
                                <w:color w:val="111111"/>
                                <w:sz w:val="20"/>
                                <w:szCs w:val="20"/>
                                <w:lang w:val="en" w:eastAsia="en-AU"/>
                              </w:rPr>
                            </w:pPr>
                            <w:r w:rsidRPr="00505167">
                              <w:rPr>
                                <w:rFonts w:ascii="Times New Roman" w:eastAsia="Times New Roman" w:hAnsi="Times New Roman" w:cs="Times New Roman"/>
                                <w:color w:val="111111"/>
                                <w:sz w:val="20"/>
                                <w:szCs w:val="20"/>
                                <w:lang w:val="en" w:eastAsia="en-AU"/>
                              </w:rPr>
                              <w:t>These cases — along with a string of others involving small and medium enterprises — reinforce the need for reform.</w:t>
                            </w:r>
                          </w:p>
                          <w:p w:rsidR="009C7093" w:rsidRDefault="009C709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0;margin-top:21.85pt;width:259.5pt;height:161.25pt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" fillcolor="white [3201]" strokeweight=".5pt">
                <v:textbox>
                  <w:txbxContent>
                    <w:p w:rsidR="009C7093" w:rsidRPr="009C7093" w:rsidRDefault="009C7093" w:rsidP="00505167">
                      <w:pPr>
                        <w:spacing w:after="80" w:line="240" w:lineRule="auto"/>
                        <w:rPr>
                          <w:rFonts w:ascii="Times New Roman" w:eastAsia="Times New Roman" w:hAnsi="Times New Roman" w:cs="Times New Roman"/>
                          <w:sz w:val="20"/>
                          <w:szCs w:val="20"/>
                          <w:lang w:val="en" w:eastAsia="en-AU"/>
                        </w:rPr>
                      </w:pPr>
                      <w:r w:rsidRPr="009C7093">
                        <w:rPr>
                          <w:rFonts w:ascii="Times New Roman" w:eastAsia="Times New Roman" w:hAnsi="Times New Roman" w:cs="Times New Roman"/>
                          <w:sz w:val="20"/>
                          <w:szCs w:val="20"/>
                          <w:lang w:val="en" w:eastAsia="en-AU"/>
                        </w:rPr>
                        <w:t>Australian supermarket giant Coles and discount chain Target this week joined an ignominious list of large corporations caught up in "wage theft" scandals.</w:t>
                      </w:r>
                    </w:p>
                    <w:p w:rsidR="009C7093" w:rsidRPr="009C7093" w:rsidRDefault="009C7093" w:rsidP="00505167">
                      <w:pPr>
                        <w:spacing w:after="80" w:line="240" w:lineRule="auto"/>
                        <w:rPr>
                          <w:rFonts w:ascii="Times New Roman" w:eastAsia="Times New Roman" w:hAnsi="Times New Roman" w:cs="Times New Roman"/>
                          <w:sz w:val="20"/>
                          <w:szCs w:val="20"/>
                          <w:lang w:val="en" w:eastAsia="en-AU"/>
                        </w:rPr>
                      </w:pPr>
                      <w:r w:rsidRPr="009C7093">
                        <w:rPr>
                          <w:rFonts w:ascii="Times New Roman" w:eastAsia="Times New Roman" w:hAnsi="Times New Roman" w:cs="Times New Roman"/>
                          <w:sz w:val="20"/>
                          <w:szCs w:val="20"/>
                          <w:lang w:val="en" w:eastAsia="en-AU"/>
                        </w:rPr>
                        <w:t xml:space="preserve">Coles </w:t>
                      </w:r>
                      <w:hyperlink r:id="rId11" w:history="1">
                        <w:r w:rsidRPr="009C7093">
                          <w:rPr>
                            <w:rFonts w:ascii="Times New Roman" w:eastAsia="Times New Roman" w:hAnsi="Times New Roman" w:cs="Times New Roman"/>
                            <w:sz w:val="20"/>
                            <w:szCs w:val="20"/>
                            <w:lang w:val="en" w:eastAsia="en-AU"/>
                          </w:rPr>
                          <w:t>confessed</w:t>
                        </w:r>
                      </w:hyperlink>
                      <w:r w:rsidRPr="009C7093">
                        <w:rPr>
                          <w:rFonts w:ascii="Times New Roman" w:eastAsia="Times New Roman" w:hAnsi="Times New Roman" w:cs="Times New Roman"/>
                          <w:sz w:val="20"/>
                          <w:szCs w:val="20"/>
                          <w:lang w:val="en" w:eastAsia="en-AU"/>
                        </w:rPr>
                        <w:t xml:space="preserve"> to underpaying salaried employees about $20 million over the past six years. Target </w:t>
                      </w:r>
                      <w:hyperlink r:id="rId12" w:history="1">
                        <w:r w:rsidRPr="009C7093">
                          <w:rPr>
                            <w:rFonts w:ascii="Times New Roman" w:eastAsia="Times New Roman" w:hAnsi="Times New Roman" w:cs="Times New Roman"/>
                            <w:sz w:val="20"/>
                            <w:szCs w:val="20"/>
                            <w:lang w:val="en" w:eastAsia="en-AU"/>
                          </w:rPr>
                          <w:t>admitted</w:t>
                        </w:r>
                      </w:hyperlink>
                      <w:r w:rsidRPr="009C7093">
                        <w:rPr>
                          <w:rFonts w:ascii="Times New Roman" w:eastAsia="Times New Roman" w:hAnsi="Times New Roman" w:cs="Times New Roman"/>
                          <w:sz w:val="20"/>
                          <w:szCs w:val="20"/>
                          <w:lang w:val="en" w:eastAsia="en-AU"/>
                        </w:rPr>
                        <w:t xml:space="preserve"> to underpaying staff about $9 million.</w:t>
                      </w:r>
                    </w:p>
                    <w:p w:rsidR="009C7093" w:rsidRPr="009C7093" w:rsidRDefault="009C7093" w:rsidP="00505167">
                      <w:pPr>
                        <w:spacing w:after="80" w:line="240" w:lineRule="auto"/>
                        <w:rPr>
                          <w:rFonts w:ascii="Times New Roman" w:eastAsia="Times New Roman" w:hAnsi="Times New Roman" w:cs="Times New Roman"/>
                          <w:sz w:val="20"/>
                          <w:szCs w:val="20"/>
                          <w:lang w:val="en" w:eastAsia="en-AU"/>
                        </w:rPr>
                      </w:pPr>
                      <w:r w:rsidRPr="009C7093">
                        <w:rPr>
                          <w:rFonts w:ascii="Times New Roman" w:eastAsia="Times New Roman" w:hAnsi="Times New Roman" w:cs="Times New Roman"/>
                          <w:sz w:val="20"/>
                          <w:szCs w:val="20"/>
                          <w:lang w:val="en" w:eastAsia="en-AU"/>
                        </w:rPr>
                        <w:t xml:space="preserve">Other large companies guilty of underpaying employees include </w:t>
                      </w:r>
                      <w:hyperlink r:id="rId13" w:history="1">
                        <w:r w:rsidRPr="009C7093">
                          <w:rPr>
                            <w:rFonts w:ascii="Times New Roman" w:eastAsia="Times New Roman" w:hAnsi="Times New Roman" w:cs="Times New Roman"/>
                            <w:sz w:val="20"/>
                            <w:szCs w:val="20"/>
                            <w:lang w:val="en" w:eastAsia="en-AU"/>
                          </w:rPr>
                          <w:t>Bunnings</w:t>
                        </w:r>
                      </w:hyperlink>
                      <w:r w:rsidRPr="009C7093">
                        <w:rPr>
                          <w:rFonts w:ascii="Times New Roman" w:eastAsia="Times New Roman" w:hAnsi="Times New Roman" w:cs="Times New Roman"/>
                          <w:sz w:val="20"/>
                          <w:szCs w:val="20"/>
                          <w:lang w:val="en" w:eastAsia="en-AU"/>
                        </w:rPr>
                        <w:t xml:space="preserve">, which underpaid its staff about $4 million in superannuation entitlements, and </w:t>
                      </w:r>
                      <w:hyperlink r:id="rId14" w:history="1">
                        <w:r w:rsidRPr="009C7093">
                          <w:rPr>
                            <w:rFonts w:ascii="Times New Roman" w:eastAsia="Times New Roman" w:hAnsi="Times New Roman" w:cs="Times New Roman"/>
                            <w:sz w:val="20"/>
                            <w:szCs w:val="20"/>
                            <w:lang w:val="en" w:eastAsia="en-AU"/>
                          </w:rPr>
                          <w:t>Woolworths</w:t>
                        </w:r>
                      </w:hyperlink>
                      <w:r w:rsidRPr="009C7093">
                        <w:rPr>
                          <w:rFonts w:ascii="Times New Roman" w:eastAsia="Times New Roman" w:hAnsi="Times New Roman" w:cs="Times New Roman"/>
                          <w:sz w:val="20"/>
                          <w:szCs w:val="20"/>
                          <w:lang w:val="en" w:eastAsia="en-AU"/>
                        </w:rPr>
                        <w:t>, which underpaid employees up to $300 million over ten years.</w:t>
                      </w:r>
                    </w:p>
                    <w:p w:rsidR="009C7093" w:rsidRPr="00505167" w:rsidRDefault="009C7093" w:rsidP="00505167">
                      <w:pPr>
                        <w:spacing w:after="120" w:line="240" w:lineRule="auto"/>
                        <w:rPr>
                          <w:rFonts w:ascii="Times New Roman" w:eastAsia="Times New Roman" w:hAnsi="Times New Roman" w:cs="Times New Roman"/>
                          <w:color w:val="111111"/>
                          <w:sz w:val="20"/>
                          <w:szCs w:val="20"/>
                          <w:lang w:val="en" w:eastAsia="en-AU"/>
                        </w:rPr>
                      </w:pPr>
                      <w:r w:rsidRPr="00505167">
                        <w:rPr>
                          <w:rFonts w:ascii="Times New Roman" w:eastAsia="Times New Roman" w:hAnsi="Times New Roman" w:cs="Times New Roman"/>
                          <w:color w:val="111111"/>
                          <w:sz w:val="20"/>
                          <w:szCs w:val="20"/>
                          <w:lang w:val="en" w:eastAsia="en-AU"/>
                        </w:rPr>
                        <w:t>These cases — along with a string of others involving small and medium enterprises — reinforce the need for reform.</w:t>
                      </w:r>
                    </w:p>
                    <w:p w:rsidR="009C7093" w:rsidRDefault="009C7093"/>
                  </w:txbxContent>
                </v:textbox>
                <w10:wrap anchorx="margin"/>
              </v:shape>
            </w:pict>
          </mc:Fallback>
        </mc:AlternateContent>
      </w:r>
      <w:r w:rsidR="004D3069" w:rsidRPr="004D3069">
        <w:rPr>
          <w:rFonts w:ascii="Times New Roman" w:eastAsia="Times New Roman" w:hAnsi="Times New Roman" w:cs="Times New Roman"/>
          <w:color w:val="111111"/>
          <w:sz w:val="18"/>
          <w:szCs w:val="18"/>
          <w:lang w:val="en" w:eastAsia="en-AU"/>
        </w:rPr>
        <w:t xml:space="preserve">Updated Thu at 3:21pmThu 20 Feb 2020, 3:21pm </w:t>
      </w:r>
    </w:p>
    <w:p w:rsidR="00505167" w:rsidRDefault="00505167" w:rsidP="00505167">
      <w:pPr>
        <w:spacing w:after="0" w:line="240" w:lineRule="auto"/>
        <w:rPr>
          <w:rFonts w:ascii="Times New Roman" w:eastAsia="Times New Roman" w:hAnsi="Times New Roman" w:cs="Times New Roman"/>
          <w:color w:val="111111"/>
          <w:sz w:val="18"/>
          <w:szCs w:val="18"/>
          <w:lang w:val="en" w:eastAsia="en-AU"/>
        </w:rPr>
      </w:pPr>
      <w:r>
        <w:rPr>
          <w:rFonts w:ascii="Times New Roman" w:eastAsia="Times New Roman" w:hAnsi="Times New Roman" w:cs="Times New Roman"/>
          <w:color w:val="111111"/>
          <w:sz w:val="18"/>
          <w:szCs w:val="18"/>
          <w:lang w:val="en" w:eastAsia="en-AU"/>
        </w:rPr>
        <w:t xml:space="preserve">                                                                                                                      </w:t>
      </w:r>
      <w:r w:rsidRPr="00505167">
        <w:rPr>
          <w:rFonts w:ascii="Times New Roman" w:eastAsia="Times New Roman" w:hAnsi="Times New Roman" w:cs="Times New Roman"/>
          <w:noProof/>
          <w:color w:val="0000FF"/>
          <w:sz w:val="18"/>
          <w:szCs w:val="18"/>
          <w:lang w:eastAsia="en-AU"/>
        </w:rPr>
        <w:drawing>
          <wp:inline distT="0" distB="0" distL="0" distR="0" wp14:anchorId="191D3593" wp14:editId="109CF882">
            <wp:extent cx="3248025" cy="2047240"/>
            <wp:effectExtent l="0" t="0" r="9525" b="0"/>
            <wp:docPr id="7" name="Picture 7" descr="The entrance of a Coles supermarket in inner Sydney.">
              <a:hlinkClick xmlns:a="http://schemas.openxmlformats.org/drawingml/2006/main" r:id="rId1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The entrance of a Coles supermarket in inner Sydney.">
                      <a:hlinkClick r:id="rId1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6257" cy="21406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color w:val="111111"/>
          <w:sz w:val="18"/>
          <w:szCs w:val="18"/>
          <w:lang w:val="en" w:eastAsia="en-AU"/>
        </w:rPr>
        <w:t xml:space="preserve">                          </w:t>
      </w:r>
    </w:p>
    <w:p w:rsidR="00505167" w:rsidRPr="009C7093" w:rsidRDefault="00505167" w:rsidP="00505167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val="en" w:eastAsia="en-AU"/>
        </w:rPr>
      </w:pPr>
      <w:r>
        <w:rPr>
          <w:rFonts w:ascii="Times New Roman" w:eastAsia="Times New Roman" w:hAnsi="Times New Roman" w:cs="Times New Roman"/>
          <w:color w:val="111111"/>
          <w:sz w:val="18"/>
          <w:szCs w:val="18"/>
          <w:lang w:val="en" w:eastAsia="en-AU"/>
        </w:rPr>
        <w:t xml:space="preserve">                                                                                                                      </w:t>
      </w:r>
      <w:r w:rsidR="004D3069" w:rsidRPr="00505167">
        <w:rPr>
          <w:rFonts w:ascii="Times New Roman" w:eastAsia="Times New Roman" w:hAnsi="Times New Roman" w:cs="Times New Roman"/>
          <w:color w:val="111111"/>
          <w:sz w:val="18"/>
          <w:szCs w:val="18"/>
          <w:lang w:val="en" w:eastAsia="en-AU"/>
        </w:rPr>
        <w:fldChar w:fldCharType="begin"/>
      </w:r>
      <w:r w:rsidR="004D3069" w:rsidRPr="00505167">
        <w:rPr>
          <w:rFonts w:ascii="Times New Roman" w:eastAsia="Times New Roman" w:hAnsi="Times New Roman" w:cs="Times New Roman"/>
          <w:color w:val="111111"/>
          <w:sz w:val="18"/>
          <w:szCs w:val="18"/>
          <w:lang w:val="en" w:eastAsia="en-AU"/>
        </w:rPr>
        <w:instrText xml:space="preserve"> HYPERLINK "https://www.abc.net.au/news/2020-02-20/coles-supermarket-(good-generic)-1/11985282" </w:instrText>
      </w:r>
      <w:r w:rsidR="004D3069" w:rsidRPr="00505167">
        <w:rPr>
          <w:rFonts w:ascii="Times New Roman" w:eastAsia="Times New Roman" w:hAnsi="Times New Roman" w:cs="Times New Roman"/>
          <w:color w:val="111111"/>
          <w:sz w:val="18"/>
          <w:szCs w:val="18"/>
          <w:lang w:val="en" w:eastAsia="en-AU"/>
        </w:rPr>
        <w:fldChar w:fldCharType="separate"/>
      </w:r>
      <w:r w:rsidR="004D3069" w:rsidRPr="009C7093">
        <w:rPr>
          <w:rFonts w:ascii="Times New Roman" w:eastAsia="Times New Roman" w:hAnsi="Times New Roman" w:cs="Times New Roman"/>
          <w:b/>
          <w:bCs/>
          <w:sz w:val="18"/>
          <w:szCs w:val="18"/>
          <w:lang w:val="en" w:eastAsia="en-AU"/>
        </w:rPr>
        <w:t>Photo:</w:t>
      </w:r>
      <w:r w:rsidR="004D3069" w:rsidRPr="009C7093">
        <w:rPr>
          <w:rFonts w:ascii="Times New Roman" w:eastAsia="Times New Roman" w:hAnsi="Times New Roman" w:cs="Times New Roman"/>
          <w:sz w:val="18"/>
          <w:szCs w:val="18"/>
          <w:lang w:val="en" w:eastAsia="en-AU"/>
        </w:rPr>
        <w:t xml:space="preserve"> Coles confessed to underpaying salaried </w:t>
      </w:r>
      <w:r w:rsidRPr="009C7093">
        <w:rPr>
          <w:rFonts w:ascii="Times New Roman" w:eastAsia="Times New Roman" w:hAnsi="Times New Roman" w:cs="Times New Roman"/>
          <w:sz w:val="18"/>
          <w:szCs w:val="18"/>
          <w:lang w:val="en" w:eastAsia="en-AU"/>
        </w:rPr>
        <w:t xml:space="preserve">employees about $20                          </w:t>
      </w:r>
    </w:p>
    <w:p w:rsidR="004D3069" w:rsidRPr="00505167" w:rsidRDefault="00505167" w:rsidP="00505167">
      <w:pPr>
        <w:spacing w:after="0" w:line="240" w:lineRule="auto"/>
        <w:rPr>
          <w:rFonts w:ascii="Times New Roman" w:eastAsia="Times New Roman" w:hAnsi="Times New Roman" w:cs="Times New Roman"/>
          <w:color w:val="111111"/>
          <w:sz w:val="18"/>
          <w:szCs w:val="18"/>
          <w:lang w:val="en" w:eastAsia="en-AU"/>
        </w:rPr>
      </w:pPr>
      <w:r w:rsidRPr="009C7093">
        <w:rPr>
          <w:rFonts w:ascii="Times New Roman" w:eastAsia="Times New Roman" w:hAnsi="Times New Roman" w:cs="Times New Roman"/>
          <w:sz w:val="18"/>
          <w:szCs w:val="18"/>
          <w:lang w:val="en" w:eastAsia="en-AU"/>
        </w:rPr>
        <w:t xml:space="preserve">                                                                                                                      Million</w:t>
      </w:r>
      <w:r w:rsidR="009C7093">
        <w:rPr>
          <w:rFonts w:ascii="Times New Roman" w:eastAsia="Times New Roman" w:hAnsi="Times New Roman" w:cs="Times New Roman"/>
          <w:sz w:val="18"/>
          <w:szCs w:val="18"/>
          <w:lang w:val="en" w:eastAsia="en-AU"/>
        </w:rPr>
        <w:t xml:space="preserve"> over the past six years </w:t>
      </w:r>
      <w:r w:rsidRPr="009C7093">
        <w:rPr>
          <w:rFonts w:ascii="Times New Roman" w:eastAsia="Times New Roman" w:hAnsi="Times New Roman" w:cs="Times New Roman"/>
          <w:sz w:val="18"/>
          <w:szCs w:val="18"/>
          <w:lang w:val="en" w:eastAsia="en-AU"/>
        </w:rPr>
        <w:t xml:space="preserve">(ABC News: Tom Joyner).   </w:t>
      </w:r>
      <w:r>
        <w:rPr>
          <w:rFonts w:ascii="Times New Roman" w:eastAsia="Times New Roman" w:hAnsi="Times New Roman" w:cs="Times New Roman"/>
          <w:color w:val="0000FF"/>
          <w:sz w:val="18"/>
          <w:szCs w:val="18"/>
          <w:lang w:val="en" w:eastAsia="en-AU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="004D3069" w:rsidRPr="00505167">
        <w:rPr>
          <w:rFonts w:ascii="Times New Roman" w:eastAsia="Times New Roman" w:hAnsi="Times New Roman" w:cs="Times New Roman"/>
          <w:color w:val="0000FF"/>
          <w:sz w:val="18"/>
          <w:szCs w:val="18"/>
          <w:lang w:val="en" w:eastAsia="en-AU"/>
        </w:rPr>
        <w:t xml:space="preserve"> </w:t>
      </w:r>
      <w:r w:rsidR="004D3069" w:rsidRPr="00505167">
        <w:rPr>
          <w:rFonts w:ascii="Times New Roman" w:eastAsia="Times New Roman" w:hAnsi="Times New Roman" w:cs="Times New Roman"/>
          <w:color w:val="111111"/>
          <w:sz w:val="18"/>
          <w:szCs w:val="18"/>
          <w:lang w:val="en" w:eastAsia="en-AU"/>
        </w:rPr>
        <w:fldChar w:fldCharType="end"/>
      </w:r>
    </w:p>
    <w:p w:rsidR="00505167" w:rsidRDefault="000E342F" w:rsidP="000E342F">
      <w:pPr>
        <w:spacing w:after="0" w:line="240" w:lineRule="auto"/>
        <w:rPr>
          <w:rFonts w:ascii="Times New Roman" w:eastAsia="Times New Roman" w:hAnsi="Times New Roman" w:cs="Times New Roman"/>
          <w:color w:val="111111"/>
          <w:sz w:val="18"/>
          <w:szCs w:val="18"/>
          <w:lang w:val="en" w:eastAsia="en-AU"/>
        </w:rPr>
      </w:pPr>
      <w:r>
        <w:rPr>
          <w:rFonts w:ascii="Times New Roman" w:eastAsia="Times New Roman" w:hAnsi="Times New Roman" w:cs="Times New Roman"/>
          <w:noProof/>
          <w:color w:val="0000FF"/>
          <w:sz w:val="18"/>
          <w:szCs w:val="18"/>
          <w:lang w:eastAsia="en-A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3400425</wp:posOffset>
                </wp:positionH>
                <wp:positionV relativeFrom="paragraph">
                  <wp:posOffset>7620</wp:posOffset>
                </wp:positionV>
                <wp:extent cx="3219450" cy="2562225"/>
                <wp:effectExtent l="0" t="0" r="19050" b="28575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19450" cy="2562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9C7093" w:rsidRPr="009C7093" w:rsidRDefault="009C7093" w:rsidP="000E342F">
                            <w:pPr>
                              <w:spacing w:after="240" w:line="240" w:lineRule="auto"/>
                              <w:rPr>
                                <w:rFonts w:ascii="Times New Roman" w:eastAsia="Times New Roman" w:hAnsi="Times New Roman" w:cs="Times New Roman"/>
                                <w:sz w:val="18"/>
                                <w:szCs w:val="18"/>
                                <w:lang w:val="en" w:eastAsia="en-AU"/>
                              </w:rPr>
                            </w:pPr>
                            <w:r w:rsidRPr="009C7093">
                              <w:rPr>
                                <w:rFonts w:ascii="Times New Roman" w:eastAsia="Times New Roman" w:hAnsi="Times New Roman" w:cs="Times New Roman"/>
                                <w:sz w:val="18"/>
                                <w:szCs w:val="18"/>
                                <w:lang w:val="en" w:eastAsia="en-AU"/>
                              </w:rPr>
                              <w:t xml:space="preserve">Australian Attorney-General Christian Porter has said he will </w:t>
                            </w:r>
                            <w:hyperlink r:id="rId17" w:history="1">
                              <w:r w:rsidRPr="009C7093">
                                <w:rPr>
                                  <w:rFonts w:ascii="Times New Roman" w:eastAsia="Times New Roman" w:hAnsi="Times New Roman" w:cs="Times New Roman"/>
                                  <w:sz w:val="18"/>
                                  <w:szCs w:val="18"/>
                                  <w:lang w:val="en" w:eastAsia="en-AU"/>
                                </w:rPr>
                                <w:t>introduce legislation within weeks</w:t>
                              </w:r>
                            </w:hyperlink>
                            <w:r w:rsidRPr="009C7093">
                              <w:rPr>
                                <w:rFonts w:ascii="Times New Roman" w:eastAsia="Times New Roman" w:hAnsi="Times New Roman" w:cs="Times New Roman"/>
                                <w:sz w:val="18"/>
                                <w:szCs w:val="18"/>
                                <w:lang w:val="en" w:eastAsia="en-AU"/>
                              </w:rPr>
                              <w:t xml:space="preserve"> to </w:t>
                            </w:r>
                            <w:proofErr w:type="spellStart"/>
                            <w:r w:rsidRPr="009C7093">
                              <w:rPr>
                                <w:rFonts w:ascii="Times New Roman" w:eastAsia="Times New Roman" w:hAnsi="Times New Roman" w:cs="Times New Roman"/>
                                <w:sz w:val="18"/>
                                <w:szCs w:val="18"/>
                                <w:lang w:val="en" w:eastAsia="en-AU"/>
                              </w:rPr>
                              <w:t>criminalise</w:t>
                            </w:r>
                            <w:proofErr w:type="spellEnd"/>
                            <w:r w:rsidRPr="009C7093">
                              <w:rPr>
                                <w:rFonts w:ascii="Times New Roman" w:eastAsia="Times New Roman" w:hAnsi="Times New Roman" w:cs="Times New Roman"/>
                                <w:sz w:val="18"/>
                                <w:szCs w:val="18"/>
                                <w:lang w:val="en" w:eastAsia="en-AU"/>
                              </w:rPr>
                              <w:t xml:space="preserve"> the worst cases of worker exploitation and underpayment.</w:t>
                            </w:r>
                          </w:p>
                          <w:p w:rsidR="009C7093" w:rsidRPr="009C7093" w:rsidRDefault="009C7093" w:rsidP="000E342F">
                            <w:pPr>
                              <w:spacing w:after="240" w:line="240" w:lineRule="auto"/>
                              <w:rPr>
                                <w:rFonts w:ascii="Times New Roman" w:eastAsia="Times New Roman" w:hAnsi="Times New Roman" w:cs="Times New Roman"/>
                                <w:sz w:val="18"/>
                                <w:szCs w:val="18"/>
                                <w:lang w:val="en" w:eastAsia="en-AU"/>
                              </w:rPr>
                            </w:pPr>
                            <w:r w:rsidRPr="009C7093">
                              <w:rPr>
                                <w:rFonts w:ascii="Times New Roman" w:eastAsia="Times New Roman" w:hAnsi="Times New Roman" w:cs="Times New Roman"/>
                                <w:sz w:val="18"/>
                                <w:szCs w:val="18"/>
                                <w:lang w:val="en" w:eastAsia="en-AU"/>
                              </w:rPr>
                              <w:t>Heavier sanctions may be appropriate. But harsher civil or criminal penalties will not, on their own, lead to greater compliance.</w:t>
                            </w:r>
                          </w:p>
                          <w:p w:rsidR="009C7093" w:rsidRPr="009C7093" w:rsidRDefault="009C7093" w:rsidP="000E342F">
                            <w:pPr>
                              <w:spacing w:after="120" w:line="240" w:lineRule="auto"/>
                              <w:outlineLvl w:val="1"/>
                              <w:rPr>
                                <w:rFonts w:ascii="ABCSans" w:eastAsia="Times New Roman" w:hAnsi="ABCSans" w:cs="Times New Roman"/>
                                <w:b/>
                                <w:bCs/>
                                <w:caps/>
                                <w:sz w:val="24"/>
                                <w:szCs w:val="24"/>
                                <w:lang w:val="en" w:eastAsia="en-AU"/>
                              </w:rPr>
                            </w:pPr>
                            <w:r w:rsidRPr="009C7093">
                              <w:rPr>
                                <w:rFonts w:ascii="ABCSans" w:eastAsia="Times New Roman" w:hAnsi="ABCSans" w:cs="Times New Roman"/>
                                <w:b/>
                                <w:bCs/>
                                <w:caps/>
                                <w:sz w:val="24"/>
                                <w:szCs w:val="24"/>
                                <w:lang w:val="en" w:eastAsia="en-AU"/>
                              </w:rPr>
                              <w:t>Beyond penalties and punishment</w:t>
                            </w:r>
                          </w:p>
                          <w:p w:rsidR="009C7093" w:rsidRPr="009C7093" w:rsidRDefault="009C7093" w:rsidP="000E342F">
                            <w:pPr>
                              <w:spacing w:after="240" w:line="240" w:lineRule="auto"/>
                              <w:rPr>
                                <w:rFonts w:ascii="Times New Roman" w:eastAsia="Times New Roman" w:hAnsi="Times New Roman" w:cs="Times New Roman"/>
                                <w:sz w:val="18"/>
                                <w:szCs w:val="18"/>
                                <w:lang w:val="en" w:eastAsia="en-AU"/>
                              </w:rPr>
                            </w:pPr>
                            <w:r w:rsidRPr="009C7093">
                              <w:rPr>
                                <w:rFonts w:ascii="Times New Roman" w:eastAsia="Times New Roman" w:hAnsi="Times New Roman" w:cs="Times New Roman"/>
                                <w:sz w:val="18"/>
                                <w:szCs w:val="18"/>
                                <w:lang w:val="en" w:eastAsia="en-AU"/>
                              </w:rPr>
                              <w:t xml:space="preserve">Not surprisingly, Rob Scott, the chief executive of Wesfarmers (the parent company of both Target and Bunnings), is among those opposed to </w:t>
                            </w:r>
                            <w:proofErr w:type="spellStart"/>
                            <w:r w:rsidRPr="009C7093">
                              <w:rPr>
                                <w:rFonts w:ascii="Times New Roman" w:eastAsia="Times New Roman" w:hAnsi="Times New Roman" w:cs="Times New Roman"/>
                                <w:sz w:val="18"/>
                                <w:szCs w:val="18"/>
                                <w:lang w:val="en" w:eastAsia="en-AU"/>
                              </w:rPr>
                              <w:t>penalising</w:t>
                            </w:r>
                            <w:proofErr w:type="spellEnd"/>
                            <w:r w:rsidRPr="009C7093">
                              <w:rPr>
                                <w:rFonts w:ascii="Times New Roman" w:eastAsia="Times New Roman" w:hAnsi="Times New Roman" w:cs="Times New Roman"/>
                                <w:sz w:val="18"/>
                                <w:szCs w:val="18"/>
                                <w:lang w:val="en" w:eastAsia="en-AU"/>
                              </w:rPr>
                              <w:t xml:space="preserve"> companies for "inadvertent administrative errors".</w:t>
                            </w:r>
                          </w:p>
                          <w:p w:rsidR="009C7093" w:rsidRPr="009C7093" w:rsidRDefault="009C7093" w:rsidP="000E342F">
                            <w:pPr>
                              <w:spacing w:after="240" w:line="240" w:lineRule="auto"/>
                              <w:rPr>
                                <w:rFonts w:ascii="Times New Roman" w:eastAsia="Times New Roman" w:hAnsi="Times New Roman" w:cs="Times New Roman"/>
                                <w:sz w:val="18"/>
                                <w:szCs w:val="18"/>
                                <w:lang w:val="en" w:eastAsia="en-AU"/>
                              </w:rPr>
                            </w:pPr>
                            <w:r w:rsidRPr="009C7093">
                              <w:rPr>
                                <w:rFonts w:ascii="Times New Roman" w:eastAsia="Times New Roman" w:hAnsi="Times New Roman" w:cs="Times New Roman"/>
                                <w:sz w:val="18"/>
                                <w:szCs w:val="18"/>
                                <w:lang w:val="en" w:eastAsia="en-AU"/>
                              </w:rPr>
                              <w:t xml:space="preserve">"I'm not sure more punitive penalties are necessarily going to change </w:t>
                            </w:r>
                            <w:proofErr w:type="spellStart"/>
                            <w:r w:rsidRPr="009C7093">
                              <w:rPr>
                                <w:rFonts w:ascii="Times New Roman" w:eastAsia="Times New Roman" w:hAnsi="Times New Roman" w:cs="Times New Roman"/>
                                <w:sz w:val="18"/>
                                <w:szCs w:val="18"/>
                                <w:lang w:val="en" w:eastAsia="en-AU"/>
                              </w:rPr>
                              <w:t>behaviour</w:t>
                            </w:r>
                            <w:proofErr w:type="spellEnd"/>
                            <w:r w:rsidRPr="009C7093">
                              <w:rPr>
                                <w:rFonts w:ascii="Times New Roman" w:eastAsia="Times New Roman" w:hAnsi="Times New Roman" w:cs="Times New Roman"/>
                                <w:sz w:val="18"/>
                                <w:szCs w:val="18"/>
                                <w:lang w:val="en" w:eastAsia="en-AU"/>
                              </w:rPr>
                              <w:t xml:space="preserve"> at all," </w:t>
                            </w:r>
                            <w:hyperlink r:id="rId18" w:history="1">
                              <w:r w:rsidRPr="009C7093">
                                <w:rPr>
                                  <w:rFonts w:ascii="Times New Roman" w:eastAsia="Times New Roman" w:hAnsi="Times New Roman" w:cs="Times New Roman"/>
                                  <w:sz w:val="18"/>
                                  <w:szCs w:val="18"/>
                                  <w:lang w:val="en" w:eastAsia="en-AU"/>
                                </w:rPr>
                                <w:t>he said this week</w:t>
                              </w:r>
                            </w:hyperlink>
                            <w:r w:rsidRPr="009C7093">
                              <w:rPr>
                                <w:rFonts w:ascii="Times New Roman" w:eastAsia="Times New Roman" w:hAnsi="Times New Roman" w:cs="Times New Roman"/>
                                <w:sz w:val="18"/>
                                <w:szCs w:val="18"/>
                                <w:lang w:val="en" w:eastAsia="en-AU"/>
                              </w:rPr>
                              <w:t xml:space="preserve">. </w:t>
                            </w:r>
                          </w:p>
                          <w:p w:rsidR="009C7093" w:rsidRDefault="009C709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5" o:spid="_x0000_s1027" type="#_x0000_t202" style="position:absolute;margin-left:267.75pt;margin-top:.6pt;width:253.5pt;height:201.75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" fillcolor="white [3201]" strokeweight=".5pt">
                <v:textbox>
                  <w:txbxContent>
                    <w:p w:rsidR="009C7093" w:rsidRPr="009C7093" w:rsidRDefault="009C7093" w:rsidP="000E342F">
                      <w:pPr>
                        <w:spacing w:after="240" w:line="240" w:lineRule="auto"/>
                        <w:rPr>
                          <w:rFonts w:ascii="Times New Roman" w:eastAsia="Times New Roman" w:hAnsi="Times New Roman" w:cs="Times New Roman"/>
                          <w:sz w:val="18"/>
                          <w:szCs w:val="18"/>
                          <w:lang w:val="en" w:eastAsia="en-AU"/>
                        </w:rPr>
                      </w:pPr>
                      <w:r w:rsidRPr="009C7093">
                        <w:rPr>
                          <w:rFonts w:ascii="Times New Roman" w:eastAsia="Times New Roman" w:hAnsi="Times New Roman" w:cs="Times New Roman"/>
                          <w:sz w:val="18"/>
                          <w:szCs w:val="18"/>
                          <w:lang w:val="en" w:eastAsia="en-AU"/>
                        </w:rPr>
                        <w:t xml:space="preserve">Australian Attorney-General Christian Porter has said he will </w:t>
                      </w:r>
                      <w:hyperlink r:id="rId19" w:history="1">
                        <w:r w:rsidRPr="009C7093"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  <w:lang w:val="en" w:eastAsia="en-AU"/>
                          </w:rPr>
                          <w:t>introduce legislation within weeks</w:t>
                        </w:r>
                      </w:hyperlink>
                      <w:r w:rsidRPr="009C7093">
                        <w:rPr>
                          <w:rFonts w:ascii="Times New Roman" w:eastAsia="Times New Roman" w:hAnsi="Times New Roman" w:cs="Times New Roman"/>
                          <w:sz w:val="18"/>
                          <w:szCs w:val="18"/>
                          <w:lang w:val="en" w:eastAsia="en-AU"/>
                        </w:rPr>
                        <w:t xml:space="preserve"> to </w:t>
                      </w:r>
                      <w:proofErr w:type="spellStart"/>
                      <w:r w:rsidRPr="009C7093">
                        <w:rPr>
                          <w:rFonts w:ascii="Times New Roman" w:eastAsia="Times New Roman" w:hAnsi="Times New Roman" w:cs="Times New Roman"/>
                          <w:sz w:val="18"/>
                          <w:szCs w:val="18"/>
                          <w:lang w:val="en" w:eastAsia="en-AU"/>
                        </w:rPr>
                        <w:t>criminalise</w:t>
                      </w:r>
                      <w:proofErr w:type="spellEnd"/>
                      <w:r w:rsidRPr="009C7093">
                        <w:rPr>
                          <w:rFonts w:ascii="Times New Roman" w:eastAsia="Times New Roman" w:hAnsi="Times New Roman" w:cs="Times New Roman"/>
                          <w:sz w:val="18"/>
                          <w:szCs w:val="18"/>
                          <w:lang w:val="en" w:eastAsia="en-AU"/>
                        </w:rPr>
                        <w:t xml:space="preserve"> the worst cases of worker exploitation and underpayment.</w:t>
                      </w:r>
                    </w:p>
                    <w:p w:rsidR="009C7093" w:rsidRPr="009C7093" w:rsidRDefault="009C7093" w:rsidP="000E342F">
                      <w:pPr>
                        <w:spacing w:after="240" w:line="240" w:lineRule="auto"/>
                        <w:rPr>
                          <w:rFonts w:ascii="Times New Roman" w:eastAsia="Times New Roman" w:hAnsi="Times New Roman" w:cs="Times New Roman"/>
                          <w:sz w:val="18"/>
                          <w:szCs w:val="18"/>
                          <w:lang w:val="en" w:eastAsia="en-AU"/>
                        </w:rPr>
                      </w:pPr>
                      <w:r w:rsidRPr="009C7093">
                        <w:rPr>
                          <w:rFonts w:ascii="Times New Roman" w:eastAsia="Times New Roman" w:hAnsi="Times New Roman" w:cs="Times New Roman"/>
                          <w:sz w:val="18"/>
                          <w:szCs w:val="18"/>
                          <w:lang w:val="en" w:eastAsia="en-AU"/>
                        </w:rPr>
                        <w:t>Heavier sanctions may be appropriate. But harsher civil or criminal penalties will not, on their own, lead to greater compliance.</w:t>
                      </w:r>
                    </w:p>
                    <w:p w:rsidR="009C7093" w:rsidRPr="009C7093" w:rsidRDefault="009C7093" w:rsidP="000E342F">
                      <w:pPr>
                        <w:spacing w:after="120" w:line="240" w:lineRule="auto"/>
                        <w:outlineLvl w:val="1"/>
                        <w:rPr>
                          <w:rFonts w:ascii="ABCSans" w:eastAsia="Times New Roman" w:hAnsi="ABCSans" w:cs="Times New Roman"/>
                          <w:b/>
                          <w:bCs/>
                          <w:caps/>
                          <w:sz w:val="24"/>
                          <w:szCs w:val="24"/>
                          <w:lang w:val="en" w:eastAsia="en-AU"/>
                        </w:rPr>
                      </w:pPr>
                      <w:r w:rsidRPr="009C7093">
                        <w:rPr>
                          <w:rFonts w:ascii="ABCSans" w:eastAsia="Times New Roman" w:hAnsi="ABCSans" w:cs="Times New Roman"/>
                          <w:b/>
                          <w:bCs/>
                          <w:caps/>
                          <w:sz w:val="24"/>
                          <w:szCs w:val="24"/>
                          <w:lang w:val="en" w:eastAsia="en-AU"/>
                        </w:rPr>
                        <w:t>Beyond penalties and punishment</w:t>
                      </w:r>
                    </w:p>
                    <w:p w:rsidR="009C7093" w:rsidRPr="009C7093" w:rsidRDefault="009C7093" w:rsidP="000E342F">
                      <w:pPr>
                        <w:spacing w:after="240" w:line="240" w:lineRule="auto"/>
                        <w:rPr>
                          <w:rFonts w:ascii="Times New Roman" w:eastAsia="Times New Roman" w:hAnsi="Times New Roman" w:cs="Times New Roman"/>
                          <w:sz w:val="18"/>
                          <w:szCs w:val="18"/>
                          <w:lang w:val="en" w:eastAsia="en-AU"/>
                        </w:rPr>
                      </w:pPr>
                      <w:r w:rsidRPr="009C7093">
                        <w:rPr>
                          <w:rFonts w:ascii="Times New Roman" w:eastAsia="Times New Roman" w:hAnsi="Times New Roman" w:cs="Times New Roman"/>
                          <w:sz w:val="18"/>
                          <w:szCs w:val="18"/>
                          <w:lang w:val="en" w:eastAsia="en-AU"/>
                        </w:rPr>
                        <w:t xml:space="preserve">Not surprisingly, Rob Scott, the chief executive of Wesfarmers (the parent company of both Target and Bunnings), is among those opposed to </w:t>
                      </w:r>
                      <w:proofErr w:type="spellStart"/>
                      <w:r w:rsidRPr="009C7093">
                        <w:rPr>
                          <w:rFonts w:ascii="Times New Roman" w:eastAsia="Times New Roman" w:hAnsi="Times New Roman" w:cs="Times New Roman"/>
                          <w:sz w:val="18"/>
                          <w:szCs w:val="18"/>
                          <w:lang w:val="en" w:eastAsia="en-AU"/>
                        </w:rPr>
                        <w:t>penalising</w:t>
                      </w:r>
                      <w:proofErr w:type="spellEnd"/>
                      <w:r w:rsidRPr="009C7093">
                        <w:rPr>
                          <w:rFonts w:ascii="Times New Roman" w:eastAsia="Times New Roman" w:hAnsi="Times New Roman" w:cs="Times New Roman"/>
                          <w:sz w:val="18"/>
                          <w:szCs w:val="18"/>
                          <w:lang w:val="en" w:eastAsia="en-AU"/>
                        </w:rPr>
                        <w:t xml:space="preserve"> companies for "inadvertent administrative errors".</w:t>
                      </w:r>
                    </w:p>
                    <w:p w:rsidR="009C7093" w:rsidRPr="009C7093" w:rsidRDefault="009C7093" w:rsidP="000E342F">
                      <w:pPr>
                        <w:spacing w:after="240" w:line="240" w:lineRule="auto"/>
                        <w:rPr>
                          <w:rFonts w:ascii="Times New Roman" w:eastAsia="Times New Roman" w:hAnsi="Times New Roman" w:cs="Times New Roman"/>
                          <w:sz w:val="18"/>
                          <w:szCs w:val="18"/>
                          <w:lang w:val="en" w:eastAsia="en-AU"/>
                        </w:rPr>
                      </w:pPr>
                      <w:r w:rsidRPr="009C7093">
                        <w:rPr>
                          <w:rFonts w:ascii="Times New Roman" w:eastAsia="Times New Roman" w:hAnsi="Times New Roman" w:cs="Times New Roman"/>
                          <w:sz w:val="18"/>
                          <w:szCs w:val="18"/>
                          <w:lang w:val="en" w:eastAsia="en-AU"/>
                        </w:rPr>
                        <w:t xml:space="preserve">"I'm not sure more punitive penalties are necessarily going to change </w:t>
                      </w:r>
                      <w:proofErr w:type="spellStart"/>
                      <w:r w:rsidRPr="009C7093">
                        <w:rPr>
                          <w:rFonts w:ascii="Times New Roman" w:eastAsia="Times New Roman" w:hAnsi="Times New Roman" w:cs="Times New Roman"/>
                          <w:sz w:val="18"/>
                          <w:szCs w:val="18"/>
                          <w:lang w:val="en" w:eastAsia="en-AU"/>
                        </w:rPr>
                        <w:t>behaviour</w:t>
                      </w:r>
                      <w:proofErr w:type="spellEnd"/>
                      <w:r w:rsidRPr="009C7093">
                        <w:rPr>
                          <w:rFonts w:ascii="Times New Roman" w:eastAsia="Times New Roman" w:hAnsi="Times New Roman" w:cs="Times New Roman"/>
                          <w:sz w:val="18"/>
                          <w:szCs w:val="18"/>
                          <w:lang w:val="en" w:eastAsia="en-AU"/>
                        </w:rPr>
                        <w:t xml:space="preserve"> at all," </w:t>
                      </w:r>
                      <w:hyperlink r:id="rId20" w:history="1">
                        <w:r w:rsidRPr="009C7093"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  <w:lang w:val="en" w:eastAsia="en-AU"/>
                          </w:rPr>
                          <w:t>he said this week</w:t>
                        </w:r>
                      </w:hyperlink>
                      <w:r w:rsidRPr="009C7093">
                        <w:rPr>
                          <w:rFonts w:ascii="Times New Roman" w:eastAsia="Times New Roman" w:hAnsi="Times New Roman" w:cs="Times New Roman"/>
                          <w:sz w:val="18"/>
                          <w:szCs w:val="18"/>
                          <w:lang w:val="en" w:eastAsia="en-AU"/>
                        </w:rPr>
                        <w:t xml:space="preserve">. </w:t>
                      </w:r>
                    </w:p>
                    <w:p w:rsidR="009C7093" w:rsidRDefault="009C7093"/>
                  </w:txbxContent>
                </v:textbox>
              </v:shape>
            </w:pict>
          </mc:Fallback>
        </mc:AlternateContent>
      </w:r>
      <w:r w:rsidR="004D3069" w:rsidRPr="004D3069">
        <w:rPr>
          <w:rFonts w:ascii="Times New Roman" w:eastAsia="Times New Roman" w:hAnsi="Times New Roman" w:cs="Times New Roman"/>
          <w:noProof/>
          <w:color w:val="0000FF"/>
          <w:sz w:val="18"/>
          <w:szCs w:val="18"/>
          <w:lang w:eastAsia="en-AU"/>
        </w:rPr>
        <w:drawing>
          <wp:inline distT="0" distB="0" distL="0" distR="0" wp14:anchorId="6648F439" wp14:editId="15EF1EB4">
            <wp:extent cx="3303905" cy="2181225"/>
            <wp:effectExtent l="0" t="0" r="0" b="9525"/>
            <wp:docPr id="8" name="Picture 8" descr="Bunnings store sign">
              <a:hlinkClick xmlns:a="http://schemas.openxmlformats.org/drawingml/2006/main" r:id="rId21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Bunnings store sign">
                      <a:hlinkClick r:id="rId21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4557" cy="2181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D3069" w:rsidRPr="00505167" w:rsidRDefault="00C51C14" w:rsidP="004D3069">
      <w:pPr>
        <w:spacing w:line="240" w:lineRule="auto"/>
        <w:rPr>
          <w:rFonts w:ascii="Times New Roman" w:eastAsia="Times New Roman" w:hAnsi="Times New Roman" w:cs="Times New Roman"/>
          <w:color w:val="111111"/>
          <w:sz w:val="18"/>
          <w:szCs w:val="18"/>
          <w:lang w:val="en" w:eastAsia="en-AU"/>
        </w:rPr>
      </w:pPr>
      <w:hyperlink r:id="rId23" w:history="1">
        <w:r w:rsidR="004D3069" w:rsidRPr="009C7093">
          <w:rPr>
            <w:rFonts w:ascii="Times New Roman" w:eastAsia="Times New Roman" w:hAnsi="Times New Roman" w:cs="Times New Roman"/>
            <w:b/>
            <w:bCs/>
            <w:sz w:val="18"/>
            <w:szCs w:val="18"/>
            <w:lang w:val="en" w:eastAsia="en-AU"/>
          </w:rPr>
          <w:t>Photo:</w:t>
        </w:r>
        <w:r w:rsidR="004D3069" w:rsidRPr="009C7093">
          <w:rPr>
            <w:rFonts w:ascii="Times New Roman" w:eastAsia="Times New Roman" w:hAnsi="Times New Roman" w:cs="Times New Roman"/>
            <w:sz w:val="18"/>
            <w:szCs w:val="18"/>
            <w:lang w:val="en" w:eastAsia="en-AU"/>
          </w:rPr>
          <w:t xml:space="preserve"> Other large companies guilty of underpaying </w:t>
        </w:r>
        <w:r w:rsidR="000E342F" w:rsidRPr="009C7093">
          <w:rPr>
            <w:rFonts w:ascii="Times New Roman" w:eastAsia="Times New Roman" w:hAnsi="Times New Roman" w:cs="Times New Roman"/>
            <w:sz w:val="18"/>
            <w:szCs w:val="18"/>
            <w:lang w:val="en" w:eastAsia="en-AU"/>
          </w:rPr>
          <w:t>employees including</w:t>
        </w:r>
        <w:r w:rsidR="00505167" w:rsidRPr="009C7093">
          <w:rPr>
            <w:rFonts w:ascii="Times New Roman" w:eastAsia="Times New Roman" w:hAnsi="Times New Roman" w:cs="Times New Roman"/>
            <w:sz w:val="18"/>
            <w:szCs w:val="18"/>
            <w:lang w:val="en" w:eastAsia="en-AU"/>
          </w:rPr>
          <w:t xml:space="preserve">                                                                                                                                    </w:t>
        </w:r>
        <w:r w:rsidR="000E342F" w:rsidRPr="009C7093">
          <w:rPr>
            <w:rFonts w:ascii="Times New Roman" w:eastAsia="Times New Roman" w:hAnsi="Times New Roman" w:cs="Times New Roman"/>
            <w:sz w:val="18"/>
            <w:szCs w:val="18"/>
            <w:lang w:val="en" w:eastAsia="en-AU"/>
          </w:rPr>
          <w:t>Bunnings, which underpaid its</w:t>
        </w:r>
        <w:r w:rsidR="00505167" w:rsidRPr="009C7093">
          <w:rPr>
            <w:rFonts w:ascii="Times New Roman" w:eastAsia="Times New Roman" w:hAnsi="Times New Roman" w:cs="Times New Roman"/>
            <w:sz w:val="18"/>
            <w:szCs w:val="18"/>
            <w:lang w:val="en" w:eastAsia="en-AU"/>
          </w:rPr>
          <w:t xml:space="preserve"> </w:t>
        </w:r>
        <w:r w:rsidR="004D3069" w:rsidRPr="009C7093">
          <w:rPr>
            <w:rFonts w:ascii="Times New Roman" w:eastAsia="Times New Roman" w:hAnsi="Times New Roman" w:cs="Times New Roman"/>
            <w:sz w:val="18"/>
            <w:szCs w:val="18"/>
            <w:lang w:val="en" w:eastAsia="en-AU"/>
          </w:rPr>
          <w:t xml:space="preserve">staff about $4 million in superannuation </w:t>
        </w:r>
        <w:r w:rsidR="000E342F" w:rsidRPr="009C7093">
          <w:rPr>
            <w:rFonts w:ascii="Times New Roman" w:eastAsia="Times New Roman" w:hAnsi="Times New Roman" w:cs="Times New Roman"/>
            <w:sz w:val="18"/>
            <w:szCs w:val="18"/>
            <w:lang w:val="en" w:eastAsia="en-AU"/>
          </w:rPr>
          <w:t xml:space="preserve">                                                                                                               entitlements (AAP: Dan </w:t>
        </w:r>
        <w:proofErr w:type="spellStart"/>
        <w:r w:rsidR="000E342F" w:rsidRPr="009C7093">
          <w:rPr>
            <w:rFonts w:ascii="Times New Roman" w:eastAsia="Times New Roman" w:hAnsi="Times New Roman" w:cs="Times New Roman"/>
            <w:sz w:val="18"/>
            <w:szCs w:val="18"/>
            <w:lang w:val="en" w:eastAsia="en-AU"/>
          </w:rPr>
          <w:t>Himbrechts</w:t>
        </w:r>
        <w:proofErr w:type="spellEnd"/>
        <w:r w:rsidR="000E342F" w:rsidRPr="009C7093">
          <w:rPr>
            <w:rFonts w:ascii="Times New Roman" w:eastAsia="Times New Roman" w:hAnsi="Times New Roman" w:cs="Times New Roman"/>
            <w:sz w:val="18"/>
            <w:szCs w:val="18"/>
            <w:lang w:val="en" w:eastAsia="en-AU"/>
          </w:rPr>
          <w:t>).</w:t>
        </w:r>
        <w:r w:rsidR="00505167" w:rsidRPr="009C7093">
          <w:rPr>
            <w:rFonts w:ascii="Times New Roman" w:eastAsia="Times New Roman" w:hAnsi="Times New Roman" w:cs="Times New Roman"/>
            <w:sz w:val="18"/>
            <w:szCs w:val="18"/>
            <w:lang w:val="en" w:eastAsia="en-AU"/>
          </w:rPr>
          <w:t xml:space="preserve">         </w:t>
        </w:r>
        <w:r w:rsidR="00505167">
          <w:rPr>
            <w:rFonts w:ascii="Times New Roman" w:eastAsia="Times New Roman" w:hAnsi="Times New Roman" w:cs="Times New Roman"/>
            <w:color w:val="0000FF"/>
            <w:sz w:val="18"/>
            <w:szCs w:val="18"/>
            <w:lang w:val="en" w:eastAsia="en-AU"/>
          </w:rPr>
          <w:t xml:space="preserve">                                                                                                                                      </w:t>
        </w:r>
      </w:hyperlink>
    </w:p>
    <w:p w:rsidR="000E342F" w:rsidRDefault="000E342F" w:rsidP="004D3069">
      <w:pPr>
        <w:spacing w:after="0" w:line="240" w:lineRule="auto"/>
        <w:rPr>
          <w:rFonts w:ascii="Times New Roman" w:eastAsia="Times New Roman" w:hAnsi="Times New Roman" w:cs="Times New Roman"/>
          <w:color w:val="111111"/>
          <w:sz w:val="18"/>
          <w:szCs w:val="18"/>
          <w:lang w:val="en" w:eastAsia="en-AU"/>
        </w:rPr>
      </w:pPr>
      <w:r>
        <w:rPr>
          <w:rFonts w:ascii="Times New Roman" w:eastAsia="Times New Roman" w:hAnsi="Times New Roman" w:cs="Times New Roman"/>
          <w:noProof/>
          <w:color w:val="111111"/>
          <w:sz w:val="18"/>
          <w:szCs w:val="18"/>
          <w:lang w:eastAsia="en-A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6986</wp:posOffset>
                </wp:positionV>
                <wp:extent cx="3333750" cy="1676400"/>
                <wp:effectExtent l="0" t="0" r="19050" b="19050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33750" cy="1676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9C7093" w:rsidRDefault="009C7093" w:rsidP="000E2B5B">
                            <w:pPr>
                              <w:spacing w:after="0" w:line="240" w:lineRule="auto"/>
                              <w:jc w:val="center"/>
                              <w:outlineLvl w:val="1"/>
                              <w:rPr>
                                <w:rFonts w:ascii="ABCSans" w:eastAsia="Times New Roman" w:hAnsi="ABCSans" w:cs="Times New Roman"/>
                                <w:b/>
                                <w:bCs/>
                                <w:caps/>
                                <w:color w:val="4A4A4A"/>
                                <w:sz w:val="24"/>
                                <w:szCs w:val="24"/>
                                <w:lang w:val="en" w:eastAsia="en-AU"/>
                              </w:rPr>
                            </w:pPr>
                            <w:r>
                              <w:rPr>
                                <w:rFonts w:ascii="ABCSans" w:eastAsia="Times New Roman" w:hAnsi="ABCSans" w:cs="Times New Roman"/>
                                <w:b/>
                                <w:bCs/>
                                <w:caps/>
                                <w:color w:val="4A4A4A"/>
                                <w:sz w:val="24"/>
                                <w:szCs w:val="24"/>
                                <w:lang w:val="en" w:eastAsia="en-AU"/>
                              </w:rPr>
                              <w:t>MONTHS AFTER APOLOGIES, WORKERS</w:t>
                            </w:r>
                          </w:p>
                          <w:p w:rsidR="009C7093" w:rsidRDefault="009C7093" w:rsidP="000E2B5B">
                            <w:pPr>
                              <w:spacing w:after="80" w:line="240" w:lineRule="auto"/>
                              <w:jc w:val="center"/>
                              <w:outlineLvl w:val="1"/>
                              <w:rPr>
                                <w:rFonts w:ascii="ABCSans" w:eastAsia="Times New Roman" w:hAnsi="ABCSans" w:cs="Times New Roman"/>
                                <w:b/>
                                <w:bCs/>
                                <w:caps/>
                                <w:color w:val="4A4A4A"/>
                                <w:sz w:val="24"/>
                                <w:szCs w:val="24"/>
                                <w:lang w:val="en" w:eastAsia="en-AU"/>
                              </w:rPr>
                            </w:pPr>
                            <w:r>
                              <w:rPr>
                                <w:rFonts w:ascii="ABCSans" w:eastAsia="Times New Roman" w:hAnsi="ABCSans" w:cs="Times New Roman"/>
                                <w:b/>
                                <w:bCs/>
                                <w:caps/>
                                <w:color w:val="4A4A4A"/>
                                <w:sz w:val="24"/>
                                <w:szCs w:val="24"/>
                                <w:lang w:val="en" w:eastAsia="en-AU"/>
                              </w:rPr>
                              <w:t>STILL WAITING FOR WAGES</w:t>
                            </w:r>
                          </w:p>
                          <w:p w:rsidR="009C7093" w:rsidRPr="004D3069" w:rsidRDefault="009C7093" w:rsidP="000E2B5B">
                            <w:pPr>
                              <w:spacing w:after="80" w:line="240" w:lineRule="auto"/>
                              <w:rPr>
                                <w:rFonts w:ascii="Times New Roman" w:eastAsia="Times New Roman" w:hAnsi="Times New Roman" w:cs="Times New Roman"/>
                                <w:color w:val="111111"/>
                                <w:sz w:val="18"/>
                                <w:szCs w:val="18"/>
                                <w:lang w:val="en" w:eastAsia="en-AU"/>
                              </w:rPr>
                            </w:pPr>
                            <w:r w:rsidRPr="004D3069">
                              <w:rPr>
                                <w:rFonts w:ascii="Times New Roman" w:eastAsia="Times New Roman" w:hAnsi="Times New Roman" w:cs="Times New Roman"/>
                                <w:color w:val="111111"/>
                                <w:sz w:val="18"/>
                                <w:szCs w:val="18"/>
                                <w:lang w:val="en" w:eastAsia="en-AU"/>
                              </w:rPr>
                              <w:t>"There have been some significant issues across payroll systems in the market, which in part reflects the incredible complexity of the systems that we're dealing with."</w:t>
                            </w:r>
                          </w:p>
                          <w:p w:rsidR="009C7093" w:rsidRPr="004D3069" w:rsidRDefault="009C7093" w:rsidP="000E2B5B">
                            <w:pPr>
                              <w:spacing w:after="80" w:line="240" w:lineRule="auto"/>
                              <w:rPr>
                                <w:rFonts w:ascii="Times New Roman" w:eastAsia="Times New Roman" w:hAnsi="Times New Roman" w:cs="Times New Roman"/>
                                <w:color w:val="0000FF"/>
                                <w:sz w:val="24"/>
                                <w:szCs w:val="24"/>
                                <w:u w:val="single"/>
                                <w:lang w:eastAsia="en-AU"/>
                              </w:rPr>
                            </w:pPr>
                            <w:r w:rsidRPr="004D3069">
                              <w:rPr>
                                <w:rFonts w:ascii="Times New Roman" w:eastAsia="Times New Roman" w:hAnsi="Times New Roman" w:cs="Times New Roman"/>
                                <w:color w:val="111111"/>
                                <w:sz w:val="18"/>
                                <w:szCs w:val="18"/>
                                <w:lang w:val="en" w:eastAsia="en-AU"/>
                              </w:rPr>
                              <w:t xml:space="preserve">Even if these underpayments were not deliberate, companies were — in the words of Fair Work </w:t>
                            </w:r>
                            <w:r w:rsidRPr="000E2B5B">
                              <w:rPr>
                                <w:rFonts w:ascii="Times New Roman" w:eastAsia="Times New Roman" w:hAnsi="Times New Roman" w:cs="Times New Roman"/>
                                <w:sz w:val="18"/>
                                <w:szCs w:val="18"/>
                                <w:lang w:val="en" w:eastAsia="en-AU"/>
                              </w:rPr>
                              <w:t xml:space="preserve">Ombudsman </w:t>
                            </w:r>
                            <w:hyperlink r:id="rId24" w:history="1">
                              <w:r w:rsidRPr="000E2B5B">
                                <w:rPr>
                                  <w:rFonts w:ascii="Times New Roman" w:eastAsia="Times New Roman" w:hAnsi="Times New Roman" w:cs="Times New Roman"/>
                                  <w:sz w:val="18"/>
                                  <w:szCs w:val="18"/>
                                  <w:lang w:val="en" w:eastAsia="en-AU"/>
                                </w:rPr>
                                <w:t>Sandra Parker</w:t>
                              </w:r>
                            </w:hyperlink>
                            <w:r w:rsidRPr="004D3069">
                              <w:rPr>
                                <w:rFonts w:ascii="Times New Roman" w:eastAsia="Times New Roman" w:hAnsi="Times New Roman" w:cs="Times New Roman"/>
                                <w:color w:val="111111"/>
                                <w:sz w:val="18"/>
                                <w:szCs w:val="18"/>
                                <w:lang w:val="en" w:eastAsia="en-AU"/>
                              </w:rPr>
                              <w:t xml:space="preserve"> — "lax and lazy" about complying with their obligations. </w:t>
                            </w:r>
                            <w:r w:rsidRPr="004D3069">
                              <w:rPr>
                                <w:rFonts w:ascii="Times New Roman" w:eastAsia="Times New Roman" w:hAnsi="Times New Roman" w:cs="Times New Roman"/>
                                <w:color w:val="111111"/>
                                <w:sz w:val="18"/>
                                <w:szCs w:val="18"/>
                                <w:lang w:val="en" w:eastAsia="en-AU"/>
                              </w:rPr>
                              <w:fldChar w:fldCharType="begin"/>
                            </w:r>
                            <w:r w:rsidRPr="004D3069">
                              <w:rPr>
                                <w:rFonts w:ascii="Times New Roman" w:eastAsia="Times New Roman" w:hAnsi="Times New Roman" w:cs="Times New Roman"/>
                                <w:color w:val="111111"/>
                                <w:sz w:val="18"/>
                                <w:szCs w:val="18"/>
                                <w:lang w:val="en" w:eastAsia="en-AU"/>
                              </w:rPr>
                              <w:instrText xml:space="preserve"> HYPERLINK "https://www.abc.net.au/news/2019-11-06/underpaid-workers-remain-out-of-pocket-months-later/11676202" \o "Months after apologies, workers waiting for wages" \t "_self" </w:instrText>
                            </w:r>
                            <w:r w:rsidRPr="004D3069">
                              <w:rPr>
                                <w:rFonts w:ascii="Times New Roman" w:eastAsia="Times New Roman" w:hAnsi="Times New Roman" w:cs="Times New Roman"/>
                                <w:color w:val="111111"/>
                                <w:sz w:val="18"/>
                                <w:szCs w:val="18"/>
                                <w:lang w:val="en" w:eastAsia="en-AU"/>
                              </w:rPr>
                              <w:fldChar w:fldCharType="separate"/>
                            </w:r>
                          </w:p>
                          <w:p w:rsidR="009C7093" w:rsidRPr="000E2B5B" w:rsidRDefault="009C7093" w:rsidP="000E2B5B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0000FF"/>
                                <w:sz w:val="18"/>
                                <w:szCs w:val="18"/>
                                <w:u w:val="single"/>
                                <w:lang w:val="en" w:eastAsia="en-AU"/>
                              </w:rPr>
                            </w:pPr>
                            <w:r w:rsidRPr="004D3069">
                              <w:rPr>
                                <w:rFonts w:ascii="Times New Roman" w:eastAsia="Times New Roman" w:hAnsi="Times New Roman" w:cs="Times New Roman"/>
                                <w:color w:val="0000FF"/>
                                <w:sz w:val="18"/>
                                <w:szCs w:val="18"/>
                                <w:u w:val="single"/>
                                <w:lang w:val="en" w:eastAsia="en-AU"/>
                              </w:rPr>
                              <w:t>As a growing list of companies admit to underpayments, it can be months or years before workers receive any money owed.</w:t>
                            </w:r>
                            <w:r w:rsidRPr="004D3069">
                              <w:rPr>
                                <w:rFonts w:ascii="Times New Roman" w:eastAsia="Times New Roman" w:hAnsi="Times New Roman" w:cs="Times New Roman"/>
                                <w:color w:val="111111"/>
                                <w:sz w:val="18"/>
                                <w:szCs w:val="18"/>
                                <w:lang w:val="en" w:eastAsia="en-AU"/>
                              </w:rPr>
                              <w:fldChar w:fldCharType="end"/>
                            </w:r>
                          </w:p>
                          <w:p w:rsidR="009C7093" w:rsidRPr="004D3069" w:rsidRDefault="009C7093" w:rsidP="000E2B5B">
                            <w:pPr>
                              <w:spacing w:after="240" w:line="240" w:lineRule="auto"/>
                              <w:rPr>
                                <w:rFonts w:ascii="Times New Roman" w:eastAsia="Times New Roman" w:hAnsi="Times New Roman" w:cs="Times New Roman"/>
                                <w:color w:val="111111"/>
                                <w:sz w:val="18"/>
                                <w:szCs w:val="18"/>
                                <w:lang w:val="en" w:eastAsia="en-AU"/>
                              </w:rPr>
                            </w:pPr>
                          </w:p>
                          <w:p w:rsidR="009C7093" w:rsidRPr="004D3069" w:rsidRDefault="009C7093" w:rsidP="000E2B5B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0000FF"/>
                                <w:sz w:val="24"/>
                                <w:szCs w:val="24"/>
                                <w:u w:val="single"/>
                                <w:lang w:eastAsia="en-AU"/>
                              </w:rPr>
                            </w:pPr>
                            <w:r w:rsidRPr="004D3069">
                              <w:rPr>
                                <w:rFonts w:ascii="Times New Roman" w:eastAsia="Times New Roman" w:hAnsi="Times New Roman" w:cs="Times New Roman"/>
                                <w:color w:val="111111"/>
                                <w:sz w:val="18"/>
                                <w:szCs w:val="18"/>
                                <w:lang w:val="en" w:eastAsia="en-AU"/>
                              </w:rPr>
                              <w:fldChar w:fldCharType="begin"/>
                            </w:r>
                            <w:r w:rsidRPr="004D3069">
                              <w:rPr>
                                <w:rFonts w:ascii="Times New Roman" w:eastAsia="Times New Roman" w:hAnsi="Times New Roman" w:cs="Times New Roman"/>
                                <w:color w:val="111111"/>
                                <w:sz w:val="18"/>
                                <w:szCs w:val="18"/>
                                <w:lang w:val="en" w:eastAsia="en-AU"/>
                              </w:rPr>
                              <w:instrText xml:space="preserve"> HYPERLINK "https://www.abc.net.au/news/2019-11-06/underpaid-workers-remain-out-of-pocket-months-later/11676202" \o "Months after apologies, workers waiting for wages" \t "_self" </w:instrText>
                            </w:r>
                            <w:r w:rsidRPr="004D3069">
                              <w:rPr>
                                <w:rFonts w:ascii="Times New Roman" w:eastAsia="Times New Roman" w:hAnsi="Times New Roman" w:cs="Times New Roman"/>
                                <w:color w:val="111111"/>
                                <w:sz w:val="18"/>
                                <w:szCs w:val="18"/>
                                <w:lang w:val="en" w:eastAsia="en-AU"/>
                              </w:rPr>
                              <w:fldChar w:fldCharType="separate"/>
                            </w:r>
                          </w:p>
                          <w:p w:rsidR="009C7093" w:rsidRPr="004D3069" w:rsidRDefault="009C7093" w:rsidP="000E2B5B">
                            <w:pPr>
                              <w:spacing w:line="240" w:lineRule="auto"/>
                              <w:rPr>
                                <w:rFonts w:ascii="Times New Roman" w:eastAsia="Times New Roman" w:hAnsi="Times New Roman" w:cs="Times New Roman"/>
                                <w:color w:val="111111"/>
                                <w:sz w:val="18"/>
                                <w:szCs w:val="18"/>
                                <w:lang w:val="en" w:eastAsia="en-AU"/>
                              </w:rPr>
                            </w:pPr>
                            <w:r w:rsidRPr="004D3069">
                              <w:rPr>
                                <w:rFonts w:ascii="Times New Roman" w:eastAsia="Times New Roman" w:hAnsi="Times New Roman" w:cs="Times New Roman"/>
                                <w:color w:val="0000FF"/>
                                <w:sz w:val="18"/>
                                <w:szCs w:val="18"/>
                                <w:u w:val="single"/>
                                <w:lang w:val="en" w:eastAsia="en-AU"/>
                              </w:rPr>
                              <w:br/>
                              <w:t>As a growing list of companies admit to underpayments, it can be months or years before workers receive any money owed.</w:t>
                            </w:r>
                            <w:r w:rsidRPr="004D3069">
                              <w:rPr>
                                <w:rFonts w:ascii="Times New Roman" w:eastAsia="Times New Roman" w:hAnsi="Times New Roman" w:cs="Times New Roman"/>
                                <w:color w:val="111111"/>
                                <w:sz w:val="18"/>
                                <w:szCs w:val="18"/>
                                <w:lang w:val="en" w:eastAsia="en-AU"/>
                              </w:rPr>
                              <w:fldChar w:fldCharType="end"/>
                            </w:r>
                          </w:p>
                          <w:p w:rsidR="009C7093" w:rsidRPr="000E342F" w:rsidRDefault="009C7093" w:rsidP="000E2B5B">
                            <w:pPr>
                              <w:spacing w:after="120" w:line="240" w:lineRule="auto"/>
                              <w:outlineLvl w:val="1"/>
                            </w:pPr>
                          </w:p>
                          <w:p w:rsidR="009C7093" w:rsidRDefault="009C709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3" o:spid="_x0000_s1028" type="#_x0000_t202" style="position:absolute;margin-left:0;margin-top:.55pt;width:262.5pt;height:132pt;z-index:251661312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" fillcolor="white [3201]" strokeweight=".5pt">
                <v:textbox>
                  <w:txbxContent>
                    <w:p w:rsidR="009C7093" w:rsidRDefault="009C7093" w:rsidP="000E2B5B">
                      <w:pPr>
                        <w:spacing w:after="0" w:line="240" w:lineRule="auto"/>
                        <w:jc w:val="center"/>
                        <w:outlineLvl w:val="1"/>
                        <w:rPr>
                          <w:rFonts w:ascii="ABCSans" w:eastAsia="Times New Roman" w:hAnsi="ABCSans" w:cs="Times New Roman"/>
                          <w:b/>
                          <w:bCs/>
                          <w:caps/>
                          <w:color w:val="4A4A4A"/>
                          <w:sz w:val="24"/>
                          <w:szCs w:val="24"/>
                          <w:lang w:val="en" w:eastAsia="en-AU"/>
                        </w:rPr>
                      </w:pPr>
                      <w:r>
                        <w:rPr>
                          <w:rFonts w:ascii="ABCSans" w:eastAsia="Times New Roman" w:hAnsi="ABCSans" w:cs="Times New Roman"/>
                          <w:b/>
                          <w:bCs/>
                          <w:caps/>
                          <w:color w:val="4A4A4A"/>
                          <w:sz w:val="24"/>
                          <w:szCs w:val="24"/>
                          <w:lang w:val="en" w:eastAsia="en-AU"/>
                        </w:rPr>
                        <w:t>MONTHS AFTER APOLOGIES, WORKERS</w:t>
                      </w:r>
                    </w:p>
                    <w:p w:rsidR="009C7093" w:rsidRDefault="009C7093" w:rsidP="000E2B5B">
                      <w:pPr>
                        <w:spacing w:after="80" w:line="240" w:lineRule="auto"/>
                        <w:jc w:val="center"/>
                        <w:outlineLvl w:val="1"/>
                        <w:rPr>
                          <w:rFonts w:ascii="ABCSans" w:eastAsia="Times New Roman" w:hAnsi="ABCSans" w:cs="Times New Roman"/>
                          <w:b/>
                          <w:bCs/>
                          <w:caps/>
                          <w:color w:val="4A4A4A"/>
                          <w:sz w:val="24"/>
                          <w:szCs w:val="24"/>
                          <w:lang w:val="en" w:eastAsia="en-AU"/>
                        </w:rPr>
                      </w:pPr>
                      <w:r>
                        <w:rPr>
                          <w:rFonts w:ascii="ABCSans" w:eastAsia="Times New Roman" w:hAnsi="ABCSans" w:cs="Times New Roman"/>
                          <w:b/>
                          <w:bCs/>
                          <w:caps/>
                          <w:color w:val="4A4A4A"/>
                          <w:sz w:val="24"/>
                          <w:szCs w:val="24"/>
                          <w:lang w:val="en" w:eastAsia="en-AU"/>
                        </w:rPr>
                        <w:t>STILL WAITING FOR WAGES</w:t>
                      </w:r>
                    </w:p>
                    <w:p w:rsidR="009C7093" w:rsidRPr="004D3069" w:rsidRDefault="009C7093" w:rsidP="000E2B5B">
                      <w:pPr>
                        <w:spacing w:after="80" w:line="240" w:lineRule="auto"/>
                        <w:rPr>
                          <w:rFonts w:ascii="Times New Roman" w:eastAsia="Times New Roman" w:hAnsi="Times New Roman" w:cs="Times New Roman"/>
                          <w:color w:val="111111"/>
                          <w:sz w:val="18"/>
                          <w:szCs w:val="18"/>
                          <w:lang w:val="en" w:eastAsia="en-AU"/>
                        </w:rPr>
                      </w:pPr>
                      <w:r w:rsidRPr="004D3069">
                        <w:rPr>
                          <w:rFonts w:ascii="Times New Roman" w:eastAsia="Times New Roman" w:hAnsi="Times New Roman" w:cs="Times New Roman"/>
                          <w:color w:val="111111"/>
                          <w:sz w:val="18"/>
                          <w:szCs w:val="18"/>
                          <w:lang w:val="en" w:eastAsia="en-AU"/>
                        </w:rPr>
                        <w:t>"There have been some significant issues across payroll systems in the market, which in part reflects the incredible complexity of the systems that we're dealing with."</w:t>
                      </w:r>
                    </w:p>
                    <w:p w:rsidR="009C7093" w:rsidRPr="004D3069" w:rsidRDefault="009C7093" w:rsidP="000E2B5B">
                      <w:pPr>
                        <w:spacing w:after="80" w:line="240" w:lineRule="auto"/>
                        <w:rPr>
                          <w:rFonts w:ascii="Times New Roman" w:eastAsia="Times New Roman" w:hAnsi="Times New Roman" w:cs="Times New Roman"/>
                          <w:color w:val="0000FF"/>
                          <w:sz w:val="24"/>
                          <w:szCs w:val="24"/>
                          <w:u w:val="single"/>
                          <w:lang w:eastAsia="en-AU"/>
                        </w:rPr>
                      </w:pPr>
                      <w:r w:rsidRPr="004D3069">
                        <w:rPr>
                          <w:rFonts w:ascii="Times New Roman" w:eastAsia="Times New Roman" w:hAnsi="Times New Roman" w:cs="Times New Roman"/>
                          <w:color w:val="111111"/>
                          <w:sz w:val="18"/>
                          <w:szCs w:val="18"/>
                          <w:lang w:val="en" w:eastAsia="en-AU"/>
                        </w:rPr>
                        <w:t xml:space="preserve">Even if these underpayments were not deliberate, companies were — in the words of Fair Work </w:t>
                      </w:r>
                      <w:r w:rsidRPr="000E2B5B">
                        <w:rPr>
                          <w:rFonts w:ascii="Times New Roman" w:eastAsia="Times New Roman" w:hAnsi="Times New Roman" w:cs="Times New Roman"/>
                          <w:sz w:val="18"/>
                          <w:szCs w:val="18"/>
                          <w:lang w:val="en" w:eastAsia="en-AU"/>
                        </w:rPr>
                        <w:t xml:space="preserve">Ombudsman </w:t>
                      </w:r>
                      <w:hyperlink r:id="rId25" w:history="1">
                        <w:r w:rsidRPr="000E2B5B"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  <w:lang w:val="en" w:eastAsia="en-AU"/>
                          </w:rPr>
                          <w:t>Sandra Parker</w:t>
                        </w:r>
                      </w:hyperlink>
                      <w:r w:rsidRPr="004D3069">
                        <w:rPr>
                          <w:rFonts w:ascii="Times New Roman" w:eastAsia="Times New Roman" w:hAnsi="Times New Roman" w:cs="Times New Roman"/>
                          <w:color w:val="111111"/>
                          <w:sz w:val="18"/>
                          <w:szCs w:val="18"/>
                          <w:lang w:val="en" w:eastAsia="en-AU"/>
                        </w:rPr>
                        <w:t xml:space="preserve"> — "lax and lazy" about complying with their obligations. </w:t>
                      </w:r>
                      <w:r w:rsidRPr="004D3069">
                        <w:rPr>
                          <w:rFonts w:ascii="Times New Roman" w:eastAsia="Times New Roman" w:hAnsi="Times New Roman" w:cs="Times New Roman"/>
                          <w:color w:val="111111"/>
                          <w:sz w:val="18"/>
                          <w:szCs w:val="18"/>
                          <w:lang w:val="en" w:eastAsia="en-AU"/>
                        </w:rPr>
                        <w:fldChar w:fldCharType="begin"/>
                      </w:r>
                      <w:r w:rsidRPr="004D3069">
                        <w:rPr>
                          <w:rFonts w:ascii="Times New Roman" w:eastAsia="Times New Roman" w:hAnsi="Times New Roman" w:cs="Times New Roman"/>
                          <w:color w:val="111111"/>
                          <w:sz w:val="18"/>
                          <w:szCs w:val="18"/>
                          <w:lang w:val="en" w:eastAsia="en-AU"/>
                        </w:rPr>
                        <w:instrText xml:space="preserve"> HYPERLINK "https://www.abc.net.au/news/2019-11-06/underpaid-workers-remain-out-of-pocket-months-later/11676202" \o "Months after apologies, workers waiting for wages" \t "_self" </w:instrText>
                      </w:r>
                      <w:r w:rsidRPr="004D3069">
                        <w:rPr>
                          <w:rFonts w:ascii="Times New Roman" w:eastAsia="Times New Roman" w:hAnsi="Times New Roman" w:cs="Times New Roman"/>
                          <w:color w:val="111111"/>
                          <w:sz w:val="18"/>
                          <w:szCs w:val="18"/>
                          <w:lang w:val="en" w:eastAsia="en-AU"/>
                        </w:rPr>
                        <w:fldChar w:fldCharType="separate"/>
                      </w:r>
                    </w:p>
                    <w:p w:rsidR="009C7093" w:rsidRPr="000E2B5B" w:rsidRDefault="009C7093" w:rsidP="000E2B5B">
                      <w:pPr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color w:val="0000FF"/>
                          <w:sz w:val="18"/>
                          <w:szCs w:val="18"/>
                          <w:u w:val="single"/>
                          <w:lang w:val="en" w:eastAsia="en-AU"/>
                        </w:rPr>
                      </w:pPr>
                      <w:r w:rsidRPr="004D3069">
                        <w:rPr>
                          <w:rFonts w:ascii="Times New Roman" w:eastAsia="Times New Roman" w:hAnsi="Times New Roman" w:cs="Times New Roman"/>
                          <w:color w:val="0000FF"/>
                          <w:sz w:val="18"/>
                          <w:szCs w:val="18"/>
                          <w:u w:val="single"/>
                          <w:lang w:val="en" w:eastAsia="en-AU"/>
                        </w:rPr>
                        <w:t>As a growing list of companies admit to underpayments, it can be months or years before workers receive any money owed.</w:t>
                      </w:r>
                      <w:r w:rsidRPr="004D3069">
                        <w:rPr>
                          <w:rFonts w:ascii="Times New Roman" w:eastAsia="Times New Roman" w:hAnsi="Times New Roman" w:cs="Times New Roman"/>
                          <w:color w:val="111111"/>
                          <w:sz w:val="18"/>
                          <w:szCs w:val="18"/>
                          <w:lang w:val="en" w:eastAsia="en-AU"/>
                        </w:rPr>
                        <w:fldChar w:fldCharType="end"/>
                      </w:r>
                    </w:p>
                    <w:p w:rsidR="009C7093" w:rsidRPr="004D3069" w:rsidRDefault="009C7093" w:rsidP="000E2B5B">
                      <w:pPr>
                        <w:spacing w:after="240" w:line="240" w:lineRule="auto"/>
                        <w:rPr>
                          <w:rFonts w:ascii="Times New Roman" w:eastAsia="Times New Roman" w:hAnsi="Times New Roman" w:cs="Times New Roman"/>
                          <w:color w:val="111111"/>
                          <w:sz w:val="18"/>
                          <w:szCs w:val="18"/>
                          <w:lang w:val="en" w:eastAsia="en-AU"/>
                        </w:rPr>
                      </w:pPr>
                    </w:p>
                    <w:p w:rsidR="009C7093" w:rsidRPr="004D3069" w:rsidRDefault="009C7093" w:rsidP="000E2B5B">
                      <w:pPr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color w:val="0000FF"/>
                          <w:sz w:val="24"/>
                          <w:szCs w:val="24"/>
                          <w:u w:val="single"/>
                          <w:lang w:eastAsia="en-AU"/>
                        </w:rPr>
                      </w:pPr>
                      <w:r w:rsidRPr="004D3069">
                        <w:rPr>
                          <w:rFonts w:ascii="Times New Roman" w:eastAsia="Times New Roman" w:hAnsi="Times New Roman" w:cs="Times New Roman"/>
                          <w:color w:val="111111"/>
                          <w:sz w:val="18"/>
                          <w:szCs w:val="18"/>
                          <w:lang w:val="en" w:eastAsia="en-AU"/>
                        </w:rPr>
                        <w:fldChar w:fldCharType="begin"/>
                      </w:r>
                      <w:r w:rsidRPr="004D3069">
                        <w:rPr>
                          <w:rFonts w:ascii="Times New Roman" w:eastAsia="Times New Roman" w:hAnsi="Times New Roman" w:cs="Times New Roman"/>
                          <w:color w:val="111111"/>
                          <w:sz w:val="18"/>
                          <w:szCs w:val="18"/>
                          <w:lang w:val="en" w:eastAsia="en-AU"/>
                        </w:rPr>
                        <w:instrText xml:space="preserve"> HYPERLINK "https://www.abc.net.au/news/2019-11-06/underpaid-workers-remain-out-of-pocket-months-later/11676202" \o "Months after apologies, workers waiting for wages" \t "_self" </w:instrText>
                      </w:r>
                      <w:r w:rsidRPr="004D3069">
                        <w:rPr>
                          <w:rFonts w:ascii="Times New Roman" w:eastAsia="Times New Roman" w:hAnsi="Times New Roman" w:cs="Times New Roman"/>
                          <w:color w:val="111111"/>
                          <w:sz w:val="18"/>
                          <w:szCs w:val="18"/>
                          <w:lang w:val="en" w:eastAsia="en-AU"/>
                        </w:rPr>
                        <w:fldChar w:fldCharType="separate"/>
                      </w:r>
                    </w:p>
                    <w:p w:rsidR="009C7093" w:rsidRPr="004D3069" w:rsidRDefault="009C7093" w:rsidP="000E2B5B">
                      <w:pPr>
                        <w:spacing w:line="240" w:lineRule="auto"/>
                        <w:rPr>
                          <w:rFonts w:ascii="Times New Roman" w:eastAsia="Times New Roman" w:hAnsi="Times New Roman" w:cs="Times New Roman"/>
                          <w:color w:val="111111"/>
                          <w:sz w:val="18"/>
                          <w:szCs w:val="18"/>
                          <w:lang w:val="en" w:eastAsia="en-AU"/>
                        </w:rPr>
                      </w:pPr>
                      <w:r w:rsidRPr="004D3069">
                        <w:rPr>
                          <w:rFonts w:ascii="Times New Roman" w:eastAsia="Times New Roman" w:hAnsi="Times New Roman" w:cs="Times New Roman"/>
                          <w:color w:val="0000FF"/>
                          <w:sz w:val="18"/>
                          <w:szCs w:val="18"/>
                          <w:u w:val="single"/>
                          <w:lang w:val="en" w:eastAsia="en-AU"/>
                        </w:rPr>
                        <w:br/>
                        <w:t>As a growing list of companies admit to underpayments, it can be months or years before workers receive any money owed.</w:t>
                      </w:r>
                      <w:r w:rsidRPr="004D3069">
                        <w:rPr>
                          <w:rFonts w:ascii="Times New Roman" w:eastAsia="Times New Roman" w:hAnsi="Times New Roman" w:cs="Times New Roman"/>
                          <w:color w:val="111111"/>
                          <w:sz w:val="18"/>
                          <w:szCs w:val="18"/>
                          <w:lang w:val="en" w:eastAsia="en-AU"/>
                        </w:rPr>
                        <w:fldChar w:fldCharType="end"/>
                      </w:r>
                    </w:p>
                    <w:p w:rsidR="009C7093" w:rsidRPr="000E342F" w:rsidRDefault="009C7093" w:rsidP="000E2B5B">
                      <w:pPr>
                        <w:spacing w:after="120" w:line="240" w:lineRule="auto"/>
                        <w:outlineLvl w:val="1"/>
                      </w:pPr>
                    </w:p>
                    <w:p w:rsidR="009C7093" w:rsidRDefault="009C7093"/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color w:val="111111"/>
          <w:sz w:val="18"/>
          <w:szCs w:val="18"/>
          <w:lang w:val="en" w:eastAsia="en-AU"/>
        </w:rPr>
        <w:t xml:space="preserve">                                                                                                                       </w:t>
      </w:r>
      <w:r w:rsidRPr="004D3069">
        <w:rPr>
          <w:rFonts w:ascii="Times New Roman" w:eastAsia="Times New Roman" w:hAnsi="Times New Roman" w:cs="Times New Roman"/>
          <w:noProof/>
          <w:color w:val="0000FF"/>
          <w:sz w:val="18"/>
          <w:szCs w:val="18"/>
          <w:lang w:eastAsia="en-AU"/>
        </w:rPr>
        <w:drawing>
          <wp:inline distT="0" distB="0" distL="0" distR="0" wp14:anchorId="3CBEAC5B" wp14:editId="79E6E796">
            <wp:extent cx="3219450" cy="1704658"/>
            <wp:effectExtent l="0" t="0" r="0" b="0"/>
            <wp:docPr id="9" name="Picture 9" descr="https://www.abc.net.au/cm/lb/11692876/data/wage-theft-data.jpg">
              <a:hlinkClick xmlns:a="http://schemas.openxmlformats.org/drawingml/2006/main" r:id="rId26" tgtFrame="&quot;_self&quot;" tooltip="&quot;Months after apologies, workers waiting for wages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https://www.abc.net.au/cm/lb/11692876/data/wage-theft-data.jpg">
                      <a:hlinkClick r:id="rId26" tgtFrame="&quot;_self&quot;" tooltip="&quot;Months after apologies, workers waiting for wages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9450" cy="17046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D3069" w:rsidRPr="004D3069" w:rsidRDefault="004D3069" w:rsidP="004D3069">
      <w:pPr>
        <w:shd w:val="clear" w:color="auto" w:fill="F2F2F2"/>
        <w:spacing w:line="240" w:lineRule="auto"/>
        <w:jc w:val="center"/>
        <w:rPr>
          <w:rFonts w:ascii="ABCSans" w:eastAsia="Times New Roman" w:hAnsi="ABCSans" w:cs="Times New Roman"/>
          <w:color w:val="045893"/>
          <w:sz w:val="30"/>
          <w:szCs w:val="30"/>
          <w:lang w:val="en" w:eastAsia="en-AU"/>
        </w:rPr>
      </w:pPr>
      <w:r w:rsidRPr="004D3069">
        <w:rPr>
          <w:rFonts w:ascii="ABCSans" w:eastAsia="Times New Roman" w:hAnsi="ABCSans" w:cs="Times New Roman"/>
          <w:color w:val="045893"/>
          <w:sz w:val="30"/>
          <w:szCs w:val="30"/>
          <w:lang w:val="en" w:eastAsia="en-AU"/>
        </w:rPr>
        <w:lastRenderedPageBreak/>
        <w:t>It is hard to believe a corporation like Wesfarmers — one of Australia's ten biggest listed companies — does not have the resources to pay people correctly.</w:t>
      </w:r>
    </w:p>
    <w:p w:rsidR="004D3069" w:rsidRPr="004D3069" w:rsidRDefault="004D3069" w:rsidP="004D3069">
      <w:pPr>
        <w:spacing w:after="240" w:line="240" w:lineRule="auto"/>
        <w:rPr>
          <w:rFonts w:ascii="Times New Roman" w:eastAsia="Times New Roman" w:hAnsi="Times New Roman" w:cs="Times New Roman"/>
          <w:color w:val="111111"/>
          <w:sz w:val="18"/>
          <w:szCs w:val="18"/>
          <w:lang w:val="en" w:eastAsia="en-AU"/>
        </w:rPr>
      </w:pPr>
      <w:r w:rsidRPr="004D3069">
        <w:rPr>
          <w:rFonts w:ascii="Times New Roman" w:eastAsia="Times New Roman" w:hAnsi="Times New Roman" w:cs="Times New Roman"/>
          <w:color w:val="111111"/>
          <w:sz w:val="18"/>
          <w:szCs w:val="18"/>
          <w:lang w:val="en" w:eastAsia="en-AU"/>
        </w:rPr>
        <w:t>Nonetheless, Scott does raise a valid point. Changing the compliance culture in Australia will not be straightforward.</w:t>
      </w:r>
    </w:p>
    <w:p w:rsidR="004D3069" w:rsidRPr="004D3069" w:rsidRDefault="004D3069" w:rsidP="004D3069">
      <w:pPr>
        <w:spacing w:after="240" w:line="240" w:lineRule="auto"/>
        <w:rPr>
          <w:rFonts w:ascii="Times New Roman" w:eastAsia="Times New Roman" w:hAnsi="Times New Roman" w:cs="Times New Roman"/>
          <w:color w:val="111111"/>
          <w:sz w:val="18"/>
          <w:szCs w:val="18"/>
          <w:lang w:val="en" w:eastAsia="en-AU"/>
        </w:rPr>
      </w:pPr>
      <w:r w:rsidRPr="004D3069">
        <w:rPr>
          <w:rFonts w:ascii="Times New Roman" w:eastAsia="Times New Roman" w:hAnsi="Times New Roman" w:cs="Times New Roman"/>
          <w:color w:val="111111"/>
          <w:sz w:val="18"/>
          <w:szCs w:val="18"/>
          <w:lang w:val="en" w:eastAsia="en-AU"/>
        </w:rPr>
        <w:t xml:space="preserve">There is much </w:t>
      </w:r>
      <w:hyperlink r:id="rId28" w:history="1">
        <w:r w:rsidRPr="004D3069">
          <w:rPr>
            <w:rFonts w:ascii="Times New Roman" w:eastAsia="Times New Roman" w:hAnsi="Times New Roman" w:cs="Times New Roman"/>
            <w:color w:val="0000FF"/>
            <w:sz w:val="18"/>
            <w:szCs w:val="18"/>
            <w:u w:val="single"/>
            <w:lang w:val="en" w:eastAsia="en-AU"/>
          </w:rPr>
          <w:t>research</w:t>
        </w:r>
      </w:hyperlink>
      <w:r w:rsidRPr="004D3069">
        <w:rPr>
          <w:rFonts w:ascii="Times New Roman" w:eastAsia="Times New Roman" w:hAnsi="Times New Roman" w:cs="Times New Roman"/>
          <w:color w:val="111111"/>
          <w:sz w:val="18"/>
          <w:szCs w:val="18"/>
          <w:lang w:val="en" w:eastAsia="en-AU"/>
        </w:rPr>
        <w:t xml:space="preserve"> that suggests promoting, achieving and sustaining compliance with the law is about much more than just penalties, punishment and deterrence.</w:t>
      </w:r>
    </w:p>
    <w:p w:rsidR="008A5707" w:rsidRDefault="009C7093" w:rsidP="009C7093">
      <w:pPr>
        <w:spacing w:line="240" w:lineRule="auto"/>
        <w:rPr>
          <w:rFonts w:ascii="Times New Roman" w:eastAsia="Times New Roman" w:hAnsi="Times New Roman" w:cs="Times New Roman"/>
          <w:color w:val="111111"/>
          <w:sz w:val="18"/>
          <w:szCs w:val="18"/>
          <w:lang w:val="en" w:eastAsia="en-AU"/>
        </w:rPr>
      </w:pPr>
      <w:r>
        <w:rPr>
          <w:rFonts w:ascii="Times New Roman" w:eastAsia="Times New Roman" w:hAnsi="Times New Roman" w:cs="Times New Roman"/>
          <w:noProof/>
          <w:color w:val="0000FF"/>
          <w:sz w:val="18"/>
          <w:szCs w:val="18"/>
          <w:lang w:eastAsia="en-AU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3114675</wp:posOffset>
                </wp:positionH>
                <wp:positionV relativeFrom="paragraph">
                  <wp:posOffset>8890</wp:posOffset>
                </wp:positionV>
                <wp:extent cx="3543300" cy="8791575"/>
                <wp:effectExtent l="0" t="0" r="19050" b="28575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43300" cy="87915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9C7093" w:rsidRPr="004D3069" w:rsidRDefault="009C7093" w:rsidP="009C7093">
                            <w:pPr>
                              <w:spacing w:after="120" w:line="240" w:lineRule="auto"/>
                              <w:rPr>
                                <w:rFonts w:ascii="Times New Roman" w:eastAsia="Times New Roman" w:hAnsi="Times New Roman" w:cs="Times New Roman"/>
                                <w:color w:val="111111"/>
                                <w:sz w:val="18"/>
                                <w:szCs w:val="18"/>
                                <w:lang w:val="en" w:eastAsia="en-AU"/>
                              </w:rPr>
                            </w:pPr>
                            <w:r w:rsidRPr="004D3069">
                              <w:rPr>
                                <w:rFonts w:ascii="Times New Roman" w:eastAsia="Times New Roman" w:hAnsi="Times New Roman" w:cs="Times New Roman"/>
                                <w:color w:val="111111"/>
                                <w:sz w:val="18"/>
                                <w:szCs w:val="18"/>
                                <w:lang w:val="en" w:eastAsia="en-AU"/>
                              </w:rPr>
                              <w:t xml:space="preserve">There is also limited evidence to support the idea that </w:t>
                            </w:r>
                            <w:hyperlink r:id="rId29" w:history="1">
                              <w:proofErr w:type="spellStart"/>
                              <w:r w:rsidRPr="004D3069">
                                <w:rPr>
                                  <w:rFonts w:ascii="Times New Roman" w:eastAsia="Times New Roman" w:hAnsi="Times New Roman" w:cs="Times New Roman"/>
                                  <w:color w:val="0000FF"/>
                                  <w:sz w:val="18"/>
                                  <w:szCs w:val="18"/>
                                  <w:u w:val="single"/>
                                  <w:lang w:val="en" w:eastAsia="en-AU"/>
                                </w:rPr>
                                <w:t>criminalising</w:t>
                              </w:r>
                              <w:proofErr w:type="spellEnd"/>
                            </w:hyperlink>
                            <w:r w:rsidRPr="004D3069">
                              <w:rPr>
                                <w:rFonts w:ascii="Times New Roman" w:eastAsia="Times New Roman" w:hAnsi="Times New Roman" w:cs="Times New Roman"/>
                                <w:color w:val="111111"/>
                                <w:sz w:val="18"/>
                                <w:szCs w:val="18"/>
                                <w:lang w:val="en" w:eastAsia="en-AU"/>
                              </w:rPr>
                              <w:t xml:space="preserve"> wage theft will alone act as a regulatory panacea. </w:t>
                            </w:r>
                          </w:p>
                          <w:p w:rsidR="009C7093" w:rsidRPr="004D3069" w:rsidRDefault="009C7093" w:rsidP="009C7093">
                            <w:pPr>
                              <w:spacing w:after="120" w:line="240" w:lineRule="auto"/>
                              <w:rPr>
                                <w:rFonts w:ascii="Times New Roman" w:eastAsia="Times New Roman" w:hAnsi="Times New Roman" w:cs="Times New Roman"/>
                                <w:color w:val="111111"/>
                                <w:sz w:val="18"/>
                                <w:szCs w:val="18"/>
                                <w:lang w:val="en" w:eastAsia="en-AU"/>
                              </w:rPr>
                            </w:pPr>
                            <w:r w:rsidRPr="004D3069">
                              <w:rPr>
                                <w:rFonts w:ascii="Times New Roman" w:eastAsia="Times New Roman" w:hAnsi="Times New Roman" w:cs="Times New Roman"/>
                                <w:color w:val="111111"/>
                                <w:sz w:val="18"/>
                                <w:szCs w:val="18"/>
                                <w:lang w:val="en" w:eastAsia="en-AU"/>
                              </w:rPr>
                              <w:t>This is especially the case where underpayment is primarily committed by corporations rather than individuals.</w:t>
                            </w:r>
                          </w:p>
                          <w:p w:rsidR="009C7093" w:rsidRPr="00C51C14" w:rsidRDefault="009C7093" w:rsidP="009C7093">
                            <w:pPr>
                              <w:spacing w:after="120" w:line="240" w:lineRule="auto"/>
                              <w:outlineLvl w:val="1"/>
                              <w:rPr>
                                <w:rFonts w:ascii="ABCSans" w:eastAsia="Times New Roman" w:hAnsi="ABCSans" w:cs="Times New Roman"/>
                                <w:b/>
                                <w:bCs/>
                                <w:caps/>
                                <w:sz w:val="24"/>
                                <w:szCs w:val="24"/>
                                <w:lang w:val="en" w:eastAsia="en-AU"/>
                              </w:rPr>
                            </w:pPr>
                            <w:r w:rsidRPr="004D3069">
                              <w:rPr>
                                <w:rFonts w:ascii="ABCSans" w:eastAsia="Times New Roman" w:hAnsi="ABCSans" w:cs="Times New Roman"/>
                                <w:b/>
                                <w:bCs/>
                                <w:caps/>
                                <w:color w:val="4A4A4A"/>
                                <w:sz w:val="24"/>
                                <w:szCs w:val="24"/>
                                <w:lang w:val="en" w:eastAsia="en-AU"/>
                              </w:rPr>
                              <w:t xml:space="preserve">Risk </w:t>
                            </w:r>
                            <w:r w:rsidRPr="00C51C14">
                              <w:rPr>
                                <w:rFonts w:ascii="ABCSans" w:eastAsia="Times New Roman" w:hAnsi="ABCSans" w:cs="Times New Roman"/>
                                <w:b/>
                                <w:bCs/>
                                <w:caps/>
                                <w:sz w:val="24"/>
                                <w:szCs w:val="24"/>
                                <w:lang w:val="en" w:eastAsia="en-AU"/>
                              </w:rPr>
                              <w:t>of detection</w:t>
                            </w:r>
                          </w:p>
                          <w:p w:rsidR="009C7093" w:rsidRPr="00C51C14" w:rsidRDefault="009C7093" w:rsidP="009C7093">
                            <w:pPr>
                              <w:spacing w:after="120" w:line="240" w:lineRule="auto"/>
                              <w:rPr>
                                <w:rFonts w:ascii="Times New Roman" w:eastAsia="Times New Roman" w:hAnsi="Times New Roman" w:cs="Times New Roman"/>
                                <w:sz w:val="18"/>
                                <w:szCs w:val="18"/>
                                <w:lang w:val="en" w:eastAsia="en-AU"/>
                              </w:rPr>
                            </w:pPr>
                            <w:r w:rsidRPr="00C51C14">
                              <w:rPr>
                                <w:rFonts w:ascii="Times New Roman" w:eastAsia="Times New Roman" w:hAnsi="Times New Roman" w:cs="Times New Roman"/>
                                <w:sz w:val="18"/>
                                <w:szCs w:val="18"/>
                                <w:lang w:val="en" w:eastAsia="en-AU"/>
                              </w:rPr>
                              <w:t xml:space="preserve">My colleague John Howe and I have </w:t>
                            </w:r>
                            <w:hyperlink r:id="rId30" w:history="1">
                              <w:r w:rsidRPr="00C51C14">
                                <w:rPr>
                                  <w:rFonts w:ascii="Times New Roman" w:eastAsia="Times New Roman" w:hAnsi="Times New Roman" w:cs="Times New Roman"/>
                                  <w:sz w:val="18"/>
                                  <w:szCs w:val="18"/>
                                  <w:lang w:val="en" w:eastAsia="en-AU"/>
                                </w:rPr>
                                <w:t>researched employer non-compliance</w:t>
                              </w:r>
                            </w:hyperlink>
                            <w:r w:rsidRPr="00C51C14">
                              <w:rPr>
                                <w:rFonts w:ascii="Times New Roman" w:eastAsia="Times New Roman" w:hAnsi="Times New Roman" w:cs="Times New Roman"/>
                                <w:sz w:val="18"/>
                                <w:szCs w:val="18"/>
                                <w:lang w:val="en" w:eastAsia="en-AU"/>
                              </w:rPr>
                              <w:t xml:space="preserve"> with the Fair Work Act in the hairdressing and restaurant industries. </w:t>
                            </w:r>
                          </w:p>
                          <w:p w:rsidR="009C7093" w:rsidRPr="004D3069" w:rsidRDefault="009C7093" w:rsidP="009C7093">
                            <w:pPr>
                              <w:spacing w:after="120" w:line="240" w:lineRule="auto"/>
                              <w:rPr>
                                <w:rFonts w:ascii="Times New Roman" w:eastAsia="Times New Roman" w:hAnsi="Times New Roman" w:cs="Times New Roman"/>
                                <w:color w:val="111111"/>
                                <w:sz w:val="18"/>
                                <w:szCs w:val="18"/>
                                <w:lang w:val="en" w:eastAsia="en-AU"/>
                              </w:rPr>
                            </w:pPr>
                            <w:r w:rsidRPr="004D3069">
                              <w:rPr>
                                <w:rFonts w:ascii="Times New Roman" w:eastAsia="Times New Roman" w:hAnsi="Times New Roman" w:cs="Times New Roman"/>
                                <w:color w:val="111111"/>
                                <w:sz w:val="18"/>
                                <w:szCs w:val="18"/>
                                <w:lang w:val="en" w:eastAsia="en-AU"/>
                              </w:rPr>
                              <w:t>Our findings confirm conclusions drawn in previous studies relating to environmental violations, tax evasion and cartel conduct: it is the perceived risk of detection, not the severity of the sanction, that is most likely to enhance deterrence and encourage compliance.</w:t>
                            </w:r>
                          </w:p>
                          <w:p w:rsidR="009C7093" w:rsidRPr="009C7093" w:rsidRDefault="009C7093" w:rsidP="009C7093">
                            <w:pPr>
                              <w:spacing w:after="120" w:line="240" w:lineRule="auto"/>
                              <w:outlineLvl w:val="1"/>
                            </w:pPr>
                            <w:r w:rsidRPr="004D3069">
                              <w:rPr>
                                <w:rFonts w:ascii="ABCSans" w:eastAsia="Times New Roman" w:hAnsi="ABCSans" w:cs="Times New Roman"/>
                                <w:b/>
                                <w:bCs/>
                                <w:caps/>
                                <w:color w:val="4A4A4A"/>
                                <w:sz w:val="24"/>
                                <w:szCs w:val="24"/>
                                <w:lang w:val="en" w:eastAsia="en-AU"/>
                              </w:rPr>
                              <w:t>o</w:t>
                            </w:r>
                            <w:r>
                              <w:rPr>
                                <w:rFonts w:ascii="ABCSans" w:eastAsia="Times New Roman" w:hAnsi="ABCSans" w:cs="Times New Roman"/>
                                <w:b/>
                                <w:bCs/>
                                <w:caps/>
                                <w:color w:val="4A4A4A"/>
                                <w:sz w:val="24"/>
                                <w:szCs w:val="24"/>
                                <w:lang w:val="en" w:eastAsia="en-AU"/>
                              </w:rPr>
                              <w:t>VERWORKED? UNDERPAID?</w:t>
                            </w:r>
                          </w:p>
                          <w:p w:rsidR="009C7093" w:rsidRPr="004D3069" w:rsidRDefault="009C7093" w:rsidP="009C7093">
                            <w:pPr>
                              <w:spacing w:after="120" w:line="240" w:lineRule="auto"/>
                              <w:rPr>
                                <w:rFonts w:ascii="Times New Roman" w:eastAsia="Times New Roman" w:hAnsi="Times New Roman" w:cs="Times New Roman"/>
                                <w:color w:val="111111"/>
                                <w:sz w:val="18"/>
                                <w:szCs w:val="18"/>
                                <w:lang w:val="en" w:eastAsia="en-AU"/>
                              </w:rPr>
                            </w:pPr>
                            <w:r w:rsidRPr="004D3069">
                              <w:rPr>
                                <w:rFonts w:ascii="Times New Roman" w:eastAsia="Times New Roman" w:hAnsi="Times New Roman" w:cs="Times New Roman"/>
                                <w:color w:val="111111"/>
                                <w:sz w:val="18"/>
                                <w:szCs w:val="18"/>
                                <w:lang w:val="en" w:eastAsia="en-AU"/>
                              </w:rPr>
                              <w:t xml:space="preserve">If the perception of being caught is critical, then what counts are the resources available to the Fair Work Ombudsman to strategically intervene and to be seen to be doing so — that is, by widely </w:t>
                            </w:r>
                            <w:proofErr w:type="spellStart"/>
                            <w:r w:rsidRPr="004D3069">
                              <w:rPr>
                                <w:rFonts w:ascii="Times New Roman" w:eastAsia="Times New Roman" w:hAnsi="Times New Roman" w:cs="Times New Roman"/>
                                <w:color w:val="111111"/>
                                <w:sz w:val="18"/>
                                <w:szCs w:val="18"/>
                                <w:lang w:val="en" w:eastAsia="en-AU"/>
                              </w:rPr>
                              <w:t>publicising</w:t>
                            </w:r>
                            <w:proofErr w:type="spellEnd"/>
                            <w:r w:rsidRPr="004D3069">
                              <w:rPr>
                                <w:rFonts w:ascii="Times New Roman" w:eastAsia="Times New Roman" w:hAnsi="Times New Roman" w:cs="Times New Roman"/>
                                <w:color w:val="111111"/>
                                <w:sz w:val="18"/>
                                <w:szCs w:val="18"/>
                                <w:lang w:val="en" w:eastAsia="en-AU"/>
                              </w:rPr>
                              <w:t xml:space="preserve"> enforcement outcomes.</w:t>
                            </w:r>
                          </w:p>
                          <w:p w:rsidR="009C7093" w:rsidRPr="004D3069" w:rsidRDefault="009C7093" w:rsidP="009C7093">
                            <w:pPr>
                              <w:spacing w:after="120" w:line="240" w:lineRule="auto"/>
                              <w:rPr>
                                <w:rFonts w:ascii="Times New Roman" w:eastAsia="Times New Roman" w:hAnsi="Times New Roman" w:cs="Times New Roman"/>
                                <w:color w:val="111111"/>
                                <w:sz w:val="18"/>
                                <w:szCs w:val="18"/>
                                <w:lang w:val="en" w:eastAsia="en-AU"/>
                              </w:rPr>
                            </w:pPr>
                            <w:r w:rsidRPr="004D3069">
                              <w:rPr>
                                <w:rFonts w:ascii="Times New Roman" w:eastAsia="Times New Roman" w:hAnsi="Times New Roman" w:cs="Times New Roman"/>
                                <w:color w:val="111111"/>
                                <w:sz w:val="18"/>
                                <w:szCs w:val="18"/>
                                <w:lang w:val="en" w:eastAsia="en-AU"/>
                              </w:rPr>
                              <w:t>On these points the current system has at least two vulnerabilities. These will remain even if criminal penalties are introduced and civil penalties increased.</w:t>
                            </w:r>
                          </w:p>
                          <w:p w:rsidR="009C7093" w:rsidRPr="008A5707" w:rsidRDefault="009C7093" w:rsidP="009C7093">
                            <w:pPr>
                              <w:spacing w:after="120" w:line="240" w:lineRule="auto"/>
                              <w:rPr>
                                <w:rFonts w:ascii="Times New Roman" w:eastAsia="Times New Roman" w:hAnsi="Times New Roman" w:cs="Times New Roman"/>
                                <w:sz w:val="18"/>
                                <w:szCs w:val="18"/>
                                <w:lang w:val="en" w:eastAsia="en-AU"/>
                              </w:rPr>
                            </w:pPr>
                            <w:r w:rsidRPr="004D3069">
                              <w:rPr>
                                <w:rFonts w:ascii="Times New Roman" w:eastAsia="Times New Roman" w:hAnsi="Times New Roman" w:cs="Times New Roman"/>
                                <w:color w:val="111111"/>
                                <w:sz w:val="18"/>
                                <w:szCs w:val="18"/>
                                <w:lang w:val="en" w:eastAsia="en-AU"/>
                              </w:rPr>
                              <w:t xml:space="preserve">First, various </w:t>
                            </w:r>
                            <w:r w:rsidRPr="008A5707">
                              <w:rPr>
                                <w:rFonts w:ascii="Times New Roman" w:eastAsia="Times New Roman" w:hAnsi="Times New Roman" w:cs="Times New Roman"/>
                                <w:sz w:val="18"/>
                                <w:szCs w:val="18"/>
                                <w:lang w:val="en" w:eastAsia="en-AU"/>
                              </w:rPr>
                              <w:t xml:space="preserve">Federal Government commitments to </w:t>
                            </w:r>
                            <w:hyperlink r:id="rId31" w:history="1">
                              <w:r w:rsidRPr="008A5707">
                                <w:rPr>
                                  <w:rFonts w:ascii="Times New Roman" w:eastAsia="Times New Roman" w:hAnsi="Times New Roman" w:cs="Times New Roman"/>
                                  <w:sz w:val="18"/>
                                  <w:szCs w:val="18"/>
                                  <w:lang w:val="en" w:eastAsia="en-AU"/>
                                </w:rPr>
                                <w:t>boost funding</w:t>
                              </w:r>
                            </w:hyperlink>
                            <w:r w:rsidRPr="008A5707">
                              <w:rPr>
                                <w:rFonts w:ascii="Times New Roman" w:eastAsia="Times New Roman" w:hAnsi="Times New Roman" w:cs="Times New Roman"/>
                                <w:sz w:val="18"/>
                                <w:szCs w:val="18"/>
                                <w:lang w:val="en" w:eastAsia="en-AU"/>
                              </w:rPr>
                              <w:t xml:space="preserve"> for the Fair Work Ombudsman have not resulted in any discernible increase in the number of </w:t>
                            </w:r>
                            <w:hyperlink r:id="rId32" w:history="1">
                              <w:r w:rsidRPr="008A5707">
                                <w:rPr>
                                  <w:rFonts w:ascii="Times New Roman" w:eastAsia="Times New Roman" w:hAnsi="Times New Roman" w:cs="Times New Roman"/>
                                  <w:sz w:val="18"/>
                                  <w:szCs w:val="18"/>
                                  <w:lang w:val="en" w:eastAsia="en-AU"/>
                                </w:rPr>
                                <w:t>Fair Work inspectors</w:t>
                              </w:r>
                            </w:hyperlink>
                            <w:r w:rsidRPr="008A5707">
                              <w:rPr>
                                <w:rFonts w:ascii="Times New Roman" w:eastAsia="Times New Roman" w:hAnsi="Times New Roman" w:cs="Times New Roman"/>
                                <w:sz w:val="18"/>
                                <w:szCs w:val="18"/>
                                <w:lang w:val="en" w:eastAsia="en-AU"/>
                              </w:rPr>
                              <w:t xml:space="preserve"> or other staff.</w:t>
                            </w:r>
                          </w:p>
                          <w:p w:rsidR="009C7093" w:rsidRPr="008A5707" w:rsidRDefault="009C7093" w:rsidP="009C7093">
                            <w:pPr>
                              <w:spacing w:after="120" w:line="240" w:lineRule="auto"/>
                              <w:rPr>
                                <w:rFonts w:ascii="Times New Roman" w:eastAsia="Times New Roman" w:hAnsi="Times New Roman" w:cs="Times New Roman"/>
                                <w:sz w:val="18"/>
                                <w:szCs w:val="18"/>
                                <w:lang w:val="en" w:eastAsia="en-AU"/>
                              </w:rPr>
                            </w:pPr>
                            <w:r w:rsidRPr="008A5707">
                              <w:rPr>
                                <w:rFonts w:ascii="Times New Roman" w:eastAsia="Times New Roman" w:hAnsi="Times New Roman" w:cs="Times New Roman"/>
                                <w:sz w:val="18"/>
                                <w:szCs w:val="18"/>
                                <w:lang w:val="en" w:eastAsia="en-AU"/>
                              </w:rPr>
                              <w:t>It is no coincidence that trad</w:t>
                            </w:r>
                            <w:r w:rsidR="008A5707">
                              <w:rPr>
                                <w:rFonts w:ascii="Times New Roman" w:eastAsia="Times New Roman" w:hAnsi="Times New Roman" w:cs="Times New Roman"/>
                                <w:sz w:val="18"/>
                                <w:szCs w:val="18"/>
                                <w:lang w:val="en" w:eastAsia="en-AU"/>
                              </w:rPr>
                              <w:t xml:space="preserve">e unions — the </w:t>
                            </w:r>
                            <w:proofErr w:type="spellStart"/>
                            <w:r w:rsidR="008A5707">
                              <w:rPr>
                                <w:rFonts w:ascii="Times New Roman" w:eastAsia="Times New Roman" w:hAnsi="Times New Roman" w:cs="Times New Roman"/>
                                <w:sz w:val="18"/>
                                <w:szCs w:val="18"/>
                                <w:lang w:val="en" w:eastAsia="en-AU"/>
                              </w:rPr>
                              <w:t>organis</w:t>
                            </w:r>
                            <w:r w:rsidRPr="008A5707">
                              <w:rPr>
                                <w:rFonts w:ascii="Times New Roman" w:eastAsia="Times New Roman" w:hAnsi="Times New Roman" w:cs="Times New Roman"/>
                                <w:sz w:val="18"/>
                                <w:szCs w:val="18"/>
                                <w:lang w:val="en" w:eastAsia="en-AU"/>
                              </w:rPr>
                              <w:t>ations</w:t>
                            </w:r>
                            <w:proofErr w:type="spellEnd"/>
                            <w:r w:rsidRPr="008A5707">
                              <w:rPr>
                                <w:rFonts w:ascii="Times New Roman" w:eastAsia="Times New Roman" w:hAnsi="Times New Roman" w:cs="Times New Roman"/>
                                <w:sz w:val="18"/>
                                <w:szCs w:val="18"/>
                                <w:lang w:val="en" w:eastAsia="en-AU"/>
                              </w:rPr>
                              <w:t xml:space="preserve"> that have historically supplemented government detection efforts — are struggling to keep up with demand in the sectors most prone to wage theft, such as horticulture and hospitality.</w:t>
                            </w:r>
                          </w:p>
                          <w:p w:rsidR="009C7093" w:rsidRPr="008A5707" w:rsidRDefault="009C7093" w:rsidP="008A5707">
                            <w:pPr>
                              <w:spacing w:after="120" w:line="240" w:lineRule="auto"/>
                              <w:rPr>
                                <w:rFonts w:ascii="Times New Roman" w:eastAsia="Times New Roman" w:hAnsi="Times New Roman" w:cs="Times New Roman"/>
                                <w:sz w:val="18"/>
                                <w:szCs w:val="18"/>
                                <w:lang w:val="en" w:eastAsia="en-AU"/>
                              </w:rPr>
                            </w:pPr>
                            <w:r w:rsidRPr="008A5707">
                              <w:rPr>
                                <w:rFonts w:ascii="Times New Roman" w:eastAsia="Times New Roman" w:hAnsi="Times New Roman" w:cs="Times New Roman"/>
                                <w:sz w:val="18"/>
                                <w:szCs w:val="18"/>
                                <w:lang w:val="en" w:eastAsia="en-AU"/>
                              </w:rPr>
                              <w:t xml:space="preserve">While Porter is </w:t>
                            </w:r>
                            <w:hyperlink r:id="rId33" w:history="1">
                              <w:r w:rsidRPr="008A5707">
                                <w:rPr>
                                  <w:rFonts w:ascii="Times New Roman" w:eastAsia="Times New Roman" w:hAnsi="Times New Roman" w:cs="Times New Roman"/>
                                  <w:sz w:val="18"/>
                                  <w:szCs w:val="18"/>
                                  <w:lang w:val="en" w:eastAsia="en-AU"/>
                                </w:rPr>
                                <w:t>promising</w:t>
                              </w:r>
                            </w:hyperlink>
                            <w:r w:rsidRPr="008A5707">
                              <w:rPr>
                                <w:rFonts w:ascii="Times New Roman" w:eastAsia="Times New Roman" w:hAnsi="Times New Roman" w:cs="Times New Roman"/>
                                <w:sz w:val="18"/>
                                <w:szCs w:val="18"/>
                                <w:lang w:val="en" w:eastAsia="en-AU"/>
                              </w:rPr>
                              <w:t xml:space="preserve"> the "most vigorous, robust and complete set of laws around wage underpayment that Australia's ever seen", there's </w:t>
                            </w:r>
                            <w:hyperlink r:id="rId34" w:history="1">
                              <w:r w:rsidRPr="008A5707">
                                <w:rPr>
                                  <w:rFonts w:ascii="Times New Roman" w:eastAsia="Times New Roman" w:hAnsi="Times New Roman" w:cs="Times New Roman"/>
                                  <w:sz w:val="18"/>
                                  <w:szCs w:val="18"/>
                                  <w:lang w:val="en" w:eastAsia="en-AU"/>
                                </w:rPr>
                                <w:t>no sign</w:t>
                              </w:r>
                            </w:hyperlink>
                            <w:r w:rsidRPr="008A5707">
                              <w:rPr>
                                <w:rFonts w:ascii="Times New Roman" w:eastAsia="Times New Roman" w:hAnsi="Times New Roman" w:cs="Times New Roman"/>
                                <w:sz w:val="18"/>
                                <w:szCs w:val="18"/>
                                <w:lang w:val="en" w:eastAsia="en-AU"/>
                              </w:rPr>
                              <w:t xml:space="preserve"> the Government will do anything that might enhance the role of the union in this space.</w:t>
                            </w:r>
                          </w:p>
                          <w:p w:rsidR="008A5707" w:rsidRPr="004D3069" w:rsidRDefault="008A5707" w:rsidP="008A5707">
                            <w:pPr>
                              <w:spacing w:after="120" w:line="240" w:lineRule="auto"/>
                              <w:rPr>
                                <w:rFonts w:ascii="Times New Roman" w:eastAsia="Times New Roman" w:hAnsi="Times New Roman" w:cs="Times New Roman"/>
                                <w:color w:val="111111"/>
                                <w:sz w:val="18"/>
                                <w:szCs w:val="18"/>
                                <w:lang w:val="en" w:eastAsia="en-AU"/>
                              </w:rPr>
                            </w:pPr>
                            <w:r w:rsidRPr="004D3069">
                              <w:rPr>
                                <w:rFonts w:ascii="Times New Roman" w:eastAsia="Times New Roman" w:hAnsi="Times New Roman" w:cs="Times New Roman"/>
                                <w:color w:val="111111"/>
                                <w:sz w:val="18"/>
                                <w:szCs w:val="18"/>
                                <w:lang w:val="en" w:eastAsia="en-AU"/>
                              </w:rPr>
                              <w:t xml:space="preserve">Contraventions are generally detected by the regulator through proactive inspections and individual complaints. But most complaints are settled confidentially. </w:t>
                            </w:r>
                          </w:p>
                          <w:p w:rsidR="008A5707" w:rsidRPr="004D3069" w:rsidRDefault="008A5707" w:rsidP="008A5707">
                            <w:pPr>
                              <w:spacing w:after="120" w:line="240" w:lineRule="auto"/>
                              <w:rPr>
                                <w:rFonts w:ascii="Times New Roman" w:eastAsia="Times New Roman" w:hAnsi="Times New Roman" w:cs="Times New Roman"/>
                                <w:color w:val="111111"/>
                                <w:sz w:val="18"/>
                                <w:szCs w:val="18"/>
                                <w:lang w:val="en" w:eastAsia="en-AU"/>
                              </w:rPr>
                            </w:pPr>
                            <w:r w:rsidRPr="004D3069">
                              <w:rPr>
                                <w:rFonts w:ascii="Times New Roman" w:eastAsia="Times New Roman" w:hAnsi="Times New Roman" w:cs="Times New Roman"/>
                                <w:color w:val="111111"/>
                                <w:sz w:val="18"/>
                                <w:szCs w:val="18"/>
                                <w:lang w:val="en" w:eastAsia="en-AU"/>
                              </w:rPr>
                              <w:t>This may mean quicker redress for workers, but it has limited deterrent effect.</w:t>
                            </w:r>
                          </w:p>
                          <w:p w:rsidR="008A5707" w:rsidRPr="004D3069" w:rsidRDefault="008A5707" w:rsidP="008A5707">
                            <w:pPr>
                              <w:spacing w:after="120" w:line="240" w:lineRule="auto"/>
                              <w:outlineLvl w:val="1"/>
                              <w:rPr>
                                <w:rFonts w:ascii="ABCSans" w:eastAsia="Times New Roman" w:hAnsi="ABCSans" w:cs="Times New Roman"/>
                                <w:b/>
                                <w:bCs/>
                                <w:caps/>
                                <w:color w:val="4A4A4A"/>
                                <w:sz w:val="24"/>
                                <w:szCs w:val="24"/>
                                <w:lang w:val="en" w:eastAsia="en-AU"/>
                              </w:rPr>
                            </w:pPr>
                            <w:r w:rsidRPr="004D3069">
                              <w:rPr>
                                <w:rFonts w:ascii="ABCSans" w:eastAsia="Times New Roman" w:hAnsi="ABCSans" w:cs="Times New Roman"/>
                                <w:b/>
                                <w:bCs/>
                                <w:caps/>
                                <w:color w:val="4A4A4A"/>
                                <w:sz w:val="24"/>
                                <w:szCs w:val="24"/>
                                <w:lang w:val="en" w:eastAsia="en-AU"/>
                              </w:rPr>
                              <w:t>Effective reforms</w:t>
                            </w:r>
                          </w:p>
                          <w:p w:rsidR="008A5707" w:rsidRPr="00C51C14" w:rsidRDefault="008A5707" w:rsidP="008A5707">
                            <w:pPr>
                              <w:spacing w:after="120" w:line="240" w:lineRule="auto"/>
                              <w:rPr>
                                <w:rFonts w:ascii="Times New Roman" w:eastAsia="Times New Roman" w:hAnsi="Times New Roman" w:cs="Times New Roman"/>
                                <w:sz w:val="18"/>
                                <w:szCs w:val="18"/>
                                <w:lang w:val="en" w:eastAsia="en-AU"/>
                              </w:rPr>
                            </w:pPr>
                            <w:r w:rsidRPr="004D3069">
                              <w:rPr>
                                <w:rFonts w:ascii="Times New Roman" w:eastAsia="Times New Roman" w:hAnsi="Times New Roman" w:cs="Times New Roman"/>
                                <w:color w:val="111111"/>
                                <w:sz w:val="18"/>
                                <w:szCs w:val="18"/>
                                <w:lang w:val="en" w:eastAsia="en-AU"/>
                              </w:rPr>
                              <w:t xml:space="preserve">The prospect of </w:t>
                            </w:r>
                            <w:proofErr w:type="spellStart"/>
                            <w:r w:rsidRPr="004D3069">
                              <w:rPr>
                                <w:rFonts w:ascii="Times New Roman" w:eastAsia="Times New Roman" w:hAnsi="Times New Roman" w:cs="Times New Roman"/>
                                <w:color w:val="111111"/>
                                <w:sz w:val="18"/>
                                <w:szCs w:val="18"/>
                                <w:lang w:val="en" w:eastAsia="en-AU"/>
                              </w:rPr>
                              <w:t>criminalising</w:t>
                            </w:r>
                            <w:proofErr w:type="spellEnd"/>
                            <w:r w:rsidRPr="004D3069">
                              <w:rPr>
                                <w:rFonts w:ascii="Times New Roman" w:eastAsia="Times New Roman" w:hAnsi="Times New Roman" w:cs="Times New Roman"/>
                                <w:color w:val="111111"/>
                                <w:sz w:val="18"/>
                                <w:szCs w:val="18"/>
                                <w:lang w:val="en" w:eastAsia="en-AU"/>
                              </w:rPr>
                              <w:t xml:space="preserve"> wage theft grabs headlines. But in making this change it is </w:t>
                            </w:r>
                            <w:r w:rsidRPr="00C51C14">
                              <w:rPr>
                                <w:rFonts w:ascii="Times New Roman" w:eastAsia="Times New Roman" w:hAnsi="Times New Roman" w:cs="Times New Roman"/>
                                <w:sz w:val="18"/>
                                <w:szCs w:val="18"/>
                                <w:lang w:val="en" w:eastAsia="en-AU"/>
                              </w:rPr>
                              <w:t xml:space="preserve">essential </w:t>
                            </w:r>
                            <w:hyperlink r:id="rId35" w:history="1">
                              <w:r w:rsidRPr="00C51C14">
                                <w:rPr>
                                  <w:rFonts w:ascii="Times New Roman" w:eastAsia="Times New Roman" w:hAnsi="Times New Roman" w:cs="Times New Roman"/>
                                  <w:sz w:val="18"/>
                                  <w:szCs w:val="18"/>
                                  <w:lang w:val="en" w:eastAsia="en-AU"/>
                                </w:rPr>
                                <w:t>policy makers</w:t>
                              </w:r>
                            </w:hyperlink>
                            <w:r w:rsidRPr="00C51C14">
                              <w:rPr>
                                <w:rFonts w:ascii="Times New Roman" w:eastAsia="Times New Roman" w:hAnsi="Times New Roman" w:cs="Times New Roman"/>
                                <w:sz w:val="18"/>
                                <w:szCs w:val="18"/>
                                <w:lang w:val="en" w:eastAsia="en-AU"/>
                              </w:rPr>
                              <w:t xml:space="preserve"> do not lose sight of the total reform agenda needed to make a real difference.</w:t>
                            </w:r>
                          </w:p>
                          <w:p w:rsidR="008A5707" w:rsidRPr="00C51C14" w:rsidRDefault="008A5707" w:rsidP="008A5707">
                            <w:pPr>
                              <w:spacing w:after="120" w:line="240" w:lineRule="auto"/>
                              <w:rPr>
                                <w:rFonts w:ascii="Times New Roman" w:eastAsia="Times New Roman" w:hAnsi="Times New Roman" w:cs="Times New Roman"/>
                                <w:sz w:val="18"/>
                                <w:szCs w:val="18"/>
                                <w:lang w:val="en" w:eastAsia="en-AU"/>
                              </w:rPr>
                            </w:pPr>
                            <w:r w:rsidRPr="00C51C14">
                              <w:rPr>
                                <w:rFonts w:ascii="Times New Roman" w:eastAsia="Times New Roman" w:hAnsi="Times New Roman" w:cs="Times New Roman"/>
                                <w:sz w:val="18"/>
                                <w:szCs w:val="18"/>
                                <w:lang w:val="en" w:eastAsia="en-AU"/>
                              </w:rPr>
                              <w:t>The Fair Work Ombudsman needs sufficient resourcing and enhanced enforcement tools and detection mechanisms. Dispute-resolution and court processes for workers seeking to recover pay need to be streamlined.</w:t>
                            </w:r>
                          </w:p>
                          <w:p w:rsidR="008A5707" w:rsidRPr="00C51C14" w:rsidRDefault="008A5707" w:rsidP="008A5707">
                            <w:pPr>
                              <w:spacing w:after="120" w:line="240" w:lineRule="auto"/>
                              <w:rPr>
                                <w:rFonts w:ascii="Times New Roman" w:eastAsia="Times New Roman" w:hAnsi="Times New Roman" w:cs="Times New Roman"/>
                                <w:sz w:val="18"/>
                                <w:szCs w:val="18"/>
                                <w:lang w:val="en" w:eastAsia="en-AU"/>
                              </w:rPr>
                            </w:pPr>
                            <w:r w:rsidRPr="00C51C14">
                              <w:rPr>
                                <w:rFonts w:ascii="Times New Roman" w:eastAsia="Times New Roman" w:hAnsi="Times New Roman" w:cs="Times New Roman"/>
                                <w:sz w:val="18"/>
                                <w:szCs w:val="18"/>
                                <w:lang w:val="en" w:eastAsia="en-AU"/>
                              </w:rPr>
                              <w:t xml:space="preserve">Finally, all of this should be </w:t>
                            </w:r>
                            <w:proofErr w:type="spellStart"/>
                            <w:r w:rsidRPr="00C51C14">
                              <w:rPr>
                                <w:rFonts w:ascii="Times New Roman" w:eastAsia="Times New Roman" w:hAnsi="Times New Roman" w:cs="Times New Roman"/>
                                <w:sz w:val="18"/>
                                <w:szCs w:val="18"/>
                                <w:lang w:val="en" w:eastAsia="en-AU"/>
                              </w:rPr>
                              <w:t>publicised</w:t>
                            </w:r>
                            <w:proofErr w:type="spellEnd"/>
                            <w:r w:rsidRPr="00C51C14">
                              <w:rPr>
                                <w:rFonts w:ascii="Times New Roman" w:eastAsia="Times New Roman" w:hAnsi="Times New Roman" w:cs="Times New Roman"/>
                                <w:sz w:val="18"/>
                                <w:szCs w:val="18"/>
                                <w:lang w:val="en" w:eastAsia="en-AU"/>
                              </w:rPr>
                              <w:t>, so employers know transgressions of workplace law, inadvertent or not, have consequences.</w:t>
                            </w:r>
                          </w:p>
                          <w:p w:rsidR="008A5707" w:rsidRPr="00C51C14" w:rsidRDefault="008A5707" w:rsidP="008A5707">
                            <w:pPr>
                              <w:spacing w:after="120" w:line="240" w:lineRule="auto"/>
                              <w:rPr>
                                <w:rFonts w:ascii="Times New Roman" w:eastAsia="Times New Roman" w:hAnsi="Times New Roman" w:cs="Times New Roman"/>
                                <w:sz w:val="18"/>
                                <w:szCs w:val="18"/>
                                <w:lang w:val="en" w:eastAsia="en-AU"/>
                              </w:rPr>
                            </w:pPr>
                            <w:r w:rsidRPr="00C51C14">
                              <w:rPr>
                                <w:rFonts w:ascii="Times New Roman" w:eastAsia="Times New Roman" w:hAnsi="Times New Roman" w:cs="Times New Roman"/>
                                <w:i/>
                                <w:iCs/>
                                <w:sz w:val="18"/>
                                <w:szCs w:val="18"/>
                                <w:lang w:val="en" w:eastAsia="en-AU"/>
                              </w:rPr>
                              <w:t>Correction: this article's conclusion has been amended to remove imputations introduced during The Conversation's editing process. All activities of the Fair Work Ombudsman, not just possible prosecution</w:t>
                            </w:r>
                            <w:bookmarkStart w:id="0" w:name="_GoBack"/>
                            <w:bookmarkEnd w:id="0"/>
                            <w:r w:rsidRPr="00C51C14">
                              <w:rPr>
                                <w:rFonts w:ascii="Times New Roman" w:eastAsia="Times New Roman" w:hAnsi="Times New Roman" w:cs="Times New Roman"/>
                                <w:i/>
                                <w:iCs/>
                                <w:sz w:val="18"/>
                                <w:szCs w:val="18"/>
                                <w:lang w:val="en" w:eastAsia="en-AU"/>
                              </w:rPr>
                              <w:t xml:space="preserve">s and penalties, need to be </w:t>
                            </w:r>
                            <w:proofErr w:type="spellStart"/>
                            <w:r w:rsidRPr="00C51C14">
                              <w:rPr>
                                <w:rFonts w:ascii="Times New Roman" w:eastAsia="Times New Roman" w:hAnsi="Times New Roman" w:cs="Times New Roman"/>
                                <w:i/>
                                <w:iCs/>
                                <w:sz w:val="18"/>
                                <w:szCs w:val="18"/>
                                <w:lang w:val="en" w:eastAsia="en-AU"/>
                              </w:rPr>
                              <w:t>publicised</w:t>
                            </w:r>
                            <w:proofErr w:type="spellEnd"/>
                            <w:r w:rsidRPr="00C51C14">
                              <w:rPr>
                                <w:rFonts w:ascii="Times New Roman" w:eastAsia="Times New Roman" w:hAnsi="Times New Roman" w:cs="Times New Roman"/>
                                <w:i/>
                                <w:iCs/>
                                <w:sz w:val="18"/>
                                <w:szCs w:val="18"/>
                                <w:lang w:val="en" w:eastAsia="en-AU"/>
                              </w:rPr>
                              <w:t xml:space="preserve"> for deterrence purposes.</w:t>
                            </w:r>
                          </w:p>
                          <w:p w:rsidR="008A5707" w:rsidRPr="00C51C14" w:rsidRDefault="008A5707" w:rsidP="008A5707">
                            <w:pPr>
                              <w:spacing w:after="120" w:line="240" w:lineRule="auto"/>
                              <w:rPr>
                                <w:rFonts w:ascii="Times New Roman" w:eastAsia="Times New Roman" w:hAnsi="Times New Roman" w:cs="Times New Roman"/>
                                <w:sz w:val="18"/>
                                <w:szCs w:val="18"/>
                                <w:lang w:val="en" w:eastAsia="en-AU"/>
                              </w:rPr>
                            </w:pPr>
                            <w:r w:rsidRPr="00C51C14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18"/>
                                <w:szCs w:val="18"/>
                                <w:lang w:val="en" w:eastAsia="en-AU"/>
                              </w:rPr>
                              <w:t xml:space="preserve">Tess Hardy is a senior lecturer in law at the University of Melbourne. This article originally appeared on </w:t>
                            </w:r>
                            <w:hyperlink r:id="rId36" w:tgtFrame="_self" w:history="1">
                              <w:r w:rsidRPr="00C51C14"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sz w:val="18"/>
                                  <w:szCs w:val="18"/>
                                  <w:u w:val="single"/>
                                  <w:lang w:val="en" w:eastAsia="en-AU"/>
                                </w:rPr>
                                <w:t>The Conversation</w:t>
                              </w:r>
                            </w:hyperlink>
                            <w:r w:rsidRPr="00C51C14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18"/>
                                <w:szCs w:val="18"/>
                                <w:lang w:val="en" w:eastAsia="en-AU"/>
                              </w:rPr>
                              <w:t>.</w:t>
                            </w:r>
                          </w:p>
                          <w:p w:rsidR="008A5707" w:rsidRDefault="008A5707" w:rsidP="008A5707">
                            <w:pPr>
                              <w:pBdr>
                                <w:bottom w:val="single" w:sz="12" w:space="1" w:color="auto"/>
                              </w:pBdr>
                              <w:spacing w:after="240" w:line="240" w:lineRule="auto"/>
                              <w:rPr>
                                <w:rFonts w:ascii="Times New Roman" w:eastAsia="Times New Roman" w:hAnsi="Times New Roman" w:cs="Times New Roman"/>
                                <w:color w:val="111111"/>
                                <w:sz w:val="18"/>
                                <w:szCs w:val="18"/>
                                <w:lang w:val="en" w:eastAsia="en-AU"/>
                              </w:rPr>
                            </w:pPr>
                            <w:r w:rsidRPr="008A5707">
                              <w:rPr>
                                <w:rFonts w:ascii="Times New Roman" w:eastAsia="Times New Roman" w:hAnsi="Times New Roman" w:cs="Times New Roman"/>
                                <w:color w:val="111111"/>
                                <w:sz w:val="18"/>
                                <w:szCs w:val="18"/>
                                <w:lang w:val="en" w:eastAsia="en-AU"/>
                              </w:rPr>
                              <w:t>First posted Thu at 1:23pmThu 20 Feb 2020, 1:23pm</w:t>
                            </w:r>
                          </w:p>
                          <w:p w:rsidR="008A5707" w:rsidRPr="008A5707" w:rsidRDefault="008A5707" w:rsidP="008A5707">
                            <w:pPr>
                              <w:pBdr>
                                <w:bottom w:val="single" w:sz="12" w:space="1" w:color="auto"/>
                              </w:pBdr>
                              <w:spacing w:after="240" w:line="240" w:lineRule="auto"/>
                              <w:rPr>
                                <w:rFonts w:ascii="Times New Roman" w:eastAsia="Times New Roman" w:hAnsi="Times New Roman" w:cs="Times New Roman"/>
                                <w:color w:val="111111"/>
                                <w:sz w:val="18"/>
                                <w:szCs w:val="18"/>
                                <w:lang w:val="en" w:eastAsia="en-AU"/>
                              </w:rPr>
                            </w:pPr>
                          </w:p>
                          <w:p w:rsidR="009C7093" w:rsidRPr="004D3069" w:rsidRDefault="009C7093" w:rsidP="009C7093">
                            <w:pPr>
                              <w:spacing w:after="240" w:line="240" w:lineRule="auto"/>
                              <w:rPr>
                                <w:rFonts w:ascii="Times New Roman" w:eastAsia="Times New Roman" w:hAnsi="Times New Roman" w:cs="Times New Roman"/>
                                <w:color w:val="111111"/>
                                <w:sz w:val="18"/>
                                <w:szCs w:val="18"/>
                                <w:lang w:val="en" w:eastAsia="en-AU"/>
                              </w:rPr>
                            </w:pPr>
                          </w:p>
                          <w:p w:rsidR="009C7093" w:rsidRDefault="009C709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4" o:spid="_x0000_s1029" type="#_x0000_t202" style="position:absolute;margin-left:245.25pt;margin-top:.7pt;width:279pt;height:692.25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" fillcolor="white [3201]" strokeweight=".5pt">
                <v:textbox>
                  <w:txbxContent>
                    <w:p w:rsidR="009C7093" w:rsidRPr="004D3069" w:rsidRDefault="009C7093" w:rsidP="009C7093">
                      <w:pPr>
                        <w:spacing w:after="120" w:line="240" w:lineRule="auto"/>
                        <w:rPr>
                          <w:rFonts w:ascii="Times New Roman" w:eastAsia="Times New Roman" w:hAnsi="Times New Roman" w:cs="Times New Roman"/>
                          <w:color w:val="111111"/>
                          <w:sz w:val="18"/>
                          <w:szCs w:val="18"/>
                          <w:lang w:val="en" w:eastAsia="en-AU"/>
                        </w:rPr>
                      </w:pPr>
                      <w:r w:rsidRPr="004D3069">
                        <w:rPr>
                          <w:rFonts w:ascii="Times New Roman" w:eastAsia="Times New Roman" w:hAnsi="Times New Roman" w:cs="Times New Roman"/>
                          <w:color w:val="111111"/>
                          <w:sz w:val="18"/>
                          <w:szCs w:val="18"/>
                          <w:lang w:val="en" w:eastAsia="en-AU"/>
                        </w:rPr>
                        <w:t xml:space="preserve">There is also limited evidence to support the idea that </w:t>
                      </w:r>
                      <w:hyperlink r:id="rId37" w:history="1">
                        <w:proofErr w:type="spellStart"/>
                        <w:r w:rsidRPr="004D3069">
                          <w:rPr>
                            <w:rFonts w:ascii="Times New Roman" w:eastAsia="Times New Roman" w:hAnsi="Times New Roman" w:cs="Times New Roman"/>
                            <w:color w:val="0000FF"/>
                            <w:sz w:val="18"/>
                            <w:szCs w:val="18"/>
                            <w:u w:val="single"/>
                            <w:lang w:val="en" w:eastAsia="en-AU"/>
                          </w:rPr>
                          <w:t>criminalising</w:t>
                        </w:r>
                        <w:proofErr w:type="spellEnd"/>
                      </w:hyperlink>
                      <w:r w:rsidRPr="004D3069">
                        <w:rPr>
                          <w:rFonts w:ascii="Times New Roman" w:eastAsia="Times New Roman" w:hAnsi="Times New Roman" w:cs="Times New Roman"/>
                          <w:color w:val="111111"/>
                          <w:sz w:val="18"/>
                          <w:szCs w:val="18"/>
                          <w:lang w:val="en" w:eastAsia="en-AU"/>
                        </w:rPr>
                        <w:t xml:space="preserve"> wage theft will alone act as a regulatory panacea. </w:t>
                      </w:r>
                    </w:p>
                    <w:p w:rsidR="009C7093" w:rsidRPr="004D3069" w:rsidRDefault="009C7093" w:rsidP="009C7093">
                      <w:pPr>
                        <w:spacing w:after="120" w:line="240" w:lineRule="auto"/>
                        <w:rPr>
                          <w:rFonts w:ascii="Times New Roman" w:eastAsia="Times New Roman" w:hAnsi="Times New Roman" w:cs="Times New Roman"/>
                          <w:color w:val="111111"/>
                          <w:sz w:val="18"/>
                          <w:szCs w:val="18"/>
                          <w:lang w:val="en" w:eastAsia="en-AU"/>
                        </w:rPr>
                      </w:pPr>
                      <w:r w:rsidRPr="004D3069">
                        <w:rPr>
                          <w:rFonts w:ascii="Times New Roman" w:eastAsia="Times New Roman" w:hAnsi="Times New Roman" w:cs="Times New Roman"/>
                          <w:color w:val="111111"/>
                          <w:sz w:val="18"/>
                          <w:szCs w:val="18"/>
                          <w:lang w:val="en" w:eastAsia="en-AU"/>
                        </w:rPr>
                        <w:t>This is especially the case where underpayment is primarily committed by corporations rather than individuals.</w:t>
                      </w:r>
                    </w:p>
                    <w:p w:rsidR="009C7093" w:rsidRPr="00C51C14" w:rsidRDefault="009C7093" w:rsidP="009C7093">
                      <w:pPr>
                        <w:spacing w:after="120" w:line="240" w:lineRule="auto"/>
                        <w:outlineLvl w:val="1"/>
                        <w:rPr>
                          <w:rFonts w:ascii="ABCSans" w:eastAsia="Times New Roman" w:hAnsi="ABCSans" w:cs="Times New Roman"/>
                          <w:b/>
                          <w:bCs/>
                          <w:caps/>
                          <w:sz w:val="24"/>
                          <w:szCs w:val="24"/>
                          <w:lang w:val="en" w:eastAsia="en-AU"/>
                        </w:rPr>
                      </w:pPr>
                      <w:r w:rsidRPr="004D3069">
                        <w:rPr>
                          <w:rFonts w:ascii="ABCSans" w:eastAsia="Times New Roman" w:hAnsi="ABCSans" w:cs="Times New Roman"/>
                          <w:b/>
                          <w:bCs/>
                          <w:caps/>
                          <w:color w:val="4A4A4A"/>
                          <w:sz w:val="24"/>
                          <w:szCs w:val="24"/>
                          <w:lang w:val="en" w:eastAsia="en-AU"/>
                        </w:rPr>
                        <w:t xml:space="preserve">Risk </w:t>
                      </w:r>
                      <w:r w:rsidRPr="00C51C14">
                        <w:rPr>
                          <w:rFonts w:ascii="ABCSans" w:eastAsia="Times New Roman" w:hAnsi="ABCSans" w:cs="Times New Roman"/>
                          <w:b/>
                          <w:bCs/>
                          <w:caps/>
                          <w:sz w:val="24"/>
                          <w:szCs w:val="24"/>
                          <w:lang w:val="en" w:eastAsia="en-AU"/>
                        </w:rPr>
                        <w:t>of detection</w:t>
                      </w:r>
                    </w:p>
                    <w:p w:rsidR="009C7093" w:rsidRPr="00C51C14" w:rsidRDefault="009C7093" w:rsidP="009C7093">
                      <w:pPr>
                        <w:spacing w:after="120" w:line="240" w:lineRule="auto"/>
                        <w:rPr>
                          <w:rFonts w:ascii="Times New Roman" w:eastAsia="Times New Roman" w:hAnsi="Times New Roman" w:cs="Times New Roman"/>
                          <w:sz w:val="18"/>
                          <w:szCs w:val="18"/>
                          <w:lang w:val="en" w:eastAsia="en-AU"/>
                        </w:rPr>
                      </w:pPr>
                      <w:r w:rsidRPr="00C51C14">
                        <w:rPr>
                          <w:rFonts w:ascii="Times New Roman" w:eastAsia="Times New Roman" w:hAnsi="Times New Roman" w:cs="Times New Roman"/>
                          <w:sz w:val="18"/>
                          <w:szCs w:val="18"/>
                          <w:lang w:val="en" w:eastAsia="en-AU"/>
                        </w:rPr>
                        <w:t xml:space="preserve">My colleague John Howe and I have </w:t>
                      </w:r>
                      <w:hyperlink r:id="rId38" w:history="1">
                        <w:r w:rsidRPr="00C51C14"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  <w:lang w:val="en" w:eastAsia="en-AU"/>
                          </w:rPr>
                          <w:t>researched employer non-compliance</w:t>
                        </w:r>
                      </w:hyperlink>
                      <w:r w:rsidRPr="00C51C14">
                        <w:rPr>
                          <w:rFonts w:ascii="Times New Roman" w:eastAsia="Times New Roman" w:hAnsi="Times New Roman" w:cs="Times New Roman"/>
                          <w:sz w:val="18"/>
                          <w:szCs w:val="18"/>
                          <w:lang w:val="en" w:eastAsia="en-AU"/>
                        </w:rPr>
                        <w:t xml:space="preserve"> with the Fair Work Act in the hairdressing and restaurant industries. </w:t>
                      </w:r>
                    </w:p>
                    <w:p w:rsidR="009C7093" w:rsidRPr="004D3069" w:rsidRDefault="009C7093" w:rsidP="009C7093">
                      <w:pPr>
                        <w:spacing w:after="120" w:line="240" w:lineRule="auto"/>
                        <w:rPr>
                          <w:rFonts w:ascii="Times New Roman" w:eastAsia="Times New Roman" w:hAnsi="Times New Roman" w:cs="Times New Roman"/>
                          <w:color w:val="111111"/>
                          <w:sz w:val="18"/>
                          <w:szCs w:val="18"/>
                          <w:lang w:val="en" w:eastAsia="en-AU"/>
                        </w:rPr>
                      </w:pPr>
                      <w:r w:rsidRPr="004D3069">
                        <w:rPr>
                          <w:rFonts w:ascii="Times New Roman" w:eastAsia="Times New Roman" w:hAnsi="Times New Roman" w:cs="Times New Roman"/>
                          <w:color w:val="111111"/>
                          <w:sz w:val="18"/>
                          <w:szCs w:val="18"/>
                          <w:lang w:val="en" w:eastAsia="en-AU"/>
                        </w:rPr>
                        <w:t>Our findings confirm conclusions drawn in previous studies relating to environmental violations, tax evasion and cartel conduct: it is the perceived risk of detection, not the severity of the sanction, that is most likely to enhance deterrence and encourage compliance.</w:t>
                      </w:r>
                    </w:p>
                    <w:p w:rsidR="009C7093" w:rsidRPr="009C7093" w:rsidRDefault="009C7093" w:rsidP="009C7093">
                      <w:pPr>
                        <w:spacing w:after="120" w:line="240" w:lineRule="auto"/>
                        <w:outlineLvl w:val="1"/>
                      </w:pPr>
                      <w:r w:rsidRPr="004D3069">
                        <w:rPr>
                          <w:rFonts w:ascii="ABCSans" w:eastAsia="Times New Roman" w:hAnsi="ABCSans" w:cs="Times New Roman"/>
                          <w:b/>
                          <w:bCs/>
                          <w:caps/>
                          <w:color w:val="4A4A4A"/>
                          <w:sz w:val="24"/>
                          <w:szCs w:val="24"/>
                          <w:lang w:val="en" w:eastAsia="en-AU"/>
                        </w:rPr>
                        <w:t>o</w:t>
                      </w:r>
                      <w:r>
                        <w:rPr>
                          <w:rFonts w:ascii="ABCSans" w:eastAsia="Times New Roman" w:hAnsi="ABCSans" w:cs="Times New Roman"/>
                          <w:b/>
                          <w:bCs/>
                          <w:caps/>
                          <w:color w:val="4A4A4A"/>
                          <w:sz w:val="24"/>
                          <w:szCs w:val="24"/>
                          <w:lang w:val="en" w:eastAsia="en-AU"/>
                        </w:rPr>
                        <w:t>VERWORKED? UNDERPAID?</w:t>
                      </w:r>
                    </w:p>
                    <w:p w:rsidR="009C7093" w:rsidRPr="004D3069" w:rsidRDefault="009C7093" w:rsidP="009C7093">
                      <w:pPr>
                        <w:spacing w:after="120" w:line="240" w:lineRule="auto"/>
                        <w:rPr>
                          <w:rFonts w:ascii="Times New Roman" w:eastAsia="Times New Roman" w:hAnsi="Times New Roman" w:cs="Times New Roman"/>
                          <w:color w:val="111111"/>
                          <w:sz w:val="18"/>
                          <w:szCs w:val="18"/>
                          <w:lang w:val="en" w:eastAsia="en-AU"/>
                        </w:rPr>
                      </w:pPr>
                      <w:r w:rsidRPr="004D3069">
                        <w:rPr>
                          <w:rFonts w:ascii="Times New Roman" w:eastAsia="Times New Roman" w:hAnsi="Times New Roman" w:cs="Times New Roman"/>
                          <w:color w:val="111111"/>
                          <w:sz w:val="18"/>
                          <w:szCs w:val="18"/>
                          <w:lang w:val="en" w:eastAsia="en-AU"/>
                        </w:rPr>
                        <w:t xml:space="preserve">If the perception of being caught is critical, then what counts are the resources available to the Fair Work Ombudsman to strategically intervene and to be seen to be doing so — that is, by widely </w:t>
                      </w:r>
                      <w:proofErr w:type="spellStart"/>
                      <w:r w:rsidRPr="004D3069">
                        <w:rPr>
                          <w:rFonts w:ascii="Times New Roman" w:eastAsia="Times New Roman" w:hAnsi="Times New Roman" w:cs="Times New Roman"/>
                          <w:color w:val="111111"/>
                          <w:sz w:val="18"/>
                          <w:szCs w:val="18"/>
                          <w:lang w:val="en" w:eastAsia="en-AU"/>
                        </w:rPr>
                        <w:t>publicising</w:t>
                      </w:r>
                      <w:proofErr w:type="spellEnd"/>
                      <w:r w:rsidRPr="004D3069">
                        <w:rPr>
                          <w:rFonts w:ascii="Times New Roman" w:eastAsia="Times New Roman" w:hAnsi="Times New Roman" w:cs="Times New Roman"/>
                          <w:color w:val="111111"/>
                          <w:sz w:val="18"/>
                          <w:szCs w:val="18"/>
                          <w:lang w:val="en" w:eastAsia="en-AU"/>
                        </w:rPr>
                        <w:t xml:space="preserve"> enforcement outcomes.</w:t>
                      </w:r>
                    </w:p>
                    <w:p w:rsidR="009C7093" w:rsidRPr="004D3069" w:rsidRDefault="009C7093" w:rsidP="009C7093">
                      <w:pPr>
                        <w:spacing w:after="120" w:line="240" w:lineRule="auto"/>
                        <w:rPr>
                          <w:rFonts w:ascii="Times New Roman" w:eastAsia="Times New Roman" w:hAnsi="Times New Roman" w:cs="Times New Roman"/>
                          <w:color w:val="111111"/>
                          <w:sz w:val="18"/>
                          <w:szCs w:val="18"/>
                          <w:lang w:val="en" w:eastAsia="en-AU"/>
                        </w:rPr>
                      </w:pPr>
                      <w:r w:rsidRPr="004D3069">
                        <w:rPr>
                          <w:rFonts w:ascii="Times New Roman" w:eastAsia="Times New Roman" w:hAnsi="Times New Roman" w:cs="Times New Roman"/>
                          <w:color w:val="111111"/>
                          <w:sz w:val="18"/>
                          <w:szCs w:val="18"/>
                          <w:lang w:val="en" w:eastAsia="en-AU"/>
                        </w:rPr>
                        <w:t>On these points the current system has at least two vulnerabilities. These will remain even if criminal penalties are introduced and civil penalties increased.</w:t>
                      </w:r>
                    </w:p>
                    <w:p w:rsidR="009C7093" w:rsidRPr="008A5707" w:rsidRDefault="009C7093" w:rsidP="009C7093">
                      <w:pPr>
                        <w:spacing w:after="120" w:line="240" w:lineRule="auto"/>
                        <w:rPr>
                          <w:rFonts w:ascii="Times New Roman" w:eastAsia="Times New Roman" w:hAnsi="Times New Roman" w:cs="Times New Roman"/>
                          <w:sz w:val="18"/>
                          <w:szCs w:val="18"/>
                          <w:lang w:val="en" w:eastAsia="en-AU"/>
                        </w:rPr>
                      </w:pPr>
                      <w:r w:rsidRPr="004D3069">
                        <w:rPr>
                          <w:rFonts w:ascii="Times New Roman" w:eastAsia="Times New Roman" w:hAnsi="Times New Roman" w:cs="Times New Roman"/>
                          <w:color w:val="111111"/>
                          <w:sz w:val="18"/>
                          <w:szCs w:val="18"/>
                          <w:lang w:val="en" w:eastAsia="en-AU"/>
                        </w:rPr>
                        <w:t xml:space="preserve">First, various </w:t>
                      </w:r>
                      <w:r w:rsidRPr="008A5707">
                        <w:rPr>
                          <w:rFonts w:ascii="Times New Roman" w:eastAsia="Times New Roman" w:hAnsi="Times New Roman" w:cs="Times New Roman"/>
                          <w:sz w:val="18"/>
                          <w:szCs w:val="18"/>
                          <w:lang w:val="en" w:eastAsia="en-AU"/>
                        </w:rPr>
                        <w:t xml:space="preserve">Federal Government commitments to </w:t>
                      </w:r>
                      <w:hyperlink r:id="rId39" w:history="1">
                        <w:r w:rsidRPr="008A5707"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  <w:lang w:val="en" w:eastAsia="en-AU"/>
                          </w:rPr>
                          <w:t>boost funding</w:t>
                        </w:r>
                      </w:hyperlink>
                      <w:r w:rsidRPr="008A5707">
                        <w:rPr>
                          <w:rFonts w:ascii="Times New Roman" w:eastAsia="Times New Roman" w:hAnsi="Times New Roman" w:cs="Times New Roman"/>
                          <w:sz w:val="18"/>
                          <w:szCs w:val="18"/>
                          <w:lang w:val="en" w:eastAsia="en-AU"/>
                        </w:rPr>
                        <w:t xml:space="preserve"> for the Fair Work Ombudsman have not resulted in any discernible increase in the number of </w:t>
                      </w:r>
                      <w:hyperlink r:id="rId40" w:history="1">
                        <w:r w:rsidRPr="008A5707"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  <w:lang w:val="en" w:eastAsia="en-AU"/>
                          </w:rPr>
                          <w:t>Fair Work inspectors</w:t>
                        </w:r>
                      </w:hyperlink>
                      <w:r w:rsidRPr="008A5707">
                        <w:rPr>
                          <w:rFonts w:ascii="Times New Roman" w:eastAsia="Times New Roman" w:hAnsi="Times New Roman" w:cs="Times New Roman"/>
                          <w:sz w:val="18"/>
                          <w:szCs w:val="18"/>
                          <w:lang w:val="en" w:eastAsia="en-AU"/>
                        </w:rPr>
                        <w:t xml:space="preserve"> or other staff.</w:t>
                      </w:r>
                    </w:p>
                    <w:p w:rsidR="009C7093" w:rsidRPr="008A5707" w:rsidRDefault="009C7093" w:rsidP="009C7093">
                      <w:pPr>
                        <w:spacing w:after="120" w:line="240" w:lineRule="auto"/>
                        <w:rPr>
                          <w:rFonts w:ascii="Times New Roman" w:eastAsia="Times New Roman" w:hAnsi="Times New Roman" w:cs="Times New Roman"/>
                          <w:sz w:val="18"/>
                          <w:szCs w:val="18"/>
                          <w:lang w:val="en" w:eastAsia="en-AU"/>
                        </w:rPr>
                      </w:pPr>
                      <w:r w:rsidRPr="008A5707">
                        <w:rPr>
                          <w:rFonts w:ascii="Times New Roman" w:eastAsia="Times New Roman" w:hAnsi="Times New Roman" w:cs="Times New Roman"/>
                          <w:sz w:val="18"/>
                          <w:szCs w:val="18"/>
                          <w:lang w:val="en" w:eastAsia="en-AU"/>
                        </w:rPr>
                        <w:t>It is no coincidence that trad</w:t>
                      </w:r>
                      <w:r w:rsidR="008A5707">
                        <w:rPr>
                          <w:rFonts w:ascii="Times New Roman" w:eastAsia="Times New Roman" w:hAnsi="Times New Roman" w:cs="Times New Roman"/>
                          <w:sz w:val="18"/>
                          <w:szCs w:val="18"/>
                          <w:lang w:val="en" w:eastAsia="en-AU"/>
                        </w:rPr>
                        <w:t xml:space="preserve">e unions — the </w:t>
                      </w:r>
                      <w:proofErr w:type="spellStart"/>
                      <w:r w:rsidR="008A5707">
                        <w:rPr>
                          <w:rFonts w:ascii="Times New Roman" w:eastAsia="Times New Roman" w:hAnsi="Times New Roman" w:cs="Times New Roman"/>
                          <w:sz w:val="18"/>
                          <w:szCs w:val="18"/>
                          <w:lang w:val="en" w:eastAsia="en-AU"/>
                        </w:rPr>
                        <w:t>organis</w:t>
                      </w:r>
                      <w:r w:rsidRPr="008A5707">
                        <w:rPr>
                          <w:rFonts w:ascii="Times New Roman" w:eastAsia="Times New Roman" w:hAnsi="Times New Roman" w:cs="Times New Roman"/>
                          <w:sz w:val="18"/>
                          <w:szCs w:val="18"/>
                          <w:lang w:val="en" w:eastAsia="en-AU"/>
                        </w:rPr>
                        <w:t>ations</w:t>
                      </w:r>
                      <w:proofErr w:type="spellEnd"/>
                      <w:r w:rsidRPr="008A5707">
                        <w:rPr>
                          <w:rFonts w:ascii="Times New Roman" w:eastAsia="Times New Roman" w:hAnsi="Times New Roman" w:cs="Times New Roman"/>
                          <w:sz w:val="18"/>
                          <w:szCs w:val="18"/>
                          <w:lang w:val="en" w:eastAsia="en-AU"/>
                        </w:rPr>
                        <w:t xml:space="preserve"> that have historically supplemented government detection efforts — are struggling to keep up with demand in the sectors most prone to wage theft, such as horticulture and hospitality.</w:t>
                      </w:r>
                    </w:p>
                    <w:p w:rsidR="009C7093" w:rsidRPr="008A5707" w:rsidRDefault="009C7093" w:rsidP="008A5707">
                      <w:pPr>
                        <w:spacing w:after="120" w:line="240" w:lineRule="auto"/>
                        <w:rPr>
                          <w:rFonts w:ascii="Times New Roman" w:eastAsia="Times New Roman" w:hAnsi="Times New Roman" w:cs="Times New Roman"/>
                          <w:sz w:val="18"/>
                          <w:szCs w:val="18"/>
                          <w:lang w:val="en" w:eastAsia="en-AU"/>
                        </w:rPr>
                      </w:pPr>
                      <w:r w:rsidRPr="008A5707">
                        <w:rPr>
                          <w:rFonts w:ascii="Times New Roman" w:eastAsia="Times New Roman" w:hAnsi="Times New Roman" w:cs="Times New Roman"/>
                          <w:sz w:val="18"/>
                          <w:szCs w:val="18"/>
                          <w:lang w:val="en" w:eastAsia="en-AU"/>
                        </w:rPr>
                        <w:t xml:space="preserve">While Porter is </w:t>
                      </w:r>
                      <w:hyperlink r:id="rId41" w:history="1">
                        <w:r w:rsidRPr="008A5707"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  <w:lang w:val="en" w:eastAsia="en-AU"/>
                          </w:rPr>
                          <w:t>promising</w:t>
                        </w:r>
                      </w:hyperlink>
                      <w:r w:rsidRPr="008A5707">
                        <w:rPr>
                          <w:rFonts w:ascii="Times New Roman" w:eastAsia="Times New Roman" w:hAnsi="Times New Roman" w:cs="Times New Roman"/>
                          <w:sz w:val="18"/>
                          <w:szCs w:val="18"/>
                          <w:lang w:val="en" w:eastAsia="en-AU"/>
                        </w:rPr>
                        <w:t xml:space="preserve"> the "most vigorous, robust and complete set of laws around wage underpayment that Australia's ever seen", there's </w:t>
                      </w:r>
                      <w:hyperlink r:id="rId42" w:history="1">
                        <w:r w:rsidRPr="008A5707"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  <w:lang w:val="en" w:eastAsia="en-AU"/>
                          </w:rPr>
                          <w:t>no sign</w:t>
                        </w:r>
                      </w:hyperlink>
                      <w:r w:rsidRPr="008A5707">
                        <w:rPr>
                          <w:rFonts w:ascii="Times New Roman" w:eastAsia="Times New Roman" w:hAnsi="Times New Roman" w:cs="Times New Roman"/>
                          <w:sz w:val="18"/>
                          <w:szCs w:val="18"/>
                          <w:lang w:val="en" w:eastAsia="en-AU"/>
                        </w:rPr>
                        <w:t xml:space="preserve"> the Government will do anything that might enhance the role of the union in this space.</w:t>
                      </w:r>
                    </w:p>
                    <w:p w:rsidR="008A5707" w:rsidRPr="004D3069" w:rsidRDefault="008A5707" w:rsidP="008A5707">
                      <w:pPr>
                        <w:spacing w:after="120" w:line="240" w:lineRule="auto"/>
                        <w:rPr>
                          <w:rFonts w:ascii="Times New Roman" w:eastAsia="Times New Roman" w:hAnsi="Times New Roman" w:cs="Times New Roman"/>
                          <w:color w:val="111111"/>
                          <w:sz w:val="18"/>
                          <w:szCs w:val="18"/>
                          <w:lang w:val="en" w:eastAsia="en-AU"/>
                        </w:rPr>
                      </w:pPr>
                      <w:r w:rsidRPr="004D3069">
                        <w:rPr>
                          <w:rFonts w:ascii="Times New Roman" w:eastAsia="Times New Roman" w:hAnsi="Times New Roman" w:cs="Times New Roman"/>
                          <w:color w:val="111111"/>
                          <w:sz w:val="18"/>
                          <w:szCs w:val="18"/>
                          <w:lang w:val="en" w:eastAsia="en-AU"/>
                        </w:rPr>
                        <w:t xml:space="preserve">Contraventions are generally detected by the regulator through proactive inspections and individual complaints. But most complaints are settled confidentially. </w:t>
                      </w:r>
                    </w:p>
                    <w:p w:rsidR="008A5707" w:rsidRPr="004D3069" w:rsidRDefault="008A5707" w:rsidP="008A5707">
                      <w:pPr>
                        <w:spacing w:after="120" w:line="240" w:lineRule="auto"/>
                        <w:rPr>
                          <w:rFonts w:ascii="Times New Roman" w:eastAsia="Times New Roman" w:hAnsi="Times New Roman" w:cs="Times New Roman"/>
                          <w:color w:val="111111"/>
                          <w:sz w:val="18"/>
                          <w:szCs w:val="18"/>
                          <w:lang w:val="en" w:eastAsia="en-AU"/>
                        </w:rPr>
                      </w:pPr>
                      <w:r w:rsidRPr="004D3069">
                        <w:rPr>
                          <w:rFonts w:ascii="Times New Roman" w:eastAsia="Times New Roman" w:hAnsi="Times New Roman" w:cs="Times New Roman"/>
                          <w:color w:val="111111"/>
                          <w:sz w:val="18"/>
                          <w:szCs w:val="18"/>
                          <w:lang w:val="en" w:eastAsia="en-AU"/>
                        </w:rPr>
                        <w:t>This may mean quicker redress for workers, but it has limited deterrent effect.</w:t>
                      </w:r>
                    </w:p>
                    <w:p w:rsidR="008A5707" w:rsidRPr="004D3069" w:rsidRDefault="008A5707" w:rsidP="008A5707">
                      <w:pPr>
                        <w:spacing w:after="120" w:line="240" w:lineRule="auto"/>
                        <w:outlineLvl w:val="1"/>
                        <w:rPr>
                          <w:rFonts w:ascii="ABCSans" w:eastAsia="Times New Roman" w:hAnsi="ABCSans" w:cs="Times New Roman"/>
                          <w:b/>
                          <w:bCs/>
                          <w:caps/>
                          <w:color w:val="4A4A4A"/>
                          <w:sz w:val="24"/>
                          <w:szCs w:val="24"/>
                          <w:lang w:val="en" w:eastAsia="en-AU"/>
                        </w:rPr>
                      </w:pPr>
                      <w:r w:rsidRPr="004D3069">
                        <w:rPr>
                          <w:rFonts w:ascii="ABCSans" w:eastAsia="Times New Roman" w:hAnsi="ABCSans" w:cs="Times New Roman"/>
                          <w:b/>
                          <w:bCs/>
                          <w:caps/>
                          <w:color w:val="4A4A4A"/>
                          <w:sz w:val="24"/>
                          <w:szCs w:val="24"/>
                          <w:lang w:val="en" w:eastAsia="en-AU"/>
                        </w:rPr>
                        <w:t>Effective reforms</w:t>
                      </w:r>
                    </w:p>
                    <w:p w:rsidR="008A5707" w:rsidRPr="00C51C14" w:rsidRDefault="008A5707" w:rsidP="008A5707">
                      <w:pPr>
                        <w:spacing w:after="120" w:line="240" w:lineRule="auto"/>
                        <w:rPr>
                          <w:rFonts w:ascii="Times New Roman" w:eastAsia="Times New Roman" w:hAnsi="Times New Roman" w:cs="Times New Roman"/>
                          <w:sz w:val="18"/>
                          <w:szCs w:val="18"/>
                          <w:lang w:val="en" w:eastAsia="en-AU"/>
                        </w:rPr>
                      </w:pPr>
                      <w:r w:rsidRPr="004D3069">
                        <w:rPr>
                          <w:rFonts w:ascii="Times New Roman" w:eastAsia="Times New Roman" w:hAnsi="Times New Roman" w:cs="Times New Roman"/>
                          <w:color w:val="111111"/>
                          <w:sz w:val="18"/>
                          <w:szCs w:val="18"/>
                          <w:lang w:val="en" w:eastAsia="en-AU"/>
                        </w:rPr>
                        <w:t xml:space="preserve">The prospect of </w:t>
                      </w:r>
                      <w:proofErr w:type="spellStart"/>
                      <w:r w:rsidRPr="004D3069">
                        <w:rPr>
                          <w:rFonts w:ascii="Times New Roman" w:eastAsia="Times New Roman" w:hAnsi="Times New Roman" w:cs="Times New Roman"/>
                          <w:color w:val="111111"/>
                          <w:sz w:val="18"/>
                          <w:szCs w:val="18"/>
                          <w:lang w:val="en" w:eastAsia="en-AU"/>
                        </w:rPr>
                        <w:t>criminalising</w:t>
                      </w:r>
                      <w:proofErr w:type="spellEnd"/>
                      <w:r w:rsidRPr="004D3069">
                        <w:rPr>
                          <w:rFonts w:ascii="Times New Roman" w:eastAsia="Times New Roman" w:hAnsi="Times New Roman" w:cs="Times New Roman"/>
                          <w:color w:val="111111"/>
                          <w:sz w:val="18"/>
                          <w:szCs w:val="18"/>
                          <w:lang w:val="en" w:eastAsia="en-AU"/>
                        </w:rPr>
                        <w:t xml:space="preserve"> wage theft grabs headlines. But in making this change it is </w:t>
                      </w:r>
                      <w:r w:rsidRPr="00C51C14">
                        <w:rPr>
                          <w:rFonts w:ascii="Times New Roman" w:eastAsia="Times New Roman" w:hAnsi="Times New Roman" w:cs="Times New Roman"/>
                          <w:sz w:val="18"/>
                          <w:szCs w:val="18"/>
                          <w:lang w:val="en" w:eastAsia="en-AU"/>
                        </w:rPr>
                        <w:t xml:space="preserve">essential </w:t>
                      </w:r>
                      <w:hyperlink r:id="rId43" w:history="1">
                        <w:r w:rsidRPr="00C51C14"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  <w:lang w:val="en" w:eastAsia="en-AU"/>
                          </w:rPr>
                          <w:t>policy makers</w:t>
                        </w:r>
                      </w:hyperlink>
                      <w:r w:rsidRPr="00C51C14">
                        <w:rPr>
                          <w:rFonts w:ascii="Times New Roman" w:eastAsia="Times New Roman" w:hAnsi="Times New Roman" w:cs="Times New Roman"/>
                          <w:sz w:val="18"/>
                          <w:szCs w:val="18"/>
                          <w:lang w:val="en" w:eastAsia="en-AU"/>
                        </w:rPr>
                        <w:t xml:space="preserve"> do not lose sight of the total reform agenda needed to make a real difference.</w:t>
                      </w:r>
                    </w:p>
                    <w:p w:rsidR="008A5707" w:rsidRPr="00C51C14" w:rsidRDefault="008A5707" w:rsidP="008A5707">
                      <w:pPr>
                        <w:spacing w:after="120" w:line="240" w:lineRule="auto"/>
                        <w:rPr>
                          <w:rFonts w:ascii="Times New Roman" w:eastAsia="Times New Roman" w:hAnsi="Times New Roman" w:cs="Times New Roman"/>
                          <w:sz w:val="18"/>
                          <w:szCs w:val="18"/>
                          <w:lang w:val="en" w:eastAsia="en-AU"/>
                        </w:rPr>
                      </w:pPr>
                      <w:r w:rsidRPr="00C51C14">
                        <w:rPr>
                          <w:rFonts w:ascii="Times New Roman" w:eastAsia="Times New Roman" w:hAnsi="Times New Roman" w:cs="Times New Roman"/>
                          <w:sz w:val="18"/>
                          <w:szCs w:val="18"/>
                          <w:lang w:val="en" w:eastAsia="en-AU"/>
                        </w:rPr>
                        <w:t>The Fair Work Ombudsman needs sufficient resourcing and enhanced enforcement tools and detection mechanisms. Dispute-resolution and court processes for workers seeking to recover pay need to be streamlined.</w:t>
                      </w:r>
                    </w:p>
                    <w:p w:rsidR="008A5707" w:rsidRPr="00C51C14" w:rsidRDefault="008A5707" w:rsidP="008A5707">
                      <w:pPr>
                        <w:spacing w:after="120" w:line="240" w:lineRule="auto"/>
                        <w:rPr>
                          <w:rFonts w:ascii="Times New Roman" w:eastAsia="Times New Roman" w:hAnsi="Times New Roman" w:cs="Times New Roman"/>
                          <w:sz w:val="18"/>
                          <w:szCs w:val="18"/>
                          <w:lang w:val="en" w:eastAsia="en-AU"/>
                        </w:rPr>
                      </w:pPr>
                      <w:r w:rsidRPr="00C51C14">
                        <w:rPr>
                          <w:rFonts w:ascii="Times New Roman" w:eastAsia="Times New Roman" w:hAnsi="Times New Roman" w:cs="Times New Roman"/>
                          <w:sz w:val="18"/>
                          <w:szCs w:val="18"/>
                          <w:lang w:val="en" w:eastAsia="en-AU"/>
                        </w:rPr>
                        <w:t xml:space="preserve">Finally, all of this should be </w:t>
                      </w:r>
                      <w:proofErr w:type="spellStart"/>
                      <w:r w:rsidRPr="00C51C14">
                        <w:rPr>
                          <w:rFonts w:ascii="Times New Roman" w:eastAsia="Times New Roman" w:hAnsi="Times New Roman" w:cs="Times New Roman"/>
                          <w:sz w:val="18"/>
                          <w:szCs w:val="18"/>
                          <w:lang w:val="en" w:eastAsia="en-AU"/>
                        </w:rPr>
                        <w:t>publicised</w:t>
                      </w:r>
                      <w:proofErr w:type="spellEnd"/>
                      <w:r w:rsidRPr="00C51C14">
                        <w:rPr>
                          <w:rFonts w:ascii="Times New Roman" w:eastAsia="Times New Roman" w:hAnsi="Times New Roman" w:cs="Times New Roman"/>
                          <w:sz w:val="18"/>
                          <w:szCs w:val="18"/>
                          <w:lang w:val="en" w:eastAsia="en-AU"/>
                        </w:rPr>
                        <w:t>, so employers know transgressions of workplace law, inadvertent or not, have consequences.</w:t>
                      </w:r>
                    </w:p>
                    <w:p w:rsidR="008A5707" w:rsidRPr="00C51C14" w:rsidRDefault="008A5707" w:rsidP="008A5707">
                      <w:pPr>
                        <w:spacing w:after="120" w:line="240" w:lineRule="auto"/>
                        <w:rPr>
                          <w:rFonts w:ascii="Times New Roman" w:eastAsia="Times New Roman" w:hAnsi="Times New Roman" w:cs="Times New Roman"/>
                          <w:sz w:val="18"/>
                          <w:szCs w:val="18"/>
                          <w:lang w:val="en" w:eastAsia="en-AU"/>
                        </w:rPr>
                      </w:pPr>
                      <w:r w:rsidRPr="00C51C14">
                        <w:rPr>
                          <w:rFonts w:ascii="Times New Roman" w:eastAsia="Times New Roman" w:hAnsi="Times New Roman" w:cs="Times New Roman"/>
                          <w:i/>
                          <w:iCs/>
                          <w:sz w:val="18"/>
                          <w:szCs w:val="18"/>
                          <w:lang w:val="en" w:eastAsia="en-AU"/>
                        </w:rPr>
                        <w:t>Correction: this article's conclusion has been amended to remove imputations introduced during The Conversation's editing process. All activities of the Fair Work Ombudsman, not just possible prosecution</w:t>
                      </w:r>
                      <w:bookmarkStart w:id="1" w:name="_GoBack"/>
                      <w:bookmarkEnd w:id="1"/>
                      <w:r w:rsidRPr="00C51C14">
                        <w:rPr>
                          <w:rFonts w:ascii="Times New Roman" w:eastAsia="Times New Roman" w:hAnsi="Times New Roman" w:cs="Times New Roman"/>
                          <w:i/>
                          <w:iCs/>
                          <w:sz w:val="18"/>
                          <w:szCs w:val="18"/>
                          <w:lang w:val="en" w:eastAsia="en-AU"/>
                        </w:rPr>
                        <w:t xml:space="preserve">s and penalties, need to be </w:t>
                      </w:r>
                      <w:proofErr w:type="spellStart"/>
                      <w:r w:rsidRPr="00C51C14">
                        <w:rPr>
                          <w:rFonts w:ascii="Times New Roman" w:eastAsia="Times New Roman" w:hAnsi="Times New Roman" w:cs="Times New Roman"/>
                          <w:i/>
                          <w:iCs/>
                          <w:sz w:val="18"/>
                          <w:szCs w:val="18"/>
                          <w:lang w:val="en" w:eastAsia="en-AU"/>
                        </w:rPr>
                        <w:t>publicised</w:t>
                      </w:r>
                      <w:proofErr w:type="spellEnd"/>
                      <w:r w:rsidRPr="00C51C14">
                        <w:rPr>
                          <w:rFonts w:ascii="Times New Roman" w:eastAsia="Times New Roman" w:hAnsi="Times New Roman" w:cs="Times New Roman"/>
                          <w:i/>
                          <w:iCs/>
                          <w:sz w:val="18"/>
                          <w:szCs w:val="18"/>
                          <w:lang w:val="en" w:eastAsia="en-AU"/>
                        </w:rPr>
                        <w:t xml:space="preserve"> for deterrence purposes.</w:t>
                      </w:r>
                    </w:p>
                    <w:p w:rsidR="008A5707" w:rsidRPr="00C51C14" w:rsidRDefault="008A5707" w:rsidP="008A5707">
                      <w:pPr>
                        <w:spacing w:after="120" w:line="240" w:lineRule="auto"/>
                        <w:rPr>
                          <w:rFonts w:ascii="Times New Roman" w:eastAsia="Times New Roman" w:hAnsi="Times New Roman" w:cs="Times New Roman"/>
                          <w:sz w:val="18"/>
                          <w:szCs w:val="18"/>
                          <w:lang w:val="en" w:eastAsia="en-AU"/>
                        </w:rPr>
                      </w:pPr>
                      <w:r w:rsidRPr="00C51C14"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18"/>
                          <w:szCs w:val="18"/>
                          <w:lang w:val="en" w:eastAsia="en-AU"/>
                        </w:rPr>
                        <w:t xml:space="preserve">Tess Hardy is a senior lecturer in law at the University of Melbourne. This article originally appeared on </w:t>
                      </w:r>
                      <w:hyperlink r:id="rId44" w:tgtFrame="_self" w:history="1">
                        <w:r w:rsidRPr="00C51C14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18"/>
                            <w:szCs w:val="18"/>
                            <w:u w:val="single"/>
                            <w:lang w:val="en" w:eastAsia="en-AU"/>
                          </w:rPr>
                          <w:t>The Conversation</w:t>
                        </w:r>
                      </w:hyperlink>
                      <w:r w:rsidRPr="00C51C14"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18"/>
                          <w:szCs w:val="18"/>
                          <w:lang w:val="en" w:eastAsia="en-AU"/>
                        </w:rPr>
                        <w:t>.</w:t>
                      </w:r>
                    </w:p>
                    <w:p w:rsidR="008A5707" w:rsidRDefault="008A5707" w:rsidP="008A5707">
                      <w:pPr>
                        <w:pBdr>
                          <w:bottom w:val="single" w:sz="12" w:space="1" w:color="auto"/>
                        </w:pBdr>
                        <w:spacing w:after="240" w:line="240" w:lineRule="auto"/>
                        <w:rPr>
                          <w:rFonts w:ascii="Times New Roman" w:eastAsia="Times New Roman" w:hAnsi="Times New Roman" w:cs="Times New Roman"/>
                          <w:color w:val="111111"/>
                          <w:sz w:val="18"/>
                          <w:szCs w:val="18"/>
                          <w:lang w:val="en" w:eastAsia="en-AU"/>
                        </w:rPr>
                      </w:pPr>
                      <w:r w:rsidRPr="008A5707">
                        <w:rPr>
                          <w:rFonts w:ascii="Times New Roman" w:eastAsia="Times New Roman" w:hAnsi="Times New Roman" w:cs="Times New Roman"/>
                          <w:color w:val="111111"/>
                          <w:sz w:val="18"/>
                          <w:szCs w:val="18"/>
                          <w:lang w:val="en" w:eastAsia="en-AU"/>
                        </w:rPr>
                        <w:t>First posted Thu at 1:23pmThu 20 Feb 2020, 1:23pm</w:t>
                      </w:r>
                    </w:p>
                    <w:p w:rsidR="008A5707" w:rsidRPr="008A5707" w:rsidRDefault="008A5707" w:rsidP="008A5707">
                      <w:pPr>
                        <w:pBdr>
                          <w:bottom w:val="single" w:sz="12" w:space="1" w:color="auto"/>
                        </w:pBdr>
                        <w:spacing w:after="240" w:line="240" w:lineRule="auto"/>
                        <w:rPr>
                          <w:rFonts w:ascii="Times New Roman" w:eastAsia="Times New Roman" w:hAnsi="Times New Roman" w:cs="Times New Roman"/>
                          <w:color w:val="111111"/>
                          <w:sz w:val="18"/>
                          <w:szCs w:val="18"/>
                          <w:lang w:val="en" w:eastAsia="en-AU"/>
                        </w:rPr>
                      </w:pPr>
                    </w:p>
                    <w:p w:rsidR="009C7093" w:rsidRPr="004D3069" w:rsidRDefault="009C7093" w:rsidP="009C7093">
                      <w:pPr>
                        <w:spacing w:after="240" w:line="240" w:lineRule="auto"/>
                        <w:rPr>
                          <w:rFonts w:ascii="Times New Roman" w:eastAsia="Times New Roman" w:hAnsi="Times New Roman" w:cs="Times New Roman"/>
                          <w:color w:val="111111"/>
                          <w:sz w:val="18"/>
                          <w:szCs w:val="18"/>
                          <w:lang w:val="en" w:eastAsia="en-AU"/>
                        </w:rPr>
                      </w:pPr>
                    </w:p>
                    <w:p w:rsidR="009C7093" w:rsidRDefault="009C7093"/>
                  </w:txbxContent>
                </v:textbox>
              </v:shape>
            </w:pict>
          </mc:Fallback>
        </mc:AlternateContent>
      </w:r>
      <w:r w:rsidR="004D3069" w:rsidRPr="004D3069">
        <w:rPr>
          <w:rFonts w:ascii="Times New Roman" w:eastAsia="Times New Roman" w:hAnsi="Times New Roman" w:cs="Times New Roman"/>
          <w:noProof/>
          <w:color w:val="0000FF"/>
          <w:sz w:val="18"/>
          <w:szCs w:val="18"/>
          <w:lang w:eastAsia="en-AU"/>
        </w:rPr>
        <w:drawing>
          <wp:inline distT="0" distB="0" distL="0" distR="0" wp14:anchorId="59696F28" wp14:editId="28F9184D">
            <wp:extent cx="3018790" cy="2524125"/>
            <wp:effectExtent l="0" t="0" r="0" b="9525"/>
            <wp:docPr id="10" name="Picture 10" descr="Coles self-service checkouts.">
              <a:hlinkClick xmlns:a="http://schemas.openxmlformats.org/drawingml/2006/main" r:id="rId4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oles self-service checkouts.">
                      <a:hlinkClick r:id="rId4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6295" cy="25722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color w:val="111111"/>
          <w:sz w:val="18"/>
          <w:szCs w:val="18"/>
          <w:lang w:val="en" w:eastAsia="en-AU"/>
        </w:rPr>
        <w:t xml:space="preserve">                                                                                                                            </w:t>
      </w:r>
    </w:p>
    <w:p w:rsidR="004D3069" w:rsidRPr="008A5707" w:rsidRDefault="00C51C14" w:rsidP="009C7093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hyperlink r:id="rId47" w:history="1">
        <w:r w:rsidR="004D3069" w:rsidRPr="009C7093">
          <w:rPr>
            <w:rFonts w:ascii="Times New Roman" w:eastAsia="Times New Roman" w:hAnsi="Times New Roman" w:cs="Times New Roman"/>
            <w:b/>
            <w:bCs/>
            <w:sz w:val="18"/>
            <w:szCs w:val="18"/>
            <w:lang w:val="en" w:eastAsia="en-AU"/>
          </w:rPr>
          <w:t>Photo:</w:t>
        </w:r>
        <w:r w:rsidR="004D3069" w:rsidRPr="009C7093">
          <w:rPr>
            <w:rFonts w:ascii="Times New Roman" w:eastAsia="Times New Roman" w:hAnsi="Times New Roman" w:cs="Times New Roman"/>
            <w:sz w:val="18"/>
            <w:szCs w:val="18"/>
            <w:lang w:val="en" w:eastAsia="en-AU"/>
          </w:rPr>
          <w:t xml:space="preserve"> Coles and discount chain Target this week joined an </w:t>
        </w:r>
        <w:r w:rsidR="009C7093">
          <w:rPr>
            <w:rFonts w:ascii="Times New Roman" w:eastAsia="Times New Roman" w:hAnsi="Times New Roman" w:cs="Times New Roman"/>
            <w:sz w:val="18"/>
            <w:szCs w:val="18"/>
            <w:lang w:val="en" w:eastAsia="en-AU"/>
          </w:rPr>
          <w:t xml:space="preserve">                                                                                                                                         </w:t>
        </w:r>
        <w:r w:rsidR="004D3069" w:rsidRPr="009C7093">
          <w:rPr>
            <w:rFonts w:ascii="Times New Roman" w:eastAsia="Times New Roman" w:hAnsi="Times New Roman" w:cs="Times New Roman"/>
            <w:sz w:val="18"/>
            <w:szCs w:val="18"/>
            <w:lang w:val="en" w:eastAsia="en-AU"/>
          </w:rPr>
          <w:t xml:space="preserve">ignominious list of large corporations caught up in "wage theft" </w:t>
        </w:r>
        <w:r w:rsidR="009C7093">
          <w:rPr>
            <w:rFonts w:ascii="Times New Roman" w:eastAsia="Times New Roman" w:hAnsi="Times New Roman" w:cs="Times New Roman"/>
            <w:sz w:val="18"/>
            <w:szCs w:val="18"/>
            <w:lang w:val="en" w:eastAsia="en-AU"/>
          </w:rPr>
          <w:t xml:space="preserve">                                                                                                                                            </w:t>
        </w:r>
        <w:r w:rsidR="004D3069" w:rsidRPr="009C7093">
          <w:rPr>
            <w:rFonts w:ascii="Times New Roman" w:eastAsia="Times New Roman" w:hAnsi="Times New Roman" w:cs="Times New Roman"/>
            <w:sz w:val="18"/>
            <w:szCs w:val="18"/>
            <w:lang w:val="en" w:eastAsia="en-AU"/>
          </w:rPr>
          <w:t xml:space="preserve">scandals. (ABC News: </w:t>
        </w:r>
        <w:proofErr w:type="spellStart"/>
        <w:r w:rsidR="004D3069" w:rsidRPr="009C7093">
          <w:rPr>
            <w:rFonts w:ascii="Times New Roman" w:eastAsia="Times New Roman" w:hAnsi="Times New Roman" w:cs="Times New Roman"/>
            <w:sz w:val="18"/>
            <w:szCs w:val="18"/>
            <w:lang w:val="en" w:eastAsia="en-AU"/>
          </w:rPr>
          <w:t>Raveen</w:t>
        </w:r>
        <w:proofErr w:type="spellEnd"/>
        <w:r w:rsidR="004D3069" w:rsidRPr="009C7093">
          <w:rPr>
            <w:rFonts w:ascii="Times New Roman" w:eastAsia="Times New Roman" w:hAnsi="Times New Roman" w:cs="Times New Roman"/>
            <w:sz w:val="18"/>
            <w:szCs w:val="18"/>
            <w:lang w:val="en" w:eastAsia="en-AU"/>
          </w:rPr>
          <w:t xml:space="preserve"> </w:t>
        </w:r>
        <w:proofErr w:type="spellStart"/>
        <w:r w:rsidR="004D3069" w:rsidRPr="009C7093">
          <w:rPr>
            <w:rFonts w:ascii="Times New Roman" w:eastAsia="Times New Roman" w:hAnsi="Times New Roman" w:cs="Times New Roman"/>
            <w:sz w:val="18"/>
            <w:szCs w:val="18"/>
            <w:lang w:val="en" w:eastAsia="en-AU"/>
          </w:rPr>
          <w:t>Hunjan</w:t>
        </w:r>
        <w:proofErr w:type="spellEnd"/>
        <w:r w:rsidR="004D3069" w:rsidRPr="009C7093">
          <w:rPr>
            <w:rFonts w:ascii="Times New Roman" w:eastAsia="Times New Roman" w:hAnsi="Times New Roman" w:cs="Times New Roman"/>
            <w:sz w:val="18"/>
            <w:szCs w:val="18"/>
            <w:lang w:val="en" w:eastAsia="en-AU"/>
          </w:rPr>
          <w:t xml:space="preserve">) </w:t>
        </w:r>
      </w:hyperlink>
      <w:r w:rsidR="004D3069" w:rsidRPr="008A5707">
        <w:rPr>
          <w:rFonts w:ascii="Times New Roman" w:eastAsia="Times New Roman" w:hAnsi="Times New Roman" w:cs="Times New Roman"/>
          <w:sz w:val="18"/>
          <w:szCs w:val="18"/>
          <w:lang w:val="en" w:eastAsia="en-AU"/>
        </w:rPr>
        <w:fldChar w:fldCharType="begin"/>
      </w:r>
      <w:r w:rsidR="004D3069" w:rsidRPr="008A5707">
        <w:rPr>
          <w:rFonts w:ascii="Times New Roman" w:eastAsia="Times New Roman" w:hAnsi="Times New Roman" w:cs="Times New Roman"/>
          <w:sz w:val="18"/>
          <w:szCs w:val="18"/>
          <w:lang w:val="en" w:eastAsia="en-AU"/>
        </w:rPr>
        <w:instrText xml:space="preserve"> HYPERLINK "https://www.abc.net.au/news/2018-05-21/underpaid-guide-getting-money-boss-owes-you/9776684" \o "" \t "_self" </w:instrText>
      </w:r>
      <w:r w:rsidR="004D3069" w:rsidRPr="008A5707">
        <w:rPr>
          <w:rFonts w:ascii="Times New Roman" w:eastAsia="Times New Roman" w:hAnsi="Times New Roman" w:cs="Times New Roman"/>
          <w:sz w:val="18"/>
          <w:szCs w:val="18"/>
          <w:lang w:val="en" w:eastAsia="en-AU"/>
        </w:rPr>
        <w:fldChar w:fldCharType="separate"/>
      </w:r>
    </w:p>
    <w:p w:rsidR="004D3069" w:rsidRPr="008A5707" w:rsidRDefault="004D3069" w:rsidP="004D3069">
      <w:pPr>
        <w:spacing w:line="240" w:lineRule="auto"/>
        <w:rPr>
          <w:rFonts w:ascii="Times New Roman" w:eastAsia="Times New Roman" w:hAnsi="Times New Roman" w:cs="Times New Roman"/>
          <w:sz w:val="18"/>
          <w:szCs w:val="18"/>
          <w:lang w:val="en" w:eastAsia="en-AU"/>
        </w:rPr>
      </w:pPr>
      <w:r w:rsidRPr="008A5707">
        <w:rPr>
          <w:rFonts w:ascii="Times New Roman" w:eastAsia="Times New Roman" w:hAnsi="Times New Roman" w:cs="Times New Roman"/>
          <w:noProof/>
          <w:sz w:val="18"/>
          <w:szCs w:val="18"/>
          <w:lang w:eastAsia="en-AU"/>
        </w:rPr>
        <w:drawing>
          <wp:inline distT="0" distB="0" distL="0" distR="0" wp14:anchorId="3CDA2933" wp14:editId="1AFE09AE">
            <wp:extent cx="3017520" cy="2143125"/>
            <wp:effectExtent l="0" t="0" r="0" b="9525"/>
            <wp:docPr id="11" name="Picture 11" descr="https://www.abc.net.au/cm/lb/9811264/data/wage-theft-teaser-data.jpg">
              <a:hlinkClick xmlns:a="http://schemas.openxmlformats.org/drawingml/2006/main" r:id="rId48" tgtFrame="&quot;_self&quot;" tooltip="&quot;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https://www.abc.net.au/cm/lb/9811264/data/wage-theft-teaser-data.jpg">
                      <a:hlinkClick r:id="rId48" tgtFrame="&quot;_self&quot;" tooltip="&quot;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0508" cy="2216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A5707">
        <w:rPr>
          <w:rFonts w:ascii="Times New Roman" w:eastAsia="Times New Roman" w:hAnsi="Times New Roman" w:cs="Times New Roman"/>
          <w:sz w:val="18"/>
          <w:szCs w:val="18"/>
          <w:lang w:val="en" w:eastAsia="en-AU"/>
        </w:rPr>
        <w:br/>
      </w:r>
      <w:r w:rsidR="008A5707">
        <w:rPr>
          <w:rFonts w:ascii="Times New Roman" w:eastAsia="Times New Roman" w:hAnsi="Times New Roman" w:cs="Times New Roman"/>
          <w:sz w:val="18"/>
          <w:szCs w:val="18"/>
          <w:lang w:val="en" w:eastAsia="en-AU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Pr="008A5707">
        <w:rPr>
          <w:rFonts w:ascii="Times New Roman" w:eastAsia="Times New Roman" w:hAnsi="Times New Roman" w:cs="Times New Roman"/>
          <w:sz w:val="18"/>
          <w:szCs w:val="18"/>
          <w:lang w:val="en" w:eastAsia="en-AU"/>
        </w:rPr>
        <w:t>Here's your guide to getting the money your boss owes you.</w:t>
      </w:r>
      <w:r w:rsidRPr="008A5707">
        <w:rPr>
          <w:rFonts w:ascii="Times New Roman" w:eastAsia="Times New Roman" w:hAnsi="Times New Roman" w:cs="Times New Roman"/>
          <w:sz w:val="18"/>
          <w:szCs w:val="18"/>
          <w:lang w:val="en" w:eastAsia="en-AU"/>
        </w:rPr>
        <w:fldChar w:fldCharType="end"/>
      </w:r>
    </w:p>
    <w:p w:rsidR="008A5707" w:rsidRDefault="004D3069" w:rsidP="004D3069">
      <w:pPr>
        <w:spacing w:line="240" w:lineRule="auto"/>
        <w:rPr>
          <w:rFonts w:ascii="Times New Roman" w:eastAsia="Times New Roman" w:hAnsi="Times New Roman" w:cs="Times New Roman"/>
          <w:color w:val="111111"/>
          <w:sz w:val="18"/>
          <w:szCs w:val="18"/>
          <w:lang w:val="en" w:eastAsia="en-AU"/>
        </w:rPr>
      </w:pPr>
      <w:r w:rsidRPr="004D3069">
        <w:rPr>
          <w:rFonts w:ascii="Times New Roman" w:eastAsia="Times New Roman" w:hAnsi="Times New Roman" w:cs="Times New Roman"/>
          <w:noProof/>
          <w:color w:val="0000FF"/>
          <w:sz w:val="18"/>
          <w:szCs w:val="18"/>
          <w:lang w:eastAsia="en-AU"/>
        </w:rPr>
        <w:drawing>
          <wp:inline distT="0" distB="0" distL="0" distR="0" wp14:anchorId="186B50F0" wp14:editId="02210B71">
            <wp:extent cx="3018155" cy="2324100"/>
            <wp:effectExtent l="0" t="0" r="0" b="0"/>
            <wp:docPr id="12" name="Picture 12" descr="NSW graziers hope for drought funding ">
              <a:hlinkClick xmlns:a="http://schemas.openxmlformats.org/drawingml/2006/main" r:id="rId5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NSW graziers hope for drought funding ">
                      <a:hlinkClick r:id="rId50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7045" cy="23540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A5707">
        <w:rPr>
          <w:rFonts w:ascii="Times New Roman" w:eastAsia="Times New Roman" w:hAnsi="Times New Roman" w:cs="Times New Roman"/>
          <w:color w:val="111111"/>
          <w:sz w:val="18"/>
          <w:szCs w:val="18"/>
          <w:lang w:val="en" w:eastAsia="en-AU"/>
        </w:rPr>
        <w:t xml:space="preserve">                                                                                                                                                                 </w:t>
      </w:r>
    </w:p>
    <w:p w:rsidR="004D3069" w:rsidRPr="008A5707" w:rsidRDefault="00C51C14" w:rsidP="004D3069">
      <w:pPr>
        <w:spacing w:line="240" w:lineRule="auto"/>
        <w:rPr>
          <w:rFonts w:ascii="Times New Roman" w:eastAsia="Times New Roman" w:hAnsi="Times New Roman" w:cs="Times New Roman"/>
          <w:sz w:val="18"/>
          <w:szCs w:val="18"/>
          <w:lang w:val="en" w:eastAsia="en-AU"/>
        </w:rPr>
      </w:pPr>
      <w:hyperlink r:id="rId52" w:history="1">
        <w:r w:rsidR="004D3069" w:rsidRPr="008A5707">
          <w:rPr>
            <w:rFonts w:ascii="Times New Roman" w:eastAsia="Times New Roman" w:hAnsi="Times New Roman" w:cs="Times New Roman"/>
            <w:b/>
            <w:bCs/>
            <w:sz w:val="18"/>
            <w:szCs w:val="18"/>
            <w:lang w:val="en" w:eastAsia="en-AU"/>
          </w:rPr>
          <w:t>Photo:</w:t>
        </w:r>
        <w:r w:rsidR="004D3069" w:rsidRPr="008A5707">
          <w:rPr>
            <w:rFonts w:ascii="Times New Roman" w:eastAsia="Times New Roman" w:hAnsi="Times New Roman" w:cs="Times New Roman"/>
            <w:sz w:val="18"/>
            <w:szCs w:val="18"/>
            <w:lang w:val="en" w:eastAsia="en-AU"/>
          </w:rPr>
          <w:t xml:space="preserve"> There is also limited evidence to support the idea that </w:t>
        </w:r>
        <w:r w:rsidR="008A5707" w:rsidRPr="008A5707">
          <w:rPr>
            <w:rFonts w:ascii="Times New Roman" w:eastAsia="Times New Roman" w:hAnsi="Times New Roman" w:cs="Times New Roman"/>
            <w:sz w:val="18"/>
            <w:szCs w:val="18"/>
            <w:lang w:val="en" w:eastAsia="en-AU"/>
          </w:rPr>
          <w:t xml:space="preserve">                                                                                                                      </w:t>
        </w:r>
        <w:proofErr w:type="spellStart"/>
        <w:r w:rsidR="004D3069" w:rsidRPr="008A5707">
          <w:rPr>
            <w:rFonts w:ascii="Times New Roman" w:eastAsia="Times New Roman" w:hAnsi="Times New Roman" w:cs="Times New Roman"/>
            <w:sz w:val="18"/>
            <w:szCs w:val="18"/>
            <w:lang w:val="en" w:eastAsia="en-AU"/>
          </w:rPr>
          <w:t>criminalising</w:t>
        </w:r>
        <w:proofErr w:type="spellEnd"/>
        <w:r w:rsidR="004D3069" w:rsidRPr="008A5707">
          <w:rPr>
            <w:rFonts w:ascii="Times New Roman" w:eastAsia="Times New Roman" w:hAnsi="Times New Roman" w:cs="Times New Roman"/>
            <w:sz w:val="18"/>
            <w:szCs w:val="18"/>
            <w:lang w:val="en" w:eastAsia="en-AU"/>
          </w:rPr>
          <w:t xml:space="preserve"> wage theft will alone act as a regulatory panacea. </w:t>
        </w:r>
        <w:r w:rsidR="008A5707">
          <w:rPr>
            <w:rFonts w:ascii="Times New Roman" w:eastAsia="Times New Roman" w:hAnsi="Times New Roman" w:cs="Times New Roman"/>
            <w:sz w:val="18"/>
            <w:szCs w:val="18"/>
            <w:lang w:val="en" w:eastAsia="en-AU"/>
          </w:rPr>
          <w:t xml:space="preserve">                                                                                                                                      </w:t>
        </w:r>
        <w:r w:rsidR="004D3069" w:rsidRPr="008A5707">
          <w:rPr>
            <w:rFonts w:ascii="Times New Roman" w:eastAsia="Times New Roman" w:hAnsi="Times New Roman" w:cs="Times New Roman"/>
            <w:sz w:val="18"/>
            <w:szCs w:val="18"/>
            <w:lang w:val="en" w:eastAsia="en-AU"/>
          </w:rPr>
          <w:t xml:space="preserve">(Giulio </w:t>
        </w:r>
        <w:proofErr w:type="spellStart"/>
        <w:r w:rsidR="004D3069" w:rsidRPr="008A5707">
          <w:rPr>
            <w:rFonts w:ascii="Times New Roman" w:eastAsia="Times New Roman" w:hAnsi="Times New Roman" w:cs="Times New Roman"/>
            <w:sz w:val="18"/>
            <w:szCs w:val="18"/>
            <w:lang w:val="en" w:eastAsia="en-AU"/>
          </w:rPr>
          <w:t>Saggin</w:t>
        </w:r>
        <w:proofErr w:type="spellEnd"/>
        <w:r w:rsidR="004D3069" w:rsidRPr="008A5707">
          <w:rPr>
            <w:rFonts w:ascii="Times New Roman" w:eastAsia="Times New Roman" w:hAnsi="Times New Roman" w:cs="Times New Roman"/>
            <w:sz w:val="18"/>
            <w:szCs w:val="18"/>
            <w:lang w:val="en" w:eastAsia="en-AU"/>
          </w:rPr>
          <w:t xml:space="preserve">, file photo: ABC News) </w:t>
        </w:r>
      </w:hyperlink>
    </w:p>
    <w:p w:rsidR="005B7C80" w:rsidRPr="005B7C80" w:rsidRDefault="005B7C80" w:rsidP="00254268">
      <w:pPr>
        <w:rPr>
          <w:rFonts w:ascii="Arial" w:hAnsi="Arial" w:cs="Arial"/>
          <w:b/>
        </w:rPr>
      </w:pPr>
      <w:r w:rsidRPr="005B7C80">
        <w:rPr>
          <w:rFonts w:ascii="Arial" w:hAnsi="Arial" w:cs="Arial"/>
          <w:b/>
        </w:rPr>
        <w:lastRenderedPageBreak/>
        <w:t>EXTERNALLY SET TASK</w:t>
      </w:r>
      <w:r w:rsidRPr="005B7C80">
        <w:rPr>
          <w:rFonts w:ascii="Arial" w:hAnsi="Arial" w:cs="Arial"/>
          <w:b/>
        </w:rPr>
        <w:tab/>
      </w:r>
      <w:r w:rsidRPr="005B7C80">
        <w:rPr>
          <w:rFonts w:ascii="Arial" w:hAnsi="Arial" w:cs="Arial"/>
          <w:b/>
        </w:rPr>
        <w:tab/>
      </w:r>
      <w:r w:rsidRPr="005B7C80">
        <w:rPr>
          <w:rFonts w:ascii="Arial" w:hAnsi="Arial" w:cs="Arial"/>
          <w:b/>
        </w:rPr>
        <w:tab/>
      </w:r>
      <w:r w:rsidRPr="005B7C80">
        <w:rPr>
          <w:rFonts w:ascii="Arial" w:hAnsi="Arial" w:cs="Arial"/>
          <w:b/>
        </w:rPr>
        <w:tab/>
      </w:r>
      <w:r w:rsidRPr="005B7C80">
        <w:rPr>
          <w:rFonts w:ascii="Arial" w:hAnsi="Arial" w:cs="Arial"/>
          <w:b/>
        </w:rPr>
        <w:tab/>
      </w:r>
      <w:r w:rsidRPr="005B7C80">
        <w:rPr>
          <w:rFonts w:ascii="Arial" w:hAnsi="Arial" w:cs="Arial"/>
          <w:b/>
        </w:rPr>
        <w:tab/>
      </w:r>
      <w:r w:rsidRPr="005B7C80">
        <w:rPr>
          <w:rFonts w:ascii="Arial" w:hAnsi="Arial" w:cs="Arial"/>
          <w:b/>
        </w:rPr>
        <w:tab/>
      </w:r>
      <w:r w:rsidRPr="005B7C80">
        <w:rPr>
          <w:rFonts w:ascii="Arial" w:hAnsi="Arial" w:cs="Arial"/>
          <w:b/>
        </w:rPr>
        <w:tab/>
        <w:t>GENERAL ENGLISH</w:t>
      </w:r>
    </w:p>
    <w:p w:rsidR="00A1352E" w:rsidRPr="00A1352E" w:rsidRDefault="00A1352E" w:rsidP="00A1352E">
      <w:pPr>
        <w:shd w:val="clear" w:color="auto" w:fill="FFFFFF"/>
        <w:spacing w:after="150" w:line="360" w:lineRule="atLeast"/>
        <w:textAlignment w:val="top"/>
        <w:rPr>
          <w:rFonts w:ascii="Poppins" w:eastAsia="Times New Roman" w:hAnsi="Poppins" w:cs="Arial"/>
          <w:b/>
          <w:color w:val="333333"/>
          <w:sz w:val="21"/>
          <w:szCs w:val="21"/>
          <w:lang w:val="en" w:eastAsia="en-AU"/>
        </w:rPr>
      </w:pPr>
      <w:r w:rsidRPr="00A1352E">
        <w:rPr>
          <w:rFonts w:ascii="Poppins" w:eastAsia="Times New Roman" w:hAnsi="Poppins" w:cs="Arial"/>
          <w:b/>
          <w:color w:val="333333"/>
          <w:sz w:val="21"/>
          <w:szCs w:val="21"/>
          <w:lang w:val="en" w:eastAsia="en-AU"/>
        </w:rPr>
        <w:t>BIAS</w:t>
      </w:r>
      <w:r w:rsidR="00955A9A">
        <w:rPr>
          <w:rFonts w:ascii="Poppins" w:eastAsia="Times New Roman" w:hAnsi="Poppins" w:cs="Arial"/>
          <w:b/>
          <w:color w:val="333333"/>
          <w:sz w:val="21"/>
          <w:szCs w:val="21"/>
          <w:lang w:val="en" w:eastAsia="en-AU"/>
        </w:rPr>
        <w:t xml:space="preserve"> - definition</w:t>
      </w:r>
    </w:p>
    <w:p w:rsidR="00A1352E" w:rsidRPr="00A1352E" w:rsidRDefault="00A1352E" w:rsidP="00A1352E">
      <w:pPr>
        <w:shd w:val="clear" w:color="auto" w:fill="FFFFFF"/>
        <w:spacing w:after="150" w:line="360" w:lineRule="atLeast"/>
        <w:textAlignment w:val="top"/>
        <w:rPr>
          <w:rFonts w:ascii="Poppins" w:eastAsia="Times New Roman" w:hAnsi="Poppins" w:cs="Arial"/>
          <w:color w:val="333333"/>
          <w:sz w:val="21"/>
          <w:szCs w:val="21"/>
          <w:lang w:val="en" w:eastAsia="en-AU"/>
        </w:rPr>
      </w:pPr>
      <w:r w:rsidRPr="00A1352E">
        <w:rPr>
          <w:rFonts w:ascii="Poppins" w:eastAsia="Times New Roman" w:hAnsi="Poppins" w:cs="Arial"/>
          <w:color w:val="333333"/>
          <w:sz w:val="21"/>
          <w:szCs w:val="21"/>
          <w:lang w:val="en" w:eastAsia="en-AU"/>
        </w:rPr>
        <w:t>Would you trust information unsupported by facts or logical reasoning? A biased author may not pay attention to all the facts or develop a logical argument to support his or her opinions.</w:t>
      </w:r>
    </w:p>
    <w:p w:rsidR="00955A9A" w:rsidRDefault="00A1352E" w:rsidP="00955A9A">
      <w:pPr>
        <w:shd w:val="clear" w:color="auto" w:fill="FFFFFF"/>
        <w:spacing w:after="120" w:line="360" w:lineRule="atLeast"/>
        <w:textAlignment w:val="top"/>
        <w:rPr>
          <w:rFonts w:ascii="Poppins" w:eastAsia="Times New Roman" w:hAnsi="Poppins" w:cs="Arial"/>
          <w:color w:val="333333"/>
          <w:sz w:val="21"/>
          <w:szCs w:val="21"/>
          <w:lang w:val="en" w:eastAsia="en-AU"/>
        </w:rPr>
      </w:pPr>
      <w:r w:rsidRPr="00A1352E">
        <w:rPr>
          <w:rFonts w:ascii="Poppins" w:eastAsia="Times New Roman" w:hAnsi="Poppins" w:cs="Arial"/>
          <w:b/>
          <w:bCs/>
          <w:i/>
          <w:iCs/>
          <w:color w:val="333333"/>
          <w:sz w:val="21"/>
          <w:szCs w:val="21"/>
          <w:lang w:val="en" w:eastAsia="en-AU"/>
        </w:rPr>
        <w:t xml:space="preserve">Bias </w:t>
      </w:r>
      <w:r w:rsidRPr="00A1352E">
        <w:rPr>
          <w:rFonts w:ascii="Poppins" w:eastAsia="Times New Roman" w:hAnsi="Poppins" w:cs="Arial"/>
          <w:color w:val="333333"/>
          <w:sz w:val="21"/>
          <w:szCs w:val="21"/>
          <w:lang w:val="en" w:eastAsia="en-AU"/>
        </w:rPr>
        <w:t xml:space="preserve">is when a statement reflects a </w:t>
      </w:r>
      <w:r w:rsidRPr="00A1352E">
        <w:rPr>
          <w:rFonts w:ascii="Poppins" w:eastAsia="Times New Roman" w:hAnsi="Poppins" w:cs="Arial"/>
          <w:b/>
          <w:bCs/>
          <w:color w:val="333333"/>
          <w:sz w:val="21"/>
          <w:szCs w:val="21"/>
          <w:lang w:val="en" w:eastAsia="en-AU"/>
        </w:rPr>
        <w:t>partiality, preference, or prejudice</w:t>
      </w:r>
      <w:r w:rsidRPr="00A1352E">
        <w:rPr>
          <w:rFonts w:ascii="Poppins" w:eastAsia="Times New Roman" w:hAnsi="Poppins" w:cs="Arial"/>
          <w:color w:val="333333"/>
          <w:sz w:val="21"/>
          <w:szCs w:val="21"/>
          <w:lang w:val="en" w:eastAsia="en-AU"/>
        </w:rPr>
        <w:t xml:space="preserve"> for or against a person, object, or idea. </w:t>
      </w:r>
      <w:r w:rsidR="00955A9A">
        <w:rPr>
          <w:rFonts w:ascii="Poppins" w:eastAsia="Times New Roman" w:hAnsi="Poppins" w:cs="Arial"/>
          <w:color w:val="333333"/>
          <w:sz w:val="21"/>
          <w:szCs w:val="21"/>
          <w:lang w:val="en" w:eastAsia="en-AU"/>
        </w:rPr>
        <w:t xml:space="preserve">In short, it is </w:t>
      </w:r>
      <w:r w:rsidR="00955A9A" w:rsidRPr="00955A9A">
        <w:rPr>
          <w:rFonts w:ascii="Poppins" w:eastAsia="Times New Roman" w:hAnsi="Poppins" w:cs="Arial"/>
          <w:b/>
          <w:color w:val="333333"/>
          <w:sz w:val="21"/>
          <w:szCs w:val="21"/>
          <w:lang w:val="en" w:eastAsia="en-AU"/>
        </w:rPr>
        <w:t>a one-sided view</w:t>
      </w:r>
      <w:r w:rsidR="00955A9A">
        <w:rPr>
          <w:rFonts w:ascii="Poppins" w:eastAsia="Times New Roman" w:hAnsi="Poppins" w:cs="Arial"/>
          <w:color w:val="333333"/>
          <w:sz w:val="21"/>
          <w:szCs w:val="21"/>
          <w:lang w:val="en" w:eastAsia="en-AU"/>
        </w:rPr>
        <w:t xml:space="preserve"> of a topic. </w:t>
      </w:r>
      <w:r w:rsidRPr="00A1352E">
        <w:rPr>
          <w:rFonts w:ascii="Poppins" w:eastAsia="Times New Roman" w:hAnsi="Poppins" w:cs="Arial"/>
          <w:color w:val="333333"/>
          <w:sz w:val="21"/>
          <w:szCs w:val="21"/>
          <w:lang w:val="en" w:eastAsia="en-AU"/>
        </w:rPr>
        <w:t>Much of what you read and hear expresses a bias. Bias is when a writer or speaker uses a selection of facts, choice of words, and the quality and tone of description, to convey a particular feeling or attitude. Its purpose is to convey a certain attitude or point of view toward the subject. As you read or listen to biased materials, keep the following questions in mind:</w:t>
      </w:r>
    </w:p>
    <w:p w:rsidR="00955A9A" w:rsidRDefault="00A1352E" w:rsidP="00955A9A">
      <w:pPr>
        <w:pStyle w:val="ListParagraph"/>
        <w:numPr>
          <w:ilvl w:val="0"/>
          <w:numId w:val="2"/>
        </w:numPr>
        <w:shd w:val="clear" w:color="auto" w:fill="FFFFFF"/>
        <w:spacing w:after="100" w:afterAutospacing="1" w:line="360" w:lineRule="atLeast"/>
        <w:ind w:left="495"/>
        <w:textAlignment w:val="top"/>
        <w:rPr>
          <w:rFonts w:ascii="Poppins" w:eastAsia="Times New Roman" w:hAnsi="Poppins" w:cs="Arial"/>
          <w:color w:val="333333"/>
          <w:sz w:val="21"/>
          <w:szCs w:val="21"/>
          <w:lang w:val="en" w:eastAsia="en-AU"/>
        </w:rPr>
      </w:pPr>
      <w:r w:rsidRPr="00955A9A">
        <w:rPr>
          <w:rFonts w:ascii="Poppins" w:eastAsia="Times New Roman" w:hAnsi="Poppins" w:cs="Arial"/>
          <w:color w:val="333333"/>
          <w:sz w:val="21"/>
          <w:szCs w:val="21"/>
          <w:lang w:val="en" w:eastAsia="en-AU"/>
        </w:rPr>
        <w:t>What facts has the author omitted?</w:t>
      </w:r>
    </w:p>
    <w:p w:rsidR="00A1352E" w:rsidRPr="00955A9A" w:rsidRDefault="00A1352E" w:rsidP="004D3069">
      <w:pPr>
        <w:pStyle w:val="ListParagraph"/>
        <w:numPr>
          <w:ilvl w:val="0"/>
          <w:numId w:val="2"/>
        </w:numPr>
        <w:shd w:val="clear" w:color="auto" w:fill="FFFFFF"/>
        <w:spacing w:before="100" w:beforeAutospacing="1" w:after="100" w:afterAutospacing="1" w:line="360" w:lineRule="atLeast"/>
        <w:ind w:left="495"/>
        <w:textAlignment w:val="top"/>
        <w:rPr>
          <w:rFonts w:ascii="Poppins" w:eastAsia="Times New Roman" w:hAnsi="Poppins" w:cs="Arial"/>
          <w:color w:val="333333"/>
          <w:sz w:val="21"/>
          <w:szCs w:val="21"/>
          <w:lang w:val="en" w:eastAsia="en-AU"/>
        </w:rPr>
      </w:pPr>
      <w:r w:rsidRPr="00955A9A">
        <w:rPr>
          <w:rFonts w:ascii="Poppins" w:eastAsia="Times New Roman" w:hAnsi="Poppins" w:cs="Arial"/>
          <w:color w:val="333333"/>
          <w:sz w:val="21"/>
          <w:szCs w:val="21"/>
          <w:lang w:val="en" w:eastAsia="en-AU"/>
        </w:rPr>
        <w:t>What additional information is necessary?</w:t>
      </w:r>
    </w:p>
    <w:p w:rsidR="00A1352E" w:rsidRPr="00A1352E" w:rsidRDefault="00A1352E" w:rsidP="00A1352E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360" w:lineRule="atLeast"/>
        <w:ind w:left="495"/>
        <w:textAlignment w:val="top"/>
        <w:rPr>
          <w:rFonts w:ascii="Poppins" w:eastAsia="Times New Roman" w:hAnsi="Poppins" w:cs="Arial"/>
          <w:color w:val="333333"/>
          <w:sz w:val="21"/>
          <w:szCs w:val="21"/>
          <w:lang w:val="en" w:eastAsia="en-AU"/>
        </w:rPr>
      </w:pPr>
      <w:r w:rsidRPr="00A1352E">
        <w:rPr>
          <w:rFonts w:ascii="Poppins" w:eastAsia="Times New Roman" w:hAnsi="Poppins" w:cs="Arial"/>
          <w:color w:val="333333"/>
          <w:sz w:val="21"/>
          <w:szCs w:val="21"/>
          <w:lang w:val="en" w:eastAsia="en-AU"/>
        </w:rPr>
        <w:t>What words create positive or negative impressions?</w:t>
      </w:r>
    </w:p>
    <w:p w:rsidR="00A1352E" w:rsidRPr="00A1352E" w:rsidRDefault="00A1352E" w:rsidP="00A1352E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360" w:lineRule="atLeast"/>
        <w:ind w:left="495"/>
        <w:textAlignment w:val="top"/>
        <w:rPr>
          <w:rFonts w:ascii="Poppins" w:eastAsia="Times New Roman" w:hAnsi="Poppins" w:cs="Arial"/>
          <w:color w:val="333333"/>
          <w:sz w:val="21"/>
          <w:szCs w:val="21"/>
          <w:lang w:val="en" w:eastAsia="en-AU"/>
        </w:rPr>
      </w:pPr>
      <w:r w:rsidRPr="00A1352E">
        <w:rPr>
          <w:rFonts w:ascii="Poppins" w:eastAsia="Times New Roman" w:hAnsi="Poppins" w:cs="Arial"/>
          <w:color w:val="333333"/>
          <w:sz w:val="21"/>
          <w:szCs w:val="21"/>
          <w:lang w:val="en" w:eastAsia="en-AU"/>
        </w:rPr>
        <w:t>What impression would I have if different words had been used?</w:t>
      </w:r>
    </w:p>
    <w:p w:rsidR="00EB37FF" w:rsidRDefault="00A1352E" w:rsidP="00A1352E">
      <w:pPr>
        <w:shd w:val="clear" w:color="auto" w:fill="FFFFFF"/>
        <w:spacing w:line="360" w:lineRule="atLeast"/>
        <w:textAlignment w:val="top"/>
        <w:rPr>
          <w:rFonts w:ascii="Poppins" w:eastAsia="Times New Roman" w:hAnsi="Poppins" w:cs="Arial"/>
          <w:color w:val="333333"/>
          <w:sz w:val="21"/>
          <w:szCs w:val="21"/>
          <w:lang w:val="en" w:eastAsia="en-AU"/>
        </w:rPr>
      </w:pPr>
      <w:r w:rsidRPr="00A1352E">
        <w:rPr>
          <w:rFonts w:ascii="Poppins" w:eastAsia="Times New Roman" w:hAnsi="Poppins" w:cs="Arial"/>
          <w:color w:val="333333"/>
          <w:sz w:val="21"/>
          <w:szCs w:val="21"/>
          <w:lang w:val="en" w:eastAsia="en-AU"/>
        </w:rPr>
        <w:t>Biased inform</w:t>
      </w:r>
      <w:r w:rsidR="00EB37FF">
        <w:rPr>
          <w:rFonts w:ascii="Poppins" w:eastAsia="Times New Roman" w:hAnsi="Poppins" w:cs="Arial"/>
          <w:color w:val="333333"/>
          <w:sz w:val="21"/>
          <w:szCs w:val="21"/>
          <w:lang w:val="en" w:eastAsia="en-AU"/>
        </w:rPr>
        <w:t>ation tries to change your mind or</w:t>
      </w:r>
      <w:r w:rsidRPr="00A1352E">
        <w:rPr>
          <w:rFonts w:ascii="Poppins" w:eastAsia="Times New Roman" w:hAnsi="Poppins" w:cs="Arial"/>
          <w:color w:val="333333"/>
          <w:sz w:val="21"/>
          <w:szCs w:val="21"/>
          <w:lang w:val="en" w:eastAsia="en-AU"/>
        </w:rPr>
        <w:t xml:space="preserve"> how you think. Being aware of bias and</w:t>
      </w:r>
      <w:r w:rsidR="00EB37FF">
        <w:rPr>
          <w:rFonts w:ascii="Poppins" w:eastAsia="Times New Roman" w:hAnsi="Poppins" w:cs="Arial"/>
          <w:color w:val="333333"/>
          <w:sz w:val="21"/>
          <w:szCs w:val="21"/>
          <w:lang w:val="en" w:eastAsia="en-AU"/>
        </w:rPr>
        <w:t xml:space="preserve"> knowing how to identify, </w:t>
      </w:r>
      <w:proofErr w:type="spellStart"/>
      <w:r w:rsidR="00EB37FF">
        <w:rPr>
          <w:rFonts w:ascii="Poppins" w:eastAsia="Times New Roman" w:hAnsi="Poppins" w:cs="Arial"/>
          <w:color w:val="333333"/>
          <w:sz w:val="21"/>
          <w:szCs w:val="21"/>
          <w:lang w:val="en" w:eastAsia="en-AU"/>
        </w:rPr>
        <w:t>analys</w:t>
      </w:r>
      <w:r w:rsidRPr="00A1352E">
        <w:rPr>
          <w:rFonts w:ascii="Poppins" w:eastAsia="Times New Roman" w:hAnsi="Poppins" w:cs="Arial"/>
          <w:color w:val="333333"/>
          <w:sz w:val="21"/>
          <w:szCs w:val="21"/>
          <w:lang w:val="en" w:eastAsia="en-AU"/>
        </w:rPr>
        <w:t>e</w:t>
      </w:r>
      <w:proofErr w:type="spellEnd"/>
      <w:r w:rsidRPr="00A1352E">
        <w:rPr>
          <w:rFonts w:ascii="Poppins" w:eastAsia="Times New Roman" w:hAnsi="Poppins" w:cs="Arial"/>
          <w:color w:val="333333"/>
          <w:sz w:val="21"/>
          <w:szCs w:val="21"/>
          <w:lang w:val="en" w:eastAsia="en-AU"/>
        </w:rPr>
        <w:t>, and assimilate biased information properly is a skill to be treasured. It puts you in charge of how you think</w:t>
      </w:r>
      <w:r w:rsidR="00EB37FF">
        <w:rPr>
          <w:rFonts w:ascii="Poppins" w:eastAsia="Times New Roman" w:hAnsi="Poppins" w:cs="Arial"/>
          <w:color w:val="333333"/>
          <w:sz w:val="21"/>
          <w:szCs w:val="21"/>
          <w:lang w:val="en" w:eastAsia="en-AU"/>
        </w:rPr>
        <w:t>.</w:t>
      </w:r>
    </w:p>
    <w:p w:rsidR="00A1352E" w:rsidRPr="00A1352E" w:rsidRDefault="00A1352E" w:rsidP="00A1352E">
      <w:pPr>
        <w:shd w:val="clear" w:color="auto" w:fill="FFFFFF"/>
        <w:spacing w:line="360" w:lineRule="atLeast"/>
        <w:textAlignment w:val="top"/>
        <w:rPr>
          <w:rFonts w:ascii="Poppins" w:eastAsia="Times New Roman" w:hAnsi="Poppins" w:cs="Arial"/>
          <w:color w:val="333333"/>
          <w:sz w:val="21"/>
          <w:szCs w:val="21"/>
          <w:lang w:val="en" w:eastAsia="en-AU"/>
        </w:rPr>
      </w:pPr>
      <w:r w:rsidRPr="00A1352E">
        <w:rPr>
          <w:rFonts w:ascii="Poppins" w:eastAsia="Times New Roman" w:hAnsi="Poppins" w:cs="Arial"/>
          <w:color w:val="333333"/>
          <w:sz w:val="21"/>
          <w:szCs w:val="21"/>
          <w:lang w:val="en" w:eastAsia="en-AU"/>
        </w:rPr>
        <w:t xml:space="preserve"> </w:t>
      </w:r>
    </w:p>
    <w:p w:rsidR="005B7C80" w:rsidRPr="005B7C80" w:rsidRDefault="002268E7" w:rsidP="00254268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t>Question 1</w:t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  <w:t>(2</w:t>
      </w:r>
      <w:r w:rsidR="005B7C80" w:rsidRPr="005B7C80">
        <w:rPr>
          <w:rFonts w:ascii="Arial" w:hAnsi="Arial" w:cs="Arial"/>
          <w:b/>
        </w:rPr>
        <w:t>5 marks)</w:t>
      </w:r>
    </w:p>
    <w:p w:rsidR="00254268" w:rsidRDefault="00772B29" w:rsidP="00254268">
      <w:pPr>
        <w:rPr>
          <w:rFonts w:ascii="Arial" w:hAnsi="Arial" w:cs="Arial"/>
        </w:rPr>
      </w:pPr>
      <w:r>
        <w:rPr>
          <w:rFonts w:ascii="Arial" w:hAnsi="Arial" w:cs="Arial"/>
        </w:rPr>
        <w:t>Explain how</w:t>
      </w:r>
      <w:r w:rsidR="00A1352E">
        <w:rPr>
          <w:rFonts w:ascii="Arial" w:hAnsi="Arial" w:cs="Arial"/>
        </w:rPr>
        <w:t xml:space="preserve"> the author create</w:t>
      </w:r>
      <w:r>
        <w:rPr>
          <w:rFonts w:ascii="Arial" w:hAnsi="Arial" w:cs="Arial"/>
        </w:rPr>
        <w:t>s</w:t>
      </w:r>
      <w:r w:rsidR="00A1352E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bias (</w:t>
      </w:r>
      <w:r w:rsidR="00A1352E">
        <w:rPr>
          <w:rFonts w:ascii="Arial" w:hAnsi="Arial" w:cs="Arial"/>
        </w:rPr>
        <w:t>a one</w:t>
      </w:r>
      <w:r w:rsidR="00955A9A">
        <w:rPr>
          <w:rFonts w:ascii="Arial" w:hAnsi="Arial" w:cs="Arial"/>
        </w:rPr>
        <w:t>-sided argument</w:t>
      </w:r>
      <w:r>
        <w:rPr>
          <w:rFonts w:ascii="Arial" w:hAnsi="Arial" w:cs="Arial"/>
        </w:rPr>
        <w:t>)</w:t>
      </w:r>
      <w:r w:rsidR="00955A9A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in the article above using facts, </w:t>
      </w:r>
      <w:r w:rsidR="00955A9A">
        <w:rPr>
          <w:rFonts w:ascii="Arial" w:hAnsi="Arial" w:cs="Arial"/>
        </w:rPr>
        <w:t>opinions</w:t>
      </w:r>
      <w:r>
        <w:rPr>
          <w:rFonts w:ascii="Arial" w:hAnsi="Arial" w:cs="Arial"/>
        </w:rPr>
        <w:t xml:space="preserve">, word choice and tone. </w:t>
      </w:r>
      <w:r w:rsidR="005B7C80">
        <w:rPr>
          <w:rFonts w:ascii="Arial" w:hAnsi="Arial" w:cs="Arial"/>
        </w:rPr>
        <w:t>Use paragraphs to organise your response.</w:t>
      </w:r>
    </w:p>
    <w:p w:rsidR="005B7C80" w:rsidRDefault="005B7C80" w:rsidP="005B7C80">
      <w:pPr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_____________________________________________________________________________________</w:t>
      </w:r>
    </w:p>
    <w:p w:rsidR="005B7C80" w:rsidRDefault="005B7C80" w:rsidP="005B7C80">
      <w:pPr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_____________________________________________________________________________________</w:t>
      </w:r>
    </w:p>
    <w:p w:rsidR="005B7C80" w:rsidRPr="00254268" w:rsidRDefault="005B7C80" w:rsidP="005B7C80">
      <w:pPr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_____________________________________________________________________________________</w:t>
      </w:r>
    </w:p>
    <w:p w:rsidR="005B7C80" w:rsidRPr="00254268" w:rsidRDefault="005B7C80" w:rsidP="005B7C80">
      <w:pPr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_____________________________________________________________________________________</w:t>
      </w:r>
    </w:p>
    <w:p w:rsidR="005B7C80" w:rsidRPr="00254268" w:rsidRDefault="005B7C80" w:rsidP="005B7C80">
      <w:pPr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_____________________________________________________________________________________</w:t>
      </w:r>
    </w:p>
    <w:p w:rsidR="005B7C80" w:rsidRPr="00254268" w:rsidRDefault="005B7C80" w:rsidP="005B7C80">
      <w:pPr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_____________________________________________________________________________________</w:t>
      </w:r>
    </w:p>
    <w:p w:rsidR="005B7C80" w:rsidRPr="00254268" w:rsidRDefault="005B7C80" w:rsidP="005B7C80">
      <w:pPr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_____________________________________________________________________________________</w:t>
      </w:r>
    </w:p>
    <w:p w:rsidR="005B7C80" w:rsidRPr="00254268" w:rsidRDefault="005B7C80" w:rsidP="005B7C80">
      <w:pPr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_____________________________________________________________________________________</w:t>
      </w:r>
    </w:p>
    <w:p w:rsidR="005B7C80" w:rsidRPr="00254268" w:rsidRDefault="005B7C80" w:rsidP="005B7C80">
      <w:pPr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_____________________________________________________________________________________</w:t>
      </w:r>
    </w:p>
    <w:p w:rsidR="005B7C80" w:rsidRPr="00254268" w:rsidRDefault="005B7C80" w:rsidP="005B7C80">
      <w:pPr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_____________________________________________________________________________________</w:t>
      </w:r>
    </w:p>
    <w:p w:rsidR="005B7C80" w:rsidRPr="00254268" w:rsidRDefault="005B7C80" w:rsidP="005B7C80">
      <w:pPr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_____________________________________________________________________________________</w:t>
      </w:r>
    </w:p>
    <w:p w:rsidR="005B7C80" w:rsidRPr="00254268" w:rsidRDefault="005B7C80" w:rsidP="005B7C80">
      <w:pPr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_____________________________________________________________________________________</w:t>
      </w:r>
    </w:p>
    <w:p w:rsidR="005B7C80" w:rsidRPr="00254268" w:rsidRDefault="005B7C80" w:rsidP="005B7C80">
      <w:pPr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_____________________________________________________________________________________</w:t>
      </w:r>
    </w:p>
    <w:p w:rsidR="005B7C80" w:rsidRPr="00254268" w:rsidRDefault="005B7C80" w:rsidP="005B7C80">
      <w:pPr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_____________________________________________________________________________________</w:t>
      </w:r>
    </w:p>
    <w:p w:rsidR="00772B29" w:rsidRDefault="00772B29">
      <w:r>
        <w:rPr>
          <w:rFonts w:ascii="Arial" w:hAnsi="Arial" w:cs="Arial"/>
        </w:rPr>
        <w:t>_____________________________________________________________________________________</w:t>
      </w:r>
    </w:p>
    <w:p w:rsidR="00772B29" w:rsidRPr="00254268" w:rsidRDefault="00772B29" w:rsidP="005B7C80">
      <w:pPr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_____________________________________________________________________________________</w:t>
      </w:r>
    </w:p>
    <w:p w:rsidR="000A7D04" w:rsidRPr="005B7C80" w:rsidRDefault="000A7D04" w:rsidP="000A7D04">
      <w:pPr>
        <w:jc w:val="center"/>
        <w:rPr>
          <w:rFonts w:ascii="Arial" w:hAnsi="Arial" w:cs="Arial"/>
          <w:b/>
        </w:rPr>
      </w:pPr>
      <w:r w:rsidRPr="005B7C80">
        <w:rPr>
          <w:rFonts w:ascii="Arial" w:hAnsi="Arial" w:cs="Arial"/>
          <w:b/>
        </w:rPr>
        <w:t>See next page</w:t>
      </w:r>
    </w:p>
    <w:p w:rsidR="005B7C80" w:rsidRPr="00254268" w:rsidRDefault="005B7C80" w:rsidP="005B7C80">
      <w:pPr>
        <w:rPr>
          <w:rFonts w:ascii="Arial" w:hAnsi="Arial" w:cs="Arial"/>
        </w:rPr>
      </w:pPr>
      <w:r>
        <w:rPr>
          <w:rFonts w:ascii="Arial" w:hAnsi="Arial" w:cs="Arial"/>
        </w:rPr>
        <w:lastRenderedPageBreak/>
        <w:t>_____________________________________________________________________________________</w:t>
      </w:r>
    </w:p>
    <w:p w:rsidR="005B7C80" w:rsidRPr="00254268" w:rsidRDefault="005B7C80" w:rsidP="005B7C80">
      <w:pPr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_____________________________________________________________________________________</w:t>
      </w:r>
    </w:p>
    <w:p w:rsidR="005B7C80" w:rsidRPr="00254268" w:rsidRDefault="005B7C80" w:rsidP="005B7C80">
      <w:pPr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_____________________________________________________________________________________</w:t>
      </w:r>
    </w:p>
    <w:p w:rsidR="005B7C80" w:rsidRPr="00254268" w:rsidRDefault="005B7C80" w:rsidP="005B7C80">
      <w:pPr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_____________________________________________________________________________________</w:t>
      </w:r>
    </w:p>
    <w:p w:rsidR="005B7C80" w:rsidRPr="00254268" w:rsidRDefault="005B7C80" w:rsidP="005B7C80">
      <w:pPr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_____________________________________________________________________________________</w:t>
      </w:r>
    </w:p>
    <w:p w:rsidR="005B7C80" w:rsidRPr="00254268" w:rsidRDefault="005B7C80" w:rsidP="005B7C80">
      <w:pPr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_____________________________________________________________________________________</w:t>
      </w:r>
    </w:p>
    <w:p w:rsidR="005B7C80" w:rsidRPr="00254268" w:rsidRDefault="005B7C80" w:rsidP="005B7C80">
      <w:pPr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_____________________________________________________________________________________</w:t>
      </w:r>
    </w:p>
    <w:p w:rsidR="005B7C80" w:rsidRPr="00254268" w:rsidRDefault="005B7C80" w:rsidP="005B7C80">
      <w:pPr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_____________________________________________________________________________________</w:t>
      </w:r>
    </w:p>
    <w:p w:rsidR="005B7C80" w:rsidRPr="00254268" w:rsidRDefault="005B7C80" w:rsidP="005B7C80">
      <w:pPr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_____________________________________________________________________________________</w:t>
      </w:r>
    </w:p>
    <w:p w:rsidR="005B7C80" w:rsidRPr="00254268" w:rsidRDefault="005B7C80" w:rsidP="005B7C80">
      <w:pPr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_____________________________________________________________________________________</w:t>
      </w:r>
    </w:p>
    <w:p w:rsidR="005B7C80" w:rsidRPr="00254268" w:rsidRDefault="005B7C80" w:rsidP="005B7C80">
      <w:pPr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_____________________________________________________________________________________</w:t>
      </w:r>
    </w:p>
    <w:p w:rsidR="005B7C80" w:rsidRPr="00254268" w:rsidRDefault="005B7C80" w:rsidP="005B7C80">
      <w:pPr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_____________________________________________________________________________________</w:t>
      </w:r>
    </w:p>
    <w:p w:rsidR="005B7C80" w:rsidRPr="00254268" w:rsidRDefault="005B7C80" w:rsidP="005B7C80">
      <w:pPr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_____________________________________________________________________________________</w:t>
      </w:r>
    </w:p>
    <w:p w:rsidR="005B7C80" w:rsidRPr="00254268" w:rsidRDefault="005B7C80" w:rsidP="005B7C80">
      <w:pPr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_____________________________________________________________________________________</w:t>
      </w:r>
    </w:p>
    <w:p w:rsidR="005B7C80" w:rsidRPr="00254268" w:rsidRDefault="005B7C80" w:rsidP="005B7C80">
      <w:pPr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_____________________________________________________________________________________</w:t>
      </w:r>
    </w:p>
    <w:p w:rsidR="005B7C80" w:rsidRPr="00254268" w:rsidRDefault="005B7C80" w:rsidP="005B7C80">
      <w:pPr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_____________________________________________________________________________________</w:t>
      </w:r>
    </w:p>
    <w:p w:rsidR="005B7C80" w:rsidRPr="00254268" w:rsidRDefault="005B7C80" w:rsidP="005B7C80">
      <w:pPr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_____________________________________________________________________________________</w:t>
      </w:r>
    </w:p>
    <w:p w:rsidR="005B7C80" w:rsidRPr="00254268" w:rsidRDefault="005B7C80" w:rsidP="005B7C80">
      <w:pPr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_____________________________________________________________________________________</w:t>
      </w:r>
    </w:p>
    <w:p w:rsidR="005B7C80" w:rsidRPr="00254268" w:rsidRDefault="005B7C80" w:rsidP="005B7C80">
      <w:pPr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_____________________________________________________________________________________</w:t>
      </w:r>
    </w:p>
    <w:p w:rsidR="005B7C80" w:rsidRPr="00254268" w:rsidRDefault="005B7C80" w:rsidP="005B7C80">
      <w:pPr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_____________________________________________________________________________________</w:t>
      </w:r>
    </w:p>
    <w:p w:rsidR="005B7C80" w:rsidRPr="00254268" w:rsidRDefault="005B7C80" w:rsidP="005B7C80">
      <w:pPr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_____________________________________________________________________________________</w:t>
      </w:r>
    </w:p>
    <w:p w:rsidR="005B7C80" w:rsidRPr="00254268" w:rsidRDefault="005B7C80" w:rsidP="005B7C80">
      <w:pPr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_____________________________________________________________________________________</w:t>
      </w:r>
    </w:p>
    <w:p w:rsidR="005B7C80" w:rsidRPr="00254268" w:rsidRDefault="005B7C80" w:rsidP="005B7C80">
      <w:pPr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_____________________________________________________________________________________</w:t>
      </w:r>
    </w:p>
    <w:p w:rsidR="005B7C80" w:rsidRPr="00254268" w:rsidRDefault="005B7C80" w:rsidP="005B7C80">
      <w:pPr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_____________________________________________________________________________________</w:t>
      </w:r>
    </w:p>
    <w:p w:rsidR="005B7C80" w:rsidRPr="00254268" w:rsidRDefault="005B7C80" w:rsidP="005B7C80">
      <w:pPr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_____________________________________________________________________________________</w:t>
      </w:r>
    </w:p>
    <w:p w:rsidR="005B7C80" w:rsidRPr="00254268" w:rsidRDefault="005B7C80" w:rsidP="005B7C80">
      <w:pPr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_____________________________________________________________________________________</w:t>
      </w:r>
    </w:p>
    <w:p w:rsidR="005B7C80" w:rsidRPr="00254268" w:rsidRDefault="005B7C80" w:rsidP="005B7C80">
      <w:pPr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_____________________________________________________________________________________</w:t>
      </w:r>
    </w:p>
    <w:p w:rsidR="005B7C80" w:rsidRPr="00254268" w:rsidRDefault="005B7C80" w:rsidP="005B7C80">
      <w:pPr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_____________________________________________________________________________________</w:t>
      </w:r>
    </w:p>
    <w:p w:rsidR="005B7C80" w:rsidRPr="00254268" w:rsidRDefault="005B7C80" w:rsidP="005B7C80">
      <w:pPr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_____________________________________________________________________________________</w:t>
      </w:r>
    </w:p>
    <w:p w:rsidR="005B7C80" w:rsidRPr="00254268" w:rsidRDefault="005B7C80" w:rsidP="005B7C80">
      <w:pPr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_____________________________________________________________________________________</w:t>
      </w:r>
    </w:p>
    <w:p w:rsidR="005B7C80" w:rsidRPr="00254268" w:rsidRDefault="005B7C80" w:rsidP="005B7C80">
      <w:pPr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_____________________________________________________________________________________</w:t>
      </w:r>
    </w:p>
    <w:p w:rsidR="005B7C80" w:rsidRPr="00254268" w:rsidRDefault="005B7C80" w:rsidP="005B7C80">
      <w:pPr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_____________________________________________________________________________________</w:t>
      </w:r>
    </w:p>
    <w:p w:rsidR="005B7C80" w:rsidRPr="00254268" w:rsidRDefault="005B7C80" w:rsidP="005B7C80">
      <w:pPr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_____________________________________________________________________________________</w:t>
      </w:r>
    </w:p>
    <w:p w:rsidR="005B7C80" w:rsidRPr="00254268" w:rsidRDefault="005B7C80" w:rsidP="005B7C80">
      <w:pPr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_____________________________________________________________________________________</w:t>
      </w:r>
    </w:p>
    <w:p w:rsidR="000A7D04" w:rsidRPr="005B7C80" w:rsidRDefault="000A7D04" w:rsidP="000A7D04">
      <w:pPr>
        <w:jc w:val="center"/>
        <w:rPr>
          <w:rFonts w:ascii="Arial" w:hAnsi="Arial" w:cs="Arial"/>
          <w:b/>
        </w:rPr>
      </w:pPr>
      <w:r w:rsidRPr="005B7C80">
        <w:rPr>
          <w:rFonts w:ascii="Arial" w:hAnsi="Arial" w:cs="Arial"/>
          <w:b/>
        </w:rPr>
        <w:t>See next page</w:t>
      </w:r>
    </w:p>
    <w:p w:rsidR="005B7C80" w:rsidRPr="00254268" w:rsidRDefault="005B7C80" w:rsidP="005B7C80">
      <w:pPr>
        <w:rPr>
          <w:rFonts w:ascii="Arial" w:hAnsi="Arial" w:cs="Arial"/>
        </w:rPr>
      </w:pPr>
      <w:r>
        <w:rPr>
          <w:rFonts w:ascii="Arial" w:hAnsi="Arial" w:cs="Arial"/>
        </w:rPr>
        <w:lastRenderedPageBreak/>
        <w:t>_____________________________________________________________________________________</w:t>
      </w:r>
    </w:p>
    <w:p w:rsidR="005B7C80" w:rsidRPr="00254268" w:rsidRDefault="005B7C80" w:rsidP="005B7C80">
      <w:pPr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_____________________________________________________________________________________</w:t>
      </w:r>
    </w:p>
    <w:p w:rsidR="005B7C80" w:rsidRPr="00254268" w:rsidRDefault="005B7C80" w:rsidP="005B7C80">
      <w:pPr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_____________________________________________________________________________________</w:t>
      </w:r>
    </w:p>
    <w:p w:rsidR="005B7C80" w:rsidRPr="00254268" w:rsidRDefault="005B7C80" w:rsidP="005B7C80">
      <w:pPr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_____________________________________________________________________________________</w:t>
      </w:r>
    </w:p>
    <w:p w:rsidR="005B7C80" w:rsidRPr="00254268" w:rsidRDefault="005B7C80" w:rsidP="005B7C80">
      <w:pPr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_____________________________________________________________________________________</w:t>
      </w:r>
    </w:p>
    <w:p w:rsidR="005B7C80" w:rsidRPr="00254268" w:rsidRDefault="005B7C80" w:rsidP="005B7C80">
      <w:pPr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_____________________________________________________________________________________</w:t>
      </w:r>
    </w:p>
    <w:p w:rsidR="005B7C80" w:rsidRPr="00254268" w:rsidRDefault="005B7C80" w:rsidP="005B7C80">
      <w:pPr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_____________________________________________________________________________________</w:t>
      </w:r>
    </w:p>
    <w:p w:rsidR="005B7C80" w:rsidRPr="00254268" w:rsidRDefault="005B7C80" w:rsidP="005B7C80">
      <w:pPr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_____________________________________________________________________________________</w:t>
      </w:r>
    </w:p>
    <w:p w:rsidR="005B7C80" w:rsidRPr="00254268" w:rsidRDefault="005B7C80" w:rsidP="005B7C80">
      <w:pPr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_____________________________________________________________________________________</w:t>
      </w:r>
    </w:p>
    <w:p w:rsidR="005B7C80" w:rsidRPr="00254268" w:rsidRDefault="005B7C80" w:rsidP="005B7C80">
      <w:pPr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_____________________________________________________________________________________</w:t>
      </w:r>
    </w:p>
    <w:p w:rsidR="005B7C80" w:rsidRPr="00254268" w:rsidRDefault="005B7C80" w:rsidP="005B7C80">
      <w:pPr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_____________________________________________________________________________________</w:t>
      </w:r>
    </w:p>
    <w:p w:rsidR="005B7C80" w:rsidRPr="00254268" w:rsidRDefault="005B7C80" w:rsidP="005B7C80">
      <w:pPr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_____________________________________________________________________________________</w:t>
      </w:r>
    </w:p>
    <w:p w:rsidR="005B7C80" w:rsidRPr="00254268" w:rsidRDefault="005B7C80" w:rsidP="005B7C80">
      <w:pPr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_____________________________________________________________________________________</w:t>
      </w:r>
    </w:p>
    <w:p w:rsidR="007851FA" w:rsidRPr="00254268" w:rsidRDefault="007851FA" w:rsidP="007851FA">
      <w:pPr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_____________________________________________________________________________________</w:t>
      </w:r>
    </w:p>
    <w:p w:rsidR="007851FA" w:rsidRPr="00254268" w:rsidRDefault="007851FA" w:rsidP="007851FA">
      <w:pPr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_____________________________________________________________________________________</w:t>
      </w:r>
    </w:p>
    <w:p w:rsidR="007851FA" w:rsidRPr="00254268" w:rsidRDefault="007851FA" w:rsidP="007851FA">
      <w:pPr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_____________________________________________________________________________________</w:t>
      </w:r>
    </w:p>
    <w:p w:rsidR="007851FA" w:rsidRPr="00254268" w:rsidRDefault="007851FA" w:rsidP="007851FA">
      <w:pPr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_____________________________________________________________________________________</w:t>
      </w:r>
    </w:p>
    <w:p w:rsidR="007851FA" w:rsidRPr="00254268" w:rsidRDefault="007851FA" w:rsidP="007851FA">
      <w:pPr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_____________________________________________________________________________________</w:t>
      </w:r>
    </w:p>
    <w:p w:rsidR="007851FA" w:rsidRPr="00254268" w:rsidRDefault="007851FA" w:rsidP="007851FA">
      <w:pPr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_____________________________________________________________________________________</w:t>
      </w:r>
    </w:p>
    <w:p w:rsidR="007851FA" w:rsidRPr="00254268" w:rsidRDefault="007851FA" w:rsidP="007851FA">
      <w:pPr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_____________________________________________________________________________________</w:t>
      </w:r>
    </w:p>
    <w:p w:rsidR="007851FA" w:rsidRPr="00254268" w:rsidRDefault="007851FA" w:rsidP="007851FA">
      <w:pPr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_____________________________________________________________________________________</w:t>
      </w:r>
    </w:p>
    <w:p w:rsidR="007851FA" w:rsidRPr="00254268" w:rsidRDefault="007851FA" w:rsidP="007851FA">
      <w:pPr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_____________________________________________________________________________________</w:t>
      </w:r>
    </w:p>
    <w:p w:rsidR="007851FA" w:rsidRPr="00254268" w:rsidRDefault="007851FA" w:rsidP="007851FA">
      <w:pPr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_____________________________________________________________________________________</w:t>
      </w:r>
    </w:p>
    <w:p w:rsidR="007851FA" w:rsidRPr="00254268" w:rsidRDefault="007851FA" w:rsidP="007851FA">
      <w:pPr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_____________________________________________________________________________________</w:t>
      </w:r>
    </w:p>
    <w:p w:rsidR="007851FA" w:rsidRPr="00254268" w:rsidRDefault="007851FA" w:rsidP="007851FA">
      <w:pPr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_____________________________________________________________________________________</w:t>
      </w:r>
    </w:p>
    <w:p w:rsidR="007851FA" w:rsidRPr="00254268" w:rsidRDefault="007851FA" w:rsidP="007851FA">
      <w:pPr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_____________________________________________________________________________________</w:t>
      </w:r>
    </w:p>
    <w:p w:rsidR="007851FA" w:rsidRPr="00254268" w:rsidRDefault="007851FA" w:rsidP="007851FA">
      <w:pPr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_____________________________________________________________________________________</w:t>
      </w:r>
    </w:p>
    <w:p w:rsidR="007851FA" w:rsidRPr="00254268" w:rsidRDefault="007851FA" w:rsidP="007851FA">
      <w:pPr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_____________________________________________________________________________________</w:t>
      </w:r>
    </w:p>
    <w:p w:rsidR="007851FA" w:rsidRPr="00254268" w:rsidRDefault="007851FA" w:rsidP="007851FA">
      <w:pPr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_____________________________________________________________________________________</w:t>
      </w:r>
    </w:p>
    <w:p w:rsidR="007851FA" w:rsidRPr="00254268" w:rsidRDefault="007851FA" w:rsidP="007851FA">
      <w:pPr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_____________________________________________________________________________________</w:t>
      </w:r>
    </w:p>
    <w:p w:rsidR="007851FA" w:rsidRPr="00254268" w:rsidRDefault="007851FA" w:rsidP="007851FA">
      <w:pPr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_____________________________________________________________________________________</w:t>
      </w:r>
    </w:p>
    <w:p w:rsidR="007851FA" w:rsidRPr="00254268" w:rsidRDefault="007851FA" w:rsidP="007851FA">
      <w:pPr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_____________________________________________________________________________________</w:t>
      </w:r>
    </w:p>
    <w:p w:rsidR="007851FA" w:rsidRPr="00254268" w:rsidRDefault="007851FA" w:rsidP="007851FA">
      <w:pPr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_____________________________________________________________________________________</w:t>
      </w:r>
    </w:p>
    <w:p w:rsidR="007851FA" w:rsidRPr="00254268" w:rsidRDefault="007851FA" w:rsidP="007851FA">
      <w:pPr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_____________________________________________________________________________________</w:t>
      </w:r>
    </w:p>
    <w:p w:rsidR="00EB37FF" w:rsidRPr="005B7C80" w:rsidRDefault="00EB37FF" w:rsidP="00EB37FF">
      <w:pPr>
        <w:jc w:val="center"/>
        <w:rPr>
          <w:rFonts w:ascii="Arial" w:hAnsi="Arial" w:cs="Arial"/>
          <w:b/>
        </w:rPr>
      </w:pPr>
      <w:r w:rsidRPr="005B7C80">
        <w:rPr>
          <w:rFonts w:ascii="Arial" w:hAnsi="Arial" w:cs="Arial"/>
          <w:b/>
        </w:rPr>
        <w:t>See next page</w:t>
      </w:r>
    </w:p>
    <w:p w:rsidR="000A7D04" w:rsidRPr="00254268" w:rsidRDefault="000A7D04" w:rsidP="000A7D04">
      <w:pPr>
        <w:rPr>
          <w:rFonts w:ascii="Arial" w:hAnsi="Arial" w:cs="Arial"/>
        </w:rPr>
      </w:pPr>
      <w:r>
        <w:rPr>
          <w:rFonts w:ascii="Arial" w:hAnsi="Arial" w:cs="Arial"/>
        </w:rPr>
        <w:lastRenderedPageBreak/>
        <w:t>_____________________________________________________________________________________</w:t>
      </w:r>
    </w:p>
    <w:p w:rsidR="000A7D04" w:rsidRPr="00254268" w:rsidRDefault="000A7D04" w:rsidP="000A7D04">
      <w:pPr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_____________________________________________________________________________________</w:t>
      </w:r>
    </w:p>
    <w:p w:rsidR="000A7D04" w:rsidRPr="00254268" w:rsidRDefault="000A7D04" w:rsidP="000A7D04">
      <w:pPr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_____________________________________________________________________________________</w:t>
      </w:r>
    </w:p>
    <w:p w:rsidR="000A7D04" w:rsidRPr="00254268" w:rsidRDefault="000A7D04" w:rsidP="000A7D04">
      <w:pPr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_____________________________________________________________________________________</w:t>
      </w:r>
    </w:p>
    <w:p w:rsidR="000A7D04" w:rsidRPr="00254268" w:rsidRDefault="000A7D04" w:rsidP="000A7D04">
      <w:pPr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_____________________________________________________________________________________</w:t>
      </w:r>
    </w:p>
    <w:p w:rsidR="000A7D04" w:rsidRPr="00254268" w:rsidRDefault="000A7D04" w:rsidP="000A7D04">
      <w:pPr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_____________________________________________________________________________________</w:t>
      </w:r>
    </w:p>
    <w:p w:rsidR="000A7D04" w:rsidRPr="00254268" w:rsidRDefault="000A7D04" w:rsidP="000A7D04">
      <w:pPr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_____________________________________________________________________________________</w:t>
      </w:r>
    </w:p>
    <w:p w:rsidR="000A7D04" w:rsidRPr="00254268" w:rsidRDefault="000A7D04" w:rsidP="000A7D04">
      <w:pPr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_____________________________________________________________________________________</w:t>
      </w:r>
    </w:p>
    <w:p w:rsidR="000A7D04" w:rsidRPr="00254268" w:rsidRDefault="000A7D04" w:rsidP="000A7D04">
      <w:pPr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_____________________________________________________________________________________</w:t>
      </w:r>
    </w:p>
    <w:p w:rsidR="000A7D04" w:rsidRPr="00254268" w:rsidRDefault="000A7D04" w:rsidP="000A7D04">
      <w:pPr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_____________________________________________________________________________________</w:t>
      </w:r>
    </w:p>
    <w:p w:rsidR="000A7D04" w:rsidRPr="00254268" w:rsidRDefault="000A7D04" w:rsidP="000A7D04">
      <w:pPr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_____________________________________________________________________________________</w:t>
      </w:r>
    </w:p>
    <w:p w:rsidR="000A7D04" w:rsidRPr="00254268" w:rsidRDefault="000A7D04" w:rsidP="000A7D04">
      <w:pPr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_____________________________________________________________________________________</w:t>
      </w:r>
    </w:p>
    <w:p w:rsidR="000A7D04" w:rsidRPr="00254268" w:rsidRDefault="000A7D04" w:rsidP="000A7D04">
      <w:pPr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_____________________________________________________________________________________</w:t>
      </w:r>
    </w:p>
    <w:p w:rsidR="000A7D04" w:rsidRPr="00254268" w:rsidRDefault="000A7D04" w:rsidP="000A7D04">
      <w:pPr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_____________________________________________________________________________________</w:t>
      </w:r>
    </w:p>
    <w:p w:rsidR="000A7D04" w:rsidRPr="00254268" w:rsidRDefault="000A7D04" w:rsidP="000A7D04">
      <w:pPr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_____________________________________________________________________________________</w:t>
      </w:r>
    </w:p>
    <w:p w:rsidR="000A7D04" w:rsidRPr="00254268" w:rsidRDefault="000A7D04" w:rsidP="000A7D04">
      <w:pPr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_____________________________________________________________________________________</w:t>
      </w:r>
    </w:p>
    <w:p w:rsidR="000A7D04" w:rsidRPr="00254268" w:rsidRDefault="000A7D04" w:rsidP="000A7D04">
      <w:pPr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_____________________________________________________________________________________</w:t>
      </w:r>
    </w:p>
    <w:p w:rsidR="000A7D04" w:rsidRPr="00254268" w:rsidRDefault="000A7D04" w:rsidP="000A7D04">
      <w:pPr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_____________________________________________________________________________________</w:t>
      </w:r>
    </w:p>
    <w:p w:rsidR="000A7D04" w:rsidRPr="00254268" w:rsidRDefault="000A7D04" w:rsidP="000A7D04">
      <w:pPr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_____________________________________________________________________________________</w:t>
      </w:r>
    </w:p>
    <w:p w:rsidR="000A7D04" w:rsidRPr="00254268" w:rsidRDefault="000A7D04" w:rsidP="000A7D04">
      <w:pPr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_____________________________________________________________________________________</w:t>
      </w:r>
    </w:p>
    <w:p w:rsidR="000A7D04" w:rsidRPr="00254268" w:rsidRDefault="000A7D04" w:rsidP="000A7D04">
      <w:pPr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_____________________________________________________________________________________</w:t>
      </w:r>
    </w:p>
    <w:p w:rsidR="000A7D04" w:rsidRPr="00254268" w:rsidRDefault="000A7D04" w:rsidP="000A7D04">
      <w:pPr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_____________________________________________________________________________________</w:t>
      </w:r>
    </w:p>
    <w:p w:rsidR="000A7D04" w:rsidRPr="00254268" w:rsidRDefault="000A7D04" w:rsidP="000A7D04">
      <w:pPr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_____________________________________________________________________________________</w:t>
      </w:r>
    </w:p>
    <w:p w:rsidR="000A7D04" w:rsidRPr="00254268" w:rsidRDefault="000A7D04" w:rsidP="000A7D04">
      <w:pPr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_____________________________________________________________________________________</w:t>
      </w:r>
    </w:p>
    <w:p w:rsidR="000A7D04" w:rsidRPr="00254268" w:rsidRDefault="000A7D04" w:rsidP="000A7D04">
      <w:pPr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_____________________________________________________________________________________</w:t>
      </w:r>
    </w:p>
    <w:p w:rsidR="000A7D04" w:rsidRPr="00254268" w:rsidRDefault="000A7D04" w:rsidP="000A7D04">
      <w:pPr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_____________________________________________________________________________________</w:t>
      </w:r>
    </w:p>
    <w:p w:rsidR="000A7D04" w:rsidRPr="00254268" w:rsidRDefault="000A7D04" w:rsidP="000A7D04">
      <w:pPr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_____________________________________________________________________________________</w:t>
      </w:r>
    </w:p>
    <w:p w:rsidR="000A7D04" w:rsidRPr="00254268" w:rsidRDefault="000A7D04" w:rsidP="000A7D04">
      <w:pPr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_____________________________________________________________________________________</w:t>
      </w:r>
    </w:p>
    <w:p w:rsidR="000A7D04" w:rsidRPr="00254268" w:rsidRDefault="000A7D04" w:rsidP="000A7D04">
      <w:pPr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_____________________________________________________________________________________</w:t>
      </w:r>
    </w:p>
    <w:p w:rsidR="000A7D04" w:rsidRPr="00254268" w:rsidRDefault="000A7D04" w:rsidP="000A7D04">
      <w:pPr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_____________________________________________________________________________________</w:t>
      </w:r>
    </w:p>
    <w:p w:rsidR="000A7D04" w:rsidRPr="00254268" w:rsidRDefault="000A7D04" w:rsidP="000A7D04">
      <w:pPr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_____________________________________________________________________________________</w:t>
      </w:r>
    </w:p>
    <w:p w:rsidR="000A7D04" w:rsidRPr="00254268" w:rsidRDefault="000A7D04" w:rsidP="000A7D04">
      <w:pPr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_____________________________________________________________________________________</w:t>
      </w:r>
    </w:p>
    <w:p w:rsidR="000A7D04" w:rsidRPr="00254268" w:rsidRDefault="000A7D04" w:rsidP="000A7D04">
      <w:pPr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_____________________________________________________________________________________</w:t>
      </w:r>
    </w:p>
    <w:p w:rsidR="000A7D04" w:rsidRPr="00254268" w:rsidRDefault="000A7D04" w:rsidP="000A7D04">
      <w:pPr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_____________________________________________________________________________________</w:t>
      </w:r>
    </w:p>
    <w:p w:rsidR="000A7D04" w:rsidRPr="00254268" w:rsidRDefault="000A7D04" w:rsidP="000A7D04">
      <w:pPr>
        <w:jc w:val="center"/>
        <w:rPr>
          <w:rFonts w:ascii="Arial" w:hAnsi="Arial" w:cs="Arial"/>
        </w:rPr>
      </w:pPr>
      <w:r w:rsidRPr="000A7D04">
        <w:rPr>
          <w:rFonts w:ascii="Arial" w:hAnsi="Arial" w:cs="Arial"/>
          <w:b/>
        </w:rPr>
        <w:t>End of the EST</w:t>
      </w:r>
      <w:r>
        <w:rPr>
          <w:rFonts w:ascii="Arial" w:hAnsi="Arial" w:cs="Arial"/>
        </w:rPr>
        <w:br/>
      </w:r>
    </w:p>
    <w:sectPr w:rsidR="000A7D04" w:rsidRPr="00254268" w:rsidSect="0025426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BCSans">
    <w:altName w:val="Times New Roman"/>
    <w:charset w:val="00"/>
    <w:family w:val="auto"/>
    <w:pitch w:val="default"/>
  </w:font>
  <w:font w:name="Poppins">
    <w:altName w:val="Times New Roman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F242192"/>
    <w:multiLevelType w:val="multilevel"/>
    <w:tmpl w:val="0D04A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6C362F9"/>
    <w:multiLevelType w:val="multilevel"/>
    <w:tmpl w:val="89C48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F37451B"/>
    <w:multiLevelType w:val="hybridMultilevel"/>
    <w:tmpl w:val="D18EBE8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4268"/>
    <w:rsid w:val="000A7D04"/>
    <w:rsid w:val="000E2B5B"/>
    <w:rsid w:val="000E342F"/>
    <w:rsid w:val="00170F16"/>
    <w:rsid w:val="002268E7"/>
    <w:rsid w:val="00254268"/>
    <w:rsid w:val="002F3811"/>
    <w:rsid w:val="004D3069"/>
    <w:rsid w:val="00505167"/>
    <w:rsid w:val="005B7C80"/>
    <w:rsid w:val="00772B29"/>
    <w:rsid w:val="007851FA"/>
    <w:rsid w:val="007870A3"/>
    <w:rsid w:val="008453F6"/>
    <w:rsid w:val="008A5707"/>
    <w:rsid w:val="00955A9A"/>
    <w:rsid w:val="009651B0"/>
    <w:rsid w:val="009C7093"/>
    <w:rsid w:val="00A1352E"/>
    <w:rsid w:val="00AC7526"/>
    <w:rsid w:val="00AF116B"/>
    <w:rsid w:val="00B37828"/>
    <w:rsid w:val="00C51C14"/>
    <w:rsid w:val="00EB37FF"/>
    <w:rsid w:val="00F600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5C031A"/>
  <w15:chartTrackingRefBased/>
  <w15:docId w15:val="{9EAC9A29-EA45-4A6A-AD19-6C50D92C40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453F6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870A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870A3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955A9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8316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446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51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317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0099124">
                      <w:marLeft w:val="0"/>
                      <w:marRight w:val="0"/>
                      <w:marTop w:val="1125"/>
                      <w:marBottom w:val="6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3514168">
                          <w:marLeft w:val="-60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1224085">
                              <w:marLeft w:val="0"/>
                              <w:marRight w:val="0"/>
                              <w:marTop w:val="60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61540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75172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1831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2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88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45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8659692">
                      <w:marLeft w:val="150"/>
                      <w:marRight w:val="150"/>
                      <w:marTop w:val="15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6722146">
                          <w:marLeft w:val="0"/>
                          <w:marRight w:val="0"/>
                          <w:marTop w:val="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6727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10885379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1947828">
                          <w:marLeft w:val="300"/>
                          <w:marRight w:val="0"/>
                          <w:marTop w:val="0"/>
                          <w:marBottom w:val="300"/>
                          <w:divBdr>
                            <w:top w:val="none" w:sz="0" w:space="0" w:color="auto"/>
                            <w:left w:val="none" w:sz="0" w:space="0" w:color="auto"/>
                            <w:bottom w:val="dotted" w:sz="6" w:space="0" w:color="E0E0E0"/>
                            <w:right w:val="none" w:sz="0" w:space="0" w:color="auto"/>
                          </w:divBdr>
                          <w:divsChild>
                            <w:div w:id="2098474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dotted" w:sz="6" w:space="6" w:color="E0E0E0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42149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dotted" w:sz="6" w:space="6" w:color="E0E0E0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52546478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9955879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4798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46644961">
                          <w:blockQuote w:val="1"/>
                          <w:marLeft w:val="0"/>
                          <w:marRight w:val="0"/>
                          <w:marTop w:val="480"/>
                          <w:marBottom w:val="4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4691810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9248668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6924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25874432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552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271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133264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269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2091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7768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30098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4122365">
                                  <w:marLeft w:val="0"/>
                                  <w:marRight w:val="0"/>
                                  <w:marTop w:val="0"/>
                                  <w:marBottom w:val="300"/>
                                  <w:divBdr>
                                    <w:top w:val="single" w:sz="6" w:space="0" w:color="EFEFEF"/>
                                    <w:left w:val="single" w:sz="6" w:space="0" w:color="EFEFEF"/>
                                    <w:bottom w:val="single" w:sz="6" w:space="0" w:color="EFEFEF"/>
                                    <w:right w:val="single" w:sz="6" w:space="0" w:color="EFEFEF"/>
                                  </w:divBdr>
                                  <w:divsChild>
                                    <w:div w:id="6820471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63704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96727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117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543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00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680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9034294">
                      <w:marLeft w:val="0"/>
                      <w:marRight w:val="0"/>
                      <w:marTop w:val="4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smh.com.au/business/companies/bunnings-reveals-underpayment-bill-of-6-1-million-20191129-p53fa4.html" TargetMode="External"/><Relationship Id="rId18" Type="http://schemas.openxmlformats.org/officeDocument/2006/relationships/hyperlink" Target="https://www.smh.com.au/business/companies/target-staff-underpaid-by-9m-wesfarmers-reveals-20200219-p5425i.html" TargetMode="External"/><Relationship Id="rId26" Type="http://schemas.openxmlformats.org/officeDocument/2006/relationships/hyperlink" Target="https://www.abc.net.au/news/2019-11-06/underpaid-workers-remain-out-of-pocket-months-later/11676202" TargetMode="External"/><Relationship Id="rId39" Type="http://schemas.openxmlformats.org/officeDocument/2006/relationships/hyperlink" Target="https://www.smartcompany.com.au/business-advice/politics/budget-2019-fair-work-ombudsman-sham-contracting-crackdown/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.abc.net.au/news/2020-02-20/bunnings-store-sign-1/11985354" TargetMode="External"/><Relationship Id="rId34" Type="http://schemas.openxmlformats.org/officeDocument/2006/relationships/hyperlink" Target="https://www.smh.com.au/politics/federal/porter-absolutely-committed-to-passing-union-busting-bill-20200129-p53vww.html" TargetMode="External"/><Relationship Id="rId42" Type="http://schemas.openxmlformats.org/officeDocument/2006/relationships/hyperlink" Target="https://www.smh.com.au/politics/federal/porter-absolutely-committed-to-passing-union-busting-bill-20200129-p53vww.html" TargetMode="External"/><Relationship Id="rId47" Type="http://schemas.openxmlformats.org/officeDocument/2006/relationships/hyperlink" Target="https://www.abc.net.au/news/2020-02-20/supermarket-checkouts-1/11985334" TargetMode="External"/><Relationship Id="rId50" Type="http://schemas.openxmlformats.org/officeDocument/2006/relationships/hyperlink" Target="https://www.abc.net.au/news/2020-02-20/close-up-of-a-hand-as-it-reaches-for-money---australian-dollar/11985344" TargetMode="External"/><Relationship Id="rId7" Type="http://schemas.openxmlformats.org/officeDocument/2006/relationships/hyperlink" Target="https://www.theguardian.com/business/2020/feb/18/coles-underpaid-workers-by-20m-over-six-years" TargetMode="External"/><Relationship Id="rId12" Type="http://schemas.openxmlformats.org/officeDocument/2006/relationships/hyperlink" Target="https://www.smh.com.au/business/companies/target-staff-underpaid-by-9m-wesfarmers-reveals-20200219-p5425i.html" TargetMode="External"/><Relationship Id="rId17" Type="http://schemas.openxmlformats.org/officeDocument/2006/relationships/hyperlink" Target="https://www.abc.net.au/news/2020-02-18/coles-underpays-employess-20-million-review-reveals/11974984" TargetMode="External"/><Relationship Id="rId25" Type="http://schemas.openxmlformats.org/officeDocument/2006/relationships/hyperlink" Target="https://www.theguardian.com/australia-news/2019/nov/03/adly-checking-their-payrolls-the-ugly-truth-of-australias-underpayment-epidemic" TargetMode="External"/><Relationship Id="rId33" Type="http://schemas.openxmlformats.org/officeDocument/2006/relationships/hyperlink" Target="https://www.sbs.com.au/news/bosses-who-underpay-workers-could-be-named-and-shamed-as-coles-face-20-million-hit" TargetMode="External"/><Relationship Id="rId38" Type="http://schemas.openxmlformats.org/officeDocument/2006/relationships/hyperlink" Target="http://www.austlii.edu.au/au/journals/SydLawRw/2017/20.html" TargetMode="External"/><Relationship Id="rId46" Type="http://schemas.openxmlformats.org/officeDocument/2006/relationships/image" Target="media/image4.jpeg"/><Relationship Id="rId2" Type="http://schemas.openxmlformats.org/officeDocument/2006/relationships/styles" Target="styles.xml"/><Relationship Id="rId16" Type="http://schemas.openxmlformats.org/officeDocument/2006/relationships/image" Target="media/image1.jpeg"/><Relationship Id="rId20" Type="http://schemas.openxmlformats.org/officeDocument/2006/relationships/hyperlink" Target="https://www.smh.com.au/business/companies/target-staff-underpaid-by-9m-wesfarmers-reveals-20200219-p5425i.html" TargetMode="External"/><Relationship Id="rId29" Type="http://schemas.openxmlformats.org/officeDocument/2006/relationships/hyperlink" Target="https://www.alrc.gov.au/inquiry/corporate-crime/" TargetMode="External"/><Relationship Id="rId41" Type="http://schemas.openxmlformats.org/officeDocument/2006/relationships/hyperlink" Target="https://www.sbs.com.au/news/bosses-who-underpay-workers-could-be-named-and-shamed-as-coles-face-20-million-hit" TargetMode="External"/><Relationship Id="rId54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://theconversation.com/" TargetMode="External"/><Relationship Id="rId11" Type="http://schemas.openxmlformats.org/officeDocument/2006/relationships/hyperlink" Target="https://www.theguardian.com/business/2020/feb/18/coles-underpaid-workers-by-20m-over-six-years" TargetMode="External"/><Relationship Id="rId24" Type="http://schemas.openxmlformats.org/officeDocument/2006/relationships/hyperlink" Target="https://www.theguardian.com/australia-news/2019/nov/03/adly-checking-their-payrolls-the-ugly-truth-of-australias-underpayment-epidemic" TargetMode="External"/><Relationship Id="rId32" Type="http://schemas.openxmlformats.org/officeDocument/2006/relationships/hyperlink" Target="https://www.fairwork.gov.au/how-we-will-help/templates-and-guides/fact-sheets/about-us/powers-of-fair-work-inspectors" TargetMode="External"/><Relationship Id="rId37" Type="http://schemas.openxmlformats.org/officeDocument/2006/relationships/hyperlink" Target="https://www.alrc.gov.au/inquiry/corporate-crime/" TargetMode="External"/><Relationship Id="rId40" Type="http://schemas.openxmlformats.org/officeDocument/2006/relationships/hyperlink" Target="https://www.fairwork.gov.au/how-we-will-help/templates-and-guides/fact-sheets/about-us/powers-of-fair-work-inspectors" TargetMode="External"/><Relationship Id="rId45" Type="http://schemas.openxmlformats.org/officeDocument/2006/relationships/hyperlink" Target="https://www.abc.net.au/news/2020-02-20/supermarket-checkouts-1/11985334" TargetMode="External"/><Relationship Id="rId53" Type="http://schemas.openxmlformats.org/officeDocument/2006/relationships/fontTable" Target="fontTable.xml"/><Relationship Id="rId5" Type="http://schemas.openxmlformats.org/officeDocument/2006/relationships/hyperlink" Target="https://www.abc.net.au/news/2020-02-20/criminal-penalties-corporate-wage-theft-wont-solve-problem/11985252?section=analysis" TargetMode="External"/><Relationship Id="rId15" Type="http://schemas.openxmlformats.org/officeDocument/2006/relationships/hyperlink" Target="https://www.abc.net.au/news/2020-02-20/coles-supermarket-(good-generic)-1/11985282" TargetMode="External"/><Relationship Id="rId23" Type="http://schemas.openxmlformats.org/officeDocument/2006/relationships/hyperlink" Target="https://www.abc.net.au/news/2020-02-20/bunnings-store-sign-1/11985354" TargetMode="External"/><Relationship Id="rId28" Type="http://schemas.openxmlformats.org/officeDocument/2006/relationships/hyperlink" Target="https://press.anu.edu.au/publications/regulatory-theory" TargetMode="External"/><Relationship Id="rId36" Type="http://schemas.openxmlformats.org/officeDocument/2006/relationships/hyperlink" Target="https://theconversation.com/criminal-penalties-for-corporate-wage-theft-are-appealing-but-wont-fix-the-problem-on-their-own-132021" TargetMode="External"/><Relationship Id="rId49" Type="http://schemas.openxmlformats.org/officeDocument/2006/relationships/image" Target="media/image5.jpeg"/><Relationship Id="rId10" Type="http://schemas.openxmlformats.org/officeDocument/2006/relationships/hyperlink" Target="https://www.smh.com.au/business/companies/woolworths-the-latest-perpetrator-in-the-wage-underpayment-epidemic-20191030-p535sk.html" TargetMode="External"/><Relationship Id="rId19" Type="http://schemas.openxmlformats.org/officeDocument/2006/relationships/hyperlink" Target="https://www.abc.net.au/news/2020-02-18/coles-underpays-employess-20-million-review-reveals/11974984" TargetMode="External"/><Relationship Id="rId31" Type="http://schemas.openxmlformats.org/officeDocument/2006/relationships/hyperlink" Target="https://www.smartcompany.com.au/business-advice/politics/budget-2019-fair-work-ombudsman-sham-contracting-crackdown/" TargetMode="External"/><Relationship Id="rId44" Type="http://schemas.openxmlformats.org/officeDocument/2006/relationships/hyperlink" Target="https://theconversation.com/criminal-penalties-for-corporate-wage-theft-are-appealing-but-wont-fix-the-problem-on-their-own-132021" TargetMode="External"/><Relationship Id="rId52" Type="http://schemas.openxmlformats.org/officeDocument/2006/relationships/hyperlink" Target="https://www.abc.net.au/news/2020-02-20/close-up-of-a-hand-as-it-reaches-for-money---australian-dollar/11985344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smh.com.au/business/companies/bunnings-reveals-underpayment-bill-of-6-1-million-20191129-p53fa4.html" TargetMode="External"/><Relationship Id="rId14" Type="http://schemas.openxmlformats.org/officeDocument/2006/relationships/hyperlink" Target="https://www.smh.com.au/business/companies/woolworths-the-latest-perpetrator-in-the-wage-underpayment-epidemic-20191030-p535sk.html" TargetMode="External"/><Relationship Id="rId22" Type="http://schemas.openxmlformats.org/officeDocument/2006/relationships/image" Target="media/image2.jpeg"/><Relationship Id="rId27" Type="http://schemas.openxmlformats.org/officeDocument/2006/relationships/image" Target="media/image3.jpeg"/><Relationship Id="rId30" Type="http://schemas.openxmlformats.org/officeDocument/2006/relationships/hyperlink" Target="http://www.austlii.edu.au/au/journals/SydLawRw/2017/20.html" TargetMode="External"/><Relationship Id="rId35" Type="http://schemas.openxmlformats.org/officeDocument/2006/relationships/hyperlink" Target="https://cdn.workplaceexpress.com.au/files/2020/Compliance%20and%20Enforcement%20Discussion%20Paper.pdf" TargetMode="External"/><Relationship Id="rId43" Type="http://schemas.openxmlformats.org/officeDocument/2006/relationships/hyperlink" Target="https://cdn.workplaceexpress.com.au/files/2020/Compliance%20and%20Enforcement%20Discussion%20Paper.pdf" TargetMode="External"/><Relationship Id="rId48" Type="http://schemas.openxmlformats.org/officeDocument/2006/relationships/hyperlink" Target="https://www.abc.net.au/news/2018-05-21/underpaid-guide-getting-money-boss-owes-you/9776684" TargetMode="External"/><Relationship Id="rId8" Type="http://schemas.openxmlformats.org/officeDocument/2006/relationships/hyperlink" Target="https://www.smh.com.au/business/companies/target-staff-underpaid-by-9m-wesfarmers-reveals-20200219-p5425i.html" TargetMode="External"/><Relationship Id="rId51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E7A208C4</Template>
  <TotalTime>70</TotalTime>
  <Pages>7</Pages>
  <Words>2455</Words>
  <Characters>13996</Characters>
  <Application>Microsoft Office Word</Application>
  <DocSecurity>0</DocSecurity>
  <Lines>116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Education Western Australia</Company>
  <LinksUpToDate>false</LinksUpToDate>
  <CharactersWithSpaces>16419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LAVAN Denise [Narrogin Senior High School]</dc:creator>
  <cp:keywords/>
  <dc:description/>
  <cp:lastModifiedBy>LAVAN Denise [Narrogin Senior High School]</cp:lastModifiedBy>
  <cp:revision>12</cp:revision>
  <cp:lastPrinted>2019-03-25T01:43:00Z</cp:lastPrinted>
  <dcterms:created xsi:type="dcterms:W3CDTF">2020-02-23T08:21:00Z</dcterms:created>
  <dcterms:modified xsi:type="dcterms:W3CDTF">2020-02-23T09:34:00Z</dcterms:modified>
</cp:coreProperties>
</file>