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226" w:rsidRDefault="00375226" w:rsidP="00375226">
      <w:pPr>
        <w:pStyle w:val="StandardDMdcCAbXBn1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1318"/>
        <w:gridCol w:w="643"/>
        <w:gridCol w:w="453"/>
        <w:gridCol w:w="720"/>
        <w:gridCol w:w="1804"/>
        <w:gridCol w:w="3826"/>
        <w:gridCol w:w="1359"/>
        <w:gridCol w:w="627"/>
      </w:tblGrid>
      <w:tr w:rsidR="00375226" w:rsidTr="00375226">
        <w:tc>
          <w:tcPr>
            <w:tcW w:w="1983" w:type="dxa"/>
            <w:gridSpan w:val="3"/>
            <w:hideMark/>
          </w:tcPr>
          <w:p w:rsidR="00375226" w:rsidRDefault="00375226">
            <w:pPr>
              <w:pStyle w:val="TableContents"/>
              <w:rPr>
                <w:b/>
                <w:bCs/>
                <w:sz w:val="24"/>
              </w:rPr>
            </w:pPr>
            <w:bookmarkStart w:id="0" w:name="_GoBack" w:colFirst="3" w:colLast="3"/>
            <w:r>
              <w:rPr>
                <w:noProof/>
              </w:rPr>
              <w:drawing>
                <wp:inline distT="0" distB="0" distL="0" distR="0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gridSpan w:val="4"/>
            <w:hideMark/>
          </w:tcPr>
          <w:p w:rsidR="00375226" w:rsidRDefault="00375226">
            <w:pPr>
              <w:pStyle w:val="HeaderDMdcCAbXBn1"/>
              <w:jc w:val="center"/>
            </w:pPr>
            <w:r>
              <w:rPr>
                <w:b/>
                <w:bCs/>
                <w:sz w:val="24"/>
              </w:rPr>
              <w:t>NARROGIN SENIOR HIGH SCHOOL</w:t>
            </w:r>
          </w:p>
          <w:p w:rsidR="00375226" w:rsidRDefault="00375226">
            <w:pPr>
              <w:pStyle w:val="HeaderDMdcCAbXBn1"/>
              <w:jc w:val="center"/>
            </w:pPr>
            <w:r>
              <w:rPr>
                <w:b/>
                <w:bCs/>
              </w:rPr>
              <w:t>Assessment Outline Report: 2021</w:t>
            </w:r>
          </w:p>
          <w:p w:rsidR="00375226" w:rsidRDefault="00375226">
            <w:pPr>
              <w:pStyle w:val="StandardDMdcCAbXBn1"/>
              <w:jc w:val="center"/>
            </w:pPr>
            <w:r>
              <w:rPr>
                <w:b/>
                <w:bCs/>
              </w:rPr>
              <w:t xml:space="preserve">Assessment Outline: Human Biology ATAR Year 11 (AEHBY) 2021 </w:t>
            </w:r>
          </w:p>
          <w:p w:rsidR="00375226" w:rsidRDefault="00375226">
            <w:pPr>
              <w:pStyle w:val="StandardDMdcCAbXBn1"/>
              <w:jc w:val="center"/>
            </w:pPr>
            <w:r>
              <w:rPr>
                <w:b/>
                <w:bCs/>
              </w:rPr>
              <w:t>Course: Human Biology</w:t>
            </w:r>
          </w:p>
          <w:p w:rsidR="00375226" w:rsidRDefault="00375226">
            <w:pPr>
              <w:pStyle w:val="StandardDMdcCAbXBn1"/>
              <w:jc w:val="center"/>
            </w:pPr>
            <w:r>
              <w:rPr>
                <w:b/>
                <w:bCs/>
              </w:rPr>
              <w:t>Unit: AEHBY</w:t>
            </w:r>
          </w:p>
        </w:tc>
        <w:tc>
          <w:tcPr>
            <w:tcW w:w="1986" w:type="dxa"/>
            <w:gridSpan w:val="2"/>
          </w:tcPr>
          <w:p w:rsidR="00375226" w:rsidRDefault="00375226">
            <w:pPr>
              <w:pStyle w:val="TableContents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>Assessment Type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rPr>
                <w:b/>
              </w:rPr>
              <w:t xml:space="preserve"> Weightings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rPr>
                <w:b/>
              </w:rPr>
              <w:t>(syllabus)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rPr>
                <w:b/>
              </w:rPr>
              <w:t>% Weight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rPr>
                <w:b/>
              </w:rPr>
              <w:t>When</w:t>
            </w:r>
          </w:p>
        </w:tc>
        <w:tc>
          <w:tcPr>
            <w:tcW w:w="5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>Task Description and Content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rPr>
                <w:b/>
              </w:rPr>
              <w:t>Max Score</w:t>
            </w: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</w:pPr>
            <w:r>
              <w:t>Science inquiry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jc w:val="center"/>
            </w:pPr>
            <w:r>
              <w:t>20.0%</w:t>
            </w:r>
          </w:p>
          <w:p w:rsidR="00375226" w:rsidRDefault="00375226">
            <w:pPr>
              <w:pStyle w:val="StandardDMdcCAbXBn1"/>
              <w:jc w:val="center"/>
            </w:pPr>
            <w:r>
              <w:t>(20%)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1 Week 1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Interpreting Scientific Data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Analyse second hand data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1 Week 4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2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Osmosis and Diffusion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Investigation and report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1 Week 7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4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Heart </w:t>
            </w:r>
            <w:proofErr w:type="spellStart"/>
            <w:r>
              <w:t>Disection</w:t>
            </w:r>
            <w:proofErr w:type="spellEnd"/>
            <w:r>
              <w:t xml:space="preserve"> and Validation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Heart </w:t>
            </w:r>
            <w:proofErr w:type="spellStart"/>
            <w:r>
              <w:t>Disection</w:t>
            </w:r>
            <w:proofErr w:type="spellEnd"/>
            <w:r>
              <w:t xml:space="preserve"> and Validation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9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14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Pregnancy and Birth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Second hand data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</w:pPr>
            <w:r>
              <w:t>Extended response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jc w:val="center"/>
            </w:pPr>
            <w:r>
              <w:t>15.0%</w:t>
            </w:r>
          </w:p>
          <w:p w:rsidR="00375226" w:rsidRDefault="00375226">
            <w:pPr>
              <w:pStyle w:val="StandardDMdcCAbXBn1"/>
              <w:jc w:val="center"/>
            </w:pPr>
            <w:r>
              <w:t>(15%)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2 Week 2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5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Systems 1 Written Response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Circ., Resp. or Did. System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2 Week 5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7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Systems 2 Written Response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Exc., </w:t>
            </w:r>
            <w:proofErr w:type="spellStart"/>
            <w:r>
              <w:t>Skl</w:t>
            </w:r>
            <w:proofErr w:type="spellEnd"/>
            <w:r>
              <w:t>. and Mus. Systems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2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10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DNA, Cell </w:t>
            </w:r>
            <w:proofErr w:type="spellStart"/>
            <w:r>
              <w:t>Reprduction</w:t>
            </w:r>
            <w:proofErr w:type="spellEnd"/>
            <w:r>
              <w:t xml:space="preserve"> Written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Gene expression, Cell division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6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12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Human </w:t>
            </w:r>
            <w:proofErr w:type="spellStart"/>
            <w:r>
              <w:t>Repoduction</w:t>
            </w:r>
            <w:proofErr w:type="spellEnd"/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Human Reproduction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3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4 Week 2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16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Inheritance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Analysis of Genetic Disorders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</w:pPr>
            <w:r>
              <w:t>Test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jc w:val="center"/>
            </w:pPr>
            <w:r>
              <w:t>25.0%</w:t>
            </w:r>
          </w:p>
          <w:p w:rsidR="00375226" w:rsidRDefault="00375226">
            <w:pPr>
              <w:pStyle w:val="StandardDMdcCAbXBn1"/>
              <w:jc w:val="center"/>
            </w:pPr>
            <w:r>
              <w:t>(25%)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4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1 Week 6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3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Cells and Metabolism Test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Cells and Metabolism topic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4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2 Week 2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6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Body Systems 1 Test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Circ., Resp., </w:t>
            </w:r>
            <w:proofErr w:type="gramStart"/>
            <w:r>
              <w:t>and  Dig</w:t>
            </w:r>
            <w:proofErr w:type="gramEnd"/>
            <w:r>
              <w:t>. Systems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4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2 Week 5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8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Body Systems 2 Test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Exc., </w:t>
            </w:r>
            <w:proofErr w:type="spellStart"/>
            <w:r>
              <w:t>Skl</w:t>
            </w:r>
            <w:proofErr w:type="spellEnd"/>
            <w:r>
              <w:t>. and Mus. Systems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2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11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DNA, Cell </w:t>
            </w:r>
            <w:proofErr w:type="spellStart"/>
            <w:r>
              <w:t>Reprduction</w:t>
            </w:r>
            <w:proofErr w:type="spellEnd"/>
            <w:r>
              <w:t xml:space="preserve">  Test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DNA, Cell </w:t>
            </w:r>
            <w:proofErr w:type="spellStart"/>
            <w:r>
              <w:t>Reprduction</w:t>
            </w:r>
            <w:proofErr w:type="spellEnd"/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4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6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13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 xml:space="preserve">Human </w:t>
            </w:r>
            <w:proofErr w:type="spellStart"/>
            <w:r>
              <w:t>Reprduction</w:t>
            </w:r>
            <w:proofErr w:type="spellEnd"/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Human Reproduction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4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3 Week 10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 xml:space="preserve">15 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Pregnancy and Birth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Pregnancy and Birth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</w:pPr>
            <w:r>
              <w:t>Examination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jc w:val="center"/>
            </w:pPr>
            <w:r>
              <w:t>40.0%</w:t>
            </w:r>
          </w:p>
          <w:p w:rsidR="00375226" w:rsidRDefault="00375226">
            <w:pPr>
              <w:pStyle w:val="StandardDMdcCAbXBn1"/>
              <w:jc w:val="center"/>
            </w:pPr>
            <w:r>
              <w:t>(40%)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2 Week 7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>9 (School Examination)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Semester 1 Exam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Unit 1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tr w:rsidR="00375226" w:rsidTr="00375226">
        <w:trPr>
          <w:gridBefore w:val="1"/>
          <w:wBefore w:w="22" w:type="dxa"/>
        </w:trPr>
        <w:tc>
          <w:tcPr>
            <w:tcW w:w="1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1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/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25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  <w:tc>
          <w:tcPr>
            <w:tcW w:w="18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t>Term 4 Week 7</w:t>
            </w:r>
          </w:p>
        </w:tc>
        <w:tc>
          <w:tcPr>
            <w:tcW w:w="51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</w:pPr>
            <w:r>
              <w:rPr>
                <w:b/>
              </w:rPr>
              <w:t>17 (School Examination)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Semester 2 Exam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</w:pPr>
            <w:r>
              <w:t>Units 1 and 2.</w:t>
            </w:r>
          </w:p>
        </w:tc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  <w:r>
              <w:t>100.0</w:t>
            </w:r>
          </w:p>
          <w:p w:rsidR="00375226" w:rsidRDefault="00375226">
            <w:pPr>
              <w:pStyle w:val="StandardDMdcCAbXBn1"/>
              <w:tabs>
                <w:tab w:val="left" w:pos="6379"/>
              </w:tabs>
              <w:snapToGrid w:val="0"/>
              <w:jc w:val="center"/>
            </w:pPr>
          </w:p>
        </w:tc>
      </w:tr>
      <w:bookmarkEnd w:id="0"/>
    </w:tbl>
    <w:p w:rsidR="006047D1" w:rsidRDefault="006047D1"/>
    <w:sectPr w:rsidR="006047D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82E"/>
    <w:rsid w:val="0020382E"/>
    <w:rsid w:val="00375226"/>
    <w:rsid w:val="0060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9612C-20FF-4EFC-B161-279F4690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226"/>
    <w:pPr>
      <w:widowControl w:val="0"/>
      <w:suppressAutoHyphens/>
    </w:pPr>
    <w:rPr>
      <w:rFonts w:eastAsia="Arial Unicode M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DMdcCAbXBn1">
    <w:name w:val="StandardDMdc_CAbXBn1"/>
    <w:rsid w:val="00375226"/>
    <w:pPr>
      <w:suppressAutoHyphens/>
    </w:pPr>
    <w:rPr>
      <w:rFonts w:ascii="Arial" w:hAnsi="Arial"/>
      <w:sz w:val="18"/>
      <w:szCs w:val="24"/>
    </w:rPr>
  </w:style>
  <w:style w:type="paragraph" w:customStyle="1" w:styleId="HeaderDMdcCAbXBn1">
    <w:name w:val="HeaderDMdc_CAbXBn1"/>
    <w:basedOn w:val="StandardDMdcCAbXBn1"/>
    <w:rsid w:val="00375226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StandardDMdcCAbXBn1"/>
    <w:rsid w:val="0037522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7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1400</Characters>
  <Application>Microsoft Office Word</Application>
  <DocSecurity>0</DocSecurity>
  <Lines>11</Lines>
  <Paragraphs>3</Paragraphs>
  <ScaleCrop>false</ScaleCrop>
  <Company>Department of Education Western Australia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dcterms:created xsi:type="dcterms:W3CDTF">2021-03-02T02:07:00Z</dcterms:created>
  <dcterms:modified xsi:type="dcterms:W3CDTF">2021-03-02T02:09:00Z</dcterms:modified>
</cp:coreProperties>
</file>