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jpg" ContentType="image/jpeg"/>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18E3" w:rsidRPr="007E2A94" w:rsidRDefault="006C18E3" w:rsidP="006C18E3">
      <w:pPr>
        <w:spacing w:after="120" w:line="240" w:lineRule="auto"/>
        <w:jc w:val="center"/>
        <w:rPr>
          <w:b/>
          <w:sz w:val="28"/>
          <w:szCs w:val="28"/>
        </w:rPr>
      </w:pPr>
      <w:bookmarkStart w:id="0" w:name="_GoBack"/>
      <w:bookmarkEnd w:id="0"/>
      <w:r w:rsidRPr="007E2A94">
        <w:rPr>
          <w:b/>
          <w:sz w:val="28"/>
          <w:szCs w:val="28"/>
        </w:rPr>
        <w:t>Individual Pathways</w:t>
      </w:r>
    </w:p>
    <w:p w:rsidR="006C18E3" w:rsidRDefault="006C18E3" w:rsidP="006C18E3">
      <w:pPr>
        <w:spacing w:after="240" w:line="240" w:lineRule="auto"/>
        <w:jc w:val="center"/>
        <w:rPr>
          <w:b/>
          <w:sz w:val="28"/>
          <w:szCs w:val="28"/>
        </w:rPr>
      </w:pPr>
      <w:r w:rsidRPr="007E2A94">
        <w:rPr>
          <w:b/>
          <w:sz w:val="28"/>
          <w:szCs w:val="28"/>
        </w:rPr>
        <w:t xml:space="preserve">Activity </w:t>
      </w:r>
      <w:r w:rsidR="005E537C">
        <w:rPr>
          <w:b/>
          <w:sz w:val="28"/>
          <w:szCs w:val="28"/>
        </w:rPr>
        <w:t>10.3</w:t>
      </w:r>
      <w:r>
        <w:rPr>
          <w:b/>
          <w:sz w:val="28"/>
          <w:szCs w:val="28"/>
        </w:rPr>
        <w:t xml:space="preserve"> Answers</w:t>
      </w:r>
    </w:p>
    <w:p w:rsidR="009F1CC2" w:rsidRPr="00F26185" w:rsidRDefault="009F1CC2" w:rsidP="00850297">
      <w:pPr>
        <w:tabs>
          <w:tab w:val="right" w:pos="9639"/>
        </w:tabs>
        <w:spacing w:after="240" w:line="240" w:lineRule="auto"/>
        <w:rPr>
          <w:b/>
          <w:sz w:val="28"/>
          <w:szCs w:val="28"/>
        </w:rPr>
      </w:pPr>
      <w:r w:rsidRPr="00850297">
        <w:rPr>
          <w:b/>
          <w:sz w:val="28"/>
          <w:szCs w:val="28"/>
        </w:rPr>
        <w:t>Analysing energy</w:t>
      </w:r>
      <w:r w:rsidRPr="00850297">
        <w:rPr>
          <w:b/>
          <w:sz w:val="28"/>
          <w:szCs w:val="28"/>
        </w:rPr>
        <w:tab/>
      </w:r>
    </w:p>
    <w:p w:rsidR="001A4808" w:rsidRPr="00850297" w:rsidRDefault="001A4808" w:rsidP="00850297">
      <w:pPr>
        <w:pStyle w:val="1wsquestions"/>
        <w:numPr>
          <w:ilvl w:val="0"/>
          <w:numId w:val="7"/>
        </w:numPr>
        <w:tabs>
          <w:tab w:val="clear" w:pos="4580"/>
          <w:tab w:val="left" w:pos="426"/>
        </w:tabs>
        <w:spacing w:before="360" w:line="240" w:lineRule="auto"/>
        <w:ind w:left="425" w:hanging="425"/>
        <w:rPr>
          <w:b/>
          <w:bCs/>
          <w:sz w:val="24"/>
          <w:szCs w:val="24"/>
        </w:rPr>
      </w:pPr>
      <w:r w:rsidRPr="00850297">
        <w:rPr>
          <w:b/>
          <w:bCs/>
          <w:sz w:val="24"/>
          <w:szCs w:val="24"/>
        </w:rPr>
        <w:t>Types of energy and their sources</w:t>
      </w:r>
    </w:p>
    <w:p w:rsidR="001A4808" w:rsidRPr="00850297" w:rsidRDefault="001A4808" w:rsidP="00850297">
      <w:pPr>
        <w:pStyle w:val="1wsquestionsindent"/>
        <w:spacing w:before="120" w:line="240" w:lineRule="auto"/>
        <w:ind w:left="426"/>
        <w:rPr>
          <w:sz w:val="24"/>
          <w:szCs w:val="24"/>
        </w:rPr>
      </w:pPr>
      <w:r w:rsidRPr="00850297">
        <w:rPr>
          <w:sz w:val="24"/>
          <w:szCs w:val="24"/>
        </w:rPr>
        <w:t>Complete the following table by identifying energy sources for each energy type listed.</w:t>
      </w:r>
    </w:p>
    <w:p w:rsidR="001A4808" w:rsidRPr="00850297" w:rsidRDefault="001A4808" w:rsidP="00850297">
      <w:pPr>
        <w:pStyle w:val="1wsquestionsindent"/>
        <w:tabs>
          <w:tab w:val="left" w:pos="1418"/>
        </w:tabs>
        <w:spacing w:before="120" w:after="120" w:line="240" w:lineRule="auto"/>
        <w:ind w:left="1417" w:hanging="992"/>
        <w:rPr>
          <w:b/>
          <w:sz w:val="24"/>
          <w:szCs w:val="24"/>
          <w:lang w:val="en-AU"/>
        </w:rPr>
      </w:pPr>
      <w:r w:rsidRPr="00850297">
        <w:rPr>
          <w:sz w:val="24"/>
          <w:szCs w:val="24"/>
        </w:rPr>
        <w:t>Sources:</w:t>
      </w:r>
      <w:r w:rsidR="002345A9" w:rsidRPr="00850297">
        <w:rPr>
          <w:sz w:val="24"/>
          <w:szCs w:val="24"/>
        </w:rPr>
        <w:t xml:space="preserve"> </w:t>
      </w:r>
      <w:r w:rsidR="00850297">
        <w:rPr>
          <w:sz w:val="24"/>
          <w:szCs w:val="24"/>
        </w:rPr>
        <w:tab/>
      </w:r>
      <w:r w:rsidRPr="00850297">
        <w:rPr>
          <w:sz w:val="24"/>
          <w:szCs w:val="24"/>
        </w:rPr>
        <w:t>fluorescent tube, uranium fission, chocolate bar, moving tennis ball,</w:t>
      </w:r>
      <w:r w:rsidR="002345A9" w:rsidRPr="00850297">
        <w:rPr>
          <w:sz w:val="24"/>
          <w:szCs w:val="24"/>
        </w:rPr>
        <w:t xml:space="preserve"> </w:t>
      </w:r>
      <w:r w:rsidRPr="00850297">
        <w:rPr>
          <w:sz w:val="24"/>
          <w:szCs w:val="24"/>
          <w:lang w:val="en-AU"/>
        </w:rPr>
        <w:t>vibrating violin string, rubber band, battery, infra-red lamp</w:t>
      </w:r>
    </w:p>
    <w:tbl>
      <w:tblPr>
        <w:tblW w:w="7220" w:type="dxa"/>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7"/>
        <w:gridCol w:w="3643"/>
      </w:tblGrid>
      <w:tr w:rsidR="001A4808" w:rsidRPr="007A7A57" w:rsidTr="00850297">
        <w:trPr>
          <w:trHeight w:val="360"/>
        </w:trPr>
        <w:tc>
          <w:tcPr>
            <w:tcW w:w="3577" w:type="dxa"/>
            <w:tcBorders>
              <w:right w:val="single" w:sz="4" w:space="0" w:color="FFFFFF"/>
            </w:tcBorders>
            <w:shd w:val="clear" w:color="auto" w:fill="000000"/>
            <w:vAlign w:val="center"/>
          </w:tcPr>
          <w:p w:rsidR="001A4808" w:rsidRPr="00A1199D" w:rsidRDefault="001A4808" w:rsidP="00850297">
            <w:pPr>
              <w:pStyle w:val="TABLEHEADWHITELEFT"/>
              <w:spacing w:before="20" w:after="20" w:line="240" w:lineRule="auto"/>
              <w:rPr>
                <w:lang w:eastAsia="en-AU"/>
              </w:rPr>
            </w:pPr>
            <w:r w:rsidRPr="00A1199D">
              <w:rPr>
                <w:lang w:eastAsia="en-AU"/>
              </w:rPr>
              <w:t>Energy type</w:t>
            </w:r>
          </w:p>
        </w:tc>
        <w:tc>
          <w:tcPr>
            <w:tcW w:w="3643" w:type="dxa"/>
            <w:tcBorders>
              <w:left w:val="single" w:sz="4" w:space="0" w:color="FFFFFF"/>
            </w:tcBorders>
            <w:shd w:val="clear" w:color="auto" w:fill="000000"/>
            <w:vAlign w:val="center"/>
          </w:tcPr>
          <w:p w:rsidR="001A4808" w:rsidRPr="00A1199D" w:rsidRDefault="001A4808" w:rsidP="00850297">
            <w:pPr>
              <w:pStyle w:val="TABLEHEADWHITECENTRE"/>
              <w:spacing w:before="20" w:after="20"/>
              <w:rPr>
                <w:lang w:eastAsia="en-AU"/>
              </w:rPr>
            </w:pPr>
            <w:r w:rsidRPr="00A1199D">
              <w:rPr>
                <w:lang w:eastAsia="en-AU"/>
              </w:rPr>
              <w:t>Source</w:t>
            </w:r>
          </w:p>
        </w:tc>
      </w:tr>
      <w:tr w:rsidR="00F6424F" w:rsidRPr="007A7A57" w:rsidTr="00850297">
        <w:trPr>
          <w:trHeight w:val="360"/>
        </w:trPr>
        <w:tc>
          <w:tcPr>
            <w:tcW w:w="3577" w:type="dxa"/>
            <w:vAlign w:val="center"/>
          </w:tcPr>
          <w:p w:rsidR="00F6424F" w:rsidRPr="00A1199D" w:rsidRDefault="00F6424F" w:rsidP="00850297">
            <w:pPr>
              <w:pStyle w:val="TABLETEXTLEFT"/>
              <w:spacing w:before="20" w:after="20" w:line="240" w:lineRule="auto"/>
              <w:rPr>
                <w:lang w:eastAsia="en-AU"/>
              </w:rPr>
            </w:pPr>
            <w:r w:rsidRPr="00A1199D">
              <w:rPr>
                <w:lang w:eastAsia="en-AU"/>
              </w:rPr>
              <w:t>Chemical</w:t>
            </w:r>
          </w:p>
        </w:tc>
        <w:tc>
          <w:tcPr>
            <w:tcW w:w="3643" w:type="dxa"/>
            <w:vAlign w:val="center"/>
          </w:tcPr>
          <w:p w:rsidR="00F6424F" w:rsidRPr="00850297" w:rsidRDefault="00F6424F" w:rsidP="00850297">
            <w:pPr>
              <w:pStyle w:val="Bodytext3a"/>
              <w:spacing w:before="20" w:after="20"/>
              <w:rPr>
                <w:u w:val="dotted"/>
              </w:rPr>
            </w:pPr>
            <w:r w:rsidRPr="00850297">
              <w:rPr>
                <w:u w:val="dotted"/>
              </w:rPr>
              <w:t>Chocolate bar</w:t>
            </w:r>
          </w:p>
        </w:tc>
      </w:tr>
      <w:tr w:rsidR="00F6424F" w:rsidRPr="007A7A57" w:rsidTr="00850297">
        <w:trPr>
          <w:trHeight w:val="360"/>
        </w:trPr>
        <w:tc>
          <w:tcPr>
            <w:tcW w:w="3577" w:type="dxa"/>
            <w:vAlign w:val="center"/>
          </w:tcPr>
          <w:p w:rsidR="00F6424F" w:rsidRPr="00A1199D" w:rsidRDefault="00F6424F" w:rsidP="00850297">
            <w:pPr>
              <w:pStyle w:val="TABLETEXTLEFT"/>
              <w:spacing w:before="20" w:after="20" w:line="240" w:lineRule="auto"/>
              <w:rPr>
                <w:lang w:eastAsia="en-AU"/>
              </w:rPr>
            </w:pPr>
            <w:r w:rsidRPr="00A1199D">
              <w:rPr>
                <w:lang w:eastAsia="en-AU"/>
              </w:rPr>
              <w:t>Sound</w:t>
            </w:r>
          </w:p>
        </w:tc>
        <w:tc>
          <w:tcPr>
            <w:tcW w:w="3643" w:type="dxa"/>
            <w:vAlign w:val="center"/>
          </w:tcPr>
          <w:p w:rsidR="00F6424F" w:rsidRPr="00850297" w:rsidRDefault="00F6424F" w:rsidP="00850297">
            <w:pPr>
              <w:pStyle w:val="Bodytext3a"/>
              <w:spacing w:before="20" w:after="20"/>
              <w:rPr>
                <w:u w:val="dotted"/>
              </w:rPr>
            </w:pPr>
            <w:r w:rsidRPr="00850297">
              <w:rPr>
                <w:u w:val="dotted"/>
              </w:rPr>
              <w:t>Vibrating violin string</w:t>
            </w:r>
          </w:p>
        </w:tc>
      </w:tr>
      <w:tr w:rsidR="00F6424F" w:rsidRPr="007A7A57" w:rsidTr="00850297">
        <w:trPr>
          <w:trHeight w:val="360"/>
        </w:trPr>
        <w:tc>
          <w:tcPr>
            <w:tcW w:w="3577" w:type="dxa"/>
            <w:vAlign w:val="center"/>
          </w:tcPr>
          <w:p w:rsidR="00F6424F" w:rsidRPr="00A1199D" w:rsidRDefault="00F6424F" w:rsidP="00850297">
            <w:pPr>
              <w:pStyle w:val="TABLETEXTLEFT"/>
              <w:spacing w:before="20" w:after="20" w:line="240" w:lineRule="auto"/>
              <w:rPr>
                <w:lang w:eastAsia="en-AU"/>
              </w:rPr>
            </w:pPr>
            <w:r w:rsidRPr="00A1199D">
              <w:rPr>
                <w:lang w:eastAsia="en-AU"/>
              </w:rPr>
              <w:t>Light</w:t>
            </w:r>
          </w:p>
        </w:tc>
        <w:tc>
          <w:tcPr>
            <w:tcW w:w="3643" w:type="dxa"/>
            <w:vAlign w:val="center"/>
          </w:tcPr>
          <w:p w:rsidR="00F6424F" w:rsidRPr="00850297" w:rsidRDefault="00F6424F" w:rsidP="00850297">
            <w:pPr>
              <w:pStyle w:val="Bodytext3a"/>
              <w:spacing w:before="20" w:after="20"/>
              <w:rPr>
                <w:u w:val="dotted"/>
              </w:rPr>
            </w:pPr>
            <w:r w:rsidRPr="00850297">
              <w:rPr>
                <w:u w:val="dotted"/>
              </w:rPr>
              <w:t>Fluorescent tube</w:t>
            </w:r>
          </w:p>
        </w:tc>
      </w:tr>
      <w:tr w:rsidR="00F6424F" w:rsidRPr="007A7A57" w:rsidTr="00850297">
        <w:trPr>
          <w:trHeight w:val="360"/>
        </w:trPr>
        <w:tc>
          <w:tcPr>
            <w:tcW w:w="3577" w:type="dxa"/>
            <w:vAlign w:val="center"/>
          </w:tcPr>
          <w:p w:rsidR="00F6424F" w:rsidRPr="00A1199D" w:rsidRDefault="00F6424F" w:rsidP="00850297">
            <w:pPr>
              <w:pStyle w:val="TABLETEXTLEFT"/>
              <w:spacing w:before="20" w:after="20" w:line="240" w:lineRule="auto"/>
              <w:rPr>
                <w:lang w:eastAsia="en-AU"/>
              </w:rPr>
            </w:pPr>
            <w:r w:rsidRPr="00A1199D">
              <w:rPr>
                <w:lang w:eastAsia="en-AU"/>
              </w:rPr>
              <w:t>Electrical</w:t>
            </w:r>
          </w:p>
        </w:tc>
        <w:tc>
          <w:tcPr>
            <w:tcW w:w="3643" w:type="dxa"/>
            <w:vAlign w:val="center"/>
          </w:tcPr>
          <w:p w:rsidR="00F6424F" w:rsidRPr="00850297" w:rsidRDefault="00F6424F" w:rsidP="00850297">
            <w:pPr>
              <w:pStyle w:val="Bodytext3a"/>
              <w:spacing w:before="20" w:after="20"/>
              <w:rPr>
                <w:u w:val="dotted"/>
              </w:rPr>
            </w:pPr>
            <w:r w:rsidRPr="00850297">
              <w:rPr>
                <w:u w:val="dotted"/>
              </w:rPr>
              <w:t>Battery</w:t>
            </w:r>
          </w:p>
        </w:tc>
      </w:tr>
      <w:tr w:rsidR="00F6424F" w:rsidRPr="007A7A57" w:rsidTr="00850297">
        <w:trPr>
          <w:trHeight w:val="360"/>
        </w:trPr>
        <w:tc>
          <w:tcPr>
            <w:tcW w:w="3577" w:type="dxa"/>
            <w:vAlign w:val="center"/>
          </w:tcPr>
          <w:p w:rsidR="00F6424F" w:rsidRPr="00C86761" w:rsidRDefault="00F6424F" w:rsidP="00850297">
            <w:pPr>
              <w:pStyle w:val="TABLETEXTLEFT"/>
              <w:spacing w:before="20" w:after="20" w:line="240" w:lineRule="auto"/>
              <w:rPr>
                <w:b/>
                <w:lang w:eastAsia="en-AU"/>
              </w:rPr>
            </w:pPr>
            <w:r w:rsidRPr="00A1199D">
              <w:rPr>
                <w:lang w:eastAsia="en-AU"/>
              </w:rPr>
              <w:t>Heat</w:t>
            </w:r>
          </w:p>
        </w:tc>
        <w:tc>
          <w:tcPr>
            <w:tcW w:w="3643" w:type="dxa"/>
            <w:vAlign w:val="center"/>
          </w:tcPr>
          <w:p w:rsidR="00F6424F" w:rsidRPr="00850297" w:rsidRDefault="00F6424F" w:rsidP="00850297">
            <w:pPr>
              <w:pStyle w:val="Bodytext3a"/>
              <w:spacing w:before="20" w:after="20"/>
              <w:rPr>
                <w:u w:val="dotted"/>
              </w:rPr>
            </w:pPr>
            <w:r w:rsidRPr="00850297">
              <w:rPr>
                <w:u w:val="dotted"/>
              </w:rPr>
              <w:t>Infra-red lamp</w:t>
            </w:r>
          </w:p>
        </w:tc>
      </w:tr>
      <w:tr w:rsidR="00F6424F" w:rsidRPr="007A7A57" w:rsidTr="00850297">
        <w:trPr>
          <w:trHeight w:val="360"/>
        </w:trPr>
        <w:tc>
          <w:tcPr>
            <w:tcW w:w="3577" w:type="dxa"/>
            <w:vAlign w:val="center"/>
          </w:tcPr>
          <w:p w:rsidR="00F6424F" w:rsidRPr="00C86761" w:rsidRDefault="00F6424F" w:rsidP="00850297">
            <w:pPr>
              <w:pStyle w:val="TABLETEXTLEFT"/>
              <w:spacing w:before="20" w:after="20" w:line="240" w:lineRule="auto"/>
              <w:rPr>
                <w:b/>
                <w:lang w:eastAsia="en-AU"/>
              </w:rPr>
            </w:pPr>
            <w:r w:rsidRPr="00A1199D">
              <w:rPr>
                <w:lang w:eastAsia="en-AU"/>
              </w:rPr>
              <w:t>Elastic potential</w:t>
            </w:r>
          </w:p>
        </w:tc>
        <w:tc>
          <w:tcPr>
            <w:tcW w:w="3643" w:type="dxa"/>
            <w:vAlign w:val="center"/>
          </w:tcPr>
          <w:p w:rsidR="00F6424F" w:rsidRPr="00850297" w:rsidRDefault="00F6424F" w:rsidP="00850297">
            <w:pPr>
              <w:pStyle w:val="Bodytext3a"/>
              <w:spacing w:before="20" w:after="20"/>
              <w:rPr>
                <w:u w:val="dotted"/>
              </w:rPr>
            </w:pPr>
            <w:r w:rsidRPr="00850297">
              <w:rPr>
                <w:u w:val="dotted"/>
              </w:rPr>
              <w:t>Rubber band</w:t>
            </w:r>
          </w:p>
        </w:tc>
      </w:tr>
      <w:tr w:rsidR="00F6424F" w:rsidRPr="007A7A57" w:rsidTr="00850297">
        <w:trPr>
          <w:trHeight w:val="360"/>
        </w:trPr>
        <w:tc>
          <w:tcPr>
            <w:tcW w:w="3577" w:type="dxa"/>
            <w:vAlign w:val="center"/>
          </w:tcPr>
          <w:p w:rsidR="00F6424F" w:rsidRPr="00C86761" w:rsidRDefault="00F6424F" w:rsidP="00850297">
            <w:pPr>
              <w:pStyle w:val="TABLETEXTLEFT"/>
              <w:spacing w:before="20" w:after="20" w:line="240" w:lineRule="auto"/>
              <w:rPr>
                <w:b/>
                <w:lang w:eastAsia="en-AU"/>
              </w:rPr>
            </w:pPr>
            <w:r w:rsidRPr="00A1199D">
              <w:rPr>
                <w:lang w:eastAsia="en-AU"/>
              </w:rPr>
              <w:t>Nuclear</w:t>
            </w:r>
          </w:p>
        </w:tc>
        <w:tc>
          <w:tcPr>
            <w:tcW w:w="3643" w:type="dxa"/>
            <w:vAlign w:val="center"/>
          </w:tcPr>
          <w:p w:rsidR="00F6424F" w:rsidRPr="00850297" w:rsidRDefault="00F6424F" w:rsidP="00850297">
            <w:pPr>
              <w:pStyle w:val="Bodytext3a"/>
              <w:spacing w:before="20" w:after="20"/>
              <w:rPr>
                <w:u w:val="dotted"/>
              </w:rPr>
            </w:pPr>
            <w:r w:rsidRPr="00850297">
              <w:rPr>
                <w:u w:val="dotted"/>
              </w:rPr>
              <w:t>Uranium fission</w:t>
            </w:r>
          </w:p>
        </w:tc>
      </w:tr>
      <w:tr w:rsidR="00F6424F" w:rsidRPr="007A7A57" w:rsidTr="00850297">
        <w:trPr>
          <w:trHeight w:val="360"/>
        </w:trPr>
        <w:tc>
          <w:tcPr>
            <w:tcW w:w="3577" w:type="dxa"/>
            <w:vAlign w:val="center"/>
          </w:tcPr>
          <w:p w:rsidR="00F6424F" w:rsidRPr="00C86761" w:rsidRDefault="00F6424F" w:rsidP="00850297">
            <w:pPr>
              <w:pStyle w:val="TABLETEXTLEFT"/>
              <w:spacing w:before="20" w:after="20" w:line="240" w:lineRule="auto"/>
              <w:rPr>
                <w:b/>
                <w:lang w:eastAsia="en-AU"/>
              </w:rPr>
            </w:pPr>
            <w:r w:rsidRPr="00A1199D">
              <w:rPr>
                <w:lang w:eastAsia="en-AU"/>
              </w:rPr>
              <w:t>Kinetic</w:t>
            </w:r>
          </w:p>
        </w:tc>
        <w:tc>
          <w:tcPr>
            <w:tcW w:w="3643" w:type="dxa"/>
            <w:vAlign w:val="center"/>
          </w:tcPr>
          <w:p w:rsidR="00F6424F" w:rsidRPr="00850297" w:rsidRDefault="00F6424F" w:rsidP="00850297">
            <w:pPr>
              <w:pStyle w:val="Bodytext3a"/>
              <w:spacing w:before="20" w:after="20"/>
              <w:rPr>
                <w:u w:val="dotted"/>
              </w:rPr>
            </w:pPr>
            <w:r w:rsidRPr="00850297">
              <w:rPr>
                <w:u w:val="dotted"/>
              </w:rPr>
              <w:t>Moving tennis ball</w:t>
            </w:r>
          </w:p>
        </w:tc>
      </w:tr>
    </w:tbl>
    <w:p w:rsidR="001A4808" w:rsidRPr="00850297" w:rsidRDefault="001A4808" w:rsidP="00850297">
      <w:pPr>
        <w:pStyle w:val="1wsquestions"/>
        <w:numPr>
          <w:ilvl w:val="0"/>
          <w:numId w:val="7"/>
        </w:numPr>
        <w:tabs>
          <w:tab w:val="clear" w:pos="4580"/>
          <w:tab w:val="left" w:pos="426"/>
        </w:tabs>
        <w:spacing w:before="360" w:line="240" w:lineRule="auto"/>
        <w:ind w:left="425" w:hanging="425"/>
        <w:rPr>
          <w:b/>
          <w:bCs/>
          <w:sz w:val="24"/>
          <w:szCs w:val="24"/>
        </w:rPr>
      </w:pPr>
      <w:r w:rsidRPr="00850297">
        <w:rPr>
          <w:b/>
          <w:bCs/>
          <w:sz w:val="24"/>
          <w:szCs w:val="24"/>
        </w:rPr>
        <w:t>Types of potential energy</w:t>
      </w:r>
    </w:p>
    <w:p w:rsidR="001A4808" w:rsidRPr="00850297" w:rsidRDefault="001A4808" w:rsidP="00850297">
      <w:pPr>
        <w:pStyle w:val="1wsquestionsindent"/>
        <w:spacing w:before="120" w:line="240" w:lineRule="auto"/>
        <w:ind w:left="426"/>
        <w:rPr>
          <w:sz w:val="24"/>
          <w:szCs w:val="24"/>
        </w:rPr>
      </w:pPr>
      <w:r w:rsidRPr="00850297">
        <w:rPr>
          <w:sz w:val="24"/>
          <w:szCs w:val="24"/>
        </w:rPr>
        <w:t>Categorise each of the types of potential energy shown in the table below.</w:t>
      </w:r>
    </w:p>
    <w:tbl>
      <w:tblPr>
        <w:tblW w:w="0" w:type="auto"/>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3584"/>
        <w:gridCol w:w="3645"/>
      </w:tblGrid>
      <w:tr w:rsidR="001A4808" w:rsidRPr="007A7A57" w:rsidTr="00850297">
        <w:trPr>
          <w:trHeight w:val="360"/>
        </w:trPr>
        <w:tc>
          <w:tcPr>
            <w:tcW w:w="3584" w:type="dxa"/>
            <w:tcBorders>
              <w:right w:val="single" w:sz="4" w:space="0" w:color="FFFFFF"/>
            </w:tcBorders>
            <w:shd w:val="clear" w:color="auto" w:fill="000000"/>
            <w:vAlign w:val="center"/>
          </w:tcPr>
          <w:p w:rsidR="001A4808" w:rsidRPr="004A3AF2" w:rsidRDefault="001A4808" w:rsidP="00850297">
            <w:pPr>
              <w:pStyle w:val="TABLEHEADWHITELEFT"/>
              <w:spacing w:line="240" w:lineRule="auto"/>
              <w:rPr>
                <w:color w:val="auto"/>
                <w:lang w:eastAsia="en-AU"/>
              </w:rPr>
            </w:pPr>
            <w:r w:rsidRPr="004A3AF2">
              <w:rPr>
                <w:color w:val="auto"/>
                <w:lang w:eastAsia="en-AU"/>
              </w:rPr>
              <w:t>Example</w:t>
            </w:r>
          </w:p>
        </w:tc>
        <w:tc>
          <w:tcPr>
            <w:tcW w:w="3645" w:type="dxa"/>
            <w:tcBorders>
              <w:left w:val="single" w:sz="4" w:space="0" w:color="FFFFFF"/>
            </w:tcBorders>
            <w:shd w:val="clear" w:color="auto" w:fill="000000"/>
            <w:vAlign w:val="center"/>
          </w:tcPr>
          <w:p w:rsidR="001A4808" w:rsidRPr="004A3AF2" w:rsidRDefault="001A4808" w:rsidP="00850297">
            <w:pPr>
              <w:pStyle w:val="TABLEHEADWHITECENTRE"/>
              <w:rPr>
                <w:color w:val="auto"/>
                <w:lang w:eastAsia="en-AU"/>
              </w:rPr>
            </w:pPr>
            <w:r w:rsidRPr="004A3AF2">
              <w:rPr>
                <w:color w:val="auto"/>
                <w:lang w:eastAsia="en-AU"/>
              </w:rPr>
              <w:t>Category of potential energy</w:t>
            </w:r>
          </w:p>
        </w:tc>
      </w:tr>
      <w:tr w:rsidR="00F6424F" w:rsidRPr="007A7A57" w:rsidTr="00850297">
        <w:trPr>
          <w:trHeight w:val="360"/>
        </w:trPr>
        <w:tc>
          <w:tcPr>
            <w:tcW w:w="3584" w:type="dxa"/>
            <w:shd w:val="clear" w:color="auto" w:fill="FFFFFF"/>
            <w:vAlign w:val="center"/>
          </w:tcPr>
          <w:p w:rsidR="00F6424F" w:rsidRPr="00D02523" w:rsidRDefault="00F6424F" w:rsidP="00850297">
            <w:pPr>
              <w:pStyle w:val="TABLETEXTLEFT"/>
              <w:spacing w:line="240" w:lineRule="auto"/>
              <w:rPr>
                <w:lang w:eastAsia="en-AU"/>
              </w:rPr>
            </w:pPr>
            <w:r w:rsidRPr="00D02523">
              <w:rPr>
                <w:lang w:eastAsia="en-AU"/>
              </w:rPr>
              <w:t>Air brakes in a truck</w:t>
            </w:r>
          </w:p>
        </w:tc>
        <w:tc>
          <w:tcPr>
            <w:tcW w:w="3645" w:type="dxa"/>
            <w:shd w:val="clear" w:color="auto" w:fill="FFFFFF"/>
            <w:vAlign w:val="center"/>
          </w:tcPr>
          <w:p w:rsidR="00F6424F" w:rsidRPr="00850297" w:rsidRDefault="00F6424F" w:rsidP="00850297">
            <w:pPr>
              <w:pStyle w:val="Bodytext3a"/>
              <w:spacing w:before="20" w:after="20"/>
              <w:rPr>
                <w:u w:val="dotted"/>
              </w:rPr>
            </w:pPr>
            <w:r w:rsidRPr="00850297">
              <w:rPr>
                <w:u w:val="dotted"/>
              </w:rPr>
              <w:t>Elastic</w:t>
            </w:r>
          </w:p>
        </w:tc>
      </w:tr>
      <w:tr w:rsidR="00F6424F" w:rsidRPr="007A7A57" w:rsidTr="00850297">
        <w:trPr>
          <w:trHeight w:val="360"/>
        </w:trPr>
        <w:tc>
          <w:tcPr>
            <w:tcW w:w="3584" w:type="dxa"/>
            <w:shd w:val="clear" w:color="auto" w:fill="FFFFFF"/>
            <w:vAlign w:val="center"/>
          </w:tcPr>
          <w:p w:rsidR="00F6424F" w:rsidRPr="00D02523" w:rsidRDefault="00F6424F" w:rsidP="00850297">
            <w:pPr>
              <w:pStyle w:val="TABLETEXTLEFT"/>
              <w:spacing w:line="240" w:lineRule="auto"/>
              <w:rPr>
                <w:lang w:eastAsia="en-AU"/>
              </w:rPr>
            </w:pPr>
            <w:r w:rsidRPr="00D02523">
              <w:rPr>
                <w:lang w:eastAsia="en-AU"/>
              </w:rPr>
              <w:t>Wound watch spring</w:t>
            </w:r>
          </w:p>
        </w:tc>
        <w:tc>
          <w:tcPr>
            <w:tcW w:w="3645" w:type="dxa"/>
            <w:shd w:val="clear" w:color="auto" w:fill="FFFFFF"/>
            <w:vAlign w:val="center"/>
          </w:tcPr>
          <w:p w:rsidR="00F6424F" w:rsidRPr="00850297" w:rsidRDefault="00F6424F" w:rsidP="00850297">
            <w:pPr>
              <w:pStyle w:val="Bodytext3a"/>
              <w:spacing w:before="20" w:after="20"/>
              <w:rPr>
                <w:u w:val="dotted"/>
              </w:rPr>
            </w:pPr>
            <w:r w:rsidRPr="00850297">
              <w:rPr>
                <w:u w:val="dotted"/>
              </w:rPr>
              <w:t>Elastic</w:t>
            </w:r>
          </w:p>
        </w:tc>
      </w:tr>
      <w:tr w:rsidR="00F6424F" w:rsidRPr="007A7A57" w:rsidTr="00850297">
        <w:trPr>
          <w:trHeight w:val="360"/>
        </w:trPr>
        <w:tc>
          <w:tcPr>
            <w:tcW w:w="3584" w:type="dxa"/>
            <w:shd w:val="clear" w:color="auto" w:fill="FFFFFF"/>
            <w:vAlign w:val="center"/>
          </w:tcPr>
          <w:p w:rsidR="00F6424F" w:rsidRPr="00D02523" w:rsidRDefault="00F6424F" w:rsidP="00850297">
            <w:pPr>
              <w:pStyle w:val="TABLETEXTLEFT"/>
              <w:spacing w:line="240" w:lineRule="auto"/>
              <w:rPr>
                <w:lang w:eastAsia="en-AU"/>
              </w:rPr>
            </w:pPr>
            <w:r w:rsidRPr="00D02523">
              <w:rPr>
                <w:lang w:eastAsia="en-AU"/>
              </w:rPr>
              <w:t>Kerosene</w:t>
            </w:r>
          </w:p>
        </w:tc>
        <w:tc>
          <w:tcPr>
            <w:tcW w:w="3645" w:type="dxa"/>
            <w:shd w:val="clear" w:color="auto" w:fill="FFFFFF"/>
            <w:vAlign w:val="center"/>
          </w:tcPr>
          <w:p w:rsidR="00F6424F" w:rsidRPr="00850297" w:rsidRDefault="00F6424F" w:rsidP="00850297">
            <w:pPr>
              <w:pStyle w:val="Bodytext3a"/>
              <w:spacing w:before="20" w:after="20"/>
              <w:rPr>
                <w:u w:val="dotted"/>
              </w:rPr>
            </w:pPr>
            <w:r w:rsidRPr="00850297">
              <w:rPr>
                <w:u w:val="dotted"/>
              </w:rPr>
              <w:t>Chemical</w:t>
            </w:r>
          </w:p>
        </w:tc>
      </w:tr>
      <w:tr w:rsidR="00F6424F" w:rsidRPr="007A7A57" w:rsidTr="00850297">
        <w:trPr>
          <w:trHeight w:val="360"/>
        </w:trPr>
        <w:tc>
          <w:tcPr>
            <w:tcW w:w="3584" w:type="dxa"/>
            <w:shd w:val="clear" w:color="auto" w:fill="FFFFFF"/>
            <w:vAlign w:val="center"/>
          </w:tcPr>
          <w:p w:rsidR="00F6424F" w:rsidRPr="00D02523" w:rsidRDefault="00F6424F" w:rsidP="00850297">
            <w:pPr>
              <w:pStyle w:val="TABLETEXTLEFT"/>
              <w:spacing w:line="240" w:lineRule="auto"/>
              <w:rPr>
                <w:lang w:eastAsia="en-AU"/>
              </w:rPr>
            </w:pPr>
            <w:r w:rsidRPr="00D02523">
              <w:rPr>
                <w:lang w:eastAsia="en-AU"/>
              </w:rPr>
              <w:t xml:space="preserve">Sugar </w:t>
            </w:r>
          </w:p>
        </w:tc>
        <w:tc>
          <w:tcPr>
            <w:tcW w:w="3645" w:type="dxa"/>
            <w:shd w:val="clear" w:color="auto" w:fill="FFFFFF"/>
            <w:vAlign w:val="center"/>
          </w:tcPr>
          <w:p w:rsidR="00F6424F" w:rsidRPr="00850297" w:rsidRDefault="00F6424F" w:rsidP="00850297">
            <w:pPr>
              <w:pStyle w:val="Bodytext3a"/>
              <w:spacing w:before="20" w:after="20"/>
              <w:rPr>
                <w:u w:val="dotted"/>
              </w:rPr>
            </w:pPr>
            <w:r w:rsidRPr="00850297">
              <w:rPr>
                <w:u w:val="dotted"/>
              </w:rPr>
              <w:t>Chemical</w:t>
            </w:r>
          </w:p>
        </w:tc>
      </w:tr>
      <w:tr w:rsidR="00F6424F" w:rsidRPr="007A7A57" w:rsidTr="00850297">
        <w:trPr>
          <w:trHeight w:val="360"/>
        </w:trPr>
        <w:tc>
          <w:tcPr>
            <w:tcW w:w="3584" w:type="dxa"/>
            <w:shd w:val="clear" w:color="auto" w:fill="FFFFFF"/>
            <w:vAlign w:val="center"/>
          </w:tcPr>
          <w:p w:rsidR="00F6424F" w:rsidRPr="00D02523" w:rsidRDefault="00F6424F" w:rsidP="00850297">
            <w:pPr>
              <w:pStyle w:val="TABLETEXTLEFT"/>
              <w:spacing w:line="240" w:lineRule="auto"/>
              <w:rPr>
                <w:lang w:eastAsia="en-AU"/>
              </w:rPr>
            </w:pPr>
            <w:r w:rsidRPr="00D02523">
              <w:rPr>
                <w:lang w:eastAsia="en-AU"/>
              </w:rPr>
              <w:t>Depressed trampoline canvas</w:t>
            </w:r>
          </w:p>
        </w:tc>
        <w:tc>
          <w:tcPr>
            <w:tcW w:w="3645" w:type="dxa"/>
            <w:shd w:val="clear" w:color="auto" w:fill="FFFFFF"/>
            <w:vAlign w:val="center"/>
          </w:tcPr>
          <w:p w:rsidR="00F6424F" w:rsidRPr="00850297" w:rsidRDefault="00F6424F" w:rsidP="00850297">
            <w:pPr>
              <w:pStyle w:val="Bodytext3a"/>
              <w:spacing w:before="20" w:after="20"/>
              <w:rPr>
                <w:u w:val="dotted"/>
              </w:rPr>
            </w:pPr>
            <w:r w:rsidRPr="00850297">
              <w:rPr>
                <w:u w:val="dotted"/>
              </w:rPr>
              <w:t>Elastic</w:t>
            </w:r>
          </w:p>
        </w:tc>
      </w:tr>
      <w:tr w:rsidR="00F6424F" w:rsidRPr="007A7A57" w:rsidTr="00850297">
        <w:trPr>
          <w:trHeight w:val="360"/>
        </w:trPr>
        <w:tc>
          <w:tcPr>
            <w:tcW w:w="3584" w:type="dxa"/>
            <w:shd w:val="clear" w:color="auto" w:fill="FFFFFF"/>
            <w:vAlign w:val="center"/>
          </w:tcPr>
          <w:p w:rsidR="00F6424F" w:rsidRPr="00D02523" w:rsidRDefault="00F6424F" w:rsidP="00850297">
            <w:pPr>
              <w:pStyle w:val="TABLETEXTLEFT"/>
              <w:spacing w:line="240" w:lineRule="auto"/>
              <w:rPr>
                <w:lang w:eastAsia="en-AU"/>
              </w:rPr>
            </w:pPr>
            <w:r w:rsidRPr="00D02523">
              <w:rPr>
                <w:lang w:eastAsia="en-AU"/>
              </w:rPr>
              <w:t>Comet</w:t>
            </w:r>
          </w:p>
        </w:tc>
        <w:tc>
          <w:tcPr>
            <w:tcW w:w="3645" w:type="dxa"/>
            <w:shd w:val="clear" w:color="auto" w:fill="FFFFFF"/>
            <w:vAlign w:val="center"/>
          </w:tcPr>
          <w:p w:rsidR="00F6424F" w:rsidRPr="00850297" w:rsidRDefault="00F6424F" w:rsidP="00850297">
            <w:pPr>
              <w:pStyle w:val="Bodytext3a"/>
              <w:spacing w:before="20" w:after="20"/>
              <w:rPr>
                <w:u w:val="dotted"/>
              </w:rPr>
            </w:pPr>
            <w:r w:rsidRPr="00850297">
              <w:rPr>
                <w:u w:val="dotted"/>
              </w:rPr>
              <w:t>Gravitational</w:t>
            </w:r>
          </w:p>
        </w:tc>
      </w:tr>
      <w:tr w:rsidR="00F6424F" w:rsidRPr="007A7A57" w:rsidTr="00850297">
        <w:trPr>
          <w:trHeight w:val="360"/>
        </w:trPr>
        <w:tc>
          <w:tcPr>
            <w:tcW w:w="3584" w:type="dxa"/>
            <w:shd w:val="clear" w:color="auto" w:fill="FFFFFF"/>
            <w:vAlign w:val="center"/>
          </w:tcPr>
          <w:p w:rsidR="00F6424F" w:rsidRPr="00D02523" w:rsidRDefault="00F6424F" w:rsidP="00850297">
            <w:pPr>
              <w:pStyle w:val="TABLETEXTLEFT"/>
              <w:spacing w:line="240" w:lineRule="auto"/>
              <w:rPr>
                <w:lang w:eastAsia="en-AU"/>
              </w:rPr>
            </w:pPr>
            <w:r w:rsidRPr="00D02523">
              <w:rPr>
                <w:lang w:eastAsia="en-AU"/>
              </w:rPr>
              <w:t>Parachutist at the point of launch</w:t>
            </w:r>
          </w:p>
        </w:tc>
        <w:tc>
          <w:tcPr>
            <w:tcW w:w="3645" w:type="dxa"/>
            <w:shd w:val="clear" w:color="auto" w:fill="FFFFFF"/>
            <w:vAlign w:val="center"/>
          </w:tcPr>
          <w:p w:rsidR="00F6424F" w:rsidRPr="00850297" w:rsidRDefault="00F6424F" w:rsidP="00850297">
            <w:pPr>
              <w:pStyle w:val="Bodytext3a"/>
              <w:spacing w:before="20" w:after="20"/>
              <w:rPr>
                <w:u w:val="dotted"/>
              </w:rPr>
            </w:pPr>
            <w:r w:rsidRPr="00850297">
              <w:rPr>
                <w:u w:val="dotted"/>
              </w:rPr>
              <w:t>Gravitational</w:t>
            </w:r>
          </w:p>
        </w:tc>
      </w:tr>
    </w:tbl>
    <w:p w:rsidR="00B229C1" w:rsidRPr="00850297" w:rsidRDefault="00B229C1" w:rsidP="001D1A17">
      <w:pPr>
        <w:pStyle w:val="1wsquestions"/>
        <w:keepNext/>
        <w:numPr>
          <w:ilvl w:val="0"/>
          <w:numId w:val="7"/>
        </w:numPr>
        <w:tabs>
          <w:tab w:val="clear" w:pos="4580"/>
          <w:tab w:val="left" w:pos="426"/>
        </w:tabs>
        <w:spacing w:before="360" w:after="120" w:line="240" w:lineRule="auto"/>
        <w:ind w:left="425" w:hanging="425"/>
        <w:rPr>
          <w:sz w:val="24"/>
          <w:szCs w:val="24"/>
        </w:rPr>
      </w:pPr>
      <w:r w:rsidRPr="00850297">
        <w:rPr>
          <w:sz w:val="24"/>
          <w:szCs w:val="24"/>
        </w:rPr>
        <w:t>Objects of various mass</w:t>
      </w:r>
      <w:r w:rsidR="00FE45C9" w:rsidRPr="00850297">
        <w:rPr>
          <w:sz w:val="24"/>
          <w:szCs w:val="24"/>
        </w:rPr>
        <w:t>es</w:t>
      </w:r>
      <w:r w:rsidRPr="00850297">
        <w:rPr>
          <w:sz w:val="24"/>
          <w:szCs w:val="24"/>
        </w:rPr>
        <w:t xml:space="preserve"> (</w:t>
      </w:r>
      <w:r w:rsidRPr="001D1A17">
        <w:rPr>
          <w:i/>
          <w:iCs/>
          <w:sz w:val="24"/>
          <w:szCs w:val="24"/>
        </w:rPr>
        <w:t>m</w:t>
      </w:r>
      <w:r w:rsidRPr="00850297">
        <w:rPr>
          <w:sz w:val="24"/>
          <w:szCs w:val="24"/>
        </w:rPr>
        <w:t>) are raised from ground level to various heights (</w:t>
      </w:r>
      <w:r w:rsidRPr="001D1A17">
        <w:rPr>
          <w:i/>
          <w:iCs/>
          <w:sz w:val="24"/>
          <w:szCs w:val="24"/>
        </w:rPr>
        <w:t>h</w:t>
      </w:r>
      <w:r w:rsidRPr="00850297">
        <w:rPr>
          <w:sz w:val="24"/>
          <w:szCs w:val="24"/>
        </w:rPr>
        <w:t>) above the ground in a gravitational field. The following data was collected.</w:t>
      </w:r>
    </w:p>
    <w:tbl>
      <w:tblPr>
        <w:tblW w:w="9322"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94"/>
        <w:gridCol w:w="776"/>
        <w:gridCol w:w="774"/>
        <w:gridCol w:w="774"/>
        <w:gridCol w:w="774"/>
        <w:gridCol w:w="774"/>
        <w:gridCol w:w="774"/>
        <w:gridCol w:w="682"/>
      </w:tblGrid>
      <w:tr w:rsidR="001D1A17" w:rsidRPr="007A7A57" w:rsidTr="001D1A17">
        <w:trPr>
          <w:trHeight w:val="288"/>
        </w:trPr>
        <w:tc>
          <w:tcPr>
            <w:tcW w:w="2143" w:type="pct"/>
            <w:tcBorders>
              <w:top w:val="single" w:sz="4" w:space="0" w:color="auto"/>
              <w:left w:val="single" w:sz="4" w:space="0" w:color="auto"/>
              <w:bottom w:val="single" w:sz="4" w:space="0" w:color="FFFFFF"/>
              <w:right w:val="single" w:sz="4" w:space="0" w:color="FFFFFF"/>
            </w:tcBorders>
            <w:shd w:val="clear" w:color="auto" w:fill="000000"/>
            <w:vAlign w:val="center"/>
          </w:tcPr>
          <w:p w:rsidR="00B229C1" w:rsidRPr="00510B05" w:rsidRDefault="00B229C1" w:rsidP="001D1A17">
            <w:pPr>
              <w:pStyle w:val="TABLEHEADWHITELEFT"/>
              <w:keepNext/>
              <w:spacing w:line="240" w:lineRule="auto"/>
              <w:rPr>
                <w:lang w:val="en-AU" w:eastAsia="en-AU"/>
              </w:rPr>
            </w:pPr>
            <w:r>
              <w:t xml:space="preserve">Mass: </w:t>
            </w:r>
            <w:r w:rsidRPr="004A7C2B">
              <w:rPr>
                <w:i/>
              </w:rPr>
              <w:t>m</w:t>
            </w:r>
            <w:r>
              <w:t xml:space="preserve"> (kg)</w:t>
            </w:r>
          </w:p>
        </w:tc>
        <w:tc>
          <w:tcPr>
            <w:tcW w:w="416" w:type="pct"/>
            <w:tcBorders>
              <w:top w:val="single" w:sz="4" w:space="0" w:color="auto"/>
              <w:left w:val="single" w:sz="4" w:space="0" w:color="FFFFFF"/>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rPr>
                <w:lang w:eastAsia="en-AU"/>
              </w:rPr>
            </w:pPr>
            <w:r w:rsidRPr="00CD5BDD">
              <w:rPr>
                <w:lang w:eastAsia="en-AU"/>
              </w:rPr>
              <w:t>5</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rPr>
                <w:lang w:eastAsia="en-AU"/>
              </w:rPr>
            </w:pPr>
            <w:r>
              <w:rPr>
                <w:lang w:eastAsia="en-AU"/>
              </w:rPr>
              <w:t>5</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5</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5</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10</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20</w:t>
            </w:r>
          </w:p>
        </w:tc>
        <w:tc>
          <w:tcPr>
            <w:tcW w:w="367"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40</w:t>
            </w:r>
          </w:p>
        </w:tc>
      </w:tr>
      <w:tr w:rsidR="001D1A17" w:rsidRPr="007A7A57" w:rsidTr="001D1A17">
        <w:trPr>
          <w:trHeight w:val="288"/>
        </w:trPr>
        <w:tc>
          <w:tcPr>
            <w:tcW w:w="2143" w:type="pct"/>
            <w:tcBorders>
              <w:top w:val="single" w:sz="4" w:space="0" w:color="FFFFFF"/>
              <w:left w:val="single" w:sz="4" w:space="0" w:color="auto"/>
              <w:bottom w:val="single" w:sz="4" w:space="0" w:color="FFFFFF"/>
              <w:right w:val="single" w:sz="4" w:space="0" w:color="FFFFFF"/>
            </w:tcBorders>
            <w:shd w:val="clear" w:color="auto" w:fill="000000"/>
            <w:vAlign w:val="center"/>
          </w:tcPr>
          <w:p w:rsidR="00B229C1" w:rsidRPr="00CD5BDD" w:rsidRDefault="00B229C1" w:rsidP="001D1A17">
            <w:pPr>
              <w:pStyle w:val="TABLEHEADWHITELEFT"/>
              <w:keepNext/>
              <w:spacing w:line="240" w:lineRule="auto"/>
            </w:pPr>
            <w:r>
              <w:t xml:space="preserve">Gravitational acceleration: </w:t>
            </w:r>
            <w:r w:rsidRPr="00FE45C9">
              <w:rPr>
                <w:i/>
                <w:iCs/>
              </w:rPr>
              <w:t>g</w:t>
            </w:r>
            <w:r>
              <w:t xml:space="preserve"> (m/s</w:t>
            </w:r>
            <w:r>
              <w:rPr>
                <w:vertAlign w:val="superscript"/>
              </w:rPr>
              <w:t>2</w:t>
            </w:r>
            <w:r>
              <w:t>)</w:t>
            </w:r>
          </w:p>
        </w:tc>
        <w:tc>
          <w:tcPr>
            <w:tcW w:w="416" w:type="pct"/>
            <w:tcBorders>
              <w:top w:val="single" w:sz="4" w:space="0" w:color="auto"/>
              <w:left w:val="single" w:sz="4" w:space="0" w:color="FFFFFF"/>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rPr>
                <w:lang w:eastAsia="en-AU"/>
              </w:rPr>
            </w:pPr>
            <w:r>
              <w:rPr>
                <w:lang w:eastAsia="en-AU"/>
              </w:rPr>
              <w:t>9.8</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rPr>
                <w:lang w:eastAsia="en-AU"/>
              </w:rPr>
            </w:pPr>
            <w:r>
              <w:rPr>
                <w:lang w:eastAsia="en-AU"/>
              </w:rPr>
              <w:t>9.8</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9.8</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9.8</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9.8</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9.8</w:t>
            </w:r>
          </w:p>
        </w:tc>
        <w:tc>
          <w:tcPr>
            <w:tcW w:w="367"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9.8</w:t>
            </w:r>
          </w:p>
        </w:tc>
      </w:tr>
      <w:tr w:rsidR="001D1A17" w:rsidRPr="007A7A57" w:rsidTr="001D1A17">
        <w:trPr>
          <w:trHeight w:val="288"/>
        </w:trPr>
        <w:tc>
          <w:tcPr>
            <w:tcW w:w="2143" w:type="pct"/>
            <w:tcBorders>
              <w:top w:val="single" w:sz="4" w:space="0" w:color="FFFFFF"/>
              <w:left w:val="single" w:sz="4" w:space="0" w:color="auto"/>
              <w:bottom w:val="single" w:sz="4" w:space="0" w:color="FFFFFF"/>
              <w:right w:val="single" w:sz="4" w:space="0" w:color="FFFFFF"/>
            </w:tcBorders>
            <w:shd w:val="clear" w:color="auto" w:fill="000000"/>
            <w:vAlign w:val="center"/>
          </w:tcPr>
          <w:p w:rsidR="00B229C1" w:rsidRPr="00510B05" w:rsidRDefault="00B229C1" w:rsidP="001D1A17">
            <w:pPr>
              <w:pStyle w:val="TABLEHEADWHITELEFT"/>
              <w:keepNext/>
              <w:spacing w:line="240" w:lineRule="auto"/>
            </w:pPr>
            <w:r>
              <w:t xml:space="preserve">Height: </w:t>
            </w:r>
            <w:r w:rsidRPr="004A7C2B">
              <w:rPr>
                <w:i/>
              </w:rPr>
              <w:t>h</w:t>
            </w:r>
            <w:r>
              <w:t xml:space="preserve"> (m)</w:t>
            </w:r>
          </w:p>
        </w:tc>
        <w:tc>
          <w:tcPr>
            <w:tcW w:w="416" w:type="pct"/>
            <w:tcBorders>
              <w:top w:val="single" w:sz="4" w:space="0" w:color="auto"/>
              <w:left w:val="single" w:sz="4" w:space="0" w:color="FFFFFF"/>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2</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4</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6</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8</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4</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2</w:t>
            </w:r>
          </w:p>
        </w:tc>
        <w:tc>
          <w:tcPr>
            <w:tcW w:w="367" w:type="pct"/>
            <w:tcBorders>
              <w:top w:val="single" w:sz="4" w:space="0" w:color="auto"/>
              <w:left w:val="single" w:sz="4" w:space="0" w:color="auto"/>
              <w:bottom w:val="single" w:sz="4" w:space="0" w:color="auto"/>
              <w:right w:val="single" w:sz="4" w:space="0" w:color="auto"/>
            </w:tcBorders>
            <w:vAlign w:val="center"/>
          </w:tcPr>
          <w:p w:rsidR="00B229C1" w:rsidRPr="00CD5BDD" w:rsidRDefault="00B229C1" w:rsidP="001D1A17">
            <w:pPr>
              <w:pStyle w:val="TABLETEXTLEFT"/>
              <w:keepNext/>
              <w:tabs>
                <w:tab w:val="decimal" w:pos="288"/>
              </w:tabs>
              <w:spacing w:line="240" w:lineRule="auto"/>
              <w:jc w:val="right"/>
            </w:pPr>
            <w:r>
              <w:t>1</w:t>
            </w:r>
          </w:p>
        </w:tc>
      </w:tr>
      <w:tr w:rsidR="001D1A17" w:rsidRPr="007A7A57" w:rsidTr="001D1A17">
        <w:trPr>
          <w:trHeight w:val="288"/>
        </w:trPr>
        <w:tc>
          <w:tcPr>
            <w:tcW w:w="2143" w:type="pct"/>
            <w:tcBorders>
              <w:top w:val="single" w:sz="4" w:space="0" w:color="FFFFFF"/>
              <w:left w:val="single" w:sz="4" w:space="0" w:color="auto"/>
              <w:bottom w:val="single" w:sz="4" w:space="0" w:color="auto"/>
              <w:right w:val="single" w:sz="4" w:space="0" w:color="FFFFFF"/>
            </w:tcBorders>
            <w:shd w:val="clear" w:color="auto" w:fill="000000"/>
            <w:vAlign w:val="center"/>
          </w:tcPr>
          <w:p w:rsidR="00B229C1" w:rsidRDefault="00B229C1" w:rsidP="001D1A17">
            <w:pPr>
              <w:pStyle w:val="TABLEHEADWHITELEFT"/>
              <w:keepNext/>
              <w:spacing w:line="240" w:lineRule="auto"/>
            </w:pPr>
            <w:r>
              <w:t xml:space="preserve">Gravitational potential energy: </w:t>
            </w:r>
            <w:r w:rsidRPr="00FE45C9">
              <w:rPr>
                <w:iCs/>
              </w:rPr>
              <w:t>GPE</w:t>
            </w:r>
            <w:r>
              <w:t xml:space="preserve"> (J)</w:t>
            </w:r>
          </w:p>
        </w:tc>
        <w:tc>
          <w:tcPr>
            <w:tcW w:w="416" w:type="pct"/>
            <w:tcBorders>
              <w:top w:val="single" w:sz="4" w:space="0" w:color="auto"/>
              <w:left w:val="single" w:sz="4" w:space="0" w:color="FFFFFF"/>
              <w:bottom w:val="single" w:sz="4" w:space="0" w:color="auto"/>
              <w:right w:val="single" w:sz="4" w:space="0" w:color="auto"/>
            </w:tcBorders>
            <w:vAlign w:val="center"/>
          </w:tcPr>
          <w:p w:rsidR="00B229C1" w:rsidRPr="00850297" w:rsidRDefault="00FE45C9" w:rsidP="001D1A17">
            <w:pPr>
              <w:pStyle w:val="Bodytext3a"/>
              <w:spacing w:before="20" w:after="20"/>
              <w:jc w:val="right"/>
              <w:rPr>
                <w:u w:val="dotted"/>
              </w:rPr>
            </w:pPr>
            <w:r w:rsidRPr="00850297">
              <w:rPr>
                <w:u w:val="dotted"/>
              </w:rPr>
              <w:t>98</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850297" w:rsidRDefault="00FE45C9" w:rsidP="001D1A17">
            <w:pPr>
              <w:pStyle w:val="Bodytext3a"/>
              <w:spacing w:before="20" w:after="20"/>
              <w:jc w:val="right"/>
              <w:rPr>
                <w:u w:val="dotted"/>
              </w:rPr>
            </w:pPr>
            <w:r w:rsidRPr="00850297">
              <w:rPr>
                <w:u w:val="dotted"/>
              </w:rPr>
              <w:t>196</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850297" w:rsidRDefault="00FE45C9" w:rsidP="001D1A17">
            <w:pPr>
              <w:pStyle w:val="Bodytext3a"/>
              <w:spacing w:before="20" w:after="20"/>
              <w:jc w:val="right"/>
              <w:rPr>
                <w:u w:val="dotted"/>
              </w:rPr>
            </w:pPr>
            <w:r w:rsidRPr="00850297">
              <w:rPr>
                <w:u w:val="dotted"/>
              </w:rPr>
              <w:t>294</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850297" w:rsidRDefault="00FE45C9" w:rsidP="001D1A17">
            <w:pPr>
              <w:pStyle w:val="Bodytext3a"/>
              <w:spacing w:before="20" w:after="20"/>
              <w:jc w:val="right"/>
              <w:rPr>
                <w:u w:val="dotted"/>
              </w:rPr>
            </w:pPr>
            <w:r w:rsidRPr="00850297">
              <w:rPr>
                <w:u w:val="dotted"/>
              </w:rPr>
              <w:t>392</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850297" w:rsidRDefault="00FE45C9" w:rsidP="001D1A17">
            <w:pPr>
              <w:pStyle w:val="Bodytext3a"/>
              <w:spacing w:before="20" w:after="20"/>
              <w:jc w:val="right"/>
              <w:rPr>
                <w:u w:val="dotted"/>
              </w:rPr>
            </w:pPr>
            <w:r w:rsidRPr="00850297">
              <w:rPr>
                <w:u w:val="dotted"/>
              </w:rPr>
              <w:t>392</w:t>
            </w:r>
          </w:p>
        </w:tc>
        <w:tc>
          <w:tcPr>
            <w:tcW w:w="415" w:type="pct"/>
            <w:tcBorders>
              <w:top w:val="single" w:sz="4" w:space="0" w:color="auto"/>
              <w:left w:val="single" w:sz="4" w:space="0" w:color="auto"/>
              <w:bottom w:val="single" w:sz="4" w:space="0" w:color="auto"/>
              <w:right w:val="single" w:sz="4" w:space="0" w:color="auto"/>
            </w:tcBorders>
            <w:vAlign w:val="center"/>
          </w:tcPr>
          <w:p w:rsidR="00B229C1" w:rsidRPr="00850297" w:rsidRDefault="00FE45C9" w:rsidP="001D1A17">
            <w:pPr>
              <w:pStyle w:val="Bodytext3a"/>
              <w:spacing w:before="20" w:after="20"/>
              <w:jc w:val="right"/>
              <w:rPr>
                <w:u w:val="dotted"/>
              </w:rPr>
            </w:pPr>
            <w:r w:rsidRPr="00850297">
              <w:rPr>
                <w:u w:val="dotted"/>
              </w:rPr>
              <w:t>392</w:t>
            </w:r>
          </w:p>
        </w:tc>
        <w:tc>
          <w:tcPr>
            <w:tcW w:w="367" w:type="pct"/>
            <w:tcBorders>
              <w:top w:val="single" w:sz="4" w:space="0" w:color="auto"/>
              <w:left w:val="single" w:sz="4" w:space="0" w:color="auto"/>
              <w:bottom w:val="single" w:sz="4" w:space="0" w:color="auto"/>
              <w:right w:val="single" w:sz="4" w:space="0" w:color="auto"/>
            </w:tcBorders>
            <w:vAlign w:val="center"/>
          </w:tcPr>
          <w:p w:rsidR="00B229C1" w:rsidRPr="00850297" w:rsidRDefault="00FE45C9" w:rsidP="001D1A17">
            <w:pPr>
              <w:pStyle w:val="Bodytext3a"/>
              <w:spacing w:before="20" w:after="20"/>
              <w:jc w:val="right"/>
              <w:rPr>
                <w:u w:val="dotted"/>
              </w:rPr>
            </w:pPr>
            <w:r w:rsidRPr="00850297">
              <w:rPr>
                <w:u w:val="dotted"/>
              </w:rPr>
              <w:t>392</w:t>
            </w:r>
          </w:p>
        </w:tc>
      </w:tr>
    </w:tbl>
    <w:p w:rsidR="00B229C1" w:rsidRPr="005F7C8F" w:rsidRDefault="00B229C1" w:rsidP="00260C9B">
      <w:pPr>
        <w:pStyle w:val="1wsmainbodyfullout"/>
        <w:keepNext/>
        <w:spacing w:before="120" w:line="240" w:lineRule="auto"/>
        <w:ind w:left="425"/>
        <w:rPr>
          <w:i/>
          <w:sz w:val="24"/>
          <w:szCs w:val="24"/>
          <w:lang w:eastAsia="en-AU"/>
        </w:rPr>
      </w:pPr>
      <w:r w:rsidRPr="005F7C8F">
        <w:rPr>
          <w:sz w:val="24"/>
          <w:szCs w:val="24"/>
          <w:lang w:eastAsia="en-AU"/>
        </w:rPr>
        <w:t xml:space="preserve">The formula for gravitational potential energy is: </w:t>
      </w:r>
      <w:r w:rsidRPr="005F7C8F">
        <w:rPr>
          <w:iCs/>
          <w:sz w:val="24"/>
          <w:szCs w:val="24"/>
          <w:lang w:eastAsia="en-AU"/>
        </w:rPr>
        <w:t>GPE</w:t>
      </w:r>
      <w:r w:rsidRPr="005F7C8F">
        <w:rPr>
          <w:sz w:val="24"/>
          <w:szCs w:val="24"/>
          <w:lang w:eastAsia="en-AU"/>
        </w:rPr>
        <w:t xml:space="preserve"> = </w:t>
      </w:r>
      <w:r w:rsidRPr="005F7C8F">
        <w:rPr>
          <w:i/>
          <w:sz w:val="24"/>
          <w:szCs w:val="24"/>
          <w:lang w:eastAsia="en-AU"/>
        </w:rPr>
        <w:t>m</w:t>
      </w:r>
      <w:r w:rsidRPr="005F7C8F">
        <w:rPr>
          <w:sz w:val="24"/>
          <w:szCs w:val="24"/>
          <w:lang w:eastAsia="en-AU"/>
        </w:rPr>
        <w:t>g</w:t>
      </w:r>
      <w:r w:rsidRPr="005F7C8F">
        <w:rPr>
          <w:i/>
          <w:sz w:val="24"/>
          <w:szCs w:val="24"/>
          <w:lang w:eastAsia="en-AU"/>
        </w:rPr>
        <w:t>h.</w:t>
      </w:r>
    </w:p>
    <w:p w:rsidR="00412B81" w:rsidRPr="003A5F0B" w:rsidRDefault="00B229C1" w:rsidP="003A5F0B">
      <w:pPr>
        <w:pStyle w:val="1wsmainbodyfullout"/>
        <w:numPr>
          <w:ilvl w:val="0"/>
          <w:numId w:val="2"/>
        </w:numPr>
        <w:tabs>
          <w:tab w:val="left" w:pos="851"/>
        </w:tabs>
        <w:spacing w:before="120" w:after="120" w:line="240" w:lineRule="auto"/>
        <w:ind w:left="850" w:hanging="425"/>
        <w:rPr>
          <w:sz w:val="24"/>
          <w:szCs w:val="24"/>
          <w:lang w:eastAsia="en-AU"/>
        </w:rPr>
      </w:pPr>
      <w:r w:rsidRPr="003A5F0B">
        <w:rPr>
          <w:sz w:val="24"/>
          <w:szCs w:val="24"/>
          <w:lang w:eastAsia="en-AU"/>
        </w:rPr>
        <w:t>Using the formula given above, calculate the GPE for each column.</w:t>
      </w:r>
    </w:p>
    <w:p w:rsidR="00B229C1" w:rsidRPr="003A5F0B" w:rsidRDefault="00B229C1" w:rsidP="00850297">
      <w:pPr>
        <w:pStyle w:val="1wsmainbodyfullout"/>
        <w:numPr>
          <w:ilvl w:val="0"/>
          <w:numId w:val="2"/>
        </w:numPr>
        <w:tabs>
          <w:tab w:val="left" w:pos="851"/>
        </w:tabs>
        <w:spacing w:before="120" w:after="120" w:line="240" w:lineRule="auto"/>
        <w:ind w:left="850" w:hanging="425"/>
        <w:rPr>
          <w:sz w:val="24"/>
          <w:szCs w:val="24"/>
          <w:lang w:eastAsia="en-AU"/>
        </w:rPr>
      </w:pPr>
      <w:r w:rsidRPr="003A5F0B">
        <w:rPr>
          <w:sz w:val="24"/>
          <w:szCs w:val="24"/>
        </w:rPr>
        <w:lastRenderedPageBreak/>
        <w:t xml:space="preserve">Generate a scatter chart graph of </w:t>
      </w:r>
      <w:r w:rsidRPr="003A5F0B">
        <w:rPr>
          <w:iCs/>
          <w:sz w:val="24"/>
          <w:szCs w:val="24"/>
        </w:rPr>
        <w:t>GPE</w:t>
      </w:r>
      <w:r w:rsidRPr="003A5F0B">
        <w:rPr>
          <w:sz w:val="24"/>
          <w:szCs w:val="24"/>
        </w:rPr>
        <w:t xml:space="preserve"> versus </w:t>
      </w:r>
      <w:r w:rsidRPr="003A5F0B">
        <w:rPr>
          <w:i/>
          <w:sz w:val="24"/>
          <w:szCs w:val="24"/>
        </w:rPr>
        <w:t>h</w:t>
      </w:r>
      <w:r w:rsidRPr="003A5F0B">
        <w:rPr>
          <w:sz w:val="24"/>
          <w:szCs w:val="24"/>
        </w:rPr>
        <w:t xml:space="preserve"> in the space provided below. Complete the graph by inserting labels on each axis and an appropriate title.</w:t>
      </w:r>
    </w:p>
    <w:p w:rsidR="0020620B" w:rsidRPr="003A5F0B" w:rsidRDefault="00403BA7" w:rsidP="001D1A17">
      <w:pPr>
        <w:pStyle w:val="1wsmainbodyfullout"/>
        <w:spacing w:before="60" w:line="240" w:lineRule="auto"/>
        <w:ind w:firstLine="851"/>
        <w:rPr>
          <w:sz w:val="24"/>
          <w:szCs w:val="24"/>
          <w:lang w:eastAsia="en-AU"/>
        </w:rPr>
      </w:pPr>
      <w:r>
        <w:rPr>
          <w:noProof/>
          <w:sz w:val="24"/>
          <w:szCs w:val="24"/>
          <w:lang w:val="en-US"/>
        </w:rPr>
        <w:drawing>
          <wp:inline distT="0" distB="0" distL="0" distR="0">
            <wp:extent cx="3200400" cy="3282950"/>
            <wp:effectExtent l="0" t="0" r="0" b="0"/>
            <wp:docPr id="1" name="Picture 1" descr="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0400" cy="3282950"/>
                    </a:xfrm>
                    <a:prstGeom prst="rect">
                      <a:avLst/>
                    </a:prstGeom>
                    <a:noFill/>
                    <a:ln>
                      <a:noFill/>
                    </a:ln>
                  </pic:spPr>
                </pic:pic>
              </a:graphicData>
            </a:graphic>
          </wp:inline>
        </w:drawing>
      </w:r>
    </w:p>
    <w:p w:rsidR="003A5F0B" w:rsidRDefault="00B229C1" w:rsidP="003A5F0B">
      <w:pPr>
        <w:pStyle w:val="1wsmainbodyfullout"/>
        <w:numPr>
          <w:ilvl w:val="0"/>
          <w:numId w:val="2"/>
        </w:numPr>
        <w:tabs>
          <w:tab w:val="left" w:pos="851"/>
        </w:tabs>
        <w:spacing w:before="60" w:line="240" w:lineRule="auto"/>
        <w:ind w:left="851" w:hanging="425"/>
        <w:rPr>
          <w:sz w:val="24"/>
          <w:szCs w:val="24"/>
          <w:lang w:eastAsia="en-AU"/>
        </w:rPr>
      </w:pPr>
      <w:r w:rsidRPr="003A5F0B">
        <w:rPr>
          <w:sz w:val="24"/>
          <w:szCs w:val="24"/>
        </w:rPr>
        <w:t>Outline the shape of this graph</w:t>
      </w:r>
      <w:r w:rsidR="00412B81" w:rsidRPr="003A5F0B">
        <w:rPr>
          <w:sz w:val="24"/>
          <w:szCs w:val="24"/>
        </w:rPr>
        <w:t>.</w:t>
      </w:r>
    </w:p>
    <w:p w:rsidR="00B229C1" w:rsidRPr="003A5F0B" w:rsidRDefault="00412B81" w:rsidP="003A5F0B">
      <w:pPr>
        <w:pStyle w:val="1wsmainbodyfullout"/>
        <w:tabs>
          <w:tab w:val="right" w:pos="9638"/>
        </w:tabs>
        <w:spacing w:before="120" w:after="120" w:line="240" w:lineRule="auto"/>
        <w:ind w:left="851"/>
        <w:rPr>
          <w:sz w:val="24"/>
          <w:szCs w:val="24"/>
          <w:u w:val="dotted"/>
          <w:lang w:eastAsia="en-AU"/>
        </w:rPr>
      </w:pPr>
      <w:r w:rsidRPr="003A5F0B">
        <w:rPr>
          <w:sz w:val="24"/>
          <w:szCs w:val="24"/>
          <w:u w:val="dotted"/>
        </w:rPr>
        <w:t>Linear</w:t>
      </w:r>
      <w:r w:rsidR="00C55413" w:rsidRPr="003A5F0B">
        <w:rPr>
          <w:sz w:val="24"/>
          <w:szCs w:val="24"/>
          <w:u w:val="dotted"/>
        </w:rPr>
        <w:t>. There are two lines.</w:t>
      </w:r>
    </w:p>
    <w:p w:rsidR="003A5F0B" w:rsidRDefault="00B229C1" w:rsidP="003A5F0B">
      <w:pPr>
        <w:pStyle w:val="1wsmainbodyfullout"/>
        <w:numPr>
          <w:ilvl w:val="0"/>
          <w:numId w:val="2"/>
        </w:numPr>
        <w:tabs>
          <w:tab w:val="left" w:pos="851"/>
        </w:tabs>
        <w:spacing w:before="60" w:line="240" w:lineRule="auto"/>
        <w:ind w:left="851" w:hanging="425"/>
        <w:rPr>
          <w:sz w:val="24"/>
          <w:szCs w:val="24"/>
          <w:lang w:eastAsia="en-AU"/>
        </w:rPr>
      </w:pPr>
      <w:r w:rsidRPr="003A5F0B">
        <w:rPr>
          <w:sz w:val="24"/>
          <w:szCs w:val="24"/>
        </w:rPr>
        <w:t xml:space="preserve">Describe how </w:t>
      </w:r>
      <w:r w:rsidRPr="003A5F0B">
        <w:rPr>
          <w:iCs/>
          <w:sz w:val="24"/>
          <w:szCs w:val="24"/>
        </w:rPr>
        <w:t>GPE</w:t>
      </w:r>
      <w:r w:rsidRPr="003A5F0B">
        <w:rPr>
          <w:sz w:val="24"/>
          <w:szCs w:val="24"/>
        </w:rPr>
        <w:t xml:space="preserve"> changes for a fixed mass as it is raised to increasing heights above the ground.</w:t>
      </w:r>
    </w:p>
    <w:p w:rsidR="00FA648B" w:rsidRPr="003A5F0B" w:rsidRDefault="00FA648B" w:rsidP="003A5F0B">
      <w:pPr>
        <w:pStyle w:val="1wsmainbodyfullout"/>
        <w:tabs>
          <w:tab w:val="right" w:pos="9638"/>
        </w:tabs>
        <w:spacing w:before="120" w:after="120" w:line="240" w:lineRule="auto"/>
        <w:ind w:left="851"/>
        <w:rPr>
          <w:sz w:val="24"/>
          <w:szCs w:val="24"/>
          <w:u w:val="dotted"/>
        </w:rPr>
      </w:pPr>
      <w:r w:rsidRPr="003A5F0B">
        <w:rPr>
          <w:sz w:val="24"/>
          <w:szCs w:val="24"/>
          <w:u w:val="dotted"/>
        </w:rPr>
        <w:t>GPE increases as height increases.</w:t>
      </w:r>
    </w:p>
    <w:p w:rsidR="003A5F0B" w:rsidRPr="003A5F0B" w:rsidRDefault="00BB358A" w:rsidP="003A5F0B">
      <w:pPr>
        <w:pStyle w:val="1wsquestions"/>
        <w:numPr>
          <w:ilvl w:val="0"/>
          <w:numId w:val="2"/>
        </w:numPr>
        <w:tabs>
          <w:tab w:val="left" w:pos="851"/>
        </w:tabs>
        <w:spacing w:before="60" w:line="240" w:lineRule="auto"/>
        <w:ind w:left="851" w:hanging="425"/>
        <w:rPr>
          <w:sz w:val="24"/>
          <w:szCs w:val="24"/>
          <w:u w:val="single"/>
        </w:rPr>
      </w:pPr>
      <w:r w:rsidRPr="003A5F0B">
        <w:rPr>
          <w:sz w:val="24"/>
          <w:szCs w:val="24"/>
        </w:rPr>
        <w:t>Examine the data in the last four columns. Identify how the mass chang</w:t>
      </w:r>
      <w:r w:rsidR="00FA648B" w:rsidRPr="003A5F0B">
        <w:rPr>
          <w:sz w:val="24"/>
          <w:szCs w:val="24"/>
        </w:rPr>
        <w:t>es</w:t>
      </w:r>
      <w:r w:rsidRPr="003A5F0B">
        <w:rPr>
          <w:sz w:val="24"/>
          <w:szCs w:val="24"/>
        </w:rPr>
        <w:t>.</w:t>
      </w:r>
    </w:p>
    <w:p w:rsidR="00FA648B" w:rsidRPr="003A5F0B" w:rsidRDefault="00FA648B" w:rsidP="003A5F0B">
      <w:pPr>
        <w:pStyle w:val="1wsmainbodyfullout"/>
        <w:tabs>
          <w:tab w:val="right" w:pos="9638"/>
        </w:tabs>
        <w:spacing w:before="120" w:after="120" w:line="240" w:lineRule="auto"/>
        <w:ind w:left="851"/>
        <w:rPr>
          <w:sz w:val="24"/>
          <w:szCs w:val="24"/>
          <w:u w:val="dotted"/>
        </w:rPr>
      </w:pPr>
      <w:r w:rsidRPr="003A5F0B">
        <w:rPr>
          <w:sz w:val="24"/>
          <w:szCs w:val="24"/>
          <w:u w:val="dotted"/>
        </w:rPr>
        <w:t>The mass doubles from one column to the next.</w:t>
      </w:r>
    </w:p>
    <w:p w:rsidR="003A5F0B" w:rsidRDefault="00BB358A" w:rsidP="003A5F0B">
      <w:pPr>
        <w:pStyle w:val="1wsquestions"/>
        <w:numPr>
          <w:ilvl w:val="0"/>
          <w:numId w:val="2"/>
        </w:numPr>
        <w:tabs>
          <w:tab w:val="left" w:pos="851"/>
        </w:tabs>
        <w:spacing w:before="60" w:line="240" w:lineRule="auto"/>
        <w:ind w:left="851" w:hanging="425"/>
        <w:rPr>
          <w:sz w:val="24"/>
          <w:szCs w:val="24"/>
        </w:rPr>
      </w:pPr>
      <w:r w:rsidRPr="003A5F0B">
        <w:rPr>
          <w:sz w:val="24"/>
          <w:szCs w:val="24"/>
        </w:rPr>
        <w:t>Identify how the height chang</w:t>
      </w:r>
      <w:r w:rsidR="00FA648B" w:rsidRPr="003A5F0B">
        <w:rPr>
          <w:sz w:val="24"/>
          <w:szCs w:val="24"/>
        </w:rPr>
        <w:t>es</w:t>
      </w:r>
      <w:r w:rsidRPr="003A5F0B">
        <w:rPr>
          <w:sz w:val="24"/>
          <w:szCs w:val="24"/>
        </w:rPr>
        <w:t>.</w:t>
      </w:r>
      <w:r w:rsidR="0071269F" w:rsidRPr="003A5F0B">
        <w:rPr>
          <w:sz w:val="24"/>
          <w:szCs w:val="24"/>
        </w:rPr>
        <w:t xml:space="preserve"> </w:t>
      </w:r>
    </w:p>
    <w:p w:rsidR="00BB358A" w:rsidRPr="003A5F0B" w:rsidRDefault="00FA648B" w:rsidP="003A5F0B">
      <w:pPr>
        <w:pStyle w:val="1wsmainbodyfullout"/>
        <w:tabs>
          <w:tab w:val="right" w:pos="9638"/>
        </w:tabs>
        <w:spacing w:before="120" w:after="120" w:line="240" w:lineRule="auto"/>
        <w:ind w:left="851"/>
        <w:rPr>
          <w:sz w:val="24"/>
          <w:szCs w:val="24"/>
          <w:u w:val="dotted"/>
        </w:rPr>
      </w:pPr>
      <w:r w:rsidRPr="003A5F0B">
        <w:rPr>
          <w:sz w:val="24"/>
          <w:szCs w:val="24"/>
          <w:u w:val="dotted"/>
        </w:rPr>
        <w:t>The height is halved from on</w:t>
      </w:r>
      <w:r w:rsidR="005E537C">
        <w:rPr>
          <w:sz w:val="24"/>
          <w:szCs w:val="24"/>
          <w:u w:val="dotted"/>
        </w:rPr>
        <w:t>e</w:t>
      </w:r>
      <w:r w:rsidRPr="003A5F0B">
        <w:rPr>
          <w:sz w:val="24"/>
          <w:szCs w:val="24"/>
          <w:u w:val="dotted"/>
        </w:rPr>
        <w:t xml:space="preserve"> column to the next.</w:t>
      </w:r>
    </w:p>
    <w:p w:rsidR="003A5F0B" w:rsidRDefault="00BB358A" w:rsidP="003A5F0B">
      <w:pPr>
        <w:pStyle w:val="1wsquestions"/>
        <w:numPr>
          <w:ilvl w:val="0"/>
          <w:numId w:val="2"/>
        </w:numPr>
        <w:tabs>
          <w:tab w:val="left" w:pos="851"/>
        </w:tabs>
        <w:spacing w:before="60" w:line="240" w:lineRule="auto"/>
        <w:ind w:left="851" w:hanging="425"/>
        <w:rPr>
          <w:sz w:val="24"/>
          <w:szCs w:val="24"/>
          <w:lang w:eastAsia="en-AU"/>
        </w:rPr>
      </w:pPr>
      <w:r w:rsidRPr="003A5F0B">
        <w:rPr>
          <w:sz w:val="24"/>
          <w:szCs w:val="24"/>
        </w:rPr>
        <w:t xml:space="preserve">Describe how these two changes affected </w:t>
      </w:r>
      <w:r w:rsidRPr="003A5F0B">
        <w:rPr>
          <w:iCs/>
          <w:sz w:val="24"/>
          <w:szCs w:val="24"/>
        </w:rPr>
        <w:t>GPE</w:t>
      </w:r>
      <w:r w:rsidR="0071269F" w:rsidRPr="003A5F0B">
        <w:rPr>
          <w:sz w:val="24"/>
          <w:szCs w:val="24"/>
        </w:rPr>
        <w:t>.</w:t>
      </w:r>
    </w:p>
    <w:p w:rsidR="00BB358A" w:rsidRPr="003A5F0B" w:rsidRDefault="00FA648B" w:rsidP="003A5F0B">
      <w:pPr>
        <w:pStyle w:val="1wsmainbodyfullout"/>
        <w:tabs>
          <w:tab w:val="right" w:pos="9638"/>
        </w:tabs>
        <w:spacing w:before="120" w:after="120" w:line="240" w:lineRule="auto"/>
        <w:ind w:left="851"/>
        <w:rPr>
          <w:sz w:val="24"/>
          <w:szCs w:val="24"/>
          <w:u w:val="dotted"/>
        </w:rPr>
      </w:pPr>
      <w:r w:rsidRPr="003A5F0B">
        <w:rPr>
          <w:sz w:val="24"/>
          <w:szCs w:val="24"/>
          <w:u w:val="dotted"/>
        </w:rPr>
        <w:t>There is no change to GPE.</w:t>
      </w:r>
    </w:p>
    <w:p w:rsidR="005F7C8F" w:rsidRPr="005F7C8F" w:rsidRDefault="00BB358A" w:rsidP="001D1A17">
      <w:pPr>
        <w:pStyle w:val="1wsquestions"/>
        <w:keepNext/>
        <w:numPr>
          <w:ilvl w:val="0"/>
          <w:numId w:val="7"/>
        </w:numPr>
        <w:tabs>
          <w:tab w:val="clear" w:pos="4580"/>
          <w:tab w:val="left" w:pos="426"/>
        </w:tabs>
        <w:spacing w:before="360" w:line="240" w:lineRule="auto"/>
        <w:ind w:left="425" w:hanging="425"/>
      </w:pPr>
      <w:r w:rsidRPr="005F7C8F">
        <w:rPr>
          <w:sz w:val="24"/>
          <w:szCs w:val="24"/>
        </w:rPr>
        <w:t>An object of mass 10</w:t>
      </w:r>
      <w:r w:rsidR="0071269F" w:rsidRPr="005F7C8F">
        <w:rPr>
          <w:sz w:val="24"/>
          <w:szCs w:val="24"/>
        </w:rPr>
        <w:t xml:space="preserve"> </w:t>
      </w:r>
      <w:r w:rsidRPr="005F7C8F">
        <w:rPr>
          <w:sz w:val="24"/>
          <w:szCs w:val="24"/>
        </w:rPr>
        <w:t>kg is dropped from a stationary point 100</w:t>
      </w:r>
      <w:r w:rsidR="0071269F" w:rsidRPr="005F7C8F">
        <w:rPr>
          <w:sz w:val="24"/>
          <w:szCs w:val="24"/>
        </w:rPr>
        <w:t xml:space="preserve"> </w:t>
      </w:r>
      <w:r w:rsidRPr="005F7C8F">
        <w:rPr>
          <w:sz w:val="24"/>
          <w:szCs w:val="24"/>
        </w:rPr>
        <w:t>m above the ground, as shown below.</w:t>
      </w:r>
      <w:r w:rsidR="00F17D24" w:rsidRPr="005F7C8F">
        <w:rPr>
          <w:sz w:val="24"/>
          <w:szCs w:val="24"/>
        </w:rPr>
        <w:t xml:space="preserve"> </w:t>
      </w:r>
    </w:p>
    <w:p w:rsidR="00BB358A" w:rsidRDefault="00403BA7" w:rsidP="002C4F26">
      <w:pPr>
        <w:pStyle w:val="1wsquestions"/>
        <w:tabs>
          <w:tab w:val="clear" w:pos="4580"/>
          <w:tab w:val="left" w:pos="426"/>
        </w:tabs>
        <w:spacing w:line="240" w:lineRule="auto"/>
        <w:ind w:left="0" w:firstLine="0"/>
        <w:jc w:val="center"/>
      </w:pPr>
      <w:r>
        <w:rPr>
          <w:noProof/>
          <w:lang w:val="en-US"/>
        </w:rPr>
        <w:drawing>
          <wp:inline distT="0" distB="0" distL="0" distR="0">
            <wp:extent cx="1403350" cy="1022350"/>
            <wp:effectExtent l="0" t="0" r="6350" b="6350"/>
            <wp:docPr id="2" name="Picture 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3350" cy="1022350"/>
                    </a:xfrm>
                    <a:prstGeom prst="rect">
                      <a:avLst/>
                    </a:prstGeom>
                    <a:noFill/>
                    <a:ln>
                      <a:noFill/>
                    </a:ln>
                  </pic:spPr>
                </pic:pic>
              </a:graphicData>
            </a:graphic>
          </wp:inline>
        </w:drawing>
      </w:r>
    </w:p>
    <w:p w:rsidR="00BB358A" w:rsidRPr="005F7C8F" w:rsidRDefault="00BB358A" w:rsidP="00260C9B">
      <w:pPr>
        <w:pStyle w:val="1wsmainbodyfullout"/>
        <w:keepNext/>
        <w:spacing w:before="120" w:line="240" w:lineRule="auto"/>
        <w:ind w:left="425"/>
        <w:rPr>
          <w:sz w:val="24"/>
          <w:szCs w:val="24"/>
          <w:lang w:eastAsia="en-AU"/>
        </w:rPr>
      </w:pPr>
      <w:r w:rsidRPr="005F7C8F">
        <w:rPr>
          <w:sz w:val="24"/>
          <w:szCs w:val="24"/>
          <w:lang w:eastAsia="en-AU"/>
        </w:rPr>
        <w:t>At any point during the fall</w:t>
      </w:r>
      <w:r w:rsidR="00F17D24" w:rsidRPr="005F7C8F">
        <w:rPr>
          <w:sz w:val="24"/>
          <w:szCs w:val="24"/>
          <w:lang w:eastAsia="en-AU"/>
        </w:rPr>
        <w:t>,</w:t>
      </w:r>
      <w:r w:rsidRPr="005F7C8F">
        <w:rPr>
          <w:sz w:val="24"/>
          <w:szCs w:val="24"/>
          <w:lang w:eastAsia="en-AU"/>
        </w:rPr>
        <w:t xml:space="preserve"> the object has gravitational potential energy (GPE) and kinetic energy (KE) given by the formulae:</w:t>
      </w:r>
    </w:p>
    <w:p w:rsidR="00BB358A" w:rsidRPr="005F7C8F" w:rsidRDefault="00BB358A" w:rsidP="00850297">
      <w:pPr>
        <w:pStyle w:val="1wsmainbodyfullout"/>
        <w:spacing w:line="240" w:lineRule="auto"/>
        <w:jc w:val="center"/>
        <w:rPr>
          <w:sz w:val="24"/>
          <w:szCs w:val="24"/>
          <w:vertAlign w:val="superscript"/>
        </w:rPr>
      </w:pPr>
      <w:r w:rsidRPr="005F7C8F">
        <w:rPr>
          <w:iCs/>
          <w:sz w:val="24"/>
          <w:szCs w:val="24"/>
        </w:rPr>
        <w:t>GPE</w:t>
      </w:r>
      <w:r w:rsidRPr="005F7C8F">
        <w:rPr>
          <w:sz w:val="24"/>
          <w:szCs w:val="24"/>
        </w:rPr>
        <w:t xml:space="preserve"> = </w:t>
      </w:r>
      <w:r w:rsidRPr="005F7C8F">
        <w:rPr>
          <w:i/>
          <w:sz w:val="24"/>
          <w:szCs w:val="24"/>
        </w:rPr>
        <w:t>m</w:t>
      </w:r>
      <w:r w:rsidRPr="005F7C8F">
        <w:rPr>
          <w:sz w:val="24"/>
          <w:szCs w:val="24"/>
        </w:rPr>
        <w:t>g</w:t>
      </w:r>
      <w:r w:rsidRPr="005F7C8F">
        <w:rPr>
          <w:i/>
          <w:sz w:val="24"/>
          <w:szCs w:val="24"/>
        </w:rPr>
        <w:t>h</w:t>
      </w:r>
      <w:r w:rsidR="00F17D24" w:rsidRPr="005F7C8F">
        <w:rPr>
          <w:rFonts w:ascii="Arial Unicode MS" w:eastAsia="Arial Unicode MS" w:hAnsi="Arial Unicode MS" w:cs="Arial Unicode MS"/>
          <w:sz w:val="24"/>
          <w:szCs w:val="24"/>
        </w:rPr>
        <w:t xml:space="preserve"> </w:t>
      </w:r>
      <w:r w:rsidR="00F17D24" w:rsidRPr="005F7C8F">
        <w:rPr>
          <w:rFonts w:eastAsia="Arial Unicode MS" w:cs="Times New Roman"/>
          <w:sz w:val="24"/>
          <w:szCs w:val="24"/>
        </w:rPr>
        <w:t xml:space="preserve">and </w:t>
      </w:r>
      <w:r w:rsidRPr="005F7C8F">
        <w:rPr>
          <w:iCs/>
          <w:sz w:val="24"/>
          <w:szCs w:val="24"/>
        </w:rPr>
        <w:t>KE</w:t>
      </w:r>
      <w:r w:rsidRPr="005F7C8F">
        <w:rPr>
          <w:sz w:val="24"/>
          <w:szCs w:val="24"/>
        </w:rPr>
        <w:t xml:space="preserve"> = </w:t>
      </w:r>
      <w:r w:rsidRPr="005F7C8F">
        <w:rPr>
          <w:position w:val="-22"/>
          <w:sz w:val="24"/>
          <w:szCs w:val="24"/>
        </w:rPr>
        <w:object w:dxaOrig="220" w:dyaOrig="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30pt" o:ole="">
            <v:imagedata r:id="rId10" o:title=""/>
          </v:shape>
          <o:OLEObject Type="Embed" ProgID="Equation.DSMT4" ShapeID="_x0000_i1025" DrawAspect="Content" ObjectID="_1379872665" r:id="rId11"/>
        </w:object>
      </w:r>
      <w:r w:rsidRPr="005F7C8F">
        <w:rPr>
          <w:sz w:val="24"/>
          <w:szCs w:val="24"/>
        </w:rPr>
        <w:t xml:space="preserve"> </w:t>
      </w:r>
      <w:r w:rsidRPr="005F7C8F">
        <w:rPr>
          <w:i/>
          <w:sz w:val="24"/>
          <w:szCs w:val="24"/>
        </w:rPr>
        <w:t>mv</w:t>
      </w:r>
      <w:r w:rsidRPr="005F7C8F">
        <w:rPr>
          <w:sz w:val="24"/>
          <w:szCs w:val="24"/>
          <w:vertAlign w:val="superscript"/>
        </w:rPr>
        <w:t>2</w:t>
      </w:r>
    </w:p>
    <w:p w:rsidR="00BB358A" w:rsidRPr="005F7C8F" w:rsidRDefault="00BB358A" w:rsidP="005F7C8F">
      <w:pPr>
        <w:pStyle w:val="1wsmainbodyfullout"/>
        <w:spacing w:line="240" w:lineRule="auto"/>
        <w:ind w:left="426"/>
        <w:rPr>
          <w:sz w:val="24"/>
          <w:szCs w:val="24"/>
        </w:rPr>
      </w:pPr>
      <w:r w:rsidRPr="005F7C8F">
        <w:rPr>
          <w:sz w:val="24"/>
          <w:szCs w:val="24"/>
        </w:rPr>
        <w:t xml:space="preserve">where </w:t>
      </w:r>
      <w:r w:rsidRPr="005F7C8F">
        <w:rPr>
          <w:i/>
          <w:sz w:val="24"/>
          <w:szCs w:val="24"/>
        </w:rPr>
        <w:t>m</w:t>
      </w:r>
      <w:r w:rsidRPr="005F7C8F">
        <w:rPr>
          <w:sz w:val="24"/>
          <w:szCs w:val="24"/>
        </w:rPr>
        <w:t xml:space="preserve"> = mass (kg), </w:t>
      </w:r>
      <w:r w:rsidRPr="005F7C8F">
        <w:rPr>
          <w:i/>
          <w:iCs/>
          <w:sz w:val="24"/>
          <w:szCs w:val="24"/>
        </w:rPr>
        <w:t>g</w:t>
      </w:r>
      <w:r w:rsidRPr="005F7C8F">
        <w:rPr>
          <w:sz w:val="24"/>
          <w:szCs w:val="24"/>
        </w:rPr>
        <w:t xml:space="preserve"> = 9.8 m/s</w:t>
      </w:r>
      <w:r w:rsidRPr="005F7C8F">
        <w:rPr>
          <w:sz w:val="24"/>
          <w:szCs w:val="24"/>
          <w:vertAlign w:val="superscript"/>
        </w:rPr>
        <w:t>2</w:t>
      </w:r>
      <w:r w:rsidRPr="005F7C8F">
        <w:rPr>
          <w:sz w:val="24"/>
          <w:szCs w:val="24"/>
        </w:rPr>
        <w:t xml:space="preserve">, </w:t>
      </w:r>
      <w:r w:rsidRPr="005F7C8F">
        <w:rPr>
          <w:i/>
          <w:sz w:val="24"/>
          <w:szCs w:val="24"/>
        </w:rPr>
        <w:t>h</w:t>
      </w:r>
      <w:r w:rsidRPr="005F7C8F">
        <w:rPr>
          <w:sz w:val="24"/>
          <w:szCs w:val="24"/>
        </w:rPr>
        <w:t xml:space="preserve"> = height (m) and </w:t>
      </w:r>
      <w:r w:rsidRPr="005F7C8F">
        <w:rPr>
          <w:i/>
          <w:sz w:val="24"/>
          <w:szCs w:val="24"/>
        </w:rPr>
        <w:t>v</w:t>
      </w:r>
      <w:r w:rsidRPr="005F7C8F">
        <w:rPr>
          <w:sz w:val="24"/>
          <w:szCs w:val="24"/>
        </w:rPr>
        <w:t xml:space="preserve"> = speed (m/s).</w:t>
      </w:r>
    </w:p>
    <w:p w:rsidR="00BB358A" w:rsidRPr="005F7C8F" w:rsidRDefault="00BB358A" w:rsidP="005F7C8F">
      <w:pPr>
        <w:pStyle w:val="1wsquestions"/>
        <w:numPr>
          <w:ilvl w:val="0"/>
          <w:numId w:val="5"/>
        </w:numPr>
        <w:tabs>
          <w:tab w:val="clear" w:pos="4580"/>
          <w:tab w:val="left" w:pos="851"/>
        </w:tabs>
        <w:spacing w:before="240" w:after="120" w:line="240" w:lineRule="auto"/>
        <w:ind w:left="850" w:hanging="425"/>
        <w:rPr>
          <w:sz w:val="24"/>
          <w:szCs w:val="24"/>
        </w:rPr>
      </w:pPr>
      <w:r w:rsidRPr="005F7C8F">
        <w:rPr>
          <w:sz w:val="24"/>
          <w:szCs w:val="24"/>
        </w:rPr>
        <w:lastRenderedPageBreak/>
        <w:t xml:space="preserve">Use these formulae to complete the following table: </w:t>
      </w:r>
    </w:p>
    <w:tbl>
      <w:tblPr>
        <w:tblW w:w="6649"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1"/>
        <w:gridCol w:w="1130"/>
        <w:gridCol w:w="1519"/>
        <w:gridCol w:w="1130"/>
        <w:gridCol w:w="1799"/>
      </w:tblGrid>
      <w:tr w:rsidR="00BB358A" w:rsidRPr="007A7A57" w:rsidTr="005F7C8F">
        <w:trPr>
          <w:trHeight w:val="434"/>
          <w:tblHeader/>
        </w:trPr>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rsidR="00BB358A" w:rsidRPr="00B668D6" w:rsidRDefault="00BB358A" w:rsidP="00850297">
            <w:pPr>
              <w:pStyle w:val="TABLEHEADWHITECENTRE"/>
              <w:rPr>
                <w:color w:val="auto"/>
              </w:rPr>
            </w:pPr>
            <w:r w:rsidRPr="00B668D6">
              <w:rPr>
                <w:i/>
                <w:color w:val="auto"/>
              </w:rPr>
              <w:t>h</w:t>
            </w:r>
            <w:r w:rsidRPr="00B668D6">
              <w:rPr>
                <w:color w:val="auto"/>
              </w:rPr>
              <w:t xml:space="preserve"> (m)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rsidR="00BB358A" w:rsidRPr="00B668D6" w:rsidRDefault="00BB358A" w:rsidP="00850297">
            <w:pPr>
              <w:pStyle w:val="TABLEHEADWHITECENTRE"/>
              <w:rPr>
                <w:color w:val="auto"/>
              </w:rPr>
            </w:pPr>
            <w:r w:rsidRPr="00B668D6">
              <w:rPr>
                <w:iCs/>
                <w:color w:val="auto"/>
              </w:rPr>
              <w:t>GPE</w:t>
            </w:r>
            <w:r w:rsidRPr="00B668D6">
              <w:rPr>
                <w:color w:val="auto"/>
              </w:rPr>
              <w:t xml:space="preserve"> (J)</w:t>
            </w:r>
          </w:p>
        </w:tc>
        <w:tc>
          <w:tcPr>
            <w:tcW w:w="1519" w:type="dxa"/>
            <w:tcBorders>
              <w:top w:val="single" w:sz="4" w:space="0" w:color="auto"/>
              <w:left w:val="single" w:sz="4" w:space="0" w:color="auto"/>
              <w:bottom w:val="single" w:sz="4" w:space="0" w:color="auto"/>
              <w:right w:val="single" w:sz="4" w:space="0" w:color="auto"/>
            </w:tcBorders>
            <w:shd w:val="clear" w:color="auto" w:fill="auto"/>
            <w:vAlign w:val="center"/>
          </w:tcPr>
          <w:p w:rsidR="00BB358A" w:rsidRPr="00B668D6" w:rsidRDefault="00BB358A" w:rsidP="00850297">
            <w:pPr>
              <w:pStyle w:val="TABLEHEADWHITECENTRE"/>
              <w:rPr>
                <w:color w:val="auto"/>
              </w:rPr>
            </w:pPr>
            <w:r w:rsidRPr="00B668D6">
              <w:rPr>
                <w:i/>
                <w:color w:val="auto"/>
              </w:rPr>
              <w:t>v</w:t>
            </w:r>
            <w:r w:rsidRPr="00B668D6">
              <w:rPr>
                <w:color w:val="auto"/>
              </w:rPr>
              <w:t xml:space="preserve"> (m/s)</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rsidR="00BB358A" w:rsidRPr="00B668D6" w:rsidRDefault="00BB358A" w:rsidP="00850297">
            <w:pPr>
              <w:pStyle w:val="TABLEHEADWHITECENTRE"/>
              <w:rPr>
                <w:color w:val="auto"/>
              </w:rPr>
            </w:pPr>
            <w:r w:rsidRPr="00B668D6">
              <w:rPr>
                <w:iCs/>
                <w:color w:val="auto"/>
              </w:rPr>
              <w:t>KE</w:t>
            </w:r>
            <w:r w:rsidRPr="00B668D6">
              <w:rPr>
                <w:color w:val="auto"/>
              </w:rPr>
              <w:t xml:space="preserve"> (J)</w:t>
            </w:r>
          </w:p>
        </w:tc>
        <w:tc>
          <w:tcPr>
            <w:tcW w:w="1799" w:type="dxa"/>
            <w:tcBorders>
              <w:top w:val="single" w:sz="4" w:space="0" w:color="auto"/>
              <w:left w:val="single" w:sz="4" w:space="0" w:color="auto"/>
              <w:bottom w:val="single" w:sz="4" w:space="0" w:color="auto"/>
              <w:right w:val="single" w:sz="4" w:space="0" w:color="auto"/>
            </w:tcBorders>
            <w:shd w:val="clear" w:color="auto" w:fill="auto"/>
            <w:vAlign w:val="center"/>
          </w:tcPr>
          <w:p w:rsidR="00BB358A" w:rsidRPr="00B668D6" w:rsidRDefault="00BB358A" w:rsidP="00850297">
            <w:pPr>
              <w:pStyle w:val="TABLEHEADWHITECENTRE"/>
              <w:rPr>
                <w:color w:val="auto"/>
              </w:rPr>
            </w:pPr>
            <w:r w:rsidRPr="00B668D6">
              <w:rPr>
                <w:iCs/>
                <w:color w:val="auto"/>
              </w:rPr>
              <w:t>GPE + KE</w:t>
            </w:r>
            <w:r w:rsidRPr="00B668D6">
              <w:rPr>
                <w:color w:val="auto"/>
              </w:rPr>
              <w:t xml:space="preserve"> (J)</w:t>
            </w:r>
          </w:p>
        </w:tc>
      </w:tr>
      <w:tr w:rsidR="00BB358A" w:rsidRPr="007A7A57" w:rsidTr="005F7C8F">
        <w:trPr>
          <w:trHeight w:val="435"/>
        </w:trPr>
        <w:tc>
          <w:tcPr>
            <w:tcW w:w="1071" w:type="dxa"/>
            <w:tcBorders>
              <w:top w:val="single" w:sz="4" w:space="0" w:color="auto"/>
            </w:tcBorders>
            <w:vAlign w:val="center"/>
          </w:tcPr>
          <w:p w:rsidR="00BB358A" w:rsidRPr="00286DBB" w:rsidRDefault="00BB358A" w:rsidP="00850297">
            <w:pPr>
              <w:pStyle w:val="TABLETEXTLEFT"/>
              <w:tabs>
                <w:tab w:val="decimal" w:pos="855"/>
              </w:tabs>
              <w:spacing w:line="240" w:lineRule="auto"/>
            </w:pPr>
            <w:r w:rsidRPr="00286DBB">
              <w:t>100</w:t>
            </w:r>
          </w:p>
        </w:tc>
        <w:tc>
          <w:tcPr>
            <w:tcW w:w="1130" w:type="dxa"/>
            <w:tcBorders>
              <w:top w:val="single" w:sz="4" w:space="0" w:color="auto"/>
            </w:tcBorders>
            <w:vAlign w:val="center"/>
          </w:tcPr>
          <w:p w:rsidR="00BB358A" w:rsidRPr="00286DBB" w:rsidRDefault="00BB358A" w:rsidP="00850297">
            <w:pPr>
              <w:pStyle w:val="TABLETEXTLEFT"/>
              <w:tabs>
                <w:tab w:val="decimal" w:pos="855"/>
              </w:tabs>
              <w:spacing w:line="240" w:lineRule="auto"/>
            </w:pPr>
            <w:r w:rsidRPr="00286DBB">
              <w:t>9800</w:t>
            </w:r>
          </w:p>
        </w:tc>
        <w:tc>
          <w:tcPr>
            <w:tcW w:w="1519" w:type="dxa"/>
            <w:tcBorders>
              <w:top w:val="single" w:sz="4" w:space="0" w:color="auto"/>
            </w:tcBorders>
            <w:vAlign w:val="center"/>
          </w:tcPr>
          <w:p w:rsidR="00BB358A" w:rsidRPr="00286DBB" w:rsidRDefault="00BB358A" w:rsidP="00850297">
            <w:pPr>
              <w:pStyle w:val="TABLETEXTLEFT"/>
              <w:tabs>
                <w:tab w:val="decimal" w:pos="855"/>
              </w:tabs>
              <w:spacing w:line="240" w:lineRule="auto"/>
              <w:jc w:val="right"/>
            </w:pPr>
            <w:r w:rsidRPr="00286DBB">
              <w:t>0</w:t>
            </w:r>
          </w:p>
        </w:tc>
        <w:tc>
          <w:tcPr>
            <w:tcW w:w="1130" w:type="dxa"/>
            <w:tcBorders>
              <w:top w:val="single" w:sz="4" w:space="0" w:color="auto"/>
            </w:tcBorders>
            <w:vAlign w:val="center"/>
          </w:tcPr>
          <w:p w:rsidR="00BB358A" w:rsidRPr="00286DBB" w:rsidRDefault="00BB358A" w:rsidP="00850297">
            <w:pPr>
              <w:pStyle w:val="TABLETEXTLEFT"/>
              <w:tabs>
                <w:tab w:val="decimal" w:pos="855"/>
              </w:tabs>
              <w:spacing w:line="240" w:lineRule="auto"/>
            </w:pPr>
            <w:r w:rsidRPr="00286DBB">
              <w:t>0</w:t>
            </w:r>
          </w:p>
        </w:tc>
        <w:tc>
          <w:tcPr>
            <w:tcW w:w="1799" w:type="dxa"/>
            <w:tcBorders>
              <w:top w:val="single" w:sz="4" w:space="0" w:color="auto"/>
            </w:tcBorders>
            <w:vAlign w:val="center"/>
          </w:tcPr>
          <w:p w:rsidR="00BB358A" w:rsidRPr="00286DBB" w:rsidRDefault="00BB358A" w:rsidP="00850297">
            <w:pPr>
              <w:pStyle w:val="TABLETEXTLEFT"/>
              <w:tabs>
                <w:tab w:val="decimal" w:pos="855"/>
              </w:tabs>
              <w:spacing w:line="240" w:lineRule="auto"/>
            </w:pPr>
            <w:r w:rsidRPr="00286DBB">
              <w:t>9800</w:t>
            </w:r>
          </w:p>
        </w:tc>
      </w:tr>
      <w:tr w:rsidR="00B668D6" w:rsidRPr="007A7A57" w:rsidTr="005F7C8F">
        <w:trPr>
          <w:trHeight w:val="435"/>
        </w:trPr>
        <w:tc>
          <w:tcPr>
            <w:tcW w:w="1071" w:type="dxa"/>
            <w:vAlign w:val="center"/>
          </w:tcPr>
          <w:p w:rsidR="00B668D6" w:rsidRPr="00286DBB" w:rsidRDefault="00B668D6" w:rsidP="00850297">
            <w:pPr>
              <w:pStyle w:val="TABLETEXTLEFT"/>
              <w:tabs>
                <w:tab w:val="decimal" w:pos="855"/>
              </w:tabs>
              <w:spacing w:line="240" w:lineRule="auto"/>
            </w:pPr>
            <w:r w:rsidRPr="00286DBB">
              <w:t>90</w:t>
            </w:r>
          </w:p>
        </w:tc>
        <w:tc>
          <w:tcPr>
            <w:tcW w:w="1130" w:type="dxa"/>
            <w:vAlign w:val="center"/>
          </w:tcPr>
          <w:p w:rsidR="00B668D6" w:rsidRPr="00286DBB" w:rsidRDefault="00B668D6" w:rsidP="00850297">
            <w:pPr>
              <w:pStyle w:val="TABLETEXTLEFT"/>
              <w:tabs>
                <w:tab w:val="decimal" w:pos="855"/>
              </w:tabs>
              <w:spacing w:line="240" w:lineRule="auto"/>
            </w:pPr>
            <w:r w:rsidRPr="00286DBB">
              <w:t>8820</w:t>
            </w:r>
          </w:p>
        </w:tc>
        <w:tc>
          <w:tcPr>
            <w:tcW w:w="1519" w:type="dxa"/>
            <w:vAlign w:val="center"/>
          </w:tcPr>
          <w:p w:rsidR="00B668D6" w:rsidRPr="00286DBB" w:rsidRDefault="00B668D6" w:rsidP="00850297">
            <w:pPr>
              <w:pStyle w:val="TABLETEXTLEFT"/>
              <w:tabs>
                <w:tab w:val="decimal" w:pos="855"/>
              </w:tabs>
              <w:spacing w:line="240" w:lineRule="auto"/>
            </w:pPr>
            <w:r w:rsidRPr="00286DBB">
              <w:t>14.000</w:t>
            </w:r>
          </w:p>
        </w:tc>
        <w:tc>
          <w:tcPr>
            <w:tcW w:w="1130" w:type="dxa"/>
            <w:vAlign w:val="center"/>
          </w:tcPr>
          <w:p w:rsidR="00B668D6" w:rsidRPr="00286DBB" w:rsidRDefault="00B668D6" w:rsidP="00850297">
            <w:pPr>
              <w:pStyle w:val="TABLETEXTLEFT"/>
              <w:tabs>
                <w:tab w:val="decimal" w:pos="855"/>
              </w:tabs>
              <w:spacing w:line="240" w:lineRule="auto"/>
            </w:pPr>
            <w:r w:rsidRPr="00286DBB">
              <w:t>980</w:t>
            </w:r>
          </w:p>
        </w:tc>
        <w:tc>
          <w:tcPr>
            <w:tcW w:w="1799" w:type="dxa"/>
            <w:vAlign w:val="center"/>
          </w:tcPr>
          <w:p w:rsidR="00B668D6" w:rsidRPr="005F7C8F" w:rsidRDefault="00B668D6" w:rsidP="00850297">
            <w:pPr>
              <w:pStyle w:val="Bodytext3a"/>
              <w:tabs>
                <w:tab w:val="decimal" w:pos="855"/>
              </w:tabs>
              <w:rPr>
                <w:u w:val="dotted"/>
              </w:rPr>
            </w:pPr>
            <w:r w:rsidRPr="005F7C8F">
              <w:rPr>
                <w:u w:val="dotted"/>
              </w:rPr>
              <w:t>9800</w:t>
            </w:r>
          </w:p>
        </w:tc>
      </w:tr>
      <w:tr w:rsidR="00B668D6" w:rsidRPr="007A7A57" w:rsidTr="005F7C8F">
        <w:trPr>
          <w:trHeight w:val="435"/>
        </w:trPr>
        <w:tc>
          <w:tcPr>
            <w:tcW w:w="1071" w:type="dxa"/>
            <w:vAlign w:val="center"/>
          </w:tcPr>
          <w:p w:rsidR="00B668D6" w:rsidRPr="00286DBB" w:rsidRDefault="00B668D6" w:rsidP="00850297">
            <w:pPr>
              <w:pStyle w:val="TABLETEXTLEFT"/>
              <w:tabs>
                <w:tab w:val="decimal" w:pos="855"/>
              </w:tabs>
              <w:spacing w:line="240" w:lineRule="auto"/>
            </w:pPr>
            <w:r w:rsidRPr="00286DBB">
              <w:t>80</w:t>
            </w:r>
          </w:p>
        </w:tc>
        <w:tc>
          <w:tcPr>
            <w:tcW w:w="1130" w:type="dxa"/>
            <w:vAlign w:val="center"/>
          </w:tcPr>
          <w:p w:rsidR="00B668D6" w:rsidRPr="00286DBB" w:rsidRDefault="00B668D6" w:rsidP="00850297">
            <w:pPr>
              <w:pStyle w:val="TABLETEXTLEFT"/>
              <w:tabs>
                <w:tab w:val="decimal" w:pos="855"/>
              </w:tabs>
              <w:spacing w:line="240" w:lineRule="auto"/>
            </w:pPr>
            <w:r w:rsidRPr="00286DBB">
              <w:t>7840</w:t>
            </w:r>
          </w:p>
        </w:tc>
        <w:tc>
          <w:tcPr>
            <w:tcW w:w="1519" w:type="dxa"/>
            <w:vAlign w:val="center"/>
          </w:tcPr>
          <w:p w:rsidR="00B668D6" w:rsidRPr="00286DBB" w:rsidRDefault="00B668D6" w:rsidP="00850297">
            <w:pPr>
              <w:pStyle w:val="TABLETEXTLEFT"/>
              <w:tabs>
                <w:tab w:val="decimal" w:pos="855"/>
              </w:tabs>
              <w:spacing w:line="240" w:lineRule="auto"/>
            </w:pPr>
            <w:r w:rsidRPr="00286DBB">
              <w:t>19.799</w:t>
            </w:r>
          </w:p>
        </w:tc>
        <w:tc>
          <w:tcPr>
            <w:tcW w:w="1130" w:type="dxa"/>
            <w:vAlign w:val="center"/>
          </w:tcPr>
          <w:p w:rsidR="00B668D6" w:rsidRPr="00286DBB" w:rsidRDefault="00B668D6" w:rsidP="00850297">
            <w:pPr>
              <w:pStyle w:val="TABLETEXTLEFT"/>
              <w:tabs>
                <w:tab w:val="decimal" w:pos="855"/>
              </w:tabs>
              <w:spacing w:line="240" w:lineRule="auto"/>
            </w:pPr>
            <w:r w:rsidRPr="00286DBB">
              <w:t>1960</w:t>
            </w:r>
          </w:p>
        </w:tc>
        <w:tc>
          <w:tcPr>
            <w:tcW w:w="1799" w:type="dxa"/>
            <w:vAlign w:val="center"/>
          </w:tcPr>
          <w:p w:rsidR="00B668D6" w:rsidRPr="005F7C8F" w:rsidRDefault="00B668D6" w:rsidP="00850297">
            <w:pPr>
              <w:pStyle w:val="Bodytext3a"/>
              <w:tabs>
                <w:tab w:val="decimal" w:pos="855"/>
              </w:tabs>
              <w:rPr>
                <w:u w:val="dotted"/>
              </w:rPr>
            </w:pPr>
            <w:r w:rsidRPr="005F7C8F">
              <w:rPr>
                <w:u w:val="dotted"/>
              </w:rPr>
              <w:t>9800</w:t>
            </w:r>
          </w:p>
        </w:tc>
      </w:tr>
      <w:tr w:rsidR="00B668D6" w:rsidRPr="007A7A57" w:rsidTr="005F7C8F">
        <w:trPr>
          <w:trHeight w:val="434"/>
        </w:trPr>
        <w:tc>
          <w:tcPr>
            <w:tcW w:w="1071" w:type="dxa"/>
            <w:vAlign w:val="center"/>
          </w:tcPr>
          <w:p w:rsidR="00B668D6" w:rsidRPr="00286DBB" w:rsidRDefault="00B668D6" w:rsidP="00850297">
            <w:pPr>
              <w:pStyle w:val="TABLETEXTLEFT"/>
              <w:tabs>
                <w:tab w:val="decimal" w:pos="855"/>
              </w:tabs>
              <w:spacing w:line="240" w:lineRule="auto"/>
            </w:pPr>
            <w:r w:rsidRPr="00286DBB">
              <w:t>70</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6860</w:t>
            </w:r>
          </w:p>
        </w:tc>
        <w:tc>
          <w:tcPr>
            <w:tcW w:w="1519" w:type="dxa"/>
            <w:vAlign w:val="center"/>
          </w:tcPr>
          <w:p w:rsidR="00B668D6" w:rsidRPr="00286DBB" w:rsidRDefault="00B668D6" w:rsidP="00850297">
            <w:pPr>
              <w:pStyle w:val="TABLETEXTLEFT"/>
              <w:tabs>
                <w:tab w:val="decimal" w:pos="855"/>
              </w:tabs>
              <w:spacing w:line="240" w:lineRule="auto"/>
            </w:pPr>
            <w:r w:rsidRPr="00286DBB">
              <w:t>24.249</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2940</w:t>
            </w:r>
          </w:p>
        </w:tc>
        <w:tc>
          <w:tcPr>
            <w:tcW w:w="1799" w:type="dxa"/>
            <w:vAlign w:val="center"/>
          </w:tcPr>
          <w:p w:rsidR="00B668D6" w:rsidRPr="005F7C8F" w:rsidRDefault="00B668D6" w:rsidP="00850297">
            <w:pPr>
              <w:pStyle w:val="Bodytext3a"/>
              <w:tabs>
                <w:tab w:val="decimal" w:pos="855"/>
              </w:tabs>
              <w:rPr>
                <w:u w:val="dotted"/>
              </w:rPr>
            </w:pPr>
            <w:r w:rsidRPr="005F7C8F">
              <w:rPr>
                <w:u w:val="dotted"/>
              </w:rPr>
              <w:t>9800</w:t>
            </w:r>
          </w:p>
        </w:tc>
      </w:tr>
      <w:tr w:rsidR="00B668D6" w:rsidRPr="007A7A57" w:rsidTr="005F7C8F">
        <w:trPr>
          <w:trHeight w:val="435"/>
        </w:trPr>
        <w:tc>
          <w:tcPr>
            <w:tcW w:w="1071" w:type="dxa"/>
            <w:vAlign w:val="center"/>
          </w:tcPr>
          <w:p w:rsidR="00B668D6" w:rsidRPr="00286DBB" w:rsidRDefault="00B668D6" w:rsidP="00850297">
            <w:pPr>
              <w:pStyle w:val="TABLETEXTLEFT"/>
              <w:tabs>
                <w:tab w:val="decimal" w:pos="855"/>
              </w:tabs>
              <w:spacing w:line="240" w:lineRule="auto"/>
            </w:pPr>
            <w:r w:rsidRPr="00286DBB">
              <w:t>60</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5880</w:t>
            </w:r>
          </w:p>
        </w:tc>
        <w:tc>
          <w:tcPr>
            <w:tcW w:w="1519" w:type="dxa"/>
            <w:vAlign w:val="center"/>
          </w:tcPr>
          <w:p w:rsidR="00B668D6" w:rsidRPr="00286DBB" w:rsidRDefault="00B668D6" w:rsidP="00850297">
            <w:pPr>
              <w:pStyle w:val="TABLETEXTLEFT"/>
              <w:tabs>
                <w:tab w:val="decimal" w:pos="855"/>
              </w:tabs>
              <w:spacing w:line="240" w:lineRule="auto"/>
            </w:pPr>
            <w:r w:rsidRPr="00286DBB">
              <w:t>28.000</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3920</w:t>
            </w:r>
          </w:p>
        </w:tc>
        <w:tc>
          <w:tcPr>
            <w:tcW w:w="1799" w:type="dxa"/>
            <w:vAlign w:val="center"/>
          </w:tcPr>
          <w:p w:rsidR="00B668D6" w:rsidRPr="005F7C8F" w:rsidRDefault="00B668D6" w:rsidP="00850297">
            <w:pPr>
              <w:pStyle w:val="Bodytext3a"/>
              <w:tabs>
                <w:tab w:val="decimal" w:pos="855"/>
              </w:tabs>
              <w:rPr>
                <w:u w:val="dotted"/>
              </w:rPr>
            </w:pPr>
            <w:r w:rsidRPr="005F7C8F">
              <w:rPr>
                <w:u w:val="dotted"/>
              </w:rPr>
              <w:t>9800</w:t>
            </w:r>
          </w:p>
        </w:tc>
      </w:tr>
      <w:tr w:rsidR="00B668D6" w:rsidRPr="007A7A57" w:rsidTr="005F7C8F">
        <w:trPr>
          <w:trHeight w:val="435"/>
        </w:trPr>
        <w:tc>
          <w:tcPr>
            <w:tcW w:w="1071" w:type="dxa"/>
            <w:vAlign w:val="center"/>
          </w:tcPr>
          <w:p w:rsidR="00B668D6" w:rsidRPr="00286DBB" w:rsidRDefault="00B668D6" w:rsidP="00850297">
            <w:pPr>
              <w:pStyle w:val="TABLETEXTLEFT"/>
              <w:tabs>
                <w:tab w:val="decimal" w:pos="855"/>
              </w:tabs>
              <w:spacing w:line="240" w:lineRule="auto"/>
            </w:pPr>
            <w:r w:rsidRPr="00286DBB">
              <w:t>50</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4900</w:t>
            </w:r>
          </w:p>
        </w:tc>
        <w:tc>
          <w:tcPr>
            <w:tcW w:w="1519" w:type="dxa"/>
            <w:vAlign w:val="center"/>
          </w:tcPr>
          <w:p w:rsidR="00B668D6" w:rsidRPr="00286DBB" w:rsidRDefault="00B668D6" w:rsidP="00850297">
            <w:pPr>
              <w:pStyle w:val="TABLETEXTLEFT"/>
              <w:tabs>
                <w:tab w:val="decimal" w:pos="855"/>
              </w:tabs>
              <w:spacing w:line="240" w:lineRule="auto"/>
            </w:pPr>
            <w:r w:rsidRPr="00286DBB">
              <w:t>31.305</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4900</w:t>
            </w:r>
          </w:p>
        </w:tc>
        <w:tc>
          <w:tcPr>
            <w:tcW w:w="1799" w:type="dxa"/>
            <w:vAlign w:val="center"/>
          </w:tcPr>
          <w:p w:rsidR="00B668D6" w:rsidRPr="005F7C8F" w:rsidRDefault="00B668D6" w:rsidP="00850297">
            <w:pPr>
              <w:pStyle w:val="Bodytext3a"/>
              <w:tabs>
                <w:tab w:val="decimal" w:pos="855"/>
              </w:tabs>
              <w:rPr>
                <w:u w:val="dotted"/>
              </w:rPr>
            </w:pPr>
            <w:r w:rsidRPr="005F7C8F">
              <w:rPr>
                <w:u w:val="dotted"/>
              </w:rPr>
              <w:t>9800</w:t>
            </w:r>
          </w:p>
        </w:tc>
      </w:tr>
      <w:tr w:rsidR="00B668D6" w:rsidRPr="007A7A57" w:rsidTr="005F7C8F">
        <w:trPr>
          <w:trHeight w:val="435"/>
        </w:trPr>
        <w:tc>
          <w:tcPr>
            <w:tcW w:w="1071" w:type="dxa"/>
            <w:vAlign w:val="center"/>
          </w:tcPr>
          <w:p w:rsidR="00B668D6" w:rsidRPr="00286DBB" w:rsidRDefault="00B668D6" w:rsidP="00850297">
            <w:pPr>
              <w:pStyle w:val="TABLETEXTLEFT"/>
              <w:tabs>
                <w:tab w:val="decimal" w:pos="855"/>
              </w:tabs>
              <w:spacing w:line="240" w:lineRule="auto"/>
            </w:pPr>
            <w:r w:rsidRPr="00286DBB">
              <w:t>40</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3920</w:t>
            </w:r>
          </w:p>
        </w:tc>
        <w:tc>
          <w:tcPr>
            <w:tcW w:w="1519" w:type="dxa"/>
            <w:vAlign w:val="center"/>
          </w:tcPr>
          <w:p w:rsidR="00B668D6" w:rsidRPr="00286DBB" w:rsidRDefault="00B668D6" w:rsidP="00850297">
            <w:pPr>
              <w:pStyle w:val="TABLETEXTLEFT"/>
              <w:tabs>
                <w:tab w:val="decimal" w:pos="855"/>
              </w:tabs>
              <w:spacing w:line="240" w:lineRule="auto"/>
            </w:pPr>
            <w:r w:rsidRPr="00286DBB">
              <w:t>34.293</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5880</w:t>
            </w:r>
          </w:p>
        </w:tc>
        <w:tc>
          <w:tcPr>
            <w:tcW w:w="1799" w:type="dxa"/>
            <w:vAlign w:val="center"/>
          </w:tcPr>
          <w:p w:rsidR="00B668D6" w:rsidRPr="005F7C8F" w:rsidRDefault="00B668D6" w:rsidP="00850297">
            <w:pPr>
              <w:pStyle w:val="Bodytext3a"/>
              <w:tabs>
                <w:tab w:val="decimal" w:pos="855"/>
              </w:tabs>
              <w:rPr>
                <w:u w:val="dotted"/>
              </w:rPr>
            </w:pPr>
            <w:r w:rsidRPr="005F7C8F">
              <w:rPr>
                <w:u w:val="dotted"/>
              </w:rPr>
              <w:t>9800</w:t>
            </w:r>
          </w:p>
        </w:tc>
      </w:tr>
      <w:tr w:rsidR="00B668D6" w:rsidRPr="007A7A57" w:rsidTr="005F7C8F">
        <w:trPr>
          <w:trHeight w:val="434"/>
        </w:trPr>
        <w:tc>
          <w:tcPr>
            <w:tcW w:w="1071" w:type="dxa"/>
            <w:vAlign w:val="center"/>
          </w:tcPr>
          <w:p w:rsidR="00B668D6" w:rsidRPr="00286DBB" w:rsidRDefault="00B668D6" w:rsidP="00850297">
            <w:pPr>
              <w:pStyle w:val="TABLETEXTLEFT"/>
              <w:tabs>
                <w:tab w:val="decimal" w:pos="855"/>
              </w:tabs>
              <w:spacing w:line="240" w:lineRule="auto"/>
            </w:pPr>
            <w:r w:rsidRPr="00286DBB">
              <w:t>30</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2940</w:t>
            </w:r>
          </w:p>
        </w:tc>
        <w:tc>
          <w:tcPr>
            <w:tcW w:w="1519" w:type="dxa"/>
            <w:vAlign w:val="center"/>
          </w:tcPr>
          <w:p w:rsidR="00B668D6" w:rsidRPr="00286DBB" w:rsidRDefault="00B668D6" w:rsidP="00850297">
            <w:pPr>
              <w:pStyle w:val="TABLETEXTLEFT"/>
              <w:tabs>
                <w:tab w:val="decimal" w:pos="855"/>
              </w:tabs>
              <w:spacing w:line="240" w:lineRule="auto"/>
            </w:pPr>
            <w:r w:rsidRPr="00286DBB">
              <w:t>37.041</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6860</w:t>
            </w:r>
          </w:p>
        </w:tc>
        <w:tc>
          <w:tcPr>
            <w:tcW w:w="1799" w:type="dxa"/>
            <w:vAlign w:val="center"/>
          </w:tcPr>
          <w:p w:rsidR="00B668D6" w:rsidRPr="005F7C8F" w:rsidRDefault="00B668D6" w:rsidP="00850297">
            <w:pPr>
              <w:pStyle w:val="Bodytext3a"/>
              <w:tabs>
                <w:tab w:val="decimal" w:pos="855"/>
              </w:tabs>
              <w:rPr>
                <w:u w:val="dotted"/>
              </w:rPr>
            </w:pPr>
            <w:r w:rsidRPr="005F7C8F">
              <w:rPr>
                <w:u w:val="dotted"/>
              </w:rPr>
              <w:t>9800</w:t>
            </w:r>
          </w:p>
        </w:tc>
      </w:tr>
      <w:tr w:rsidR="00B668D6" w:rsidRPr="007A7A57" w:rsidTr="005F7C8F">
        <w:trPr>
          <w:trHeight w:val="435"/>
        </w:trPr>
        <w:tc>
          <w:tcPr>
            <w:tcW w:w="1071" w:type="dxa"/>
            <w:vAlign w:val="center"/>
          </w:tcPr>
          <w:p w:rsidR="00B668D6" w:rsidRPr="00286DBB" w:rsidRDefault="00B668D6" w:rsidP="00850297">
            <w:pPr>
              <w:pStyle w:val="TABLETEXTLEFT"/>
              <w:tabs>
                <w:tab w:val="decimal" w:pos="855"/>
              </w:tabs>
              <w:spacing w:line="240" w:lineRule="auto"/>
            </w:pPr>
            <w:r w:rsidRPr="00286DBB">
              <w:t>20</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1960</w:t>
            </w:r>
          </w:p>
        </w:tc>
        <w:tc>
          <w:tcPr>
            <w:tcW w:w="1519" w:type="dxa"/>
            <w:vAlign w:val="center"/>
          </w:tcPr>
          <w:p w:rsidR="00B668D6" w:rsidRPr="00B668D6" w:rsidRDefault="00B668D6" w:rsidP="005F7C8F">
            <w:pPr>
              <w:pStyle w:val="Bodytext3a"/>
              <w:tabs>
                <w:tab w:val="decimal" w:pos="855"/>
              </w:tabs>
              <w:rPr>
                <w:u w:val="single"/>
              </w:rPr>
            </w:pPr>
            <w:r w:rsidRPr="005F7C8F">
              <w:rPr>
                <w:u w:val="dotted"/>
              </w:rPr>
              <w:t>39.60</w:t>
            </w:r>
          </w:p>
        </w:tc>
        <w:tc>
          <w:tcPr>
            <w:tcW w:w="1130" w:type="dxa"/>
            <w:vAlign w:val="center"/>
          </w:tcPr>
          <w:p w:rsidR="00B668D6" w:rsidRPr="00286DBB" w:rsidRDefault="00B668D6" w:rsidP="00850297">
            <w:pPr>
              <w:pStyle w:val="TABLETEXTLEFT"/>
              <w:tabs>
                <w:tab w:val="decimal" w:pos="855"/>
              </w:tabs>
              <w:spacing w:line="240" w:lineRule="auto"/>
            </w:pPr>
            <w:r w:rsidRPr="00286DBB">
              <w:t>7840</w:t>
            </w:r>
          </w:p>
        </w:tc>
        <w:tc>
          <w:tcPr>
            <w:tcW w:w="1799" w:type="dxa"/>
            <w:vAlign w:val="center"/>
          </w:tcPr>
          <w:p w:rsidR="00B668D6" w:rsidRPr="005F7C8F" w:rsidRDefault="00B668D6" w:rsidP="00850297">
            <w:pPr>
              <w:pStyle w:val="Bodytext3a"/>
              <w:tabs>
                <w:tab w:val="decimal" w:pos="855"/>
              </w:tabs>
              <w:rPr>
                <w:u w:val="dotted"/>
              </w:rPr>
            </w:pPr>
            <w:r w:rsidRPr="005F7C8F">
              <w:rPr>
                <w:u w:val="dotted"/>
              </w:rPr>
              <w:t>9800</w:t>
            </w:r>
          </w:p>
        </w:tc>
      </w:tr>
      <w:tr w:rsidR="00B668D6" w:rsidRPr="007A7A57" w:rsidTr="005F7C8F">
        <w:trPr>
          <w:trHeight w:val="435"/>
        </w:trPr>
        <w:tc>
          <w:tcPr>
            <w:tcW w:w="1071" w:type="dxa"/>
            <w:vAlign w:val="center"/>
          </w:tcPr>
          <w:p w:rsidR="00B668D6" w:rsidRPr="00286DBB" w:rsidRDefault="00B668D6" w:rsidP="00850297">
            <w:pPr>
              <w:pStyle w:val="TABLETEXTLEFT"/>
              <w:tabs>
                <w:tab w:val="decimal" w:pos="855"/>
              </w:tabs>
              <w:spacing w:line="240" w:lineRule="auto"/>
            </w:pPr>
            <w:r w:rsidRPr="00286DBB">
              <w:t>10</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980</w:t>
            </w:r>
          </w:p>
        </w:tc>
        <w:tc>
          <w:tcPr>
            <w:tcW w:w="1519" w:type="dxa"/>
            <w:vAlign w:val="center"/>
          </w:tcPr>
          <w:p w:rsidR="00B668D6" w:rsidRPr="00286DBB" w:rsidRDefault="00B668D6" w:rsidP="00850297">
            <w:pPr>
              <w:pStyle w:val="TABLETEXTLEFT"/>
              <w:tabs>
                <w:tab w:val="decimal" w:pos="855"/>
              </w:tabs>
              <w:spacing w:line="240" w:lineRule="auto"/>
            </w:pPr>
            <w:r w:rsidRPr="00286DBB">
              <w:t>42.000</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8820</w:t>
            </w:r>
          </w:p>
        </w:tc>
        <w:tc>
          <w:tcPr>
            <w:tcW w:w="1799" w:type="dxa"/>
            <w:vAlign w:val="center"/>
          </w:tcPr>
          <w:p w:rsidR="00B668D6" w:rsidRPr="005F7C8F" w:rsidRDefault="00B668D6" w:rsidP="00850297">
            <w:pPr>
              <w:pStyle w:val="Bodytext3a"/>
              <w:tabs>
                <w:tab w:val="decimal" w:pos="855"/>
              </w:tabs>
              <w:rPr>
                <w:u w:val="dotted"/>
              </w:rPr>
            </w:pPr>
            <w:r w:rsidRPr="005F7C8F">
              <w:rPr>
                <w:u w:val="dotted"/>
              </w:rPr>
              <w:t>9800</w:t>
            </w:r>
          </w:p>
        </w:tc>
      </w:tr>
      <w:tr w:rsidR="00B668D6" w:rsidRPr="007A7A57" w:rsidTr="005F7C8F">
        <w:trPr>
          <w:trHeight w:val="435"/>
        </w:trPr>
        <w:tc>
          <w:tcPr>
            <w:tcW w:w="1071" w:type="dxa"/>
            <w:vAlign w:val="center"/>
          </w:tcPr>
          <w:p w:rsidR="00B668D6" w:rsidRPr="00286DBB" w:rsidRDefault="00B668D6" w:rsidP="00850297">
            <w:pPr>
              <w:pStyle w:val="TABLETEXTLEFT"/>
              <w:tabs>
                <w:tab w:val="decimal" w:pos="855"/>
              </w:tabs>
              <w:spacing w:line="240" w:lineRule="auto"/>
            </w:pPr>
            <w:r w:rsidRPr="00286DBB">
              <w:t>0</w:t>
            </w:r>
          </w:p>
        </w:tc>
        <w:tc>
          <w:tcPr>
            <w:tcW w:w="1130" w:type="dxa"/>
            <w:vAlign w:val="center"/>
          </w:tcPr>
          <w:p w:rsidR="00B668D6" w:rsidRPr="00286DBB" w:rsidRDefault="00B668D6" w:rsidP="00850297">
            <w:pPr>
              <w:pStyle w:val="TABLETEXTLEFT"/>
              <w:tabs>
                <w:tab w:val="decimal" w:pos="855"/>
              </w:tabs>
              <w:spacing w:line="240" w:lineRule="auto"/>
            </w:pPr>
            <w:r w:rsidRPr="00286DBB">
              <w:t>0</w:t>
            </w:r>
          </w:p>
        </w:tc>
        <w:tc>
          <w:tcPr>
            <w:tcW w:w="1519" w:type="dxa"/>
            <w:vAlign w:val="center"/>
          </w:tcPr>
          <w:p w:rsidR="00B668D6" w:rsidRPr="00286DBB" w:rsidRDefault="00B668D6" w:rsidP="00850297">
            <w:pPr>
              <w:pStyle w:val="TABLETEXTLEFT"/>
              <w:tabs>
                <w:tab w:val="decimal" w:pos="855"/>
              </w:tabs>
              <w:spacing w:line="240" w:lineRule="auto"/>
            </w:pPr>
            <w:r w:rsidRPr="00286DBB">
              <w:t>44.272</w:t>
            </w:r>
          </w:p>
        </w:tc>
        <w:tc>
          <w:tcPr>
            <w:tcW w:w="1130" w:type="dxa"/>
            <w:vAlign w:val="center"/>
          </w:tcPr>
          <w:p w:rsidR="00B668D6" w:rsidRPr="005F7C8F" w:rsidRDefault="00B668D6" w:rsidP="00850297">
            <w:pPr>
              <w:pStyle w:val="Bodytext3a"/>
              <w:tabs>
                <w:tab w:val="decimal" w:pos="855"/>
              </w:tabs>
              <w:rPr>
                <w:u w:val="dotted"/>
              </w:rPr>
            </w:pPr>
            <w:r w:rsidRPr="005F7C8F">
              <w:rPr>
                <w:u w:val="dotted"/>
              </w:rPr>
              <w:t>9800</w:t>
            </w:r>
          </w:p>
        </w:tc>
        <w:tc>
          <w:tcPr>
            <w:tcW w:w="1799" w:type="dxa"/>
            <w:vAlign w:val="center"/>
          </w:tcPr>
          <w:p w:rsidR="00B668D6" w:rsidRPr="005F7C8F" w:rsidRDefault="00B668D6" w:rsidP="00850297">
            <w:pPr>
              <w:pStyle w:val="Bodytext3a"/>
              <w:tabs>
                <w:tab w:val="decimal" w:pos="855"/>
              </w:tabs>
              <w:rPr>
                <w:u w:val="dotted"/>
              </w:rPr>
            </w:pPr>
            <w:r w:rsidRPr="005F7C8F">
              <w:rPr>
                <w:u w:val="dotted"/>
              </w:rPr>
              <w:t>9800</w:t>
            </w:r>
          </w:p>
        </w:tc>
      </w:tr>
    </w:tbl>
    <w:p w:rsidR="00BB358A" w:rsidRPr="005F7C8F" w:rsidRDefault="00BB358A" w:rsidP="005F7C8F">
      <w:pPr>
        <w:pStyle w:val="1wsquestions"/>
        <w:numPr>
          <w:ilvl w:val="0"/>
          <w:numId w:val="5"/>
        </w:numPr>
        <w:tabs>
          <w:tab w:val="clear" w:pos="4580"/>
          <w:tab w:val="left" w:pos="851"/>
        </w:tabs>
        <w:spacing w:before="240" w:line="240" w:lineRule="auto"/>
        <w:ind w:left="851" w:hanging="425"/>
        <w:rPr>
          <w:sz w:val="24"/>
          <w:szCs w:val="24"/>
        </w:rPr>
      </w:pPr>
      <w:r w:rsidRPr="005F7C8F">
        <w:rPr>
          <w:sz w:val="24"/>
          <w:szCs w:val="24"/>
        </w:rPr>
        <w:t>Outline how GPE changes during the fall.</w:t>
      </w:r>
    </w:p>
    <w:p w:rsidR="00BB358A" w:rsidRPr="005F7C8F" w:rsidRDefault="00D65846" w:rsidP="005F7C8F">
      <w:pPr>
        <w:pStyle w:val="1wsmainbodyfullout"/>
        <w:tabs>
          <w:tab w:val="right" w:pos="9638"/>
        </w:tabs>
        <w:spacing w:before="120" w:after="120" w:line="240" w:lineRule="auto"/>
        <w:ind w:left="851"/>
        <w:rPr>
          <w:sz w:val="24"/>
          <w:szCs w:val="24"/>
          <w:u w:val="dotted"/>
        </w:rPr>
      </w:pPr>
      <w:r w:rsidRPr="005F7C8F">
        <w:rPr>
          <w:sz w:val="24"/>
          <w:szCs w:val="24"/>
          <w:u w:val="dotted"/>
        </w:rPr>
        <w:t>GPE decreases.</w:t>
      </w:r>
    </w:p>
    <w:p w:rsidR="00BB358A" w:rsidRPr="005F7C8F" w:rsidRDefault="00BB358A" w:rsidP="005F7C8F">
      <w:pPr>
        <w:pStyle w:val="1wsquestions"/>
        <w:numPr>
          <w:ilvl w:val="0"/>
          <w:numId w:val="5"/>
        </w:numPr>
        <w:tabs>
          <w:tab w:val="clear" w:pos="4580"/>
          <w:tab w:val="left" w:pos="851"/>
        </w:tabs>
        <w:spacing w:before="240" w:line="240" w:lineRule="auto"/>
        <w:ind w:left="851" w:hanging="425"/>
        <w:rPr>
          <w:sz w:val="24"/>
          <w:szCs w:val="24"/>
        </w:rPr>
      </w:pPr>
      <w:r w:rsidRPr="005F7C8F">
        <w:rPr>
          <w:sz w:val="24"/>
          <w:szCs w:val="24"/>
        </w:rPr>
        <w:t>Outline how KE changes during the fall</w:t>
      </w:r>
    </w:p>
    <w:p w:rsidR="00BB358A" w:rsidRPr="005F7C8F" w:rsidRDefault="00D65846" w:rsidP="005F7C8F">
      <w:pPr>
        <w:pStyle w:val="1wsmainbodyfullout"/>
        <w:tabs>
          <w:tab w:val="right" w:pos="9638"/>
        </w:tabs>
        <w:spacing w:before="120" w:after="120" w:line="240" w:lineRule="auto"/>
        <w:ind w:left="851"/>
        <w:rPr>
          <w:sz w:val="24"/>
          <w:szCs w:val="24"/>
          <w:u w:val="dotted"/>
        </w:rPr>
      </w:pPr>
      <w:r w:rsidRPr="005F7C8F">
        <w:rPr>
          <w:sz w:val="24"/>
          <w:szCs w:val="24"/>
          <w:u w:val="dotted"/>
        </w:rPr>
        <w:t>KE increases.</w:t>
      </w:r>
    </w:p>
    <w:p w:rsidR="00BB358A" w:rsidRPr="005F7C8F" w:rsidRDefault="00BB358A" w:rsidP="005F7C8F">
      <w:pPr>
        <w:pStyle w:val="1wsquestions"/>
        <w:numPr>
          <w:ilvl w:val="0"/>
          <w:numId w:val="5"/>
        </w:numPr>
        <w:tabs>
          <w:tab w:val="clear" w:pos="4580"/>
          <w:tab w:val="left" w:pos="851"/>
        </w:tabs>
        <w:spacing w:before="240" w:line="240" w:lineRule="auto"/>
        <w:ind w:left="851" w:hanging="425"/>
        <w:rPr>
          <w:sz w:val="24"/>
          <w:szCs w:val="24"/>
        </w:rPr>
      </w:pPr>
      <w:r w:rsidRPr="005F7C8F">
        <w:rPr>
          <w:sz w:val="24"/>
          <w:szCs w:val="24"/>
        </w:rPr>
        <w:t>Outline how the sum of GPE and KE changes during the fall.</w:t>
      </w:r>
    </w:p>
    <w:p w:rsidR="00BB358A" w:rsidRPr="005F7C8F" w:rsidRDefault="00D65846" w:rsidP="005F7C8F">
      <w:pPr>
        <w:pStyle w:val="1wsmainbodyfullout"/>
        <w:tabs>
          <w:tab w:val="right" w:pos="9638"/>
        </w:tabs>
        <w:spacing w:before="120" w:after="120" w:line="240" w:lineRule="auto"/>
        <w:ind w:left="851"/>
        <w:rPr>
          <w:sz w:val="24"/>
          <w:szCs w:val="24"/>
          <w:u w:val="dotted"/>
        </w:rPr>
      </w:pPr>
      <w:r w:rsidRPr="005F7C8F">
        <w:rPr>
          <w:sz w:val="24"/>
          <w:szCs w:val="24"/>
          <w:u w:val="dotted"/>
        </w:rPr>
        <w:t>There is no change in the sum of GPE and KE.</w:t>
      </w:r>
    </w:p>
    <w:p w:rsidR="0026195B" w:rsidRPr="00850297" w:rsidRDefault="0026195B" w:rsidP="00260C9B">
      <w:pPr>
        <w:pStyle w:val="1wsquestions"/>
        <w:keepNext/>
        <w:numPr>
          <w:ilvl w:val="0"/>
          <w:numId w:val="7"/>
        </w:numPr>
        <w:tabs>
          <w:tab w:val="clear" w:pos="4580"/>
          <w:tab w:val="left" w:pos="426"/>
        </w:tabs>
        <w:spacing w:before="360" w:line="240" w:lineRule="auto"/>
        <w:ind w:left="425" w:hanging="425"/>
        <w:rPr>
          <w:sz w:val="24"/>
          <w:szCs w:val="24"/>
        </w:rPr>
      </w:pPr>
      <w:r w:rsidRPr="00850297">
        <w:rPr>
          <w:b/>
          <w:bCs/>
          <w:sz w:val="24"/>
          <w:szCs w:val="24"/>
        </w:rPr>
        <w:t>Convection</w:t>
      </w:r>
      <w:r w:rsidR="00FF5F08" w:rsidRPr="00850297">
        <w:rPr>
          <w:b/>
          <w:bCs/>
          <w:sz w:val="24"/>
          <w:szCs w:val="24"/>
        </w:rPr>
        <w:t xml:space="preserve"> </w:t>
      </w:r>
    </w:p>
    <w:p w:rsidR="00E23C69" w:rsidRPr="005F7C8F" w:rsidRDefault="00E23C69" w:rsidP="00260C9B">
      <w:pPr>
        <w:pStyle w:val="1wsmainbodyfullout"/>
        <w:keepNext/>
        <w:spacing w:before="120" w:line="240" w:lineRule="auto"/>
        <w:ind w:left="425"/>
        <w:rPr>
          <w:sz w:val="24"/>
          <w:szCs w:val="24"/>
          <w:lang w:eastAsia="en-AU"/>
        </w:rPr>
      </w:pPr>
      <w:r w:rsidRPr="005F7C8F">
        <w:rPr>
          <w:sz w:val="24"/>
          <w:szCs w:val="24"/>
          <w:lang w:eastAsia="en-AU"/>
        </w:rPr>
        <w:t>Consider the following illustration showing the movement of air near the ocean shore. Describe how the production of convection currents makes the climate near the coast milder than it is inland.</w:t>
      </w:r>
    </w:p>
    <w:p w:rsidR="0026195B" w:rsidRDefault="00403BA7" w:rsidP="00850297">
      <w:pPr>
        <w:pStyle w:val="1wsmainbodyfullout"/>
        <w:spacing w:before="240" w:after="240" w:line="240" w:lineRule="auto"/>
        <w:jc w:val="center"/>
      </w:pPr>
      <w:r>
        <w:rPr>
          <w:noProof/>
          <w:lang w:val="en-US"/>
        </w:rPr>
        <w:drawing>
          <wp:inline distT="0" distB="0" distL="0" distR="0">
            <wp:extent cx="4921250" cy="2063750"/>
            <wp:effectExtent l="0" t="0" r="0" b="0"/>
            <wp:docPr id="4" name="Picture 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21250" cy="2063750"/>
                    </a:xfrm>
                    <a:prstGeom prst="rect">
                      <a:avLst/>
                    </a:prstGeom>
                    <a:noFill/>
                    <a:ln>
                      <a:noFill/>
                    </a:ln>
                  </pic:spPr>
                </pic:pic>
              </a:graphicData>
            </a:graphic>
          </wp:inline>
        </w:drawing>
      </w:r>
    </w:p>
    <w:p w:rsidR="00FF5F08" w:rsidRPr="00E23C69" w:rsidRDefault="00E23C69" w:rsidP="005F7C8F">
      <w:pPr>
        <w:pStyle w:val="Answer"/>
        <w:tabs>
          <w:tab w:val="clear" w:pos="284"/>
          <w:tab w:val="clear" w:pos="567"/>
        </w:tabs>
        <w:spacing w:before="0"/>
        <w:ind w:left="426" w:firstLine="0"/>
        <w:rPr>
          <w:rFonts w:eastAsia="SimSun" w:cs="Angsana New"/>
          <w:szCs w:val="22"/>
          <w:lang w:bidi="en-US"/>
        </w:rPr>
      </w:pPr>
      <w:r w:rsidRPr="005F7C8F">
        <w:rPr>
          <w:rFonts w:cs="RotisSemiSerif"/>
          <w:color w:val="000000"/>
          <w:szCs w:val="24"/>
          <w:u w:val="dotted"/>
          <w:lang w:val="en-GB"/>
        </w:rPr>
        <w:t xml:space="preserve">Warm air rises over the heated land and is replaced by cooler sea breezes flowing off the sea. This sets up a convection current in which the warmer air at a higher altitude flows towards the </w:t>
      </w:r>
      <w:r w:rsidRPr="005F7C8F">
        <w:rPr>
          <w:rFonts w:cs="RotisSemiSerif"/>
          <w:color w:val="000000"/>
          <w:szCs w:val="24"/>
          <w:u w:val="dotted"/>
          <w:lang w:val="en-GB"/>
        </w:rPr>
        <w:lastRenderedPageBreak/>
        <w:t>coast, where it sinks as it cools. This means that coastal climates are cooler as the sea breezes are cooler.</w:t>
      </w:r>
      <w:r>
        <w:rPr>
          <w:color w:val="000000"/>
          <w:szCs w:val="24"/>
          <w:u w:val="single"/>
        </w:rPr>
        <w:t xml:space="preserve"> </w:t>
      </w:r>
    </w:p>
    <w:p w:rsidR="005F7C8F" w:rsidRDefault="00FF5F08" w:rsidP="005F7C8F">
      <w:pPr>
        <w:pStyle w:val="1wsquestions"/>
        <w:numPr>
          <w:ilvl w:val="0"/>
          <w:numId w:val="7"/>
        </w:numPr>
        <w:tabs>
          <w:tab w:val="clear" w:pos="4580"/>
          <w:tab w:val="left" w:pos="426"/>
        </w:tabs>
        <w:spacing w:before="360" w:line="240" w:lineRule="auto"/>
        <w:ind w:left="425" w:hanging="425"/>
        <w:rPr>
          <w:sz w:val="24"/>
          <w:szCs w:val="24"/>
        </w:rPr>
      </w:pPr>
      <w:r w:rsidRPr="005F7C8F">
        <w:rPr>
          <w:sz w:val="24"/>
          <w:szCs w:val="24"/>
        </w:rPr>
        <w:t>The diagram sho</w:t>
      </w:r>
      <w:r w:rsidR="00E23C69" w:rsidRPr="005F7C8F">
        <w:rPr>
          <w:sz w:val="24"/>
          <w:szCs w:val="24"/>
        </w:rPr>
        <w:t xml:space="preserve">ws an incandescent light bulb. </w:t>
      </w:r>
      <w:r w:rsidR="005F7C8F" w:rsidRPr="005F7C8F">
        <w:rPr>
          <w:sz w:val="24"/>
          <w:szCs w:val="24"/>
        </w:rPr>
        <w:br/>
      </w:r>
    </w:p>
    <w:p w:rsidR="005E537C" w:rsidRPr="005F7C8F" w:rsidRDefault="005E537C" w:rsidP="005E537C">
      <w:pPr>
        <w:pStyle w:val="1wsquestions"/>
        <w:tabs>
          <w:tab w:val="clear" w:pos="4580"/>
          <w:tab w:val="left" w:pos="426"/>
        </w:tabs>
        <w:spacing w:before="360" w:line="240" w:lineRule="auto"/>
        <w:ind w:left="851"/>
        <w:rPr>
          <w:sz w:val="24"/>
          <w:szCs w:val="24"/>
        </w:rPr>
      </w:pPr>
      <w:r>
        <w:rPr>
          <w:noProof/>
          <w:sz w:val="24"/>
          <w:szCs w:val="24"/>
          <w:lang w:val="en-US"/>
        </w:rPr>
        <w:drawing>
          <wp:inline distT="0" distB="0" distL="0" distR="0" wp14:anchorId="6AB2EB62" wp14:editId="6CFD0104">
            <wp:extent cx="2063750" cy="1371600"/>
            <wp:effectExtent l="0" t="0" r="0" b="0"/>
            <wp:docPr id="5" name="Picture 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63750" cy="1371600"/>
                    </a:xfrm>
                    <a:prstGeom prst="rect">
                      <a:avLst/>
                    </a:prstGeom>
                    <a:noFill/>
                    <a:ln>
                      <a:noFill/>
                    </a:ln>
                  </pic:spPr>
                </pic:pic>
              </a:graphicData>
            </a:graphic>
          </wp:inline>
        </w:drawing>
      </w:r>
    </w:p>
    <w:p w:rsidR="005F7C8F" w:rsidRPr="005F7C8F" w:rsidRDefault="005F7C8F" w:rsidP="005F7C8F">
      <w:pPr>
        <w:pStyle w:val="1wsquestions"/>
        <w:numPr>
          <w:ilvl w:val="0"/>
          <w:numId w:val="9"/>
        </w:numPr>
        <w:tabs>
          <w:tab w:val="clear" w:pos="4580"/>
          <w:tab w:val="left" w:pos="851"/>
        </w:tabs>
        <w:spacing w:before="240" w:line="240" w:lineRule="auto"/>
        <w:ind w:left="851" w:hanging="425"/>
        <w:rPr>
          <w:sz w:val="24"/>
          <w:szCs w:val="24"/>
        </w:rPr>
      </w:pPr>
      <w:r w:rsidRPr="005F7C8F">
        <w:rPr>
          <w:sz w:val="24"/>
          <w:szCs w:val="24"/>
        </w:rPr>
        <w:t>Explain how an incandescent light bulb generates light.</w:t>
      </w:r>
    </w:p>
    <w:p w:rsidR="005F7C8F" w:rsidRPr="005F7C8F" w:rsidRDefault="005F7C8F" w:rsidP="005F7C8F">
      <w:pPr>
        <w:pStyle w:val="1wsmainbodyfullout"/>
        <w:tabs>
          <w:tab w:val="right" w:pos="9638"/>
        </w:tabs>
        <w:spacing w:before="120" w:after="120" w:line="240" w:lineRule="auto"/>
        <w:ind w:left="851"/>
        <w:rPr>
          <w:sz w:val="24"/>
          <w:szCs w:val="24"/>
          <w:u w:val="dotted"/>
        </w:rPr>
      </w:pPr>
      <w:r w:rsidRPr="005F7C8F">
        <w:rPr>
          <w:sz w:val="24"/>
          <w:szCs w:val="24"/>
          <w:u w:val="dotted"/>
        </w:rPr>
        <w:t>Incandescent light bulbs contain a filament made of tungsten that is luminous or glowing due to the high temperature of the wire as the current flows through it.</w:t>
      </w:r>
    </w:p>
    <w:p w:rsidR="005F7C8F" w:rsidRPr="005E537C" w:rsidRDefault="005F7C8F" w:rsidP="005F7C8F">
      <w:pPr>
        <w:pStyle w:val="1wsquestions"/>
        <w:numPr>
          <w:ilvl w:val="0"/>
          <w:numId w:val="9"/>
        </w:numPr>
        <w:tabs>
          <w:tab w:val="clear" w:pos="4580"/>
          <w:tab w:val="left" w:pos="851"/>
        </w:tabs>
        <w:spacing w:before="120" w:after="120" w:line="240" w:lineRule="auto"/>
        <w:ind w:left="1276" w:hanging="425"/>
        <w:rPr>
          <w:sz w:val="24"/>
          <w:szCs w:val="24"/>
          <w:lang w:eastAsia="en-AU"/>
        </w:rPr>
      </w:pPr>
      <w:r w:rsidRPr="005E537C">
        <w:rPr>
          <w:sz w:val="24"/>
          <w:szCs w:val="24"/>
        </w:rPr>
        <w:t>Insert the following words in the boxes in the diagram:</w:t>
      </w:r>
      <w:r w:rsidR="005E537C" w:rsidRPr="005E537C">
        <w:rPr>
          <w:sz w:val="24"/>
          <w:szCs w:val="24"/>
        </w:rPr>
        <w:t xml:space="preserve"> </w:t>
      </w:r>
      <w:r w:rsidRPr="005E537C">
        <w:rPr>
          <w:sz w:val="24"/>
          <w:szCs w:val="24"/>
          <w:lang w:eastAsia="en-AU"/>
        </w:rPr>
        <w:t>heat energy, electrical energy, light energy</w:t>
      </w:r>
    </w:p>
    <w:p w:rsidR="005F7C8F" w:rsidRDefault="00403BA7" w:rsidP="005F7C8F">
      <w:pPr>
        <w:pStyle w:val="1wsquestionsindent"/>
        <w:spacing w:line="240" w:lineRule="auto"/>
        <w:ind w:left="357"/>
        <w:jc w:val="center"/>
        <w:rPr>
          <w:lang w:eastAsia="en-AU"/>
        </w:rPr>
      </w:pPr>
      <w:r>
        <w:rPr>
          <w:noProof/>
          <w:lang w:val="en-US"/>
        </w:rPr>
        <w:drawing>
          <wp:inline distT="0" distB="0" distL="0" distR="0">
            <wp:extent cx="2482850" cy="1651000"/>
            <wp:effectExtent l="0" t="0" r="0" b="6350"/>
            <wp:docPr id="6" name="Picture 7"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82850" cy="1651000"/>
                    </a:xfrm>
                    <a:prstGeom prst="rect">
                      <a:avLst/>
                    </a:prstGeom>
                    <a:noFill/>
                    <a:ln>
                      <a:noFill/>
                    </a:ln>
                  </pic:spPr>
                </pic:pic>
              </a:graphicData>
            </a:graphic>
          </wp:inline>
        </w:drawing>
      </w:r>
    </w:p>
    <w:p w:rsidR="005F7C8F" w:rsidRPr="005F7C8F" w:rsidRDefault="005F7C8F" w:rsidP="00260C9B">
      <w:pPr>
        <w:pStyle w:val="1wsquestions"/>
        <w:keepNext/>
        <w:numPr>
          <w:ilvl w:val="0"/>
          <w:numId w:val="9"/>
        </w:numPr>
        <w:tabs>
          <w:tab w:val="clear" w:pos="4580"/>
          <w:tab w:val="left" w:pos="851"/>
        </w:tabs>
        <w:spacing w:before="240" w:line="240" w:lineRule="auto"/>
        <w:ind w:left="850" w:hanging="425"/>
        <w:rPr>
          <w:sz w:val="24"/>
          <w:szCs w:val="24"/>
        </w:rPr>
      </w:pPr>
      <w:r w:rsidRPr="005F7C8F">
        <w:rPr>
          <w:sz w:val="24"/>
          <w:szCs w:val="24"/>
        </w:rPr>
        <w:t xml:space="preserve">Explain why </w:t>
      </w:r>
      <w:r w:rsidR="005E537C">
        <w:rPr>
          <w:sz w:val="24"/>
          <w:szCs w:val="24"/>
        </w:rPr>
        <w:t>incandescent</w:t>
      </w:r>
      <w:r w:rsidRPr="005F7C8F">
        <w:rPr>
          <w:sz w:val="24"/>
          <w:szCs w:val="24"/>
        </w:rPr>
        <w:t xml:space="preserve"> light bulbs are not energy efficient.</w:t>
      </w:r>
    </w:p>
    <w:p w:rsidR="005F7C8F" w:rsidRPr="005F7C8F" w:rsidRDefault="005F7C8F" w:rsidP="005F7C8F">
      <w:pPr>
        <w:pStyle w:val="1wsmainbodyfullout"/>
        <w:tabs>
          <w:tab w:val="right" w:pos="9638"/>
        </w:tabs>
        <w:spacing w:before="120" w:after="120" w:line="240" w:lineRule="auto"/>
        <w:ind w:left="851"/>
        <w:rPr>
          <w:sz w:val="24"/>
          <w:szCs w:val="24"/>
          <w:u w:val="dotted"/>
        </w:rPr>
      </w:pPr>
      <w:r w:rsidRPr="005F7C8F">
        <w:rPr>
          <w:sz w:val="24"/>
          <w:szCs w:val="24"/>
          <w:u w:val="dotted"/>
        </w:rPr>
        <w:t xml:space="preserve">They are not energy efficient as most of the energy released </w:t>
      </w:r>
      <w:r w:rsidR="000C5214">
        <w:rPr>
          <w:sz w:val="24"/>
          <w:szCs w:val="24"/>
          <w:u w:val="dotted"/>
        </w:rPr>
        <w:t>a</w:t>
      </w:r>
      <w:r w:rsidRPr="005F7C8F">
        <w:rPr>
          <w:sz w:val="24"/>
          <w:szCs w:val="24"/>
          <w:u w:val="dotted"/>
        </w:rPr>
        <w:t>s heat rather than light.</w:t>
      </w:r>
    </w:p>
    <w:p w:rsidR="00FF5F08" w:rsidRPr="00850297" w:rsidRDefault="00FF5F08" w:rsidP="00850297">
      <w:pPr>
        <w:pStyle w:val="1wsquestions"/>
        <w:numPr>
          <w:ilvl w:val="0"/>
          <w:numId w:val="7"/>
        </w:numPr>
        <w:tabs>
          <w:tab w:val="clear" w:pos="4580"/>
          <w:tab w:val="left" w:pos="426"/>
        </w:tabs>
        <w:spacing w:before="360" w:line="240" w:lineRule="auto"/>
        <w:ind w:left="425" w:hanging="425"/>
        <w:rPr>
          <w:sz w:val="24"/>
          <w:szCs w:val="24"/>
        </w:rPr>
      </w:pPr>
      <w:r w:rsidRPr="00850297">
        <w:rPr>
          <w:sz w:val="24"/>
          <w:szCs w:val="24"/>
        </w:rPr>
        <w:t xml:space="preserve">The diagram below shows the procedure used by a student to measure the intensity of reflected light from various materials and compare it </w:t>
      </w:r>
      <w:r w:rsidR="006F17BC" w:rsidRPr="00850297">
        <w:rPr>
          <w:sz w:val="24"/>
          <w:szCs w:val="24"/>
        </w:rPr>
        <w:t>with</w:t>
      </w:r>
      <w:r w:rsidRPr="00850297">
        <w:rPr>
          <w:sz w:val="24"/>
          <w:szCs w:val="24"/>
        </w:rPr>
        <w:t xml:space="preserve"> light reflected by a normal mirror.</w:t>
      </w:r>
    </w:p>
    <w:p w:rsidR="00FF5F08" w:rsidRDefault="00403BA7" w:rsidP="005F7C8F">
      <w:pPr>
        <w:pStyle w:val="1wsmainbodyfullout"/>
        <w:spacing w:before="120" w:after="120" w:line="240" w:lineRule="auto"/>
        <w:jc w:val="center"/>
      </w:pPr>
      <w:r>
        <w:rPr>
          <w:noProof/>
          <w:lang w:val="en-US"/>
        </w:rPr>
        <w:drawing>
          <wp:inline distT="0" distB="0" distL="0" distR="0">
            <wp:extent cx="2965450" cy="1162050"/>
            <wp:effectExtent l="0" t="0" r="6350" b="0"/>
            <wp:docPr id="7" name="Picture 2"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5450" cy="1162050"/>
                    </a:xfrm>
                    <a:prstGeom prst="rect">
                      <a:avLst/>
                    </a:prstGeom>
                    <a:noFill/>
                    <a:ln>
                      <a:noFill/>
                    </a:ln>
                  </pic:spPr>
                </pic:pic>
              </a:graphicData>
            </a:graphic>
          </wp:inline>
        </w:drawing>
      </w:r>
    </w:p>
    <w:p w:rsidR="005F7C8F" w:rsidRDefault="00FF5F08" w:rsidP="00850297">
      <w:pPr>
        <w:pStyle w:val="1wsquestionaleader"/>
        <w:spacing w:before="60" w:line="240" w:lineRule="auto"/>
        <w:ind w:left="806" w:hanging="446"/>
      </w:pPr>
      <w:r>
        <w:t>(a)</w:t>
      </w:r>
      <w:r>
        <w:rPr>
          <w:b/>
        </w:rPr>
        <w:tab/>
      </w:r>
      <w:r>
        <w:t>Identify the measuring device X.</w:t>
      </w:r>
    </w:p>
    <w:p w:rsidR="00FF5F08" w:rsidRPr="005F7C8F" w:rsidRDefault="0045740B" w:rsidP="005F7C8F">
      <w:pPr>
        <w:pStyle w:val="1wsmainbodyfullout"/>
        <w:tabs>
          <w:tab w:val="right" w:pos="9638"/>
        </w:tabs>
        <w:spacing w:before="120" w:after="120" w:line="240" w:lineRule="auto"/>
        <w:ind w:left="851"/>
        <w:rPr>
          <w:sz w:val="24"/>
          <w:szCs w:val="24"/>
          <w:u w:val="dotted"/>
        </w:rPr>
      </w:pPr>
      <w:r w:rsidRPr="005F7C8F">
        <w:rPr>
          <w:sz w:val="24"/>
          <w:szCs w:val="24"/>
          <w:u w:val="dotted"/>
        </w:rPr>
        <w:t>Light meter</w:t>
      </w:r>
    </w:p>
    <w:p w:rsidR="00FF5F08" w:rsidRDefault="00FF5F08" w:rsidP="00850297">
      <w:pPr>
        <w:pStyle w:val="1wsquestionaleader"/>
        <w:spacing w:line="240" w:lineRule="auto"/>
      </w:pPr>
      <w:r>
        <w:t>(b)</w:t>
      </w:r>
      <w:r>
        <w:rPr>
          <w:b/>
        </w:rPr>
        <w:tab/>
      </w:r>
      <w:r>
        <w:t xml:space="preserve">Why is a normal mirror also tested? </w:t>
      </w:r>
    </w:p>
    <w:p w:rsidR="0045740B" w:rsidRPr="005F7C8F" w:rsidRDefault="0045740B" w:rsidP="005F7C8F">
      <w:pPr>
        <w:pStyle w:val="1wsmainbodyfullout"/>
        <w:tabs>
          <w:tab w:val="right" w:pos="9638"/>
        </w:tabs>
        <w:spacing w:before="120" w:after="120" w:line="240" w:lineRule="auto"/>
        <w:ind w:left="851"/>
        <w:rPr>
          <w:sz w:val="24"/>
          <w:szCs w:val="24"/>
          <w:u w:val="dotted"/>
        </w:rPr>
      </w:pPr>
      <w:r w:rsidRPr="005F7C8F">
        <w:rPr>
          <w:sz w:val="24"/>
          <w:szCs w:val="24"/>
          <w:u w:val="dotted"/>
        </w:rPr>
        <w:t>It acts as a control to allow a comparison with the other test materials.</w:t>
      </w:r>
    </w:p>
    <w:p w:rsidR="00FF5F08" w:rsidRDefault="00FF5F08" w:rsidP="00850297">
      <w:pPr>
        <w:pStyle w:val="1wsquestionaleader"/>
        <w:spacing w:line="240" w:lineRule="auto"/>
      </w:pPr>
      <w:r>
        <w:t>(c)</w:t>
      </w:r>
      <w:r>
        <w:rPr>
          <w:b/>
        </w:rPr>
        <w:tab/>
      </w:r>
      <w:r>
        <w:t>Identify the variables that need to be controlled.</w:t>
      </w:r>
    </w:p>
    <w:p w:rsidR="00FF5F08" w:rsidRPr="005F7C8F" w:rsidRDefault="00C358CC" w:rsidP="005F7C8F">
      <w:pPr>
        <w:pStyle w:val="1wsmainbodyfullout"/>
        <w:tabs>
          <w:tab w:val="right" w:pos="9638"/>
        </w:tabs>
        <w:spacing w:before="120" w:after="120" w:line="240" w:lineRule="auto"/>
        <w:ind w:left="851"/>
        <w:rPr>
          <w:sz w:val="24"/>
          <w:szCs w:val="24"/>
          <w:u w:val="dotted"/>
        </w:rPr>
      </w:pPr>
      <w:r w:rsidRPr="005F7C8F">
        <w:rPr>
          <w:sz w:val="24"/>
          <w:szCs w:val="24"/>
          <w:u w:val="dotted"/>
        </w:rPr>
        <w:lastRenderedPageBreak/>
        <w:t xml:space="preserve">Distance of light source from the materials to be tested; angle of </w:t>
      </w:r>
      <w:r w:rsidR="005F7C8F">
        <w:rPr>
          <w:sz w:val="24"/>
          <w:szCs w:val="24"/>
          <w:u w:val="dotted"/>
        </w:rPr>
        <w:t xml:space="preserve">light incident on the material; </w:t>
      </w:r>
      <w:r w:rsidRPr="005F7C8F">
        <w:rPr>
          <w:sz w:val="24"/>
          <w:szCs w:val="24"/>
          <w:u w:val="dotted"/>
        </w:rPr>
        <w:t>the light meter; ambient light</w:t>
      </w:r>
    </w:p>
    <w:p w:rsidR="00FF5F08" w:rsidRDefault="00FF5F08" w:rsidP="00850297">
      <w:pPr>
        <w:pStyle w:val="1wsquestiona"/>
        <w:spacing w:line="240" w:lineRule="auto"/>
      </w:pPr>
      <w:r>
        <w:t>(d)</w:t>
      </w:r>
      <w:r>
        <w:rPr>
          <w:b/>
        </w:rPr>
        <w:tab/>
      </w:r>
      <w:r>
        <w:t>The following materials were tested: shiny white cardboard, dull black cardboard and shiny black cardboard. Predict which cards will reflect the:</w:t>
      </w:r>
    </w:p>
    <w:p w:rsidR="005F7C8F" w:rsidRDefault="00FF5F08" w:rsidP="009D6D14">
      <w:pPr>
        <w:tabs>
          <w:tab w:val="right" w:leader="dot" w:pos="5760"/>
        </w:tabs>
        <w:spacing w:after="120" w:line="240" w:lineRule="auto"/>
        <w:ind w:left="1253" w:hanging="448"/>
      </w:pPr>
      <w:r>
        <w:rPr>
          <w:b/>
        </w:rPr>
        <w:t> </w:t>
      </w:r>
      <w:r>
        <w:t>(i)</w:t>
      </w:r>
      <w:r>
        <w:rPr>
          <w:b/>
        </w:rPr>
        <w:tab/>
      </w:r>
      <w:r>
        <w:t>most light energy</w:t>
      </w:r>
      <w:r w:rsidR="006F17BC">
        <w:t>?</w:t>
      </w:r>
    </w:p>
    <w:p w:rsidR="00FF5F08" w:rsidRPr="005F7C8F" w:rsidRDefault="00C358CC" w:rsidP="000C5214">
      <w:pPr>
        <w:pStyle w:val="1wsmainbodyfullout"/>
        <w:tabs>
          <w:tab w:val="right" w:pos="9638"/>
        </w:tabs>
        <w:spacing w:before="120" w:after="120" w:line="240" w:lineRule="auto"/>
        <w:ind w:left="1288" w:hanging="12"/>
        <w:rPr>
          <w:sz w:val="24"/>
          <w:szCs w:val="24"/>
          <w:u w:val="dotted"/>
        </w:rPr>
      </w:pPr>
      <w:r w:rsidRPr="005F7C8F">
        <w:rPr>
          <w:sz w:val="24"/>
          <w:szCs w:val="24"/>
          <w:u w:val="dotted"/>
        </w:rPr>
        <w:t>Shiny white cardboard</w:t>
      </w:r>
    </w:p>
    <w:p w:rsidR="005F7C8F" w:rsidRPr="009D6D14" w:rsidRDefault="00FF5F08" w:rsidP="009D6D14">
      <w:pPr>
        <w:tabs>
          <w:tab w:val="right" w:leader="dot" w:pos="5760"/>
        </w:tabs>
        <w:spacing w:after="120" w:line="240" w:lineRule="auto"/>
        <w:ind w:left="1253" w:hanging="448"/>
        <w:rPr>
          <w:bCs/>
        </w:rPr>
      </w:pPr>
      <w:r w:rsidRPr="009D6D14">
        <w:rPr>
          <w:bCs/>
        </w:rPr>
        <w:t>(ii)</w:t>
      </w:r>
      <w:r w:rsidRPr="009D6D14">
        <w:rPr>
          <w:bCs/>
        </w:rPr>
        <w:tab/>
        <w:t>least light energy</w:t>
      </w:r>
      <w:r w:rsidR="006F17BC" w:rsidRPr="009D6D14">
        <w:rPr>
          <w:bCs/>
        </w:rPr>
        <w:t>?</w:t>
      </w:r>
    </w:p>
    <w:p w:rsidR="00FF5F08" w:rsidRPr="005F7C8F" w:rsidRDefault="00C358CC" w:rsidP="000C5214">
      <w:pPr>
        <w:pStyle w:val="1wsmainbodyfullout"/>
        <w:tabs>
          <w:tab w:val="right" w:pos="9638"/>
        </w:tabs>
        <w:spacing w:before="120" w:after="120" w:line="240" w:lineRule="auto"/>
        <w:ind w:left="1330" w:hanging="54"/>
        <w:rPr>
          <w:sz w:val="24"/>
          <w:szCs w:val="24"/>
          <w:u w:val="dotted"/>
        </w:rPr>
      </w:pPr>
      <w:r w:rsidRPr="005F7C8F">
        <w:rPr>
          <w:sz w:val="24"/>
          <w:szCs w:val="24"/>
          <w:u w:val="dotted"/>
        </w:rPr>
        <w:t>Dull black cardboard</w:t>
      </w:r>
    </w:p>
    <w:p w:rsidR="00FF5F08" w:rsidRPr="00850297" w:rsidRDefault="00FF5F08" w:rsidP="00850297">
      <w:pPr>
        <w:pStyle w:val="1wsquestions"/>
        <w:numPr>
          <w:ilvl w:val="0"/>
          <w:numId w:val="7"/>
        </w:numPr>
        <w:tabs>
          <w:tab w:val="clear" w:pos="4580"/>
          <w:tab w:val="left" w:pos="426"/>
        </w:tabs>
        <w:spacing w:before="360" w:line="240" w:lineRule="auto"/>
        <w:ind w:left="425" w:hanging="425"/>
        <w:rPr>
          <w:sz w:val="24"/>
          <w:szCs w:val="24"/>
        </w:rPr>
      </w:pPr>
      <w:r w:rsidRPr="00850297">
        <w:rPr>
          <w:b/>
          <w:bCs/>
          <w:sz w:val="24"/>
          <w:szCs w:val="24"/>
        </w:rPr>
        <w:t>Wavelength and frequency</w:t>
      </w:r>
      <w:r w:rsidR="006F17BC" w:rsidRPr="00850297">
        <w:rPr>
          <w:sz w:val="24"/>
          <w:szCs w:val="24"/>
        </w:rPr>
        <w:t xml:space="preserve"> </w:t>
      </w:r>
    </w:p>
    <w:p w:rsidR="00B4670E" w:rsidRPr="009D6D14" w:rsidRDefault="00B4670E" w:rsidP="009D6D14">
      <w:pPr>
        <w:pStyle w:val="1wsquestionsindent"/>
        <w:spacing w:before="120" w:after="120" w:line="240" w:lineRule="auto"/>
        <w:ind w:left="425"/>
        <w:rPr>
          <w:color w:val="auto"/>
          <w:sz w:val="24"/>
          <w:szCs w:val="24"/>
        </w:rPr>
      </w:pPr>
      <w:r w:rsidRPr="009D6D14">
        <w:rPr>
          <w:color w:val="auto"/>
          <w:sz w:val="24"/>
          <w:szCs w:val="24"/>
        </w:rPr>
        <w:t>The following diagram shows two vibrating tuning forks producing sound waves.</w:t>
      </w:r>
    </w:p>
    <w:tbl>
      <w:tblPr>
        <w:tblW w:w="9525" w:type="dxa"/>
        <w:tblInd w:w="130" w:type="dxa"/>
        <w:tblLayout w:type="fixed"/>
        <w:tblLook w:val="01E0" w:firstRow="1" w:lastRow="1" w:firstColumn="1" w:lastColumn="1" w:noHBand="0" w:noVBand="0"/>
      </w:tblPr>
      <w:tblGrid>
        <w:gridCol w:w="608"/>
        <w:gridCol w:w="3967"/>
        <w:gridCol w:w="4950"/>
      </w:tblGrid>
      <w:tr w:rsidR="00B4670E" w:rsidRPr="007A7A57" w:rsidTr="009D6D14">
        <w:trPr>
          <w:trHeight w:val="1815"/>
        </w:trPr>
        <w:tc>
          <w:tcPr>
            <w:tcW w:w="608" w:type="dxa"/>
            <w:hideMark/>
          </w:tcPr>
          <w:p w:rsidR="00B4670E" w:rsidRPr="00F26185" w:rsidRDefault="00B4670E" w:rsidP="00850297">
            <w:pPr>
              <w:pStyle w:val="1wsquestionaleader"/>
              <w:spacing w:before="60" w:line="240" w:lineRule="auto"/>
              <w:ind w:left="0" w:firstLine="0"/>
              <w:jc w:val="right"/>
              <w:rPr>
                <w:b/>
                <w:color w:val="auto"/>
                <w:lang w:eastAsia="en-AU"/>
              </w:rPr>
            </w:pPr>
            <w:r w:rsidRPr="00F26185">
              <w:rPr>
                <w:b/>
                <w:color w:val="auto"/>
                <w:lang w:eastAsia="en-AU"/>
              </w:rPr>
              <w:t>A</w:t>
            </w:r>
          </w:p>
        </w:tc>
        <w:tc>
          <w:tcPr>
            <w:tcW w:w="3970" w:type="dxa"/>
            <w:hideMark/>
          </w:tcPr>
          <w:p w:rsidR="00B4670E" w:rsidRPr="00F26185" w:rsidRDefault="00403BA7" w:rsidP="009D6D14">
            <w:pPr>
              <w:pStyle w:val="1wsquestionaleader"/>
              <w:spacing w:before="60" w:line="240" w:lineRule="auto"/>
              <w:ind w:left="0" w:firstLine="0"/>
              <w:rPr>
                <w:color w:val="auto"/>
                <w:lang w:eastAsia="en-AU"/>
              </w:rPr>
            </w:pPr>
            <w:r>
              <w:rPr>
                <w:noProof/>
                <w:color w:val="auto"/>
                <w:lang w:val="en-US"/>
              </w:rPr>
              <w:drawing>
                <wp:inline distT="0" distB="0" distL="0" distR="0">
                  <wp:extent cx="2209800" cy="1073150"/>
                  <wp:effectExtent l="0" t="0" r="0" b="0"/>
                  <wp:docPr id="8" name="Picture 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09800" cy="1073150"/>
                          </a:xfrm>
                          <a:prstGeom prst="rect">
                            <a:avLst/>
                          </a:prstGeom>
                          <a:noFill/>
                          <a:ln>
                            <a:noFill/>
                          </a:ln>
                        </pic:spPr>
                      </pic:pic>
                    </a:graphicData>
                  </a:graphic>
                </wp:inline>
              </w:drawing>
            </w:r>
          </w:p>
        </w:tc>
        <w:tc>
          <w:tcPr>
            <w:tcW w:w="4954" w:type="dxa"/>
            <w:hideMark/>
          </w:tcPr>
          <w:p w:rsidR="00B4670E" w:rsidRPr="009D6D14" w:rsidRDefault="00B4670E" w:rsidP="009D6D14">
            <w:pPr>
              <w:pStyle w:val="1wsquestions"/>
              <w:spacing w:line="240" w:lineRule="auto"/>
              <w:ind w:left="425" w:hanging="425"/>
              <w:rPr>
                <w:color w:val="auto"/>
                <w:sz w:val="24"/>
                <w:szCs w:val="24"/>
                <w:lang w:eastAsia="en-AU"/>
              </w:rPr>
            </w:pPr>
            <w:r w:rsidRPr="009D6D14">
              <w:rPr>
                <w:color w:val="auto"/>
                <w:sz w:val="24"/>
                <w:szCs w:val="24"/>
                <w:lang w:eastAsia="en-AU"/>
              </w:rPr>
              <w:t>(a)</w:t>
            </w:r>
            <w:r w:rsidRPr="009D6D14">
              <w:rPr>
                <w:b/>
                <w:color w:val="auto"/>
                <w:sz w:val="24"/>
                <w:szCs w:val="24"/>
                <w:lang w:eastAsia="en-AU"/>
              </w:rPr>
              <w:tab/>
            </w:r>
            <w:r w:rsidRPr="009D6D14">
              <w:rPr>
                <w:color w:val="auto"/>
                <w:sz w:val="24"/>
                <w:szCs w:val="24"/>
                <w:lang w:eastAsia="en-AU"/>
              </w:rPr>
              <w:t xml:space="preserve">Identify the </w:t>
            </w:r>
            <w:r w:rsidR="009D6D14">
              <w:rPr>
                <w:color w:val="auto"/>
                <w:sz w:val="24"/>
                <w:szCs w:val="24"/>
                <w:lang w:eastAsia="en-AU"/>
              </w:rPr>
              <w:t>features of the wave labelled X </w:t>
            </w:r>
            <w:r w:rsidRPr="009D6D14">
              <w:rPr>
                <w:color w:val="auto"/>
                <w:sz w:val="24"/>
                <w:szCs w:val="24"/>
                <w:lang w:eastAsia="en-AU"/>
              </w:rPr>
              <w:t>and Y.</w:t>
            </w:r>
          </w:p>
          <w:p w:rsidR="00B4670E" w:rsidRDefault="00B4670E" w:rsidP="000C5214">
            <w:pPr>
              <w:pStyle w:val="1wsquestiona"/>
              <w:tabs>
                <w:tab w:val="clear" w:pos="500"/>
                <w:tab w:val="right" w:leader="dot" w:pos="4608"/>
              </w:tabs>
              <w:spacing w:line="240" w:lineRule="auto"/>
              <w:ind w:left="360" w:firstLine="38"/>
              <w:rPr>
                <w:color w:val="auto"/>
                <w:sz w:val="24"/>
                <w:szCs w:val="24"/>
                <w:lang w:eastAsia="en-AU"/>
              </w:rPr>
            </w:pPr>
            <w:r w:rsidRPr="009D6D14">
              <w:rPr>
                <w:color w:val="auto"/>
                <w:sz w:val="24"/>
                <w:szCs w:val="24"/>
                <w:lang w:eastAsia="en-AU"/>
              </w:rPr>
              <w:t xml:space="preserve">X: </w:t>
            </w:r>
            <w:r w:rsidRPr="009D6D14">
              <w:rPr>
                <w:color w:val="auto"/>
                <w:sz w:val="24"/>
                <w:szCs w:val="24"/>
                <w:u w:val="dotted"/>
                <w:lang w:eastAsia="en-AU"/>
              </w:rPr>
              <w:t>rarefaction</w:t>
            </w:r>
          </w:p>
          <w:p w:rsidR="00B4670E" w:rsidRPr="009D6D14" w:rsidRDefault="00B4670E" w:rsidP="005E537C">
            <w:pPr>
              <w:pStyle w:val="1wsquestiona"/>
              <w:tabs>
                <w:tab w:val="clear" w:pos="500"/>
                <w:tab w:val="right" w:leader="dot" w:pos="4608"/>
              </w:tabs>
              <w:spacing w:line="240" w:lineRule="auto"/>
              <w:ind w:left="360" w:firstLine="38"/>
              <w:rPr>
                <w:color w:val="auto"/>
                <w:sz w:val="24"/>
                <w:szCs w:val="24"/>
                <w:lang w:eastAsia="en-AU"/>
              </w:rPr>
            </w:pPr>
            <w:r w:rsidRPr="009D6D14">
              <w:rPr>
                <w:color w:val="auto"/>
                <w:sz w:val="24"/>
                <w:szCs w:val="24"/>
                <w:lang w:eastAsia="en-AU"/>
              </w:rPr>
              <w:t xml:space="preserve">Y: </w:t>
            </w:r>
            <w:r w:rsidRPr="009D6D14">
              <w:rPr>
                <w:color w:val="auto"/>
                <w:sz w:val="24"/>
                <w:szCs w:val="24"/>
                <w:u w:val="dotted"/>
                <w:lang w:eastAsia="en-AU"/>
              </w:rPr>
              <w:t>compression</w:t>
            </w:r>
          </w:p>
        </w:tc>
      </w:tr>
      <w:tr w:rsidR="00B4670E" w:rsidRPr="007A7A57" w:rsidTr="009D6D14">
        <w:trPr>
          <w:trHeight w:val="1815"/>
        </w:trPr>
        <w:tc>
          <w:tcPr>
            <w:tcW w:w="608" w:type="dxa"/>
            <w:hideMark/>
          </w:tcPr>
          <w:p w:rsidR="00B4670E" w:rsidRPr="00F26185" w:rsidRDefault="00B4670E" w:rsidP="00850297">
            <w:pPr>
              <w:pStyle w:val="1wsquestionaleader"/>
              <w:spacing w:before="60" w:line="240" w:lineRule="auto"/>
              <w:ind w:left="0" w:firstLine="0"/>
              <w:jc w:val="right"/>
              <w:rPr>
                <w:b/>
                <w:color w:val="auto"/>
                <w:lang w:eastAsia="en-AU"/>
              </w:rPr>
            </w:pPr>
            <w:r w:rsidRPr="00F26185">
              <w:rPr>
                <w:b/>
                <w:color w:val="auto"/>
                <w:lang w:eastAsia="en-AU"/>
              </w:rPr>
              <w:t>B</w:t>
            </w:r>
          </w:p>
        </w:tc>
        <w:tc>
          <w:tcPr>
            <w:tcW w:w="3970" w:type="dxa"/>
            <w:hideMark/>
          </w:tcPr>
          <w:p w:rsidR="00B4670E" w:rsidRPr="00F26185" w:rsidRDefault="00403BA7" w:rsidP="009D6D14">
            <w:pPr>
              <w:pStyle w:val="1wsquestionaleader"/>
              <w:spacing w:before="60" w:line="240" w:lineRule="auto"/>
              <w:ind w:left="0" w:firstLine="0"/>
              <w:rPr>
                <w:color w:val="auto"/>
                <w:lang w:eastAsia="en-AU"/>
              </w:rPr>
            </w:pPr>
            <w:r>
              <w:rPr>
                <w:noProof/>
                <w:color w:val="auto"/>
                <w:lang w:val="en-US"/>
              </w:rPr>
              <w:drawing>
                <wp:inline distT="0" distB="0" distL="0" distR="0">
                  <wp:extent cx="2228850" cy="1123950"/>
                  <wp:effectExtent l="0" t="0" r="0" b="0"/>
                  <wp:docPr id="9" name="Picture 2"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28850" cy="1123950"/>
                          </a:xfrm>
                          <a:prstGeom prst="rect">
                            <a:avLst/>
                          </a:prstGeom>
                          <a:noFill/>
                          <a:ln>
                            <a:noFill/>
                          </a:ln>
                        </pic:spPr>
                      </pic:pic>
                    </a:graphicData>
                  </a:graphic>
                </wp:inline>
              </w:drawing>
            </w:r>
          </w:p>
          <w:p w:rsidR="00B4670E" w:rsidRPr="00F26185" w:rsidRDefault="00B4670E" w:rsidP="009D6D14">
            <w:pPr>
              <w:pStyle w:val="1wsquestionaleader"/>
              <w:spacing w:before="60" w:line="240" w:lineRule="auto"/>
              <w:ind w:left="0" w:firstLine="0"/>
              <w:rPr>
                <w:color w:val="auto"/>
                <w:lang w:eastAsia="en-AU"/>
              </w:rPr>
            </w:pPr>
          </w:p>
        </w:tc>
        <w:tc>
          <w:tcPr>
            <w:tcW w:w="4954" w:type="dxa"/>
            <w:hideMark/>
          </w:tcPr>
          <w:p w:rsidR="009D6D14" w:rsidRPr="009D6D14" w:rsidRDefault="009D6D14" w:rsidP="009D6D14">
            <w:pPr>
              <w:pStyle w:val="1wsquestions"/>
              <w:spacing w:line="240" w:lineRule="auto"/>
              <w:ind w:left="425" w:hanging="425"/>
              <w:rPr>
                <w:color w:val="auto"/>
                <w:sz w:val="24"/>
                <w:szCs w:val="24"/>
                <w:lang w:eastAsia="en-AU"/>
              </w:rPr>
            </w:pPr>
            <w:r w:rsidRPr="009D6D14">
              <w:rPr>
                <w:color w:val="auto"/>
                <w:sz w:val="24"/>
                <w:szCs w:val="24"/>
                <w:lang w:eastAsia="en-AU"/>
              </w:rPr>
              <w:t>(b)</w:t>
            </w:r>
            <w:r w:rsidRPr="009D6D14">
              <w:rPr>
                <w:color w:val="auto"/>
                <w:sz w:val="24"/>
                <w:szCs w:val="24"/>
                <w:lang w:eastAsia="en-AU"/>
              </w:rPr>
              <w:tab/>
              <w:t>Which tuning fork produces sound waves with the lower pitch? Explain.</w:t>
            </w:r>
          </w:p>
          <w:p w:rsidR="00B4670E" w:rsidRPr="009D6D14" w:rsidRDefault="009D6D14" w:rsidP="005E537C">
            <w:pPr>
              <w:pStyle w:val="1wsquestiona"/>
              <w:tabs>
                <w:tab w:val="clear" w:pos="500"/>
                <w:tab w:val="right" w:pos="4608"/>
              </w:tabs>
              <w:spacing w:before="120" w:after="120" w:line="240" w:lineRule="auto"/>
              <w:ind w:left="398" w:firstLine="0"/>
              <w:rPr>
                <w:color w:val="auto"/>
                <w:sz w:val="24"/>
                <w:szCs w:val="24"/>
                <w:u w:val="dotted"/>
                <w:lang w:eastAsia="en-AU"/>
              </w:rPr>
            </w:pPr>
            <w:r w:rsidRPr="009D6D14">
              <w:rPr>
                <w:color w:val="auto"/>
                <w:sz w:val="24"/>
                <w:szCs w:val="24"/>
                <w:u w:val="dotted"/>
                <w:lang w:eastAsia="en-AU"/>
              </w:rPr>
              <w:t>B has the lower pitch (or frequency) as its wavelength is greater.</w:t>
            </w:r>
          </w:p>
        </w:tc>
      </w:tr>
    </w:tbl>
    <w:p w:rsidR="00B4670E" w:rsidRPr="00C358CC" w:rsidRDefault="00B4670E" w:rsidP="00850297">
      <w:pPr>
        <w:pStyle w:val="1wsquestions"/>
        <w:spacing w:line="240" w:lineRule="auto"/>
        <w:ind w:firstLine="0"/>
        <w:rPr>
          <w:b/>
          <w:bCs/>
        </w:rPr>
      </w:pPr>
    </w:p>
    <w:p w:rsidR="00FF5F08" w:rsidRPr="00850297" w:rsidRDefault="00FF5F08" w:rsidP="00260C9B">
      <w:pPr>
        <w:pStyle w:val="1wsquestions"/>
        <w:keepNext/>
        <w:numPr>
          <w:ilvl w:val="0"/>
          <w:numId w:val="7"/>
        </w:numPr>
        <w:tabs>
          <w:tab w:val="clear" w:pos="4580"/>
          <w:tab w:val="left" w:pos="426"/>
        </w:tabs>
        <w:spacing w:before="360" w:line="240" w:lineRule="auto"/>
        <w:ind w:left="425" w:hanging="425"/>
        <w:rPr>
          <w:b/>
          <w:bCs/>
          <w:sz w:val="24"/>
          <w:szCs w:val="24"/>
        </w:rPr>
      </w:pPr>
      <w:r w:rsidRPr="00850297">
        <w:rPr>
          <w:b/>
          <w:bCs/>
          <w:sz w:val="24"/>
          <w:szCs w:val="24"/>
        </w:rPr>
        <w:t>Speed of sound in water</w:t>
      </w:r>
    </w:p>
    <w:p w:rsidR="00B4670E" w:rsidRPr="009D6D14" w:rsidRDefault="00B4670E" w:rsidP="009D6D14">
      <w:pPr>
        <w:pStyle w:val="1wsquestionsindent"/>
        <w:spacing w:before="120" w:after="120" w:line="240" w:lineRule="auto"/>
        <w:ind w:left="425"/>
        <w:rPr>
          <w:color w:val="auto"/>
          <w:sz w:val="24"/>
          <w:szCs w:val="24"/>
        </w:rPr>
      </w:pPr>
      <w:r w:rsidRPr="009D6D14">
        <w:rPr>
          <w:color w:val="auto"/>
          <w:sz w:val="24"/>
          <w:szCs w:val="24"/>
        </w:rPr>
        <w:t>The following graph shows how the speed of sound (in m/s) in water varies with temperature (in °C).</w:t>
      </w:r>
    </w:p>
    <w:p w:rsidR="009D6D14" w:rsidRPr="009D6D14" w:rsidRDefault="009D6D14" w:rsidP="009D6D14">
      <w:pPr>
        <w:pStyle w:val="1wsquestions"/>
        <w:spacing w:before="120" w:after="120" w:line="240" w:lineRule="auto"/>
        <w:ind w:left="850" w:hanging="425"/>
        <w:rPr>
          <w:sz w:val="24"/>
          <w:szCs w:val="24"/>
          <w:lang w:eastAsia="en-AU"/>
        </w:rPr>
      </w:pPr>
      <w:r w:rsidRPr="009D6D14">
        <w:rPr>
          <w:sz w:val="24"/>
          <w:szCs w:val="24"/>
          <w:lang w:eastAsia="en-AU"/>
        </w:rPr>
        <w:t>(a)</w:t>
      </w:r>
      <w:r w:rsidRPr="009D6D14">
        <w:rPr>
          <w:b/>
          <w:sz w:val="24"/>
          <w:szCs w:val="24"/>
          <w:lang w:eastAsia="en-AU"/>
        </w:rPr>
        <w:tab/>
      </w:r>
      <w:r w:rsidRPr="009D6D14">
        <w:rPr>
          <w:sz w:val="24"/>
          <w:szCs w:val="24"/>
          <w:lang w:eastAsia="en-AU"/>
        </w:rPr>
        <w:t>The labels and units on each axis are not shown. Insert these labels and units.</w:t>
      </w:r>
    </w:p>
    <w:p w:rsidR="009D6D14" w:rsidRDefault="009D6D14" w:rsidP="009D6D14">
      <w:pPr>
        <w:pStyle w:val="1wsquestions"/>
        <w:spacing w:before="120" w:after="120" w:line="240" w:lineRule="auto"/>
        <w:ind w:left="850" w:hanging="425"/>
        <w:rPr>
          <w:sz w:val="24"/>
          <w:szCs w:val="24"/>
          <w:lang w:eastAsia="en-AU"/>
        </w:rPr>
      </w:pPr>
      <w:r w:rsidRPr="009D6D14">
        <w:rPr>
          <w:sz w:val="24"/>
          <w:szCs w:val="24"/>
          <w:lang w:eastAsia="en-AU"/>
        </w:rPr>
        <w:t>(b)</w:t>
      </w:r>
      <w:r w:rsidRPr="009D6D14">
        <w:rPr>
          <w:b/>
          <w:sz w:val="24"/>
          <w:szCs w:val="24"/>
          <w:lang w:eastAsia="en-AU"/>
        </w:rPr>
        <w:tab/>
      </w:r>
      <w:r w:rsidRPr="009D6D14">
        <w:rPr>
          <w:sz w:val="24"/>
          <w:szCs w:val="24"/>
          <w:lang w:eastAsia="en-AU"/>
        </w:rPr>
        <w:t>Give the graph a title.</w:t>
      </w:r>
    </w:p>
    <w:p w:rsidR="009D6D14" w:rsidRDefault="00403BA7" w:rsidP="009D6D14">
      <w:pPr>
        <w:pStyle w:val="1wsquestions"/>
        <w:spacing w:before="120" w:after="120" w:line="240" w:lineRule="auto"/>
        <w:ind w:left="850" w:firstLine="1"/>
        <w:rPr>
          <w:sz w:val="24"/>
          <w:szCs w:val="24"/>
          <w:lang w:eastAsia="en-AU"/>
        </w:rPr>
      </w:pPr>
      <w:r>
        <w:rPr>
          <w:noProof/>
          <w:sz w:val="24"/>
          <w:szCs w:val="24"/>
          <w:lang w:val="en-US"/>
        </w:rPr>
        <w:lastRenderedPageBreak/>
        <w:drawing>
          <wp:inline distT="0" distB="0" distL="0" distR="0">
            <wp:extent cx="2660650" cy="2946400"/>
            <wp:effectExtent l="0" t="0" r="6350" b="6350"/>
            <wp:docPr id="10" name="Picture 10"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0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60650" cy="2946400"/>
                    </a:xfrm>
                    <a:prstGeom prst="rect">
                      <a:avLst/>
                    </a:prstGeom>
                    <a:noFill/>
                    <a:ln>
                      <a:noFill/>
                    </a:ln>
                  </pic:spPr>
                </pic:pic>
              </a:graphicData>
            </a:graphic>
          </wp:inline>
        </w:drawing>
      </w:r>
    </w:p>
    <w:p w:rsidR="009D6D14" w:rsidRPr="009D6D14" w:rsidRDefault="009D6D14" w:rsidP="009D6D14">
      <w:pPr>
        <w:pStyle w:val="1wsquestions"/>
        <w:spacing w:before="120" w:after="120" w:line="240" w:lineRule="auto"/>
        <w:ind w:left="850" w:hanging="425"/>
        <w:rPr>
          <w:sz w:val="24"/>
          <w:szCs w:val="24"/>
          <w:lang w:eastAsia="en-AU"/>
        </w:rPr>
      </w:pPr>
      <w:r w:rsidRPr="009D6D14">
        <w:rPr>
          <w:sz w:val="24"/>
          <w:szCs w:val="24"/>
          <w:lang w:eastAsia="en-AU"/>
        </w:rPr>
        <w:t>(c)</w:t>
      </w:r>
      <w:r w:rsidRPr="009D6D14">
        <w:rPr>
          <w:b/>
          <w:sz w:val="24"/>
          <w:szCs w:val="24"/>
          <w:lang w:eastAsia="en-AU"/>
        </w:rPr>
        <w:tab/>
      </w:r>
      <w:r w:rsidRPr="009D6D14">
        <w:rPr>
          <w:sz w:val="24"/>
          <w:szCs w:val="24"/>
          <w:lang w:eastAsia="en-AU"/>
        </w:rPr>
        <w:t>Use the graph to determine the speed of sound in water at:</w:t>
      </w:r>
    </w:p>
    <w:p w:rsidR="009D6D14" w:rsidRPr="009D6D14" w:rsidRDefault="009D6D14" w:rsidP="009D6D14">
      <w:pPr>
        <w:pStyle w:val="1wsquestiona"/>
        <w:tabs>
          <w:tab w:val="clear" w:pos="500"/>
          <w:tab w:val="left" w:pos="2835"/>
          <w:tab w:val="right" w:pos="9639"/>
        </w:tabs>
        <w:spacing w:line="240" w:lineRule="auto"/>
        <w:ind w:left="1560" w:hanging="709"/>
        <w:rPr>
          <w:sz w:val="24"/>
          <w:szCs w:val="24"/>
          <w:lang w:eastAsia="en-AU"/>
        </w:rPr>
      </w:pPr>
      <w:r w:rsidRPr="009D6D14">
        <w:rPr>
          <w:b/>
          <w:sz w:val="24"/>
          <w:szCs w:val="24"/>
          <w:lang w:eastAsia="en-AU"/>
        </w:rPr>
        <w:t>  </w:t>
      </w:r>
      <w:r w:rsidRPr="009D6D14">
        <w:rPr>
          <w:sz w:val="24"/>
          <w:szCs w:val="24"/>
          <w:lang w:eastAsia="en-AU"/>
        </w:rPr>
        <w:t>(i)</w:t>
      </w:r>
      <w:r w:rsidRPr="009D6D14">
        <w:rPr>
          <w:b/>
          <w:sz w:val="24"/>
          <w:szCs w:val="24"/>
          <w:lang w:eastAsia="en-AU"/>
        </w:rPr>
        <w:tab/>
      </w:r>
      <w:r w:rsidRPr="009D6D14">
        <w:rPr>
          <w:sz w:val="24"/>
          <w:szCs w:val="24"/>
          <w:lang w:eastAsia="en-AU"/>
        </w:rPr>
        <w:t>0</w:t>
      </w:r>
      <w:r w:rsidR="005E537C">
        <w:rPr>
          <w:sz w:val="24"/>
          <w:szCs w:val="24"/>
          <w:lang w:eastAsia="en-AU"/>
        </w:rPr>
        <w:t xml:space="preserve"> </w:t>
      </w:r>
      <w:r w:rsidRPr="009D6D14">
        <w:rPr>
          <w:sz w:val="24"/>
          <w:szCs w:val="24"/>
          <w:lang w:eastAsia="en-AU"/>
        </w:rPr>
        <w:t>°C</w:t>
      </w:r>
      <w:r>
        <w:rPr>
          <w:sz w:val="24"/>
          <w:szCs w:val="24"/>
          <w:lang w:eastAsia="en-AU"/>
        </w:rPr>
        <w:tab/>
      </w:r>
      <w:r w:rsidRPr="009D6D14">
        <w:rPr>
          <w:rFonts w:cs="Times New Roman"/>
          <w:sz w:val="24"/>
          <w:szCs w:val="24"/>
          <w:u w:val="dotted"/>
        </w:rPr>
        <w:t>1405 m/s</w:t>
      </w:r>
    </w:p>
    <w:p w:rsidR="009D6D14" w:rsidRPr="009D6D14" w:rsidRDefault="009D6D14" w:rsidP="009D6D14">
      <w:pPr>
        <w:pStyle w:val="1wsquestiona"/>
        <w:tabs>
          <w:tab w:val="clear" w:pos="500"/>
          <w:tab w:val="left" w:pos="2835"/>
          <w:tab w:val="right" w:pos="9639"/>
        </w:tabs>
        <w:spacing w:line="240" w:lineRule="auto"/>
        <w:ind w:left="1560" w:hanging="709"/>
        <w:rPr>
          <w:sz w:val="24"/>
          <w:szCs w:val="24"/>
          <w:lang w:eastAsia="en-AU"/>
        </w:rPr>
      </w:pPr>
      <w:r w:rsidRPr="009D6D14">
        <w:rPr>
          <w:b/>
          <w:sz w:val="24"/>
          <w:szCs w:val="24"/>
          <w:lang w:eastAsia="en-AU"/>
        </w:rPr>
        <w:t> </w:t>
      </w:r>
      <w:r w:rsidRPr="009D6D14">
        <w:rPr>
          <w:sz w:val="24"/>
          <w:szCs w:val="24"/>
          <w:lang w:eastAsia="en-AU"/>
        </w:rPr>
        <w:t>(ii)</w:t>
      </w:r>
      <w:r w:rsidRPr="009D6D14">
        <w:rPr>
          <w:b/>
          <w:sz w:val="24"/>
          <w:szCs w:val="24"/>
          <w:lang w:eastAsia="en-AU"/>
        </w:rPr>
        <w:tab/>
      </w:r>
      <w:r w:rsidRPr="009D6D14">
        <w:rPr>
          <w:sz w:val="24"/>
          <w:szCs w:val="24"/>
          <w:lang w:eastAsia="en-AU"/>
        </w:rPr>
        <w:t>10</w:t>
      </w:r>
      <w:r w:rsidR="005E537C">
        <w:rPr>
          <w:sz w:val="24"/>
          <w:szCs w:val="24"/>
          <w:lang w:eastAsia="en-AU"/>
        </w:rPr>
        <w:t xml:space="preserve"> </w:t>
      </w:r>
      <w:r w:rsidRPr="009D6D14">
        <w:rPr>
          <w:sz w:val="24"/>
          <w:szCs w:val="24"/>
          <w:lang w:eastAsia="en-AU"/>
        </w:rPr>
        <w:t>°C</w:t>
      </w:r>
      <w:r>
        <w:rPr>
          <w:sz w:val="24"/>
          <w:szCs w:val="24"/>
          <w:lang w:eastAsia="en-AU"/>
        </w:rPr>
        <w:tab/>
      </w:r>
      <w:r w:rsidRPr="009D6D14">
        <w:rPr>
          <w:rFonts w:cs="Times New Roman"/>
          <w:sz w:val="24"/>
          <w:szCs w:val="24"/>
          <w:u w:val="dotted"/>
        </w:rPr>
        <w:t>1440 m/s</w:t>
      </w:r>
    </w:p>
    <w:p w:rsidR="009D6D14" w:rsidRPr="009D6D14" w:rsidRDefault="009D6D14" w:rsidP="009D6D14">
      <w:pPr>
        <w:pStyle w:val="1wsquestiona"/>
        <w:tabs>
          <w:tab w:val="clear" w:pos="500"/>
          <w:tab w:val="left" w:pos="2835"/>
          <w:tab w:val="right" w:pos="9639"/>
        </w:tabs>
        <w:spacing w:line="240" w:lineRule="auto"/>
        <w:ind w:left="1560" w:hanging="709"/>
        <w:rPr>
          <w:sz w:val="24"/>
          <w:szCs w:val="24"/>
          <w:lang w:eastAsia="en-AU"/>
        </w:rPr>
      </w:pPr>
      <w:r w:rsidRPr="009D6D14">
        <w:rPr>
          <w:sz w:val="24"/>
          <w:szCs w:val="24"/>
          <w:lang w:eastAsia="en-AU"/>
        </w:rPr>
        <w:t>(iii)</w:t>
      </w:r>
      <w:r w:rsidRPr="009D6D14">
        <w:rPr>
          <w:b/>
          <w:sz w:val="24"/>
          <w:szCs w:val="24"/>
          <w:lang w:eastAsia="en-AU"/>
        </w:rPr>
        <w:tab/>
      </w:r>
      <w:r w:rsidRPr="009D6D14">
        <w:rPr>
          <w:sz w:val="24"/>
          <w:szCs w:val="24"/>
          <w:lang w:eastAsia="en-AU"/>
        </w:rPr>
        <w:t>20</w:t>
      </w:r>
      <w:r w:rsidR="005E537C">
        <w:rPr>
          <w:sz w:val="24"/>
          <w:szCs w:val="24"/>
          <w:lang w:eastAsia="en-AU"/>
        </w:rPr>
        <w:t xml:space="preserve"> </w:t>
      </w:r>
      <w:r w:rsidRPr="009D6D14">
        <w:rPr>
          <w:sz w:val="24"/>
          <w:szCs w:val="24"/>
          <w:lang w:eastAsia="en-AU"/>
        </w:rPr>
        <w:t>°C</w:t>
      </w:r>
      <w:r>
        <w:rPr>
          <w:sz w:val="24"/>
          <w:szCs w:val="24"/>
          <w:lang w:eastAsia="en-AU"/>
        </w:rPr>
        <w:tab/>
      </w:r>
      <w:r w:rsidRPr="009D6D14">
        <w:rPr>
          <w:rFonts w:cs="Times New Roman"/>
          <w:sz w:val="24"/>
          <w:szCs w:val="24"/>
          <w:u w:val="dotted"/>
        </w:rPr>
        <w:t>1475 m/s</w:t>
      </w:r>
    </w:p>
    <w:p w:rsidR="009D6D14" w:rsidRPr="009D6D14" w:rsidRDefault="009D6D14" w:rsidP="009D6D14">
      <w:pPr>
        <w:pStyle w:val="1wsquestions"/>
        <w:spacing w:before="120" w:after="120" w:line="240" w:lineRule="auto"/>
        <w:ind w:left="850" w:hanging="425"/>
        <w:rPr>
          <w:sz w:val="24"/>
          <w:szCs w:val="24"/>
          <w:lang w:eastAsia="en-AU"/>
        </w:rPr>
      </w:pPr>
      <w:r w:rsidRPr="009D6D14">
        <w:rPr>
          <w:sz w:val="24"/>
          <w:szCs w:val="24"/>
          <w:lang w:eastAsia="en-AU"/>
        </w:rPr>
        <w:t>(d)</w:t>
      </w:r>
      <w:r w:rsidRPr="009D6D14">
        <w:rPr>
          <w:sz w:val="24"/>
          <w:szCs w:val="24"/>
          <w:lang w:eastAsia="en-AU"/>
        </w:rPr>
        <w:tab/>
        <w:t>In air, the speed of sound at 0</w:t>
      </w:r>
      <w:r w:rsidR="005E537C">
        <w:rPr>
          <w:sz w:val="24"/>
          <w:szCs w:val="24"/>
          <w:lang w:eastAsia="en-AU"/>
        </w:rPr>
        <w:t xml:space="preserve"> </w:t>
      </w:r>
      <w:r w:rsidRPr="009D6D14">
        <w:rPr>
          <w:sz w:val="24"/>
          <w:szCs w:val="24"/>
          <w:lang w:eastAsia="en-AU"/>
        </w:rPr>
        <w:t>°C is 331 m/s.</w:t>
      </w:r>
    </w:p>
    <w:p w:rsidR="009D6D14" w:rsidRPr="009D6D14" w:rsidRDefault="009D6D14" w:rsidP="009D6D14">
      <w:pPr>
        <w:pStyle w:val="1wsquestiona"/>
        <w:tabs>
          <w:tab w:val="clear" w:pos="500"/>
        </w:tabs>
        <w:spacing w:line="240" w:lineRule="auto"/>
        <w:ind w:left="1560" w:hanging="709"/>
        <w:rPr>
          <w:sz w:val="24"/>
          <w:szCs w:val="24"/>
          <w:lang w:eastAsia="en-AU"/>
        </w:rPr>
      </w:pPr>
      <w:r w:rsidRPr="009D6D14">
        <w:rPr>
          <w:b/>
          <w:sz w:val="24"/>
          <w:szCs w:val="24"/>
          <w:lang w:eastAsia="en-AU"/>
        </w:rPr>
        <w:t>  </w:t>
      </w:r>
      <w:r w:rsidRPr="009D6D14">
        <w:rPr>
          <w:sz w:val="24"/>
          <w:szCs w:val="24"/>
          <w:lang w:eastAsia="en-AU"/>
        </w:rPr>
        <w:t>(i)</w:t>
      </w:r>
      <w:r w:rsidRPr="009D6D14">
        <w:rPr>
          <w:b/>
          <w:sz w:val="24"/>
          <w:szCs w:val="24"/>
          <w:lang w:eastAsia="en-AU"/>
        </w:rPr>
        <w:tab/>
      </w:r>
      <w:r w:rsidRPr="009D6D14">
        <w:rPr>
          <w:sz w:val="24"/>
          <w:szCs w:val="24"/>
          <w:lang w:eastAsia="en-AU"/>
        </w:rPr>
        <w:t>How many times faster does sound move in water than air at that temperature? (</w:t>
      </w:r>
      <w:r w:rsidRPr="009D6D14">
        <w:rPr>
          <w:i/>
          <w:sz w:val="24"/>
          <w:szCs w:val="24"/>
          <w:lang w:eastAsia="en-AU"/>
        </w:rPr>
        <w:t>Hint:</w:t>
      </w:r>
      <w:r w:rsidRPr="009D6D14">
        <w:rPr>
          <w:sz w:val="24"/>
          <w:szCs w:val="24"/>
          <w:lang w:eastAsia="en-AU"/>
        </w:rPr>
        <w:t xml:space="preserve"> Divide one speed by the other.)</w:t>
      </w:r>
    </w:p>
    <w:p w:rsidR="009D6D14" w:rsidRPr="009D6D14" w:rsidRDefault="009D6D14" w:rsidP="009D6D14">
      <w:pPr>
        <w:pStyle w:val="1wsmainbodyfullout"/>
        <w:tabs>
          <w:tab w:val="right" w:pos="9638"/>
        </w:tabs>
        <w:spacing w:before="120" w:after="120" w:line="240" w:lineRule="auto"/>
        <w:ind w:left="1560"/>
        <w:rPr>
          <w:sz w:val="24"/>
          <w:szCs w:val="24"/>
          <w:u w:val="dotted"/>
        </w:rPr>
      </w:pPr>
      <w:r w:rsidRPr="009D6D14">
        <w:rPr>
          <w:sz w:val="24"/>
          <w:szCs w:val="24"/>
          <w:u w:val="dotted"/>
        </w:rPr>
        <w:object w:dxaOrig="1040" w:dyaOrig="360">
          <v:shape id="_x0000_i1026" type="#_x0000_t75" style="width:51.35pt;height:18pt" o:ole="">
            <v:imagedata r:id="rId19" o:title=""/>
          </v:shape>
          <o:OLEObject Type="Embed" ProgID="Equation.DSMT4" ShapeID="_x0000_i1026" DrawAspect="Content" ObjectID="_1379872666" r:id="rId20"/>
        </w:object>
      </w:r>
      <w:r w:rsidR="000C5214">
        <w:rPr>
          <w:sz w:val="24"/>
          <w:szCs w:val="24"/>
          <w:u w:val="dotted"/>
        </w:rPr>
        <w:t>.</w:t>
      </w:r>
      <w:r w:rsidRPr="009D6D14">
        <w:rPr>
          <w:sz w:val="24"/>
          <w:szCs w:val="24"/>
          <w:u w:val="dotted"/>
        </w:rPr>
        <w:t xml:space="preserve"> </w:t>
      </w:r>
      <w:r w:rsidR="000C5214">
        <w:rPr>
          <w:sz w:val="24"/>
          <w:szCs w:val="24"/>
          <w:u w:val="dotted"/>
        </w:rPr>
        <w:t>T</w:t>
      </w:r>
      <w:r w:rsidRPr="009D6D14">
        <w:rPr>
          <w:sz w:val="24"/>
          <w:szCs w:val="24"/>
          <w:u w:val="dotted"/>
        </w:rPr>
        <w:t>herefore</w:t>
      </w:r>
      <w:r w:rsidR="000C5214">
        <w:rPr>
          <w:sz w:val="24"/>
          <w:szCs w:val="24"/>
          <w:u w:val="dotted"/>
        </w:rPr>
        <w:t xml:space="preserve">, sound moves </w:t>
      </w:r>
      <w:r w:rsidRPr="009D6D14">
        <w:rPr>
          <w:sz w:val="24"/>
          <w:szCs w:val="24"/>
          <w:u w:val="dotted"/>
        </w:rPr>
        <w:t>more than four times faster</w:t>
      </w:r>
      <w:r w:rsidR="000C5214">
        <w:rPr>
          <w:sz w:val="24"/>
          <w:szCs w:val="24"/>
          <w:u w:val="dotted"/>
        </w:rPr>
        <w:t xml:space="preserve"> in water.</w:t>
      </w:r>
    </w:p>
    <w:p w:rsidR="00B4670E" w:rsidRPr="009D6D14" w:rsidRDefault="00B4670E" w:rsidP="009D6D14">
      <w:pPr>
        <w:pStyle w:val="1wsquestiona"/>
        <w:tabs>
          <w:tab w:val="clear" w:pos="500"/>
        </w:tabs>
        <w:spacing w:before="240" w:line="240" w:lineRule="auto"/>
        <w:ind w:left="1560" w:hanging="709"/>
        <w:rPr>
          <w:sz w:val="24"/>
          <w:szCs w:val="24"/>
        </w:rPr>
      </w:pPr>
      <w:r w:rsidRPr="009D6D14">
        <w:rPr>
          <w:sz w:val="24"/>
          <w:szCs w:val="24"/>
        </w:rPr>
        <w:t>(ii)</w:t>
      </w:r>
      <w:r w:rsidRPr="009D6D14">
        <w:rPr>
          <w:b/>
          <w:sz w:val="24"/>
          <w:szCs w:val="24"/>
        </w:rPr>
        <w:tab/>
      </w:r>
      <w:r w:rsidRPr="009D6D14">
        <w:rPr>
          <w:sz w:val="24"/>
          <w:szCs w:val="24"/>
        </w:rPr>
        <w:t>Explain why sound moves faster in water than in air.</w:t>
      </w:r>
    </w:p>
    <w:p w:rsidR="00B4670E" w:rsidRPr="009D6D14" w:rsidRDefault="00B4670E" w:rsidP="009D6D14">
      <w:pPr>
        <w:pStyle w:val="1wsmainbodyfullout"/>
        <w:tabs>
          <w:tab w:val="right" w:pos="9638"/>
        </w:tabs>
        <w:spacing w:before="120" w:after="120" w:line="240" w:lineRule="auto"/>
        <w:ind w:left="1560"/>
        <w:rPr>
          <w:sz w:val="24"/>
          <w:szCs w:val="24"/>
          <w:u w:val="dotted"/>
        </w:rPr>
      </w:pPr>
      <w:r w:rsidRPr="009D6D14">
        <w:rPr>
          <w:sz w:val="24"/>
          <w:szCs w:val="24"/>
          <w:u w:val="dotted"/>
        </w:rPr>
        <w:t>The sound moves faster in water than air as the particles are much closer together and so collisions occur more frequently and thus the energy is passed on to the next particle more quickly.</w:t>
      </w:r>
    </w:p>
    <w:sectPr w:rsidR="00B4670E" w:rsidRPr="009D6D14" w:rsidSect="00850297">
      <w:footerReference w:type="default" r:id="rId21"/>
      <w:headerReference w:type="first" r:id="rId22"/>
      <w:footerReference w:type="first" r:id="rId23"/>
      <w:pgSz w:w="11906" w:h="16838" w:code="9"/>
      <w:pgMar w:top="1134" w:right="1134" w:bottom="1134" w:left="1134" w:header="567" w:footer="567"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7577" w:rsidRDefault="00327577" w:rsidP="009A3DB2">
      <w:pPr>
        <w:spacing w:after="0" w:line="240" w:lineRule="auto"/>
      </w:pPr>
      <w:r>
        <w:separator/>
      </w:r>
    </w:p>
  </w:endnote>
  <w:endnote w:type="continuationSeparator" w:id="0">
    <w:p w:rsidR="00327577" w:rsidRDefault="00327577" w:rsidP="009A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ordia New">
    <w:panose1 w:val="00000000000000000000"/>
    <w:charset w:val="DE"/>
    <w:family w:val="roman"/>
    <w:notTrueType/>
    <w:pitch w:val="variable"/>
    <w:sig w:usb0="01000001" w:usb1="00000000" w:usb2="00000000" w:usb3="00000000" w:csb0="00010000" w:csb1="00000000"/>
  </w:font>
  <w:font w:name="SimSun">
    <w:altName w:val="宋体"/>
    <w:charset w:val="86"/>
    <w:family w:val="auto"/>
    <w:pitch w:val="variable"/>
    <w:sig w:usb0="00000003" w:usb1="288F0000" w:usb2="00000016" w:usb3="00000000" w:csb0="00040001" w:csb1="00000000"/>
  </w:font>
  <w:font w:name="Angsana New">
    <w:panose1 w:val="00000000000000000000"/>
    <w:charset w:val="DE"/>
    <w:family w:val="roman"/>
    <w:notTrueType/>
    <w:pitch w:val="variable"/>
    <w:sig w:usb0="01000001" w:usb1="00000000" w:usb2="00000000" w:usb3="00000000" w:csb0="00010000" w:csb1="00000000"/>
  </w:font>
  <w:font w:name="Arial">
    <w:panose1 w:val="020B0604020202020204"/>
    <w:charset w:val="00"/>
    <w:family w:val="auto"/>
    <w:pitch w:val="variable"/>
    <w:sig w:usb0="E0002AFF" w:usb1="C0007843" w:usb2="00000009" w:usb3="00000000" w:csb0="000001FF"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RotisSemiSerif">
    <w:altName w:val="Cambria"/>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C8F" w:rsidRPr="00850297" w:rsidRDefault="005F7C8F" w:rsidP="00850297">
    <w:pPr>
      <w:pStyle w:val="Footer"/>
      <w:tabs>
        <w:tab w:val="clear" w:pos="4513"/>
        <w:tab w:val="clear" w:pos="9026"/>
        <w:tab w:val="center" w:pos="4820"/>
        <w:tab w:val="right" w:pos="9639"/>
      </w:tabs>
      <w:rPr>
        <w:sz w:val="18"/>
        <w:szCs w:val="18"/>
      </w:rPr>
    </w:pPr>
    <w:r w:rsidRPr="005A4A23">
      <w:rPr>
        <w:sz w:val="18"/>
        <w:szCs w:val="18"/>
      </w:rPr>
      <w:tab/>
    </w:r>
    <w:r w:rsidR="00006C6C" w:rsidRPr="00AA1B89">
      <w:rPr>
        <w:rFonts w:cs="Calibri"/>
        <w:sz w:val="20"/>
        <w:szCs w:val="20"/>
      </w:rPr>
      <w:t>©</w:t>
    </w:r>
    <w:r w:rsidR="00006C6C" w:rsidRPr="00AA1B89">
      <w:rPr>
        <w:sz w:val="20"/>
        <w:szCs w:val="20"/>
      </w:rPr>
      <w:t xml:space="preserve"> John Wiley &amp; Sons Australia, Ltd</w:t>
    </w:r>
    <w:r w:rsidRPr="005A4A23">
      <w:rPr>
        <w:sz w:val="18"/>
        <w:szCs w:val="18"/>
      </w:rPr>
      <w:tab/>
    </w:r>
    <w:r w:rsidRPr="005A4A23">
      <w:rPr>
        <w:sz w:val="18"/>
        <w:szCs w:val="18"/>
      </w:rPr>
      <w:fldChar w:fldCharType="begin"/>
    </w:r>
    <w:r w:rsidRPr="005A4A23">
      <w:rPr>
        <w:sz w:val="18"/>
        <w:szCs w:val="18"/>
      </w:rPr>
      <w:instrText xml:space="preserve"> PAGE   \* MERGEFORMAT </w:instrText>
    </w:r>
    <w:r w:rsidRPr="005A4A23">
      <w:rPr>
        <w:sz w:val="18"/>
        <w:szCs w:val="18"/>
      </w:rPr>
      <w:fldChar w:fldCharType="separate"/>
    </w:r>
    <w:r w:rsidR="0062737C">
      <w:rPr>
        <w:noProof/>
        <w:sz w:val="18"/>
        <w:szCs w:val="18"/>
      </w:rPr>
      <w:t>6</w:t>
    </w:r>
    <w:r w:rsidRPr="005A4A23">
      <w:rPr>
        <w:sz w:val="18"/>
        <w:szCs w:val="1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C8F" w:rsidRPr="00850297" w:rsidRDefault="005F7C8F" w:rsidP="00850297">
    <w:pPr>
      <w:pStyle w:val="Footer"/>
      <w:tabs>
        <w:tab w:val="clear" w:pos="4513"/>
        <w:tab w:val="clear" w:pos="9026"/>
        <w:tab w:val="center" w:pos="4820"/>
        <w:tab w:val="right" w:pos="9639"/>
      </w:tabs>
      <w:rPr>
        <w:sz w:val="18"/>
        <w:szCs w:val="18"/>
      </w:rPr>
    </w:pPr>
    <w:r w:rsidRPr="005A4A23">
      <w:rPr>
        <w:sz w:val="18"/>
        <w:szCs w:val="18"/>
      </w:rPr>
      <w:tab/>
    </w:r>
    <w:r w:rsidR="00006C6C" w:rsidRPr="00AA1B89">
      <w:rPr>
        <w:rFonts w:cs="Calibri"/>
        <w:sz w:val="20"/>
        <w:szCs w:val="20"/>
      </w:rPr>
      <w:t>©</w:t>
    </w:r>
    <w:r w:rsidR="00006C6C" w:rsidRPr="00AA1B89">
      <w:rPr>
        <w:sz w:val="20"/>
        <w:szCs w:val="20"/>
      </w:rPr>
      <w:t xml:space="preserve"> John Wiley &amp; Sons Australia, Ltd</w:t>
    </w:r>
    <w:r w:rsidRPr="005A4A23">
      <w:rPr>
        <w:sz w:val="18"/>
        <w:szCs w:val="18"/>
      </w:rPr>
      <w:tab/>
    </w:r>
    <w:r w:rsidRPr="005A4A23">
      <w:rPr>
        <w:sz w:val="18"/>
        <w:szCs w:val="18"/>
      </w:rPr>
      <w:fldChar w:fldCharType="begin"/>
    </w:r>
    <w:r w:rsidRPr="005A4A23">
      <w:rPr>
        <w:sz w:val="18"/>
        <w:szCs w:val="18"/>
      </w:rPr>
      <w:instrText xml:space="preserve"> PAGE   \* MERGEFORMAT </w:instrText>
    </w:r>
    <w:r w:rsidRPr="005A4A23">
      <w:rPr>
        <w:sz w:val="18"/>
        <w:szCs w:val="18"/>
      </w:rPr>
      <w:fldChar w:fldCharType="separate"/>
    </w:r>
    <w:r w:rsidR="0062737C">
      <w:rPr>
        <w:noProof/>
        <w:sz w:val="18"/>
        <w:szCs w:val="18"/>
      </w:rPr>
      <w:t>1</w:t>
    </w:r>
    <w:r w:rsidRPr="005A4A23">
      <w:rPr>
        <w:sz w:val="18"/>
        <w:szCs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7577" w:rsidRDefault="00327577" w:rsidP="009A3DB2">
      <w:pPr>
        <w:spacing w:after="0" w:line="240" w:lineRule="auto"/>
      </w:pPr>
      <w:r>
        <w:separator/>
      </w:r>
    </w:p>
  </w:footnote>
  <w:footnote w:type="continuationSeparator" w:id="0">
    <w:p w:rsidR="00327577" w:rsidRDefault="00327577" w:rsidP="009A3DB2">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C8F" w:rsidRDefault="00006C6C" w:rsidP="00006C6C">
    <w:pPr>
      <w:pStyle w:val="Header"/>
      <w:jc w:val="center"/>
    </w:pPr>
    <w:r>
      <w:rPr>
        <w:noProof/>
        <w:lang w:bidi="ar-SA"/>
      </w:rPr>
      <w:drawing>
        <wp:inline distT="0" distB="0" distL="0" distR="0" wp14:anchorId="2642A870" wp14:editId="66448E5A">
          <wp:extent cx="5727700" cy="56578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ic jacaranda landscape banner.jpg"/>
                  <pic:cNvPicPr/>
                </pic:nvPicPr>
                <pic:blipFill>
                  <a:blip r:embed="rId1">
                    <a:extLst>
                      <a:ext uri="{28A0092B-C50C-407E-A947-70E740481C1C}">
                        <a14:useLocalDpi xmlns:a14="http://schemas.microsoft.com/office/drawing/2010/main" val="0"/>
                      </a:ext>
                    </a:extLst>
                  </a:blip>
                  <a:stretch>
                    <a:fillRect/>
                  </a:stretch>
                </pic:blipFill>
                <pic:spPr>
                  <a:xfrm>
                    <a:off x="0" y="0"/>
                    <a:ext cx="5727700" cy="565785"/>
                  </a:xfrm>
                  <a:prstGeom prst="rect">
                    <a:avLst/>
                  </a:prstGeom>
                </pic:spPr>
              </pic:pic>
            </a:graphicData>
          </a:graphic>
        </wp:inline>
      </w:drawing>
    </w:r>
  </w:p>
  <w:p w:rsidR="005F7C8F" w:rsidRPr="00850297" w:rsidRDefault="005F7C8F" w:rsidP="0085029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B5C583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3"/>
    <w:multiLevelType w:val="singleLevel"/>
    <w:tmpl w:val="DE1C5166"/>
    <w:lvl w:ilvl="0">
      <w:start w:val="1"/>
      <w:numFmt w:val="bullet"/>
      <w:lvlText w:val=""/>
      <w:lvlJc w:val="left"/>
      <w:pPr>
        <w:tabs>
          <w:tab w:val="num" w:pos="720"/>
        </w:tabs>
        <w:ind w:left="720" w:hanging="360"/>
      </w:pPr>
      <w:rPr>
        <w:rFonts w:ascii="Symbol" w:hAnsi="Symbol" w:hint="default"/>
      </w:rPr>
    </w:lvl>
  </w:abstractNum>
  <w:abstractNum w:abstractNumId="2">
    <w:nsid w:val="04BE2E64"/>
    <w:multiLevelType w:val="hybridMultilevel"/>
    <w:tmpl w:val="015A4E78"/>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B823CDF"/>
    <w:multiLevelType w:val="hybridMultilevel"/>
    <w:tmpl w:val="D136B8DE"/>
    <w:lvl w:ilvl="0" w:tplc="20B07094">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nsid w:val="0DD67E30"/>
    <w:multiLevelType w:val="hybridMultilevel"/>
    <w:tmpl w:val="E9F2669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nsid w:val="16224B62"/>
    <w:multiLevelType w:val="hybridMultilevel"/>
    <w:tmpl w:val="015A4E78"/>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37F153AF"/>
    <w:multiLevelType w:val="hybridMultilevel"/>
    <w:tmpl w:val="BF9C7FE4"/>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54E467CF"/>
    <w:multiLevelType w:val="hybridMultilevel"/>
    <w:tmpl w:val="CDB2C3EE"/>
    <w:lvl w:ilvl="0" w:tplc="D7FEE446">
      <w:start w:val="7"/>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54FE55D6"/>
    <w:multiLevelType w:val="hybridMultilevel"/>
    <w:tmpl w:val="6B7AA86E"/>
    <w:lvl w:ilvl="0" w:tplc="20B07094">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734B49C1"/>
    <w:multiLevelType w:val="hybridMultilevel"/>
    <w:tmpl w:val="BF9C7FE4"/>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6"/>
  </w:num>
  <w:num w:numId="3">
    <w:abstractNumId w:val="1"/>
  </w:num>
  <w:num w:numId="4">
    <w:abstractNumId w:val="9"/>
  </w:num>
  <w:num w:numId="5">
    <w:abstractNumId w:val="5"/>
  </w:num>
  <w:num w:numId="6">
    <w:abstractNumId w:val="8"/>
  </w:num>
  <w:num w:numId="7">
    <w:abstractNumId w:val="4"/>
  </w:num>
  <w:num w:numId="8">
    <w:abstractNumId w:val="7"/>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DB2"/>
    <w:rsid w:val="00006C6C"/>
    <w:rsid w:val="00015A87"/>
    <w:rsid w:val="00020D41"/>
    <w:rsid w:val="00075EE4"/>
    <w:rsid w:val="00087BDE"/>
    <w:rsid w:val="00092355"/>
    <w:rsid w:val="000959A4"/>
    <w:rsid w:val="00095DB4"/>
    <w:rsid w:val="000A647C"/>
    <w:rsid w:val="000B6E7D"/>
    <w:rsid w:val="000C5214"/>
    <w:rsid w:val="000D7680"/>
    <w:rsid w:val="001305D1"/>
    <w:rsid w:val="001332F7"/>
    <w:rsid w:val="00142F2E"/>
    <w:rsid w:val="00163058"/>
    <w:rsid w:val="00180AAE"/>
    <w:rsid w:val="001A4808"/>
    <w:rsid w:val="001B1051"/>
    <w:rsid w:val="001D1A17"/>
    <w:rsid w:val="001E2602"/>
    <w:rsid w:val="0020620B"/>
    <w:rsid w:val="002131CA"/>
    <w:rsid w:val="002345A9"/>
    <w:rsid w:val="0025341D"/>
    <w:rsid w:val="00260C9B"/>
    <w:rsid w:val="0026195B"/>
    <w:rsid w:val="002B2825"/>
    <w:rsid w:val="002C4F26"/>
    <w:rsid w:val="00314A78"/>
    <w:rsid w:val="00316B37"/>
    <w:rsid w:val="00327577"/>
    <w:rsid w:val="00361014"/>
    <w:rsid w:val="00371FA8"/>
    <w:rsid w:val="003A5F0B"/>
    <w:rsid w:val="003B234A"/>
    <w:rsid w:val="003D6166"/>
    <w:rsid w:val="00401640"/>
    <w:rsid w:val="00403BA7"/>
    <w:rsid w:val="0040796C"/>
    <w:rsid w:val="00410988"/>
    <w:rsid w:val="00412B81"/>
    <w:rsid w:val="00415563"/>
    <w:rsid w:val="00421468"/>
    <w:rsid w:val="00434B44"/>
    <w:rsid w:val="00440A9A"/>
    <w:rsid w:val="00450405"/>
    <w:rsid w:val="0045740B"/>
    <w:rsid w:val="00472A91"/>
    <w:rsid w:val="00484B43"/>
    <w:rsid w:val="004A3AF2"/>
    <w:rsid w:val="004C6B08"/>
    <w:rsid w:val="00514509"/>
    <w:rsid w:val="00520261"/>
    <w:rsid w:val="00541FE2"/>
    <w:rsid w:val="00547646"/>
    <w:rsid w:val="00570F8D"/>
    <w:rsid w:val="005B5641"/>
    <w:rsid w:val="005C7A8D"/>
    <w:rsid w:val="005D6E56"/>
    <w:rsid w:val="005E43B0"/>
    <w:rsid w:val="005E537C"/>
    <w:rsid w:val="005F7C8F"/>
    <w:rsid w:val="00611430"/>
    <w:rsid w:val="006123B8"/>
    <w:rsid w:val="00612E9B"/>
    <w:rsid w:val="0062737C"/>
    <w:rsid w:val="00646119"/>
    <w:rsid w:val="00664D2B"/>
    <w:rsid w:val="006B5F88"/>
    <w:rsid w:val="006C18E3"/>
    <w:rsid w:val="006C3A80"/>
    <w:rsid w:val="006C5753"/>
    <w:rsid w:val="006E1282"/>
    <w:rsid w:val="006F17BC"/>
    <w:rsid w:val="00704EE9"/>
    <w:rsid w:val="0071269F"/>
    <w:rsid w:val="007240E1"/>
    <w:rsid w:val="00726684"/>
    <w:rsid w:val="007358D4"/>
    <w:rsid w:val="0074152B"/>
    <w:rsid w:val="0075086A"/>
    <w:rsid w:val="007650BE"/>
    <w:rsid w:val="00771FA3"/>
    <w:rsid w:val="007A2526"/>
    <w:rsid w:val="007A5EDF"/>
    <w:rsid w:val="007A7A57"/>
    <w:rsid w:val="00836DFC"/>
    <w:rsid w:val="00845092"/>
    <w:rsid w:val="00850297"/>
    <w:rsid w:val="00856E24"/>
    <w:rsid w:val="00874499"/>
    <w:rsid w:val="008A3893"/>
    <w:rsid w:val="008C7C27"/>
    <w:rsid w:val="008D44BF"/>
    <w:rsid w:val="009257B8"/>
    <w:rsid w:val="00944B96"/>
    <w:rsid w:val="00966309"/>
    <w:rsid w:val="0097152C"/>
    <w:rsid w:val="00996FA9"/>
    <w:rsid w:val="009A13AB"/>
    <w:rsid w:val="009A3DB2"/>
    <w:rsid w:val="009C0296"/>
    <w:rsid w:val="009D6D14"/>
    <w:rsid w:val="009F1CC2"/>
    <w:rsid w:val="00A118C8"/>
    <w:rsid w:val="00A27DC2"/>
    <w:rsid w:val="00A349AD"/>
    <w:rsid w:val="00A42D52"/>
    <w:rsid w:val="00A50246"/>
    <w:rsid w:val="00A519F2"/>
    <w:rsid w:val="00A53C02"/>
    <w:rsid w:val="00A6746B"/>
    <w:rsid w:val="00A75F6F"/>
    <w:rsid w:val="00A930A3"/>
    <w:rsid w:val="00AB446F"/>
    <w:rsid w:val="00AC18AB"/>
    <w:rsid w:val="00B11BBF"/>
    <w:rsid w:val="00B229C1"/>
    <w:rsid w:val="00B2565F"/>
    <w:rsid w:val="00B3383C"/>
    <w:rsid w:val="00B34A90"/>
    <w:rsid w:val="00B4670E"/>
    <w:rsid w:val="00B57AC6"/>
    <w:rsid w:val="00B607DD"/>
    <w:rsid w:val="00B668D6"/>
    <w:rsid w:val="00B72613"/>
    <w:rsid w:val="00B818F1"/>
    <w:rsid w:val="00BA3FF8"/>
    <w:rsid w:val="00BA7E39"/>
    <w:rsid w:val="00BB358A"/>
    <w:rsid w:val="00C23AC5"/>
    <w:rsid w:val="00C2656C"/>
    <w:rsid w:val="00C26AE1"/>
    <w:rsid w:val="00C34F26"/>
    <w:rsid w:val="00C358CC"/>
    <w:rsid w:val="00C55413"/>
    <w:rsid w:val="00C71605"/>
    <w:rsid w:val="00C878AE"/>
    <w:rsid w:val="00CA5736"/>
    <w:rsid w:val="00CA5B9D"/>
    <w:rsid w:val="00CC6CC8"/>
    <w:rsid w:val="00CD1A5E"/>
    <w:rsid w:val="00D0001D"/>
    <w:rsid w:val="00D04229"/>
    <w:rsid w:val="00D2651C"/>
    <w:rsid w:val="00D30FEC"/>
    <w:rsid w:val="00D46C72"/>
    <w:rsid w:val="00D65846"/>
    <w:rsid w:val="00D66867"/>
    <w:rsid w:val="00D7272B"/>
    <w:rsid w:val="00D728F4"/>
    <w:rsid w:val="00D74041"/>
    <w:rsid w:val="00D90CFC"/>
    <w:rsid w:val="00D94D22"/>
    <w:rsid w:val="00D95BE1"/>
    <w:rsid w:val="00DB55A6"/>
    <w:rsid w:val="00DC5A7C"/>
    <w:rsid w:val="00DD4F1C"/>
    <w:rsid w:val="00DF2D6B"/>
    <w:rsid w:val="00DF7299"/>
    <w:rsid w:val="00E07500"/>
    <w:rsid w:val="00E10640"/>
    <w:rsid w:val="00E22D0D"/>
    <w:rsid w:val="00E23C69"/>
    <w:rsid w:val="00E81520"/>
    <w:rsid w:val="00E85926"/>
    <w:rsid w:val="00EA13D8"/>
    <w:rsid w:val="00EB0206"/>
    <w:rsid w:val="00EB3555"/>
    <w:rsid w:val="00F17D24"/>
    <w:rsid w:val="00F24EB4"/>
    <w:rsid w:val="00F318BC"/>
    <w:rsid w:val="00F4435F"/>
    <w:rsid w:val="00F6424F"/>
    <w:rsid w:val="00F737BF"/>
    <w:rsid w:val="00FA648B"/>
    <w:rsid w:val="00FB1623"/>
    <w:rsid w:val="00FD1F1A"/>
    <w:rsid w:val="00FE45C9"/>
    <w:rsid w:val="00FF5F0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ordia New"/>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Jacaranda"/>
    <w:qFormat/>
    <w:rsid w:val="00440A9A"/>
    <w:pPr>
      <w:spacing w:after="200" w:line="480" w:lineRule="auto"/>
    </w:pPr>
    <w:rPr>
      <w:rFonts w:ascii="Times New Roman" w:eastAsia="SimSun" w:hAnsi="Times New Roman" w:cs="Angsana New"/>
      <w:sz w:val="24"/>
      <w:szCs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itions">
    <w:name w:val="additions"/>
    <w:basedOn w:val="Normal"/>
    <w:qFormat/>
    <w:rsid w:val="001332F7"/>
    <w:rPr>
      <w:rFonts w:cs="Times New Roman"/>
      <w:color w:val="FF0000"/>
      <w:szCs w:val="24"/>
    </w:rPr>
  </w:style>
  <w:style w:type="paragraph" w:styleId="Header">
    <w:name w:val="header"/>
    <w:basedOn w:val="Normal"/>
    <w:link w:val="HeaderChar"/>
    <w:uiPriority w:val="99"/>
    <w:unhideWhenUsed/>
    <w:rsid w:val="009A3DB2"/>
    <w:pPr>
      <w:tabs>
        <w:tab w:val="center" w:pos="4513"/>
        <w:tab w:val="right" w:pos="9026"/>
      </w:tabs>
      <w:spacing w:after="0" w:line="240" w:lineRule="auto"/>
    </w:pPr>
  </w:style>
  <w:style w:type="character" w:customStyle="1" w:styleId="HeaderChar">
    <w:name w:val="Header Char"/>
    <w:link w:val="Header"/>
    <w:uiPriority w:val="99"/>
    <w:rsid w:val="009A3DB2"/>
    <w:rPr>
      <w:rFonts w:ascii="Times New Roman" w:eastAsia="SimSun" w:hAnsi="Times New Roman" w:cs="Angsana New"/>
      <w:sz w:val="24"/>
      <w:lang w:val="en-US" w:bidi="en-US"/>
    </w:rPr>
  </w:style>
  <w:style w:type="paragraph" w:styleId="Footer">
    <w:name w:val="footer"/>
    <w:basedOn w:val="Normal"/>
    <w:link w:val="FooterChar"/>
    <w:uiPriority w:val="99"/>
    <w:unhideWhenUsed/>
    <w:rsid w:val="009A3DB2"/>
    <w:pPr>
      <w:tabs>
        <w:tab w:val="center" w:pos="4513"/>
        <w:tab w:val="right" w:pos="9026"/>
      </w:tabs>
      <w:spacing w:after="0" w:line="240" w:lineRule="auto"/>
    </w:pPr>
  </w:style>
  <w:style w:type="character" w:customStyle="1" w:styleId="FooterChar">
    <w:name w:val="Footer Char"/>
    <w:link w:val="Footer"/>
    <w:uiPriority w:val="99"/>
    <w:rsid w:val="009A3DB2"/>
    <w:rPr>
      <w:rFonts w:ascii="Times New Roman" w:eastAsia="SimSun" w:hAnsi="Times New Roman" w:cs="Angsana New"/>
      <w:sz w:val="24"/>
      <w:lang w:val="en-US" w:bidi="en-US"/>
    </w:rPr>
  </w:style>
  <w:style w:type="paragraph" w:customStyle="1" w:styleId="ColorfulList-Accent11">
    <w:name w:val="Colorful List - Accent 11"/>
    <w:basedOn w:val="Normal"/>
    <w:uiPriority w:val="34"/>
    <w:qFormat/>
    <w:rsid w:val="00B229C1"/>
    <w:pPr>
      <w:ind w:left="720"/>
      <w:contextualSpacing/>
    </w:pPr>
  </w:style>
  <w:style w:type="paragraph" w:customStyle="1" w:styleId="TABLETEXTLEFT">
    <w:name w:val="•TABLE TEXT LEFT"/>
    <w:basedOn w:val="Normal"/>
    <w:rsid w:val="00B229C1"/>
    <w:pPr>
      <w:widowControl w:val="0"/>
      <w:suppressAutoHyphens/>
      <w:autoSpaceDE w:val="0"/>
      <w:autoSpaceDN w:val="0"/>
      <w:adjustRightInd w:val="0"/>
      <w:spacing w:after="0" w:line="240" w:lineRule="atLeast"/>
      <w:textAlignment w:val="center"/>
    </w:pPr>
    <w:rPr>
      <w:rFonts w:ascii="Arial" w:eastAsia="Times New Roman" w:hAnsi="Arial" w:cs="StoneSansITC-Medium"/>
      <w:color w:val="000000"/>
      <w:sz w:val="20"/>
      <w:szCs w:val="20"/>
      <w:lang w:val="en-GB" w:bidi="ar-SA"/>
    </w:rPr>
  </w:style>
  <w:style w:type="paragraph" w:customStyle="1" w:styleId="TABLEHEADWHITELEFT">
    <w:name w:val="•TABLE HEAD WHITE LEFT"/>
    <w:basedOn w:val="TABLETEXTLEFT"/>
    <w:rsid w:val="00B229C1"/>
    <w:rPr>
      <w:rFonts w:cs="StoneSansITC-Bold"/>
      <w:b/>
      <w:bCs/>
      <w:color w:val="FFFFFF"/>
    </w:rPr>
  </w:style>
  <w:style w:type="paragraph" w:customStyle="1" w:styleId="1wsmainbodyfullout">
    <w:name w:val="1ws main body full out"/>
    <w:rsid w:val="00B229C1"/>
    <w:pPr>
      <w:suppressAutoHyphens/>
      <w:spacing w:after="60" w:line="280" w:lineRule="exact"/>
    </w:pPr>
    <w:rPr>
      <w:rFonts w:ascii="Times New Roman" w:eastAsia="Times New Roman" w:hAnsi="Times New Roman" w:cs="RotisSemiSerif"/>
      <w:color w:val="000000"/>
      <w:sz w:val="23"/>
      <w:szCs w:val="23"/>
      <w:lang w:val="en-GB" w:eastAsia="en-US"/>
    </w:rPr>
  </w:style>
  <w:style w:type="paragraph" w:customStyle="1" w:styleId="1wsquestions">
    <w:name w:val="1ws questions"/>
    <w:rsid w:val="00B229C1"/>
    <w:pPr>
      <w:tabs>
        <w:tab w:val="right" w:leader="dot" w:pos="4580"/>
      </w:tabs>
      <w:suppressAutoHyphens/>
      <w:spacing w:after="60" w:line="280" w:lineRule="exact"/>
      <w:ind w:left="360" w:hanging="360"/>
    </w:pPr>
    <w:rPr>
      <w:rFonts w:ascii="Times New Roman" w:eastAsia="Times New Roman" w:hAnsi="Times New Roman" w:cs="AgfaRotisSemiSerif"/>
      <w:color w:val="000000"/>
      <w:sz w:val="23"/>
      <w:szCs w:val="23"/>
      <w:lang w:val="en-GB" w:eastAsia="en-US"/>
    </w:rPr>
  </w:style>
  <w:style w:type="paragraph" w:customStyle="1" w:styleId="1wsquestionaleader">
    <w:name w:val="1ws question (a) leader"/>
    <w:basedOn w:val="Normal"/>
    <w:rsid w:val="00B229C1"/>
    <w:pPr>
      <w:tabs>
        <w:tab w:val="right" w:leader="dot" w:pos="9540"/>
      </w:tabs>
      <w:suppressAutoHyphens/>
      <w:spacing w:after="60" w:line="280" w:lineRule="exact"/>
      <w:ind w:left="800" w:hanging="440"/>
    </w:pPr>
    <w:rPr>
      <w:rFonts w:eastAsia="Times New Roman" w:cs="AgfaRotisSemiSerif"/>
      <w:color w:val="000000"/>
      <w:sz w:val="23"/>
      <w:szCs w:val="23"/>
      <w:lang w:val="en-GB" w:bidi="ar-SA"/>
    </w:rPr>
  </w:style>
  <w:style w:type="paragraph" w:customStyle="1" w:styleId="Answer">
    <w:name w:val="Answer"/>
    <w:basedOn w:val="Normal"/>
    <w:link w:val="AnswerChar"/>
    <w:rsid w:val="00B229C1"/>
    <w:pPr>
      <w:tabs>
        <w:tab w:val="left" w:pos="284"/>
        <w:tab w:val="left" w:pos="567"/>
      </w:tabs>
      <w:autoSpaceDE w:val="0"/>
      <w:autoSpaceDN w:val="0"/>
      <w:spacing w:before="60" w:after="0" w:line="240" w:lineRule="auto"/>
      <w:ind w:left="284" w:hanging="284"/>
    </w:pPr>
    <w:rPr>
      <w:rFonts w:eastAsia="Times New Roman" w:cs="Times New Roman"/>
      <w:szCs w:val="20"/>
      <w:lang w:val="en-AU" w:bidi="ar-SA"/>
    </w:rPr>
  </w:style>
  <w:style w:type="character" w:customStyle="1" w:styleId="AnswerChar">
    <w:name w:val="Answer Char"/>
    <w:link w:val="Answer"/>
    <w:rsid w:val="00B229C1"/>
    <w:rPr>
      <w:rFonts w:ascii="Times New Roman" w:eastAsia="Times New Roman" w:hAnsi="Times New Roman" w:cs="Times New Roman"/>
      <w:sz w:val="24"/>
      <w:szCs w:val="20"/>
    </w:rPr>
  </w:style>
  <w:style w:type="paragraph" w:customStyle="1" w:styleId="1wsquestiona">
    <w:name w:val="1ws question (a)"/>
    <w:basedOn w:val="1wsquestions"/>
    <w:rsid w:val="00BB358A"/>
    <w:pPr>
      <w:tabs>
        <w:tab w:val="clear" w:pos="4580"/>
        <w:tab w:val="left" w:pos="500"/>
      </w:tabs>
      <w:ind w:left="800" w:hanging="440"/>
    </w:pPr>
  </w:style>
  <w:style w:type="paragraph" w:styleId="BalloonText">
    <w:name w:val="Balloon Text"/>
    <w:basedOn w:val="Normal"/>
    <w:link w:val="BalloonTextChar"/>
    <w:uiPriority w:val="99"/>
    <w:semiHidden/>
    <w:unhideWhenUsed/>
    <w:rsid w:val="00BB358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B358A"/>
    <w:rPr>
      <w:rFonts w:ascii="Tahoma" w:eastAsia="SimSun" w:hAnsi="Tahoma" w:cs="Tahoma"/>
      <w:sz w:val="16"/>
      <w:szCs w:val="16"/>
      <w:lang w:val="en-US" w:bidi="en-US"/>
    </w:rPr>
  </w:style>
  <w:style w:type="paragraph" w:customStyle="1" w:styleId="TABLEHEADWHITECENTRE">
    <w:name w:val="•TABLE HEAD WHITE CENTRE"/>
    <w:rsid w:val="00BB358A"/>
    <w:pPr>
      <w:jc w:val="center"/>
    </w:pPr>
    <w:rPr>
      <w:rFonts w:ascii="Arial" w:eastAsia="Times New Roman" w:hAnsi="Arial" w:cs="StoneSansITC-Bold"/>
      <w:b/>
      <w:bCs/>
      <w:color w:val="FFFFFF"/>
      <w:lang w:val="en-GB" w:eastAsia="en-US"/>
    </w:rPr>
  </w:style>
  <w:style w:type="paragraph" w:customStyle="1" w:styleId="1wsquestionsindent">
    <w:name w:val="1ws questions indent"/>
    <w:basedOn w:val="1wsquestions"/>
    <w:rsid w:val="0026195B"/>
    <w:pPr>
      <w:ind w:firstLine="0"/>
    </w:pPr>
  </w:style>
  <w:style w:type="paragraph" w:customStyle="1" w:styleId="1wsleader">
    <w:name w:val="1ws leader"/>
    <w:basedOn w:val="1wsquestions"/>
    <w:rsid w:val="001A4808"/>
    <w:pPr>
      <w:tabs>
        <w:tab w:val="clear" w:pos="4580"/>
        <w:tab w:val="right" w:leader="dot" w:pos="9540"/>
      </w:tabs>
      <w:ind w:firstLine="0"/>
    </w:pPr>
  </w:style>
  <w:style w:type="paragraph" w:customStyle="1" w:styleId="Bodytext3a">
    <w:name w:val="Body text 3a"/>
    <w:basedOn w:val="Normal"/>
    <w:rsid w:val="00F6424F"/>
    <w:pPr>
      <w:keepNext/>
      <w:overflowPunct w:val="0"/>
      <w:autoSpaceDE w:val="0"/>
      <w:autoSpaceDN w:val="0"/>
      <w:adjustRightInd w:val="0"/>
      <w:spacing w:before="40" w:after="40" w:line="240" w:lineRule="auto"/>
      <w:textAlignment w:val="baseline"/>
    </w:pPr>
    <w:rPr>
      <w:rFonts w:ascii="Arial" w:eastAsia="Times New Roman" w:hAnsi="Arial" w:cs="Times New Roman"/>
      <w:sz w:val="20"/>
      <w:szCs w:val="20"/>
      <w:lang w:val="en-AU"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ordia New"/>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Jacaranda"/>
    <w:qFormat/>
    <w:rsid w:val="00440A9A"/>
    <w:pPr>
      <w:spacing w:after="200" w:line="480" w:lineRule="auto"/>
    </w:pPr>
    <w:rPr>
      <w:rFonts w:ascii="Times New Roman" w:eastAsia="SimSun" w:hAnsi="Times New Roman" w:cs="Angsana New"/>
      <w:sz w:val="24"/>
      <w:szCs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itions">
    <w:name w:val="additions"/>
    <w:basedOn w:val="Normal"/>
    <w:qFormat/>
    <w:rsid w:val="001332F7"/>
    <w:rPr>
      <w:rFonts w:cs="Times New Roman"/>
      <w:color w:val="FF0000"/>
      <w:szCs w:val="24"/>
    </w:rPr>
  </w:style>
  <w:style w:type="paragraph" w:styleId="Header">
    <w:name w:val="header"/>
    <w:basedOn w:val="Normal"/>
    <w:link w:val="HeaderChar"/>
    <w:uiPriority w:val="99"/>
    <w:unhideWhenUsed/>
    <w:rsid w:val="009A3DB2"/>
    <w:pPr>
      <w:tabs>
        <w:tab w:val="center" w:pos="4513"/>
        <w:tab w:val="right" w:pos="9026"/>
      </w:tabs>
      <w:spacing w:after="0" w:line="240" w:lineRule="auto"/>
    </w:pPr>
  </w:style>
  <w:style w:type="character" w:customStyle="1" w:styleId="HeaderChar">
    <w:name w:val="Header Char"/>
    <w:link w:val="Header"/>
    <w:uiPriority w:val="99"/>
    <w:rsid w:val="009A3DB2"/>
    <w:rPr>
      <w:rFonts w:ascii="Times New Roman" w:eastAsia="SimSun" w:hAnsi="Times New Roman" w:cs="Angsana New"/>
      <w:sz w:val="24"/>
      <w:lang w:val="en-US" w:bidi="en-US"/>
    </w:rPr>
  </w:style>
  <w:style w:type="paragraph" w:styleId="Footer">
    <w:name w:val="footer"/>
    <w:basedOn w:val="Normal"/>
    <w:link w:val="FooterChar"/>
    <w:uiPriority w:val="99"/>
    <w:unhideWhenUsed/>
    <w:rsid w:val="009A3DB2"/>
    <w:pPr>
      <w:tabs>
        <w:tab w:val="center" w:pos="4513"/>
        <w:tab w:val="right" w:pos="9026"/>
      </w:tabs>
      <w:spacing w:after="0" w:line="240" w:lineRule="auto"/>
    </w:pPr>
  </w:style>
  <w:style w:type="character" w:customStyle="1" w:styleId="FooterChar">
    <w:name w:val="Footer Char"/>
    <w:link w:val="Footer"/>
    <w:uiPriority w:val="99"/>
    <w:rsid w:val="009A3DB2"/>
    <w:rPr>
      <w:rFonts w:ascii="Times New Roman" w:eastAsia="SimSun" w:hAnsi="Times New Roman" w:cs="Angsana New"/>
      <w:sz w:val="24"/>
      <w:lang w:val="en-US" w:bidi="en-US"/>
    </w:rPr>
  </w:style>
  <w:style w:type="paragraph" w:customStyle="1" w:styleId="ColorfulList-Accent11">
    <w:name w:val="Colorful List - Accent 11"/>
    <w:basedOn w:val="Normal"/>
    <w:uiPriority w:val="34"/>
    <w:qFormat/>
    <w:rsid w:val="00B229C1"/>
    <w:pPr>
      <w:ind w:left="720"/>
      <w:contextualSpacing/>
    </w:pPr>
  </w:style>
  <w:style w:type="paragraph" w:customStyle="1" w:styleId="TABLETEXTLEFT">
    <w:name w:val="•TABLE TEXT LEFT"/>
    <w:basedOn w:val="Normal"/>
    <w:rsid w:val="00B229C1"/>
    <w:pPr>
      <w:widowControl w:val="0"/>
      <w:suppressAutoHyphens/>
      <w:autoSpaceDE w:val="0"/>
      <w:autoSpaceDN w:val="0"/>
      <w:adjustRightInd w:val="0"/>
      <w:spacing w:after="0" w:line="240" w:lineRule="atLeast"/>
      <w:textAlignment w:val="center"/>
    </w:pPr>
    <w:rPr>
      <w:rFonts w:ascii="Arial" w:eastAsia="Times New Roman" w:hAnsi="Arial" w:cs="StoneSansITC-Medium"/>
      <w:color w:val="000000"/>
      <w:sz w:val="20"/>
      <w:szCs w:val="20"/>
      <w:lang w:val="en-GB" w:bidi="ar-SA"/>
    </w:rPr>
  </w:style>
  <w:style w:type="paragraph" w:customStyle="1" w:styleId="TABLEHEADWHITELEFT">
    <w:name w:val="•TABLE HEAD WHITE LEFT"/>
    <w:basedOn w:val="TABLETEXTLEFT"/>
    <w:rsid w:val="00B229C1"/>
    <w:rPr>
      <w:rFonts w:cs="StoneSansITC-Bold"/>
      <w:b/>
      <w:bCs/>
      <w:color w:val="FFFFFF"/>
    </w:rPr>
  </w:style>
  <w:style w:type="paragraph" w:customStyle="1" w:styleId="1wsmainbodyfullout">
    <w:name w:val="1ws main body full out"/>
    <w:rsid w:val="00B229C1"/>
    <w:pPr>
      <w:suppressAutoHyphens/>
      <w:spacing w:after="60" w:line="280" w:lineRule="exact"/>
    </w:pPr>
    <w:rPr>
      <w:rFonts w:ascii="Times New Roman" w:eastAsia="Times New Roman" w:hAnsi="Times New Roman" w:cs="RotisSemiSerif"/>
      <w:color w:val="000000"/>
      <w:sz w:val="23"/>
      <w:szCs w:val="23"/>
      <w:lang w:val="en-GB" w:eastAsia="en-US"/>
    </w:rPr>
  </w:style>
  <w:style w:type="paragraph" w:customStyle="1" w:styleId="1wsquestions">
    <w:name w:val="1ws questions"/>
    <w:rsid w:val="00B229C1"/>
    <w:pPr>
      <w:tabs>
        <w:tab w:val="right" w:leader="dot" w:pos="4580"/>
      </w:tabs>
      <w:suppressAutoHyphens/>
      <w:spacing w:after="60" w:line="280" w:lineRule="exact"/>
      <w:ind w:left="360" w:hanging="360"/>
    </w:pPr>
    <w:rPr>
      <w:rFonts w:ascii="Times New Roman" w:eastAsia="Times New Roman" w:hAnsi="Times New Roman" w:cs="AgfaRotisSemiSerif"/>
      <w:color w:val="000000"/>
      <w:sz w:val="23"/>
      <w:szCs w:val="23"/>
      <w:lang w:val="en-GB" w:eastAsia="en-US"/>
    </w:rPr>
  </w:style>
  <w:style w:type="paragraph" w:customStyle="1" w:styleId="1wsquestionaleader">
    <w:name w:val="1ws question (a) leader"/>
    <w:basedOn w:val="Normal"/>
    <w:rsid w:val="00B229C1"/>
    <w:pPr>
      <w:tabs>
        <w:tab w:val="right" w:leader="dot" w:pos="9540"/>
      </w:tabs>
      <w:suppressAutoHyphens/>
      <w:spacing w:after="60" w:line="280" w:lineRule="exact"/>
      <w:ind w:left="800" w:hanging="440"/>
    </w:pPr>
    <w:rPr>
      <w:rFonts w:eastAsia="Times New Roman" w:cs="AgfaRotisSemiSerif"/>
      <w:color w:val="000000"/>
      <w:sz w:val="23"/>
      <w:szCs w:val="23"/>
      <w:lang w:val="en-GB" w:bidi="ar-SA"/>
    </w:rPr>
  </w:style>
  <w:style w:type="paragraph" w:customStyle="1" w:styleId="Answer">
    <w:name w:val="Answer"/>
    <w:basedOn w:val="Normal"/>
    <w:link w:val="AnswerChar"/>
    <w:rsid w:val="00B229C1"/>
    <w:pPr>
      <w:tabs>
        <w:tab w:val="left" w:pos="284"/>
        <w:tab w:val="left" w:pos="567"/>
      </w:tabs>
      <w:autoSpaceDE w:val="0"/>
      <w:autoSpaceDN w:val="0"/>
      <w:spacing w:before="60" w:after="0" w:line="240" w:lineRule="auto"/>
      <w:ind w:left="284" w:hanging="284"/>
    </w:pPr>
    <w:rPr>
      <w:rFonts w:eastAsia="Times New Roman" w:cs="Times New Roman"/>
      <w:szCs w:val="20"/>
      <w:lang w:val="en-AU" w:bidi="ar-SA"/>
    </w:rPr>
  </w:style>
  <w:style w:type="character" w:customStyle="1" w:styleId="AnswerChar">
    <w:name w:val="Answer Char"/>
    <w:link w:val="Answer"/>
    <w:rsid w:val="00B229C1"/>
    <w:rPr>
      <w:rFonts w:ascii="Times New Roman" w:eastAsia="Times New Roman" w:hAnsi="Times New Roman" w:cs="Times New Roman"/>
      <w:sz w:val="24"/>
      <w:szCs w:val="20"/>
    </w:rPr>
  </w:style>
  <w:style w:type="paragraph" w:customStyle="1" w:styleId="1wsquestiona">
    <w:name w:val="1ws question (a)"/>
    <w:basedOn w:val="1wsquestions"/>
    <w:rsid w:val="00BB358A"/>
    <w:pPr>
      <w:tabs>
        <w:tab w:val="clear" w:pos="4580"/>
        <w:tab w:val="left" w:pos="500"/>
      </w:tabs>
      <w:ind w:left="800" w:hanging="440"/>
    </w:pPr>
  </w:style>
  <w:style w:type="paragraph" w:styleId="BalloonText">
    <w:name w:val="Balloon Text"/>
    <w:basedOn w:val="Normal"/>
    <w:link w:val="BalloonTextChar"/>
    <w:uiPriority w:val="99"/>
    <w:semiHidden/>
    <w:unhideWhenUsed/>
    <w:rsid w:val="00BB358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B358A"/>
    <w:rPr>
      <w:rFonts w:ascii="Tahoma" w:eastAsia="SimSun" w:hAnsi="Tahoma" w:cs="Tahoma"/>
      <w:sz w:val="16"/>
      <w:szCs w:val="16"/>
      <w:lang w:val="en-US" w:bidi="en-US"/>
    </w:rPr>
  </w:style>
  <w:style w:type="paragraph" w:customStyle="1" w:styleId="TABLEHEADWHITECENTRE">
    <w:name w:val="•TABLE HEAD WHITE CENTRE"/>
    <w:rsid w:val="00BB358A"/>
    <w:pPr>
      <w:jc w:val="center"/>
    </w:pPr>
    <w:rPr>
      <w:rFonts w:ascii="Arial" w:eastAsia="Times New Roman" w:hAnsi="Arial" w:cs="StoneSansITC-Bold"/>
      <w:b/>
      <w:bCs/>
      <w:color w:val="FFFFFF"/>
      <w:lang w:val="en-GB" w:eastAsia="en-US"/>
    </w:rPr>
  </w:style>
  <w:style w:type="paragraph" w:customStyle="1" w:styleId="1wsquestionsindent">
    <w:name w:val="1ws questions indent"/>
    <w:basedOn w:val="1wsquestions"/>
    <w:rsid w:val="0026195B"/>
    <w:pPr>
      <w:ind w:firstLine="0"/>
    </w:pPr>
  </w:style>
  <w:style w:type="paragraph" w:customStyle="1" w:styleId="1wsleader">
    <w:name w:val="1ws leader"/>
    <w:basedOn w:val="1wsquestions"/>
    <w:rsid w:val="001A4808"/>
    <w:pPr>
      <w:tabs>
        <w:tab w:val="clear" w:pos="4580"/>
        <w:tab w:val="right" w:leader="dot" w:pos="9540"/>
      </w:tabs>
      <w:ind w:firstLine="0"/>
    </w:pPr>
  </w:style>
  <w:style w:type="paragraph" w:customStyle="1" w:styleId="Bodytext3a">
    <w:name w:val="Body text 3a"/>
    <w:basedOn w:val="Normal"/>
    <w:rsid w:val="00F6424F"/>
    <w:pPr>
      <w:keepNext/>
      <w:overflowPunct w:val="0"/>
      <w:autoSpaceDE w:val="0"/>
      <w:autoSpaceDN w:val="0"/>
      <w:adjustRightInd w:val="0"/>
      <w:spacing w:before="40" w:after="40" w:line="240" w:lineRule="auto"/>
      <w:textAlignment w:val="baseline"/>
    </w:pPr>
    <w:rPr>
      <w:rFonts w:ascii="Arial" w:eastAsia="Times New Roman" w:hAnsi="Arial" w:cs="Times New Roman"/>
      <w:sz w:val="20"/>
      <w:szCs w:val="20"/>
      <w:lang w:val="en-A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229505">
      <w:bodyDiv w:val="1"/>
      <w:marLeft w:val="0"/>
      <w:marRight w:val="0"/>
      <w:marTop w:val="0"/>
      <w:marBottom w:val="0"/>
      <w:divBdr>
        <w:top w:val="none" w:sz="0" w:space="0" w:color="auto"/>
        <w:left w:val="none" w:sz="0" w:space="0" w:color="auto"/>
        <w:bottom w:val="none" w:sz="0" w:space="0" w:color="auto"/>
        <w:right w:val="none" w:sz="0" w:space="0" w:color="auto"/>
      </w:divBdr>
    </w:div>
    <w:div w:id="1922984913">
      <w:bodyDiv w:val="1"/>
      <w:marLeft w:val="0"/>
      <w:marRight w:val="0"/>
      <w:marTop w:val="0"/>
      <w:marBottom w:val="0"/>
      <w:divBdr>
        <w:top w:val="none" w:sz="0" w:space="0" w:color="auto"/>
        <w:left w:val="none" w:sz="0" w:space="0" w:color="auto"/>
        <w:bottom w:val="none" w:sz="0" w:space="0" w:color="auto"/>
        <w:right w:val="none" w:sz="0" w:space="0" w:color="auto"/>
      </w:divBdr>
    </w:div>
    <w:div w:id="211998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20" Type="http://schemas.openxmlformats.org/officeDocument/2006/relationships/oleObject" Target="embeddings/oleObject2.bin"/><Relationship Id="rId21" Type="http://schemas.openxmlformats.org/officeDocument/2006/relationships/footer" Target="footer1.xml"/><Relationship Id="rId22" Type="http://schemas.openxmlformats.org/officeDocument/2006/relationships/header" Target="header1.xml"/><Relationship Id="rId23" Type="http://schemas.openxmlformats.org/officeDocument/2006/relationships/footer" Target="footer2.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image" Target="media/image3.wmf"/><Relationship Id="rId11" Type="http://schemas.openxmlformats.org/officeDocument/2006/relationships/oleObject" Target="embeddings/oleObject1.bin"/><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wmf"/><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888</Words>
  <Characters>5067</Characters>
  <Application>Microsoft Macintosh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CharactersWithSpaces>
  <SharedDoc>false</SharedDoc>
  <HLinks>
    <vt:vector size="12" baseType="variant">
      <vt:variant>
        <vt:i4>46</vt:i4>
      </vt:variant>
      <vt:variant>
        <vt:i4>3661</vt:i4>
      </vt:variant>
      <vt:variant>
        <vt:i4>1025</vt:i4>
      </vt:variant>
      <vt:variant>
        <vt:i4>1</vt:i4>
      </vt:variant>
      <vt:variant>
        <vt:lpwstr>10-02</vt:lpwstr>
      </vt:variant>
      <vt:variant>
        <vt:lpwstr/>
      </vt:variant>
      <vt:variant>
        <vt:i4>3145777</vt:i4>
      </vt:variant>
      <vt:variant>
        <vt:i4>6988</vt:i4>
      </vt:variant>
      <vt:variant>
        <vt:i4>1032</vt:i4>
      </vt:variant>
      <vt:variant>
        <vt:i4>1</vt:i4>
      </vt:variant>
      <vt:variant>
        <vt:lpwstr>10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dcterms:created xsi:type="dcterms:W3CDTF">2015-10-10T13:11:00Z</dcterms:created>
  <dcterms:modified xsi:type="dcterms:W3CDTF">2015-10-10T13:11:00Z</dcterms:modified>
</cp:coreProperties>
</file>