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BC5" w:rsidRDefault="0097470B">
      <w:r>
        <w:rPr>
          <w:noProof/>
          <w:lang w:eastAsia="en-AU"/>
        </w:rPr>
        <w:drawing>
          <wp:inline distT="0" distB="0" distL="0" distR="0" wp14:anchorId="2CF305A9" wp14:editId="63C161AE">
            <wp:extent cx="9264015" cy="6645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64015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B6BC5" w:rsidSect="0097470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70B"/>
    <w:rsid w:val="0097470B"/>
    <w:rsid w:val="00D06326"/>
    <w:rsid w:val="00FA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92FF12-EA6C-43CC-BC09-8EDCB36EE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EDWARDS Natalie [Narrogin Senior High School]</dc:creator>
  <cp:keywords/>
  <dc:description/>
  <cp:lastModifiedBy>EDWARDS Natalie [Narrogin Senior High School]</cp:lastModifiedBy>
  <cp:revision>1</cp:revision>
  <dcterms:created xsi:type="dcterms:W3CDTF">2021-08-10T08:09:00Z</dcterms:created>
  <dcterms:modified xsi:type="dcterms:W3CDTF">2021-08-10T08:09:00Z</dcterms:modified>
</cp:coreProperties>
</file>