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0B748" w14:textId="77777777" w:rsidR="00EB0725" w:rsidRPr="00734AB8" w:rsidRDefault="004620DB" w:rsidP="00B7384E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Yea</w:t>
      </w:r>
      <w:r w:rsidR="009027DC">
        <w:rPr>
          <w:b/>
          <w:bCs/>
          <w:sz w:val="36"/>
          <w:szCs w:val="36"/>
          <w:u w:val="single"/>
        </w:rPr>
        <w:t xml:space="preserve">r 12 ATAR </w:t>
      </w:r>
      <w:r w:rsidR="00B7384E" w:rsidRPr="00734AB8">
        <w:rPr>
          <w:b/>
          <w:bCs/>
          <w:sz w:val="36"/>
          <w:szCs w:val="36"/>
          <w:u w:val="single"/>
        </w:rPr>
        <w:t xml:space="preserve">Homeostasis </w:t>
      </w:r>
    </w:p>
    <w:p w14:paraId="51B44E59" w14:textId="77777777" w:rsidR="00B7384E" w:rsidRDefault="00E05E67" w:rsidP="00B738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Describe the steps of negative feedback </w:t>
      </w:r>
      <w:r w:rsidR="00DD28B8">
        <w:rPr>
          <w:b/>
          <w:bCs/>
          <w:sz w:val="28"/>
          <w:szCs w:val="28"/>
        </w:rPr>
        <w:t>system and compare with a positive feedback system</w:t>
      </w:r>
      <w:r w:rsidR="00734AB8">
        <w:rPr>
          <w:b/>
          <w:bCs/>
          <w:sz w:val="28"/>
          <w:szCs w:val="28"/>
        </w:rPr>
        <w:t>.</w:t>
      </w:r>
    </w:p>
    <w:p w14:paraId="0D2E9CA7" w14:textId="77777777" w:rsidR="003074C6" w:rsidRPr="000E4914" w:rsidRDefault="00D32A65" w:rsidP="00B7384E">
      <w:pPr>
        <w:rPr>
          <w:sz w:val="24"/>
          <w:szCs w:val="24"/>
        </w:rPr>
      </w:pPr>
      <w:r w:rsidRPr="000E4914">
        <w:rPr>
          <w:sz w:val="24"/>
          <w:szCs w:val="24"/>
        </w:rPr>
        <w:t>The steps of a stimulu</w:t>
      </w:r>
      <w:r w:rsidR="006D68E6" w:rsidRPr="000E4914">
        <w:rPr>
          <w:sz w:val="24"/>
          <w:szCs w:val="24"/>
        </w:rPr>
        <w:t>s</w:t>
      </w:r>
      <w:r w:rsidR="003074C6" w:rsidRPr="000E4914">
        <w:rPr>
          <w:sz w:val="24"/>
          <w:szCs w:val="24"/>
        </w:rPr>
        <w:t xml:space="preserve">-response feedback model </w:t>
      </w:r>
    </w:p>
    <w:p w14:paraId="503C70DC" w14:textId="77777777" w:rsidR="00F311D7" w:rsidRPr="000E4914" w:rsidRDefault="003074C6" w:rsidP="003074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4914">
        <w:rPr>
          <w:sz w:val="24"/>
          <w:szCs w:val="24"/>
        </w:rPr>
        <w:t>Stimulus</w:t>
      </w:r>
      <w:r w:rsidR="00266545" w:rsidRPr="000E4914">
        <w:rPr>
          <w:sz w:val="24"/>
          <w:szCs w:val="24"/>
        </w:rPr>
        <w:t xml:space="preserve">- </w:t>
      </w:r>
      <w:r w:rsidR="00D03937" w:rsidRPr="000E4914">
        <w:rPr>
          <w:sz w:val="24"/>
          <w:szCs w:val="24"/>
        </w:rPr>
        <w:t xml:space="preserve">Change to environment </w:t>
      </w:r>
    </w:p>
    <w:p w14:paraId="39C2789F" w14:textId="77777777" w:rsidR="003074C6" w:rsidRPr="000E4914" w:rsidRDefault="003074C6" w:rsidP="003074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4914">
        <w:rPr>
          <w:sz w:val="24"/>
          <w:szCs w:val="24"/>
        </w:rPr>
        <w:t>Receptor (sends a message)</w:t>
      </w:r>
      <w:r w:rsidR="00D03937" w:rsidRPr="000E4914">
        <w:rPr>
          <w:sz w:val="24"/>
          <w:szCs w:val="24"/>
        </w:rPr>
        <w:t xml:space="preserve">- Stimulus detected by sensory cells </w:t>
      </w:r>
    </w:p>
    <w:p w14:paraId="749A3749" w14:textId="77777777" w:rsidR="003074C6" w:rsidRPr="000E4914" w:rsidRDefault="003074C6" w:rsidP="003074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4914">
        <w:rPr>
          <w:sz w:val="24"/>
          <w:szCs w:val="24"/>
        </w:rPr>
        <w:t>Modulator</w:t>
      </w:r>
      <w:r w:rsidR="00D03937" w:rsidRPr="000E4914">
        <w:rPr>
          <w:sz w:val="24"/>
          <w:szCs w:val="24"/>
        </w:rPr>
        <w:t xml:space="preserve">- Control centre </w:t>
      </w:r>
      <w:r w:rsidR="00170537" w:rsidRPr="000E4914">
        <w:rPr>
          <w:sz w:val="24"/>
          <w:szCs w:val="24"/>
        </w:rPr>
        <w:t xml:space="preserve">interprets the message </w:t>
      </w:r>
    </w:p>
    <w:p w14:paraId="5B47EF51" w14:textId="77777777" w:rsidR="00170537" w:rsidRPr="000E4914" w:rsidRDefault="003074C6" w:rsidP="0017053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4914">
        <w:rPr>
          <w:sz w:val="24"/>
          <w:szCs w:val="24"/>
        </w:rPr>
        <w:t>Effector</w:t>
      </w:r>
      <w:r w:rsidR="00170537" w:rsidRPr="000E4914">
        <w:rPr>
          <w:sz w:val="24"/>
          <w:szCs w:val="24"/>
        </w:rPr>
        <w:t xml:space="preserve">- Muscle/gland that receives </w:t>
      </w:r>
      <w:r w:rsidR="000E4914" w:rsidRPr="000E4914">
        <w:rPr>
          <w:sz w:val="24"/>
          <w:szCs w:val="24"/>
        </w:rPr>
        <w:t xml:space="preserve">pain </w:t>
      </w:r>
      <w:r w:rsidR="00170537" w:rsidRPr="000E4914">
        <w:rPr>
          <w:sz w:val="24"/>
          <w:szCs w:val="24"/>
        </w:rPr>
        <w:t>message</w:t>
      </w:r>
    </w:p>
    <w:p w14:paraId="71B4E3BE" w14:textId="77777777" w:rsidR="003074C6" w:rsidRPr="000E4914" w:rsidRDefault="00266545" w:rsidP="003074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4914">
        <w:rPr>
          <w:sz w:val="24"/>
          <w:szCs w:val="24"/>
        </w:rPr>
        <w:t>Response</w:t>
      </w:r>
      <w:r w:rsidR="00170537" w:rsidRPr="000E4914">
        <w:rPr>
          <w:sz w:val="24"/>
          <w:szCs w:val="24"/>
        </w:rPr>
        <w:t xml:space="preserve">- </w:t>
      </w:r>
      <w:r w:rsidR="004E57DB" w:rsidRPr="000E4914">
        <w:rPr>
          <w:sz w:val="24"/>
          <w:szCs w:val="24"/>
        </w:rPr>
        <w:t xml:space="preserve">Muscle/gland </w:t>
      </w:r>
      <w:r w:rsidRPr="000E4914">
        <w:rPr>
          <w:sz w:val="24"/>
          <w:szCs w:val="24"/>
        </w:rPr>
        <w:t xml:space="preserve"> </w:t>
      </w:r>
      <w:r w:rsidR="004E57DB" w:rsidRPr="000E4914">
        <w:rPr>
          <w:sz w:val="24"/>
          <w:szCs w:val="24"/>
        </w:rPr>
        <w:t xml:space="preserve">that reacts to message </w:t>
      </w:r>
    </w:p>
    <w:p w14:paraId="4391F0C0" w14:textId="77777777" w:rsidR="00266545" w:rsidRPr="000E4914" w:rsidRDefault="00266545" w:rsidP="003074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E4914">
        <w:rPr>
          <w:sz w:val="24"/>
          <w:szCs w:val="24"/>
        </w:rPr>
        <w:t>Feedback</w:t>
      </w:r>
      <w:r w:rsidR="004E57DB" w:rsidRPr="000E4914">
        <w:rPr>
          <w:sz w:val="24"/>
          <w:szCs w:val="24"/>
        </w:rPr>
        <w:t>- Positive or negative and why?</w:t>
      </w:r>
    </w:p>
    <w:p w14:paraId="50CDD1FC" w14:textId="77777777" w:rsidR="00CA6DB6" w:rsidRDefault="00CA6DB6" w:rsidP="004E57D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Negative feedback- </w:t>
      </w:r>
      <w:r>
        <w:rPr>
          <w:sz w:val="24"/>
          <w:szCs w:val="24"/>
        </w:rPr>
        <w:t xml:space="preserve">The response is trying to prevent the stimulus from continuing to occur E.g —&gt; </w:t>
      </w:r>
      <w:r w:rsidR="00DD15F1">
        <w:rPr>
          <w:sz w:val="24"/>
          <w:szCs w:val="24"/>
        </w:rPr>
        <w:t xml:space="preserve">When the body </w:t>
      </w:r>
      <w:r w:rsidR="00955A78">
        <w:rPr>
          <w:sz w:val="24"/>
          <w:szCs w:val="24"/>
        </w:rPr>
        <w:t>temperature is too high</w:t>
      </w:r>
    </w:p>
    <w:p w14:paraId="02FDA165" w14:textId="77777777" w:rsidR="00CA6DB6" w:rsidRPr="00CA6DB6" w:rsidRDefault="00CA6DB6" w:rsidP="004E57D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Positive feedback- </w:t>
      </w:r>
      <w:r>
        <w:rPr>
          <w:sz w:val="24"/>
          <w:szCs w:val="24"/>
        </w:rPr>
        <w:t>The response is trying to encourage the stimulus to continue on</w:t>
      </w:r>
    </w:p>
    <w:p w14:paraId="572541EF" w14:textId="77777777" w:rsidR="00734AB8" w:rsidRDefault="00955A78" w:rsidP="00B7384E">
      <w:pPr>
        <w:rPr>
          <w:sz w:val="24"/>
          <w:szCs w:val="24"/>
        </w:rPr>
      </w:pPr>
      <w:r>
        <w:rPr>
          <w:sz w:val="24"/>
          <w:szCs w:val="24"/>
        </w:rPr>
        <w:t>E.g —&gt; During labo</w:t>
      </w:r>
      <w:r w:rsidR="00B02F11">
        <w:rPr>
          <w:sz w:val="24"/>
          <w:szCs w:val="24"/>
        </w:rPr>
        <w:t xml:space="preserve">r contractions need to continue to occur </w:t>
      </w:r>
    </w:p>
    <w:p w14:paraId="4B5F480A" w14:textId="77777777" w:rsidR="0090675A" w:rsidRDefault="0090675A" w:rsidP="00B7384E">
      <w:pPr>
        <w:rPr>
          <w:b/>
          <w:bCs/>
          <w:sz w:val="28"/>
          <w:szCs w:val="28"/>
        </w:rPr>
      </w:pPr>
    </w:p>
    <w:p w14:paraId="215B8CCA" w14:textId="77777777" w:rsidR="00734AB8" w:rsidRDefault="00D032B7" w:rsidP="00D032B7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7B41E" wp14:editId="6115BAA3">
            <wp:simplePos x="0" y="0"/>
            <wp:positionH relativeFrom="column">
              <wp:posOffset>-19050</wp:posOffset>
            </wp:positionH>
            <wp:positionV relativeFrom="paragraph">
              <wp:posOffset>447675</wp:posOffset>
            </wp:positionV>
            <wp:extent cx="4000500" cy="33655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75A">
        <w:rPr>
          <w:b/>
          <w:bCs/>
          <w:sz w:val="28"/>
          <w:szCs w:val="28"/>
        </w:rPr>
        <w:t>Draw a diagram of a negative feedback loop</w:t>
      </w:r>
      <w:r>
        <w:rPr>
          <w:b/>
          <w:bCs/>
          <w:sz w:val="28"/>
          <w:szCs w:val="28"/>
        </w:rPr>
        <w:t xml:space="preserve"> showing the components</w:t>
      </w:r>
      <w:r w:rsidR="0090675A">
        <w:rPr>
          <w:b/>
          <w:bCs/>
          <w:sz w:val="28"/>
          <w:szCs w:val="28"/>
        </w:rPr>
        <w:t>.</w:t>
      </w:r>
    </w:p>
    <w:p w14:paraId="5034DD1A" w14:textId="77777777" w:rsidR="00D032B7" w:rsidRDefault="00D032B7" w:rsidP="00D032B7">
      <w:pPr>
        <w:rPr>
          <w:b/>
          <w:bCs/>
          <w:sz w:val="28"/>
          <w:szCs w:val="28"/>
        </w:rPr>
      </w:pPr>
    </w:p>
    <w:p w14:paraId="1712FF5F" w14:textId="77777777" w:rsidR="00D032B7" w:rsidRDefault="00D032B7" w:rsidP="00D032B7">
      <w:pPr>
        <w:rPr>
          <w:b/>
          <w:bCs/>
          <w:sz w:val="28"/>
          <w:szCs w:val="28"/>
        </w:rPr>
      </w:pPr>
    </w:p>
    <w:p w14:paraId="4EDB9995" w14:textId="77777777" w:rsidR="00D032B7" w:rsidRDefault="009D6DFD" w:rsidP="00D032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Explain how nerves</w:t>
      </w:r>
      <w:r w:rsidR="001A49B5">
        <w:rPr>
          <w:b/>
          <w:bCs/>
          <w:sz w:val="28"/>
          <w:szCs w:val="28"/>
        </w:rPr>
        <w:t xml:space="preserve"> and hormones</w:t>
      </w:r>
      <w:r>
        <w:rPr>
          <w:b/>
          <w:bCs/>
          <w:sz w:val="28"/>
          <w:szCs w:val="28"/>
        </w:rPr>
        <w:t xml:space="preserve"> contribute to maintain</w:t>
      </w:r>
      <w:r w:rsidR="001A49B5">
        <w:rPr>
          <w:b/>
          <w:bCs/>
          <w:sz w:val="28"/>
          <w:szCs w:val="28"/>
        </w:rPr>
        <w:t xml:space="preserve">ing </w:t>
      </w:r>
      <w:r>
        <w:rPr>
          <w:b/>
          <w:bCs/>
          <w:sz w:val="28"/>
          <w:szCs w:val="28"/>
        </w:rPr>
        <w:t>homeostasis</w:t>
      </w:r>
      <w:r w:rsidR="001A49B5">
        <w:rPr>
          <w:b/>
          <w:bCs/>
          <w:sz w:val="28"/>
          <w:szCs w:val="28"/>
        </w:rPr>
        <w:t>.</w:t>
      </w:r>
    </w:p>
    <w:p w14:paraId="599FBA33" w14:textId="77777777" w:rsidR="00204F74" w:rsidRPr="00204F74" w:rsidRDefault="00204F74" w:rsidP="00D032B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Nerves</w:t>
      </w:r>
    </w:p>
    <w:p w14:paraId="5FB724E5" w14:textId="77777777" w:rsidR="001A49B5" w:rsidRPr="00BA60DB" w:rsidRDefault="00A55CC1" w:rsidP="00D032B7">
      <w:pPr>
        <w:rPr>
          <w:sz w:val="24"/>
          <w:szCs w:val="24"/>
        </w:rPr>
      </w:pPr>
      <w:proofErr w:type="spellStart"/>
      <w:r w:rsidRPr="00BA60DB">
        <w:rPr>
          <w:b/>
          <w:bCs/>
          <w:sz w:val="24"/>
          <w:szCs w:val="24"/>
        </w:rPr>
        <w:t>Thermoreceoptors</w:t>
      </w:r>
      <w:proofErr w:type="spellEnd"/>
      <w:r w:rsidRPr="00BA60DB">
        <w:rPr>
          <w:b/>
          <w:bCs/>
          <w:sz w:val="24"/>
          <w:szCs w:val="24"/>
        </w:rPr>
        <w:t xml:space="preserve">- </w:t>
      </w:r>
      <w:r w:rsidR="00861653" w:rsidRPr="00BA60DB">
        <w:rPr>
          <w:sz w:val="24"/>
          <w:szCs w:val="24"/>
        </w:rPr>
        <w:t>Respond to heat and cold</w:t>
      </w:r>
    </w:p>
    <w:p w14:paraId="100F5463" w14:textId="77777777" w:rsidR="00861653" w:rsidRPr="00BA60DB" w:rsidRDefault="00861653" w:rsidP="00861653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BA60DB">
        <w:rPr>
          <w:sz w:val="24"/>
          <w:szCs w:val="24"/>
        </w:rPr>
        <w:t xml:space="preserve">Receptors </w:t>
      </w:r>
      <w:r w:rsidR="008457D5" w:rsidRPr="00BA60DB">
        <w:rPr>
          <w:sz w:val="24"/>
          <w:szCs w:val="24"/>
        </w:rPr>
        <w:t xml:space="preserve">are nerve endings </w:t>
      </w:r>
      <w:r w:rsidR="00055B75" w:rsidRPr="00BA60DB">
        <w:rPr>
          <w:sz w:val="24"/>
          <w:szCs w:val="24"/>
        </w:rPr>
        <w:t>in skin</w:t>
      </w:r>
      <w:r w:rsidRPr="00BA60DB">
        <w:rPr>
          <w:sz w:val="24"/>
          <w:szCs w:val="24"/>
        </w:rPr>
        <w:t xml:space="preserve"> </w:t>
      </w:r>
      <w:r w:rsidR="008457D5" w:rsidRPr="00BA60DB">
        <w:rPr>
          <w:sz w:val="24"/>
          <w:szCs w:val="24"/>
        </w:rPr>
        <w:t xml:space="preserve">that </w:t>
      </w:r>
      <w:r w:rsidRPr="00BA60DB">
        <w:rPr>
          <w:sz w:val="24"/>
          <w:szCs w:val="24"/>
        </w:rPr>
        <w:t xml:space="preserve">alerts brain to changes </w:t>
      </w:r>
      <w:r w:rsidR="00055B75" w:rsidRPr="00BA60DB">
        <w:rPr>
          <w:sz w:val="24"/>
          <w:szCs w:val="24"/>
        </w:rPr>
        <w:t xml:space="preserve">in temperature outside the </w:t>
      </w:r>
      <w:r w:rsidR="00656893" w:rsidRPr="00BA60DB">
        <w:rPr>
          <w:sz w:val="24"/>
          <w:szCs w:val="24"/>
        </w:rPr>
        <w:t>body, sense hot/cold</w:t>
      </w:r>
    </w:p>
    <w:p w14:paraId="372522B9" w14:textId="77777777" w:rsidR="008457D5" w:rsidRPr="00BA60DB" w:rsidRDefault="008457D5" w:rsidP="00861653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BA60DB">
        <w:rPr>
          <w:sz w:val="24"/>
          <w:szCs w:val="24"/>
        </w:rPr>
        <w:t xml:space="preserve">Information is received by the hypothalamus </w:t>
      </w:r>
    </w:p>
    <w:p w14:paraId="26B1D4FF" w14:textId="77777777" w:rsidR="008457D5" w:rsidRPr="00BA60DB" w:rsidRDefault="0076763B" w:rsidP="008E3A47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BA60DB">
        <w:rPr>
          <w:sz w:val="24"/>
          <w:szCs w:val="24"/>
        </w:rPr>
        <w:t xml:space="preserve">Internal temperature is monitored by </w:t>
      </w:r>
      <w:proofErr w:type="spellStart"/>
      <w:r w:rsidRPr="00BA60DB">
        <w:rPr>
          <w:sz w:val="24"/>
          <w:szCs w:val="24"/>
        </w:rPr>
        <w:t>thermoreceptors</w:t>
      </w:r>
      <w:proofErr w:type="spellEnd"/>
      <w:r w:rsidRPr="00BA60DB">
        <w:rPr>
          <w:sz w:val="24"/>
          <w:szCs w:val="24"/>
        </w:rPr>
        <w:t xml:space="preserve"> in the hypothalamus </w:t>
      </w:r>
    </w:p>
    <w:p w14:paraId="0F45008C" w14:textId="77777777" w:rsidR="008E3A47" w:rsidRPr="00BA60DB" w:rsidRDefault="008E3A47" w:rsidP="008E3A47">
      <w:pPr>
        <w:rPr>
          <w:sz w:val="24"/>
          <w:szCs w:val="24"/>
        </w:rPr>
      </w:pPr>
      <w:proofErr w:type="spellStart"/>
      <w:r w:rsidRPr="00BA60DB">
        <w:rPr>
          <w:b/>
          <w:bCs/>
          <w:sz w:val="24"/>
          <w:szCs w:val="24"/>
        </w:rPr>
        <w:t>Osmoreceptors</w:t>
      </w:r>
      <w:proofErr w:type="spellEnd"/>
      <w:r w:rsidRPr="00BA60DB">
        <w:rPr>
          <w:b/>
          <w:bCs/>
          <w:sz w:val="24"/>
          <w:szCs w:val="24"/>
        </w:rPr>
        <w:t xml:space="preserve">- </w:t>
      </w:r>
      <w:r w:rsidR="0026007C" w:rsidRPr="00BA60DB">
        <w:rPr>
          <w:sz w:val="24"/>
          <w:szCs w:val="24"/>
        </w:rPr>
        <w:t xml:space="preserve">Detect osmotic pressure </w:t>
      </w:r>
    </w:p>
    <w:p w14:paraId="6532C064" w14:textId="77777777" w:rsidR="0026007C" w:rsidRPr="00BA60DB" w:rsidRDefault="005E2450" w:rsidP="0026007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A60DB">
        <w:rPr>
          <w:sz w:val="24"/>
          <w:szCs w:val="24"/>
        </w:rPr>
        <w:t xml:space="preserve">Stimulated by </w:t>
      </w:r>
      <w:r w:rsidR="00D71A26" w:rsidRPr="00BA60DB">
        <w:rPr>
          <w:sz w:val="24"/>
          <w:szCs w:val="24"/>
        </w:rPr>
        <w:t xml:space="preserve">changes in </w:t>
      </w:r>
      <w:r w:rsidR="00B72111" w:rsidRPr="00BA60DB">
        <w:rPr>
          <w:sz w:val="24"/>
          <w:szCs w:val="24"/>
        </w:rPr>
        <w:t xml:space="preserve">concentration of dissolved substances in water </w:t>
      </w:r>
    </w:p>
    <w:p w14:paraId="670BABBF" w14:textId="77777777" w:rsidR="00B72111" w:rsidRPr="00BA60DB" w:rsidRDefault="00B72111" w:rsidP="0026007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A60DB">
        <w:rPr>
          <w:sz w:val="24"/>
          <w:szCs w:val="24"/>
        </w:rPr>
        <w:lastRenderedPageBreak/>
        <w:t xml:space="preserve">Located in the hypothalamus </w:t>
      </w:r>
    </w:p>
    <w:p w14:paraId="45C89C0C" w14:textId="77777777" w:rsidR="00B72111" w:rsidRPr="00BA60DB" w:rsidRDefault="00B72111" w:rsidP="0026007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A60DB">
        <w:rPr>
          <w:sz w:val="24"/>
          <w:szCs w:val="24"/>
        </w:rPr>
        <w:t xml:space="preserve">Is very sensitive </w:t>
      </w:r>
    </w:p>
    <w:p w14:paraId="3C175426" w14:textId="77777777" w:rsidR="002470CF" w:rsidRPr="00BA60DB" w:rsidRDefault="002470CF" w:rsidP="002470CF">
      <w:pPr>
        <w:rPr>
          <w:sz w:val="24"/>
          <w:szCs w:val="24"/>
        </w:rPr>
      </w:pPr>
      <w:r w:rsidRPr="00BA60DB">
        <w:rPr>
          <w:b/>
          <w:bCs/>
          <w:sz w:val="24"/>
          <w:szCs w:val="24"/>
        </w:rPr>
        <w:t xml:space="preserve">Touch receptors- </w:t>
      </w:r>
      <w:r w:rsidR="00341071" w:rsidRPr="00BA60DB">
        <w:rPr>
          <w:sz w:val="24"/>
          <w:szCs w:val="24"/>
        </w:rPr>
        <w:t>Are close to surface of skin and are sensitive to touch</w:t>
      </w:r>
      <w:r w:rsidR="005D0500" w:rsidRPr="00BA60DB">
        <w:rPr>
          <w:sz w:val="24"/>
          <w:szCs w:val="24"/>
        </w:rPr>
        <w:t xml:space="preserve">, </w:t>
      </w:r>
      <w:r w:rsidR="00341071" w:rsidRPr="00BA60DB">
        <w:rPr>
          <w:sz w:val="24"/>
          <w:szCs w:val="24"/>
        </w:rPr>
        <w:t xml:space="preserve"> light</w:t>
      </w:r>
      <w:r w:rsidR="005D0500" w:rsidRPr="00BA60DB">
        <w:rPr>
          <w:sz w:val="24"/>
          <w:szCs w:val="24"/>
        </w:rPr>
        <w:t xml:space="preserve"> and vibrations </w:t>
      </w:r>
      <w:r w:rsidR="00341071" w:rsidRPr="00BA60DB">
        <w:rPr>
          <w:sz w:val="24"/>
          <w:szCs w:val="24"/>
        </w:rPr>
        <w:t xml:space="preserve"> </w:t>
      </w:r>
    </w:p>
    <w:p w14:paraId="6603FCD6" w14:textId="77777777" w:rsidR="00C43C01" w:rsidRPr="00BA60DB" w:rsidRDefault="00C43C01" w:rsidP="00C43C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A60DB">
        <w:rPr>
          <w:sz w:val="24"/>
          <w:szCs w:val="24"/>
        </w:rPr>
        <w:t xml:space="preserve">Surface receptors occur in lips, fingertips, </w:t>
      </w:r>
      <w:r w:rsidR="0074789D" w:rsidRPr="00BA60DB">
        <w:rPr>
          <w:sz w:val="24"/>
          <w:szCs w:val="24"/>
        </w:rPr>
        <w:t xml:space="preserve">eyelids and external genitals </w:t>
      </w:r>
    </w:p>
    <w:p w14:paraId="42077F13" w14:textId="77777777" w:rsidR="009D6DFD" w:rsidRPr="00BA60DB" w:rsidRDefault="00F90CAA" w:rsidP="00D032B7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A60DB">
        <w:rPr>
          <w:sz w:val="24"/>
          <w:szCs w:val="24"/>
        </w:rPr>
        <w:t xml:space="preserve">Deeper receptors detect pressure and vibrations </w:t>
      </w:r>
    </w:p>
    <w:p w14:paraId="34A2D3DF" w14:textId="77777777" w:rsidR="00F90CAA" w:rsidRPr="00BA60DB" w:rsidRDefault="00F90CAA" w:rsidP="00F90CAA">
      <w:pPr>
        <w:rPr>
          <w:sz w:val="24"/>
          <w:szCs w:val="24"/>
        </w:rPr>
      </w:pPr>
      <w:r w:rsidRPr="00BA60DB">
        <w:rPr>
          <w:b/>
          <w:bCs/>
          <w:sz w:val="24"/>
          <w:szCs w:val="24"/>
        </w:rPr>
        <w:t xml:space="preserve">Pain receptors- </w:t>
      </w:r>
      <w:r w:rsidR="00BF56EC" w:rsidRPr="00BA60DB">
        <w:rPr>
          <w:sz w:val="24"/>
          <w:szCs w:val="24"/>
        </w:rPr>
        <w:t xml:space="preserve">Responds to damaged tissues/excessive stimulation </w:t>
      </w:r>
      <w:r w:rsidR="004B4BDF" w:rsidRPr="00BA60DB">
        <w:rPr>
          <w:sz w:val="24"/>
          <w:szCs w:val="24"/>
        </w:rPr>
        <w:t xml:space="preserve">from heat/chemicals </w:t>
      </w:r>
    </w:p>
    <w:p w14:paraId="65A6CEED" w14:textId="77777777" w:rsidR="004B4BDF" w:rsidRPr="00BA60DB" w:rsidRDefault="004B4BDF" w:rsidP="004B4BD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A60DB">
        <w:rPr>
          <w:sz w:val="24"/>
          <w:szCs w:val="24"/>
        </w:rPr>
        <w:t xml:space="preserve">Located in most </w:t>
      </w:r>
      <w:r w:rsidR="00F319DF" w:rsidRPr="00BA60DB">
        <w:rPr>
          <w:sz w:val="24"/>
          <w:szCs w:val="24"/>
        </w:rPr>
        <w:t xml:space="preserve">organs except brain </w:t>
      </w:r>
    </w:p>
    <w:p w14:paraId="4B5D4DC9" w14:textId="77777777" w:rsidR="00F319DF" w:rsidRPr="00BA60DB" w:rsidRDefault="00F319DF" w:rsidP="004B4BD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A60DB">
        <w:rPr>
          <w:sz w:val="24"/>
          <w:szCs w:val="24"/>
        </w:rPr>
        <w:t xml:space="preserve">Mostly in skin/mucus membranes </w:t>
      </w:r>
    </w:p>
    <w:p w14:paraId="557E033E" w14:textId="77777777" w:rsidR="008D480A" w:rsidRPr="00BA60DB" w:rsidRDefault="008D480A" w:rsidP="004B4BD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BA60DB">
        <w:rPr>
          <w:sz w:val="24"/>
          <w:szCs w:val="24"/>
        </w:rPr>
        <w:t xml:space="preserve">Receptors rarely adapt so body will respond and try stop the pain response from happening </w:t>
      </w:r>
    </w:p>
    <w:p w14:paraId="5E4F3897" w14:textId="77777777" w:rsidR="00B31556" w:rsidRDefault="00B31556" w:rsidP="004B4BD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A60DB">
        <w:rPr>
          <w:sz w:val="24"/>
          <w:szCs w:val="24"/>
        </w:rPr>
        <w:t xml:space="preserve">Pain is essential for </w:t>
      </w:r>
      <w:r w:rsidR="00F160FB" w:rsidRPr="00BA60DB">
        <w:rPr>
          <w:sz w:val="24"/>
          <w:szCs w:val="24"/>
        </w:rPr>
        <w:t>wellbeing and alerts body to damage</w:t>
      </w:r>
      <w:r w:rsidR="00F160FB">
        <w:rPr>
          <w:sz w:val="28"/>
          <w:szCs w:val="28"/>
        </w:rPr>
        <w:t xml:space="preserve"> </w:t>
      </w:r>
    </w:p>
    <w:p w14:paraId="203AD53F" w14:textId="77777777" w:rsidR="00D4455E" w:rsidRDefault="009122A5" w:rsidP="00F160F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Horm</w:t>
      </w:r>
      <w:r w:rsidR="00D4455E">
        <w:rPr>
          <w:b/>
          <w:bCs/>
          <w:sz w:val="32"/>
          <w:szCs w:val="32"/>
          <w:u w:val="single"/>
        </w:rPr>
        <w:t>ones</w:t>
      </w:r>
    </w:p>
    <w:p w14:paraId="0C1383F1" w14:textId="77777777" w:rsidR="00D4455E" w:rsidRDefault="00BA60DB" w:rsidP="00F160FB">
      <w:pPr>
        <w:rPr>
          <w:sz w:val="24"/>
          <w:szCs w:val="24"/>
        </w:rPr>
      </w:pPr>
      <w:r w:rsidRPr="00E661EF">
        <w:rPr>
          <w:b/>
          <w:bCs/>
          <w:sz w:val="24"/>
          <w:szCs w:val="24"/>
          <w:u w:val="single"/>
        </w:rPr>
        <w:t>Blood sugar-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regulated by glucose, glycogen, insulin and </w:t>
      </w:r>
      <w:r w:rsidR="00E661EF">
        <w:rPr>
          <w:sz w:val="24"/>
          <w:szCs w:val="24"/>
        </w:rPr>
        <w:t>glucagon</w:t>
      </w:r>
    </w:p>
    <w:p w14:paraId="63B974EA" w14:textId="77777777" w:rsidR="00E661EF" w:rsidRDefault="00E661EF" w:rsidP="00F160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Glucose- </w:t>
      </w:r>
      <w:r>
        <w:rPr>
          <w:sz w:val="24"/>
          <w:szCs w:val="24"/>
        </w:rPr>
        <w:t xml:space="preserve">Sugar used in </w:t>
      </w:r>
      <w:r w:rsidR="00FC69C7">
        <w:rPr>
          <w:sz w:val="24"/>
          <w:szCs w:val="24"/>
        </w:rPr>
        <w:t>respiration to make energy</w:t>
      </w:r>
    </w:p>
    <w:p w14:paraId="5CC70FF8" w14:textId="77777777" w:rsidR="00FC69C7" w:rsidRDefault="00FC69C7" w:rsidP="00F160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Insulin-</w:t>
      </w:r>
      <w:r>
        <w:rPr>
          <w:sz w:val="24"/>
          <w:szCs w:val="24"/>
        </w:rPr>
        <w:t xml:space="preserve"> Hormone that tells body to convert glucose to glycogen</w:t>
      </w:r>
      <w:r w:rsidR="00885588">
        <w:rPr>
          <w:sz w:val="24"/>
          <w:szCs w:val="24"/>
        </w:rPr>
        <w:t xml:space="preserve"> and it</w:t>
      </w:r>
      <w:r w:rsidR="00145638">
        <w:rPr>
          <w:sz w:val="24"/>
          <w:szCs w:val="24"/>
        </w:rPr>
        <w:t>—&gt;</w:t>
      </w:r>
      <w:r w:rsidR="00885588">
        <w:rPr>
          <w:sz w:val="24"/>
          <w:szCs w:val="24"/>
        </w:rPr>
        <w:t xml:space="preserve">made by </w:t>
      </w:r>
      <w:r w:rsidR="00145638">
        <w:rPr>
          <w:sz w:val="24"/>
          <w:szCs w:val="24"/>
        </w:rPr>
        <w:t>the</w:t>
      </w:r>
      <w:r w:rsidR="00885588">
        <w:rPr>
          <w:sz w:val="24"/>
          <w:szCs w:val="24"/>
        </w:rPr>
        <w:t xml:space="preserve"> </w:t>
      </w:r>
      <w:r w:rsidR="009E6028">
        <w:rPr>
          <w:sz w:val="24"/>
          <w:szCs w:val="24"/>
        </w:rPr>
        <w:t>pancreas. Is released when blood sugar levels are too high</w:t>
      </w:r>
      <w:r w:rsidR="00B52B8F">
        <w:rPr>
          <w:sz w:val="24"/>
          <w:szCs w:val="24"/>
        </w:rPr>
        <w:t>.</w:t>
      </w:r>
    </w:p>
    <w:p w14:paraId="5BBC8A90" w14:textId="77777777" w:rsidR="00885588" w:rsidRDefault="00885588" w:rsidP="00F160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Glucagon-</w:t>
      </w:r>
      <w:r>
        <w:rPr>
          <w:sz w:val="24"/>
          <w:szCs w:val="24"/>
        </w:rPr>
        <w:t xml:space="preserve"> Hormone that tells liver to change glycogen back to glucose</w:t>
      </w:r>
      <w:r w:rsidR="00145638">
        <w:rPr>
          <w:sz w:val="24"/>
          <w:szCs w:val="24"/>
        </w:rPr>
        <w:t>—&gt; made by the pancreas</w:t>
      </w:r>
      <w:r w:rsidR="00B52B8F">
        <w:rPr>
          <w:sz w:val="24"/>
          <w:szCs w:val="24"/>
        </w:rPr>
        <w:t>. Is released when blood sugar levels are too low.</w:t>
      </w:r>
    </w:p>
    <w:p w14:paraId="6B1C9E9C" w14:textId="77777777" w:rsidR="00DB249C" w:rsidRDefault="00B60637" w:rsidP="00F160FB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Fluid balance- </w:t>
      </w:r>
      <w:r w:rsidR="00DB249C">
        <w:rPr>
          <w:sz w:val="24"/>
          <w:szCs w:val="24"/>
        </w:rPr>
        <w:t>Water is 60% of our bodies and need to be maintained to keep homeostatic balance, it’s controlled by the kidneys via…</w:t>
      </w:r>
    </w:p>
    <w:p w14:paraId="43FDC0E1" w14:textId="77777777" w:rsidR="00DB249C" w:rsidRDefault="009F569B" w:rsidP="00F160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767418">
        <w:rPr>
          <w:b/>
          <w:bCs/>
          <w:sz w:val="24"/>
          <w:szCs w:val="24"/>
        </w:rPr>
        <w:t>nti-diuretic hormone (ADH)</w:t>
      </w:r>
      <w:r>
        <w:rPr>
          <w:b/>
          <w:bCs/>
          <w:sz w:val="24"/>
          <w:szCs w:val="24"/>
        </w:rPr>
        <w:t xml:space="preserve">- </w:t>
      </w:r>
      <w:r>
        <w:rPr>
          <w:sz w:val="24"/>
          <w:szCs w:val="24"/>
        </w:rPr>
        <w:t xml:space="preserve">This will be released by the </w:t>
      </w:r>
      <w:r w:rsidR="004F19AF">
        <w:rPr>
          <w:sz w:val="24"/>
          <w:szCs w:val="24"/>
        </w:rPr>
        <w:t>posterior pituitary when there’s too little water concentration</w:t>
      </w:r>
    </w:p>
    <w:p w14:paraId="78DD5B77" w14:textId="77777777" w:rsidR="004F19AF" w:rsidRDefault="00916227" w:rsidP="004F19AF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Will increase permeability of the kidney collecting duct so more water will get absorbed into </w:t>
      </w:r>
      <w:r w:rsidR="00097EAE">
        <w:rPr>
          <w:sz w:val="24"/>
          <w:szCs w:val="24"/>
        </w:rPr>
        <w:t xml:space="preserve">the body </w:t>
      </w:r>
    </w:p>
    <w:p w14:paraId="5F0ADB5D" w14:textId="77777777" w:rsidR="00D4455E" w:rsidRDefault="00CC7D32" w:rsidP="00F160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Aldosterone- </w:t>
      </w:r>
      <w:r w:rsidR="00515630">
        <w:rPr>
          <w:sz w:val="24"/>
          <w:szCs w:val="24"/>
        </w:rPr>
        <w:t xml:space="preserve">Acts on the distal </w:t>
      </w:r>
      <w:r w:rsidR="00912A39">
        <w:rPr>
          <w:sz w:val="24"/>
          <w:szCs w:val="24"/>
        </w:rPr>
        <w:t>tubules and collecting ducts of the nephron and c</w:t>
      </w:r>
      <w:r w:rsidR="0030212D" w:rsidRPr="0030212D">
        <w:rPr>
          <w:sz w:val="24"/>
          <w:szCs w:val="24"/>
        </w:rPr>
        <w:t xml:space="preserve">auses the conservation of sodium ions </w:t>
      </w:r>
      <w:r w:rsidR="004849AB">
        <w:rPr>
          <w:sz w:val="24"/>
          <w:szCs w:val="24"/>
        </w:rPr>
        <w:t xml:space="preserve">and secretion of potassium ions </w:t>
      </w:r>
    </w:p>
    <w:p w14:paraId="3E8E77CB" w14:textId="77777777" w:rsidR="0019044D" w:rsidRDefault="0019044D" w:rsidP="00F160FB">
      <w:pPr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Diabetes-</w:t>
      </w:r>
      <w:r>
        <w:rPr>
          <w:sz w:val="24"/>
          <w:szCs w:val="24"/>
        </w:rPr>
        <w:t xml:space="preserve"> Body </w:t>
      </w:r>
      <w:r w:rsidR="00560B20">
        <w:rPr>
          <w:sz w:val="24"/>
          <w:szCs w:val="24"/>
        </w:rPr>
        <w:t>is unable to produce/doesn’t respond to insulin</w:t>
      </w:r>
      <w:r w:rsidR="00513222">
        <w:rPr>
          <w:sz w:val="24"/>
          <w:szCs w:val="24"/>
        </w:rPr>
        <w:t xml:space="preserve"> which can cause hyperglycaemia </w:t>
      </w:r>
    </w:p>
    <w:p w14:paraId="7A968DFE" w14:textId="77777777" w:rsidR="00513222" w:rsidRDefault="00513222" w:rsidP="00F160FB">
      <w:pPr>
        <w:rPr>
          <w:b/>
          <w:bCs/>
          <w:sz w:val="24"/>
          <w:szCs w:val="24"/>
        </w:rPr>
      </w:pPr>
    </w:p>
    <w:p w14:paraId="7CD25503" w14:textId="77777777" w:rsidR="006442C0" w:rsidRDefault="007604DC" w:rsidP="00E64C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9A5F3F5" wp14:editId="0E8CB155">
            <wp:simplePos x="0" y="0"/>
            <wp:positionH relativeFrom="column">
              <wp:posOffset>12700</wp:posOffset>
            </wp:positionH>
            <wp:positionV relativeFrom="paragraph">
              <wp:posOffset>521335</wp:posOffset>
            </wp:positionV>
            <wp:extent cx="4066540" cy="2856865"/>
            <wp:effectExtent l="0" t="0" r="0" b="6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54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1172">
        <w:rPr>
          <w:b/>
          <w:bCs/>
          <w:sz w:val="28"/>
          <w:szCs w:val="28"/>
        </w:rPr>
        <w:t>Draw a feedback loop</w:t>
      </w:r>
      <w:r w:rsidR="006442C0">
        <w:rPr>
          <w:b/>
          <w:bCs/>
          <w:sz w:val="28"/>
          <w:szCs w:val="28"/>
        </w:rPr>
        <w:t xml:space="preserve"> for thermoregulation, identify stimulus, receptor, modulator, effector and responses.</w:t>
      </w:r>
    </w:p>
    <w:p w14:paraId="2C144B27" w14:textId="77777777" w:rsidR="008040F6" w:rsidRDefault="008040F6" w:rsidP="00E64CD4">
      <w:pPr>
        <w:rPr>
          <w:b/>
          <w:bCs/>
          <w:sz w:val="28"/>
          <w:szCs w:val="28"/>
        </w:rPr>
      </w:pPr>
    </w:p>
    <w:p w14:paraId="2193E2C6" w14:textId="77777777" w:rsidR="00E64CD4" w:rsidRDefault="00DD0778" w:rsidP="00E64C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67BCD9D" wp14:editId="168BE1AB">
            <wp:simplePos x="0" y="0"/>
            <wp:positionH relativeFrom="column">
              <wp:posOffset>0</wp:posOffset>
            </wp:positionH>
            <wp:positionV relativeFrom="paragraph">
              <wp:posOffset>580390</wp:posOffset>
            </wp:positionV>
            <wp:extent cx="5038725" cy="3091180"/>
            <wp:effectExtent l="0" t="0" r="317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04DC">
        <w:rPr>
          <w:b/>
          <w:bCs/>
          <w:sz w:val="28"/>
          <w:szCs w:val="28"/>
        </w:rPr>
        <w:t>Draw a feedback loop</w:t>
      </w:r>
      <w:r w:rsidR="00F93726">
        <w:rPr>
          <w:b/>
          <w:bCs/>
          <w:sz w:val="28"/>
          <w:szCs w:val="28"/>
        </w:rPr>
        <w:t xml:space="preserve"> for fluid concentration, identify stimulus, receptor, modulator, effector and response.</w:t>
      </w:r>
    </w:p>
    <w:p w14:paraId="416F83F8" w14:textId="77777777" w:rsidR="00F93726" w:rsidRDefault="00F93726" w:rsidP="00E64CD4">
      <w:pPr>
        <w:rPr>
          <w:b/>
          <w:bCs/>
          <w:sz w:val="28"/>
          <w:szCs w:val="28"/>
        </w:rPr>
      </w:pPr>
    </w:p>
    <w:p w14:paraId="6E26AA37" w14:textId="77777777" w:rsidR="009027DC" w:rsidRDefault="008040F6" w:rsidP="00E64C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F5D2A9A" wp14:editId="04380262">
            <wp:simplePos x="0" y="0"/>
            <wp:positionH relativeFrom="column">
              <wp:posOffset>-19455</wp:posOffset>
            </wp:positionH>
            <wp:positionV relativeFrom="paragraph">
              <wp:posOffset>603749</wp:posOffset>
            </wp:positionV>
            <wp:extent cx="5175115" cy="3445341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115" cy="3445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27DC">
        <w:rPr>
          <w:b/>
          <w:bCs/>
          <w:sz w:val="28"/>
          <w:szCs w:val="28"/>
        </w:rPr>
        <w:t xml:space="preserve">Draw a feedback loop </w:t>
      </w:r>
      <w:r w:rsidR="0027528F">
        <w:rPr>
          <w:b/>
          <w:bCs/>
          <w:sz w:val="28"/>
          <w:szCs w:val="28"/>
        </w:rPr>
        <w:t>for blood sugar levels identify stimulus, receptor, modulator, effector and respons</w:t>
      </w:r>
      <w:r>
        <w:rPr>
          <w:b/>
          <w:bCs/>
          <w:sz w:val="28"/>
          <w:szCs w:val="28"/>
        </w:rPr>
        <w:t>e.</w:t>
      </w:r>
    </w:p>
    <w:p w14:paraId="5C5CFA1D" w14:textId="77777777" w:rsidR="00BE0D95" w:rsidRDefault="00BE0D95" w:rsidP="00F30C75">
      <w:pPr>
        <w:rPr>
          <w:b/>
          <w:bCs/>
          <w:sz w:val="28"/>
          <w:szCs w:val="28"/>
        </w:rPr>
      </w:pPr>
    </w:p>
    <w:p w14:paraId="75F4075E" w14:textId="77777777" w:rsidR="00BE0D95" w:rsidRDefault="00BE0D95" w:rsidP="00F30C75">
      <w:pPr>
        <w:rPr>
          <w:b/>
          <w:bCs/>
          <w:sz w:val="28"/>
          <w:szCs w:val="28"/>
        </w:rPr>
      </w:pPr>
    </w:p>
    <w:p w14:paraId="2DCBA360" w14:textId="77777777" w:rsidR="00BE0D95" w:rsidRDefault="00BE0D95" w:rsidP="00F30C75">
      <w:pPr>
        <w:rPr>
          <w:b/>
          <w:bCs/>
          <w:sz w:val="28"/>
          <w:szCs w:val="28"/>
        </w:rPr>
      </w:pPr>
    </w:p>
    <w:p w14:paraId="78476806" w14:textId="77777777" w:rsidR="00BE0D95" w:rsidRDefault="00BE0D95" w:rsidP="00F30C75">
      <w:pPr>
        <w:rPr>
          <w:b/>
          <w:bCs/>
          <w:sz w:val="28"/>
          <w:szCs w:val="28"/>
        </w:rPr>
      </w:pPr>
    </w:p>
    <w:p w14:paraId="666E9953" w14:textId="77777777" w:rsidR="00BE0D95" w:rsidRDefault="00BE0D95" w:rsidP="00F30C75">
      <w:pPr>
        <w:rPr>
          <w:b/>
          <w:bCs/>
          <w:sz w:val="28"/>
          <w:szCs w:val="28"/>
        </w:rPr>
      </w:pPr>
    </w:p>
    <w:p w14:paraId="3BFCFBC4" w14:textId="77777777" w:rsidR="00BE0D95" w:rsidRDefault="00BE0D95" w:rsidP="00F30C75">
      <w:pPr>
        <w:rPr>
          <w:b/>
          <w:bCs/>
          <w:sz w:val="28"/>
          <w:szCs w:val="28"/>
        </w:rPr>
      </w:pPr>
    </w:p>
    <w:p w14:paraId="73535648" w14:textId="77777777" w:rsidR="001210AC" w:rsidRDefault="001210AC" w:rsidP="00F30C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BE0D95">
        <w:rPr>
          <w:b/>
          <w:bCs/>
          <w:sz w:val="28"/>
          <w:szCs w:val="28"/>
        </w:rPr>
        <w:t xml:space="preserve">Draw </w:t>
      </w:r>
      <w:r>
        <w:rPr>
          <w:b/>
          <w:bCs/>
          <w:sz w:val="28"/>
          <w:szCs w:val="28"/>
        </w:rPr>
        <w:t>a feedback loop for gas concentration identify stimulus, receptor, modulator, effector and response.</w:t>
      </w:r>
    </w:p>
    <w:p w14:paraId="5F21FE51" w14:textId="77777777" w:rsidR="001210AC" w:rsidRDefault="00B60019" w:rsidP="00F30C7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3C0120F" wp14:editId="2A81CCF3">
            <wp:simplePos x="0" y="0"/>
            <wp:positionH relativeFrom="column">
              <wp:posOffset>-635</wp:posOffset>
            </wp:positionH>
            <wp:positionV relativeFrom="paragraph">
              <wp:posOffset>207645</wp:posOffset>
            </wp:positionV>
            <wp:extent cx="4707890" cy="3133725"/>
            <wp:effectExtent l="0" t="0" r="3810" b="317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65480" w14:textId="77777777" w:rsidR="008040F6" w:rsidRDefault="00DD0778" w:rsidP="00E64C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Describe how synthetic </w:t>
      </w:r>
      <w:r w:rsidR="00282C40">
        <w:rPr>
          <w:b/>
          <w:bCs/>
          <w:sz w:val="28"/>
          <w:szCs w:val="28"/>
        </w:rPr>
        <w:t>hormones are used to treat endocrine dysfunctions such a diabetes.</w:t>
      </w:r>
    </w:p>
    <w:p w14:paraId="77847BA0" w14:textId="12065EF0" w:rsidR="00AE4D21" w:rsidRDefault="002A4C03" w:rsidP="008C628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C6282">
        <w:rPr>
          <w:sz w:val="28"/>
          <w:szCs w:val="28"/>
        </w:rPr>
        <w:t>Syntheti</w:t>
      </w:r>
      <w:r w:rsidR="00AB14C9" w:rsidRPr="008C6282">
        <w:rPr>
          <w:sz w:val="28"/>
          <w:szCs w:val="28"/>
        </w:rPr>
        <w:t xml:space="preserve">c insulin can help regulate blood </w:t>
      </w:r>
      <w:r w:rsidR="008C6282" w:rsidRPr="008C6282">
        <w:rPr>
          <w:sz w:val="28"/>
          <w:szCs w:val="28"/>
        </w:rPr>
        <w:t>sugar</w:t>
      </w:r>
    </w:p>
    <w:p w14:paraId="59B651A6" w14:textId="4FF8F4ED" w:rsidR="008C6282" w:rsidRDefault="00CB54FC" w:rsidP="008C628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Insulin can be injected to assist with </w:t>
      </w:r>
      <w:r w:rsidR="00E139C0">
        <w:rPr>
          <w:sz w:val="28"/>
          <w:szCs w:val="28"/>
        </w:rPr>
        <w:t>storing gluco</w:t>
      </w:r>
      <w:r w:rsidR="000F041C">
        <w:rPr>
          <w:sz w:val="28"/>
          <w:szCs w:val="28"/>
        </w:rPr>
        <w:t xml:space="preserve">se to glycogen to lower blood sugar </w:t>
      </w:r>
    </w:p>
    <w:p w14:paraId="1CD90815" w14:textId="77777777" w:rsidR="009D25F8" w:rsidRPr="008C6282" w:rsidRDefault="009D25F8" w:rsidP="008C6282">
      <w:pPr>
        <w:pStyle w:val="ListParagraph"/>
        <w:numPr>
          <w:ilvl w:val="0"/>
          <w:numId w:val="4"/>
        </w:numPr>
        <w:rPr>
          <w:sz w:val="28"/>
          <w:szCs w:val="28"/>
        </w:rPr>
      </w:pPr>
    </w:p>
    <w:sectPr w:rsidR="009D25F8" w:rsidRPr="008C6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273C1"/>
    <w:multiLevelType w:val="hybridMultilevel"/>
    <w:tmpl w:val="F482DF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C0FD7"/>
    <w:multiLevelType w:val="hybridMultilevel"/>
    <w:tmpl w:val="9888FD8C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E08FE"/>
    <w:multiLevelType w:val="hybridMultilevel"/>
    <w:tmpl w:val="37C2943C"/>
    <w:lvl w:ilvl="0" w:tplc="0809000B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3" w15:restartNumberingAfterBreak="0">
    <w:nsid w:val="76206F81"/>
    <w:multiLevelType w:val="hybridMultilevel"/>
    <w:tmpl w:val="DFB009A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25"/>
    <w:rsid w:val="00055B75"/>
    <w:rsid w:val="00097EAE"/>
    <w:rsid w:val="000E4914"/>
    <w:rsid w:val="000F041C"/>
    <w:rsid w:val="001210AC"/>
    <w:rsid w:val="00145638"/>
    <w:rsid w:val="00167AEA"/>
    <w:rsid w:val="00170537"/>
    <w:rsid w:val="0019044D"/>
    <w:rsid w:val="001A49B5"/>
    <w:rsid w:val="00204F74"/>
    <w:rsid w:val="002470CF"/>
    <w:rsid w:val="0026007C"/>
    <w:rsid w:val="00266545"/>
    <w:rsid w:val="0027528F"/>
    <w:rsid w:val="00282C40"/>
    <w:rsid w:val="002A4C03"/>
    <w:rsid w:val="0030212D"/>
    <w:rsid w:val="003074C6"/>
    <w:rsid w:val="00341071"/>
    <w:rsid w:val="004620DB"/>
    <w:rsid w:val="004849AB"/>
    <w:rsid w:val="004B4BDF"/>
    <w:rsid w:val="004E57DB"/>
    <w:rsid w:val="004F19AF"/>
    <w:rsid w:val="00513222"/>
    <w:rsid w:val="00515630"/>
    <w:rsid w:val="00560B20"/>
    <w:rsid w:val="005D0500"/>
    <w:rsid w:val="005E2450"/>
    <w:rsid w:val="005F4B07"/>
    <w:rsid w:val="00625564"/>
    <w:rsid w:val="006442C0"/>
    <w:rsid w:val="00656893"/>
    <w:rsid w:val="006D68E6"/>
    <w:rsid w:val="00734AB8"/>
    <w:rsid w:val="0074789D"/>
    <w:rsid w:val="007604DC"/>
    <w:rsid w:val="00767418"/>
    <w:rsid w:val="0076763B"/>
    <w:rsid w:val="008040F6"/>
    <w:rsid w:val="008457D5"/>
    <w:rsid w:val="00861653"/>
    <w:rsid w:val="00885588"/>
    <w:rsid w:val="008C1172"/>
    <w:rsid w:val="008C6282"/>
    <w:rsid w:val="008D480A"/>
    <w:rsid w:val="008E3A47"/>
    <w:rsid w:val="009027DC"/>
    <w:rsid w:val="0090675A"/>
    <w:rsid w:val="009122A5"/>
    <w:rsid w:val="00912A39"/>
    <w:rsid w:val="00916227"/>
    <w:rsid w:val="009167B0"/>
    <w:rsid w:val="00955A78"/>
    <w:rsid w:val="009D25F8"/>
    <w:rsid w:val="009D6DFD"/>
    <w:rsid w:val="009E6028"/>
    <w:rsid w:val="009F569B"/>
    <w:rsid w:val="00A55CC1"/>
    <w:rsid w:val="00AB14C9"/>
    <w:rsid w:val="00AE4D21"/>
    <w:rsid w:val="00B02F11"/>
    <w:rsid w:val="00B31556"/>
    <w:rsid w:val="00B52B8F"/>
    <w:rsid w:val="00B60019"/>
    <w:rsid w:val="00B60637"/>
    <w:rsid w:val="00B72111"/>
    <w:rsid w:val="00B7384E"/>
    <w:rsid w:val="00BA60DB"/>
    <w:rsid w:val="00BD2737"/>
    <w:rsid w:val="00BE0D95"/>
    <w:rsid w:val="00BF56EC"/>
    <w:rsid w:val="00C12EB7"/>
    <w:rsid w:val="00C43C01"/>
    <w:rsid w:val="00CA6DB6"/>
    <w:rsid w:val="00CB54FC"/>
    <w:rsid w:val="00CC7D32"/>
    <w:rsid w:val="00CD5766"/>
    <w:rsid w:val="00CF292C"/>
    <w:rsid w:val="00D032B7"/>
    <w:rsid w:val="00D03937"/>
    <w:rsid w:val="00D0580C"/>
    <w:rsid w:val="00D32A65"/>
    <w:rsid w:val="00D4455E"/>
    <w:rsid w:val="00D556CA"/>
    <w:rsid w:val="00D71A26"/>
    <w:rsid w:val="00D90C0F"/>
    <w:rsid w:val="00DA7900"/>
    <w:rsid w:val="00DB249C"/>
    <w:rsid w:val="00DD0778"/>
    <w:rsid w:val="00DD15F1"/>
    <w:rsid w:val="00DD28B8"/>
    <w:rsid w:val="00E05E67"/>
    <w:rsid w:val="00E12258"/>
    <w:rsid w:val="00E139C0"/>
    <w:rsid w:val="00E64CD4"/>
    <w:rsid w:val="00E661EF"/>
    <w:rsid w:val="00E85386"/>
    <w:rsid w:val="00EB0725"/>
    <w:rsid w:val="00F160FB"/>
    <w:rsid w:val="00F311D7"/>
    <w:rsid w:val="00F319DF"/>
    <w:rsid w:val="00F66C16"/>
    <w:rsid w:val="00F90CAA"/>
    <w:rsid w:val="00F93726"/>
    <w:rsid w:val="00FC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BD7579"/>
  <w15:chartTrackingRefBased/>
  <w15:docId w15:val="{8334ED35-29B3-0D46-897B-746567ED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WARING Alexandra</dc:creator>
  <cp:keywords/>
  <dc:description/>
  <cp:lastModifiedBy>WARING Alexandra</cp:lastModifiedBy>
  <cp:revision>10</cp:revision>
  <dcterms:created xsi:type="dcterms:W3CDTF">2021-09-10T04:27:00Z</dcterms:created>
  <dcterms:modified xsi:type="dcterms:W3CDTF">2021-09-10T04:59:00Z</dcterms:modified>
</cp:coreProperties>
</file>