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4F93B" w14:textId="60A00A3B" w:rsidR="00427EAA" w:rsidRDefault="00FC16EF">
      <w:r>
        <w:t xml:space="preserve"> EXAM QUESTION’S </w:t>
      </w:r>
      <w:r w:rsidR="00427EAA">
        <w:t>MULTIPLE CHOICE</w:t>
      </w:r>
    </w:p>
    <w:p w14:paraId="7F824066" w14:textId="77777777" w:rsidR="00E301A8" w:rsidRDefault="00E301A8"/>
    <w:p w14:paraId="2536E02F" w14:textId="77777777" w:rsidR="00570057" w:rsidRDefault="00DF6DA8">
      <w:r>
        <w:t xml:space="preserve">2018 </w:t>
      </w:r>
      <w:r w:rsidR="00570057">
        <w:t>Q23</w:t>
      </w:r>
    </w:p>
    <w:p w14:paraId="21A572FA" w14:textId="3454E35F" w:rsidR="002F6E0C" w:rsidRDefault="006B5E01">
      <w:r>
        <w:t xml:space="preserve"> </w:t>
      </w:r>
      <w:r w:rsidR="00EF2B8E">
        <w:t>An antimicrobial is any agent that kills or stops the growth of bacteria and viruses. Antimicrobial agents do not work by</w:t>
      </w:r>
      <w:r w:rsidR="008E4EE4">
        <w:t>?</w:t>
      </w:r>
    </w:p>
    <w:p w14:paraId="4ABE1C5D" w14:textId="32A95F99" w:rsidR="008E4EE4" w:rsidRDefault="00EF2B8E" w:rsidP="00193ABD">
      <w:pPr>
        <w:pStyle w:val="ListParagraph"/>
        <w:numPr>
          <w:ilvl w:val="0"/>
          <w:numId w:val="5"/>
        </w:numPr>
      </w:pPr>
      <w:r>
        <w:t>Inhibition of cell wall synthesis.</w:t>
      </w:r>
    </w:p>
    <w:p w14:paraId="2BB74D70" w14:textId="77777777" w:rsidR="008E4EE4" w:rsidRDefault="008E4EE4" w:rsidP="00193ABD">
      <w:pPr>
        <w:pStyle w:val="ListParagraph"/>
        <w:numPr>
          <w:ilvl w:val="0"/>
          <w:numId w:val="5"/>
        </w:numPr>
      </w:pPr>
      <w:r>
        <w:t>Inhibition of DNA replication.</w:t>
      </w:r>
    </w:p>
    <w:p w14:paraId="68FDA050" w14:textId="77777777" w:rsidR="008E4EE4" w:rsidRDefault="008E4EE4" w:rsidP="00193ABD">
      <w:pPr>
        <w:pStyle w:val="ListParagraph"/>
        <w:numPr>
          <w:ilvl w:val="0"/>
          <w:numId w:val="5"/>
        </w:numPr>
      </w:pPr>
      <w:r>
        <w:t>Interference with the structure of the cell membrane.</w:t>
      </w:r>
    </w:p>
    <w:p w14:paraId="5E4CA84D" w14:textId="011F9106" w:rsidR="00EF2B8E" w:rsidRDefault="008E4EE4" w:rsidP="00193ABD">
      <w:pPr>
        <w:pStyle w:val="ListParagraph"/>
        <w:numPr>
          <w:ilvl w:val="0"/>
          <w:numId w:val="5"/>
        </w:numPr>
      </w:pPr>
      <w:r>
        <w:t>Increased production of enzymes</w:t>
      </w:r>
    </w:p>
    <w:p w14:paraId="330B33ED" w14:textId="6F711347" w:rsidR="0017635F" w:rsidRDefault="0017635F" w:rsidP="0017635F"/>
    <w:p w14:paraId="23397F7E" w14:textId="77777777" w:rsidR="0017635F" w:rsidRDefault="0017635F" w:rsidP="0017635F"/>
    <w:p w14:paraId="33057261" w14:textId="77777777" w:rsidR="00570057" w:rsidRDefault="0017635F" w:rsidP="0017635F">
      <w:r>
        <w:t xml:space="preserve"> </w:t>
      </w:r>
      <w:r w:rsidR="00DF6DA8">
        <w:t>2018 Q</w:t>
      </w:r>
      <w:r w:rsidR="00570057">
        <w:t xml:space="preserve">24 </w:t>
      </w:r>
    </w:p>
    <w:p w14:paraId="03E2866A" w14:textId="6E3CF164" w:rsidR="0017635F" w:rsidRDefault="00570057" w:rsidP="0017635F">
      <w:r>
        <w:t>T</w:t>
      </w:r>
      <w:r w:rsidR="0017635F">
        <w:t>he type of immunity gained by a foetus through the placenta during pregnancy</w:t>
      </w:r>
      <w:r w:rsidR="00F05967">
        <w:t>,</w:t>
      </w:r>
      <w:r w:rsidR="0017635F">
        <w:t xml:space="preserve"> Is known as</w:t>
      </w:r>
    </w:p>
    <w:p w14:paraId="244B42C9" w14:textId="4B12CF83" w:rsidR="0017635F" w:rsidRDefault="0017635F" w:rsidP="00193ABD">
      <w:pPr>
        <w:pStyle w:val="ListParagraph"/>
        <w:numPr>
          <w:ilvl w:val="0"/>
          <w:numId w:val="4"/>
        </w:numPr>
      </w:pPr>
      <w:r>
        <w:t>natural, passive immunity.</w:t>
      </w:r>
    </w:p>
    <w:p w14:paraId="764DEE49" w14:textId="1C941E0B" w:rsidR="0017635F" w:rsidRDefault="0017635F" w:rsidP="00193ABD">
      <w:pPr>
        <w:pStyle w:val="ListParagraph"/>
        <w:numPr>
          <w:ilvl w:val="0"/>
          <w:numId w:val="4"/>
        </w:numPr>
      </w:pPr>
      <w:r>
        <w:t>natural, active immunity.</w:t>
      </w:r>
    </w:p>
    <w:p w14:paraId="26BB5B7C" w14:textId="0DDB9199" w:rsidR="0017635F" w:rsidRDefault="0017635F" w:rsidP="00193ABD">
      <w:pPr>
        <w:pStyle w:val="ListParagraph"/>
        <w:numPr>
          <w:ilvl w:val="0"/>
          <w:numId w:val="4"/>
        </w:numPr>
      </w:pPr>
      <w:r>
        <w:t>artificial, passive immunity.</w:t>
      </w:r>
    </w:p>
    <w:p w14:paraId="3CB6EB28" w14:textId="37A38317" w:rsidR="00F05967" w:rsidRDefault="0017635F" w:rsidP="00193ABD">
      <w:pPr>
        <w:pStyle w:val="ListParagraph"/>
        <w:numPr>
          <w:ilvl w:val="0"/>
          <w:numId w:val="4"/>
        </w:numPr>
      </w:pPr>
      <w:r>
        <w:t>artificial, active immunity.</w:t>
      </w:r>
    </w:p>
    <w:p w14:paraId="2CD97650" w14:textId="102A055E" w:rsidR="004B021D" w:rsidRDefault="004B021D" w:rsidP="004B021D"/>
    <w:p w14:paraId="1E10626D" w14:textId="77777777" w:rsidR="00817979" w:rsidRDefault="00817979" w:rsidP="004B021D"/>
    <w:p w14:paraId="407E9EEF" w14:textId="77777777" w:rsidR="00C27A7D" w:rsidRDefault="00817979" w:rsidP="004B021D">
      <w:r>
        <w:t xml:space="preserve"> </w:t>
      </w:r>
      <w:r w:rsidR="00C27A7D">
        <w:t>2019 Q4</w:t>
      </w:r>
    </w:p>
    <w:p w14:paraId="759CB19B" w14:textId="028EEF4A" w:rsidR="00817979" w:rsidRDefault="00817979" w:rsidP="004B021D">
      <w:r>
        <w:t xml:space="preserve"> Which of the following is an example of natural passive immunity?</w:t>
      </w:r>
    </w:p>
    <w:p w14:paraId="1756887D" w14:textId="09848AE7" w:rsidR="00817979" w:rsidRDefault="00817979" w:rsidP="00C27A7D">
      <w:pPr>
        <w:pStyle w:val="ListParagraph"/>
        <w:numPr>
          <w:ilvl w:val="0"/>
          <w:numId w:val="8"/>
        </w:numPr>
      </w:pPr>
      <w:r>
        <w:t>vaccinations</w:t>
      </w:r>
    </w:p>
    <w:p w14:paraId="6DBEDC94" w14:textId="73964A9A" w:rsidR="00817979" w:rsidRDefault="00817979" w:rsidP="00C27A7D">
      <w:pPr>
        <w:pStyle w:val="ListParagraph"/>
        <w:numPr>
          <w:ilvl w:val="0"/>
          <w:numId w:val="8"/>
        </w:numPr>
      </w:pPr>
      <w:r>
        <w:t>becoming infected with the disease</w:t>
      </w:r>
    </w:p>
    <w:p w14:paraId="4E210A4F" w14:textId="559EAE60" w:rsidR="00817979" w:rsidRDefault="00817979" w:rsidP="00C27A7D">
      <w:pPr>
        <w:pStyle w:val="ListParagraph"/>
        <w:numPr>
          <w:ilvl w:val="0"/>
          <w:numId w:val="8"/>
        </w:numPr>
      </w:pPr>
      <w:r>
        <w:t>antibodies passed through breast milk</w:t>
      </w:r>
    </w:p>
    <w:p w14:paraId="64954BF1" w14:textId="54A40161" w:rsidR="00817979" w:rsidRDefault="00817979" w:rsidP="00C27A7D">
      <w:pPr>
        <w:pStyle w:val="ListParagraph"/>
        <w:numPr>
          <w:ilvl w:val="0"/>
          <w:numId w:val="8"/>
        </w:numPr>
      </w:pPr>
      <w:r>
        <w:t>being injected with antibodies</w:t>
      </w:r>
    </w:p>
    <w:p w14:paraId="32D5CCD1" w14:textId="217B7864" w:rsidR="00C27A7D" w:rsidRDefault="00C27A7D" w:rsidP="00C27A7D"/>
    <w:p w14:paraId="3B7D0926" w14:textId="017E33CE" w:rsidR="00320789" w:rsidRDefault="00EC4393" w:rsidP="00320789">
      <w:r>
        <w:t>2020 Q15</w:t>
      </w:r>
    </w:p>
    <w:p w14:paraId="56904603" w14:textId="648CBD65" w:rsidR="00EC4393" w:rsidRDefault="00320789" w:rsidP="00320789">
      <w:r>
        <w:t xml:space="preserve"> </w:t>
      </w:r>
      <w:r w:rsidR="00EC4393">
        <w:t>V</w:t>
      </w:r>
      <w:r>
        <w:t>accines</w:t>
      </w:r>
    </w:p>
    <w:p w14:paraId="0F479E79" w14:textId="5BF49463" w:rsidR="00320789" w:rsidRDefault="00320789" w:rsidP="00EC4393">
      <w:pPr>
        <w:pStyle w:val="ListParagraph"/>
        <w:numPr>
          <w:ilvl w:val="0"/>
          <w:numId w:val="9"/>
        </w:numPr>
      </w:pPr>
      <w:r>
        <w:t>are given to someone who currently has the disease.</w:t>
      </w:r>
    </w:p>
    <w:p w14:paraId="49974C97" w14:textId="7FEE543B" w:rsidR="00320789" w:rsidRDefault="00320789" w:rsidP="00EC4393">
      <w:pPr>
        <w:pStyle w:val="ListParagraph"/>
        <w:numPr>
          <w:ilvl w:val="0"/>
          <w:numId w:val="9"/>
        </w:numPr>
      </w:pPr>
      <w:r>
        <w:t>are mostly given in one large dose rather than a few smaller doses.</w:t>
      </w:r>
    </w:p>
    <w:p w14:paraId="4C622561" w14:textId="1990720D" w:rsidR="00320789" w:rsidRDefault="00320789" w:rsidP="00EC4393">
      <w:pPr>
        <w:pStyle w:val="ListParagraph"/>
        <w:numPr>
          <w:ilvl w:val="0"/>
          <w:numId w:val="9"/>
        </w:numPr>
      </w:pPr>
      <w:r>
        <w:t>can only be injected.</w:t>
      </w:r>
    </w:p>
    <w:p w14:paraId="18C65020" w14:textId="7A3E535B" w:rsidR="00C27A7D" w:rsidRDefault="00320789" w:rsidP="00EC4393">
      <w:pPr>
        <w:pStyle w:val="ListParagraph"/>
        <w:numPr>
          <w:ilvl w:val="0"/>
          <w:numId w:val="9"/>
        </w:numPr>
      </w:pPr>
      <w:r>
        <w:t>must be attenuated in order to prevent someone developing the disease.</w:t>
      </w:r>
    </w:p>
    <w:p w14:paraId="4410D101" w14:textId="7C4E09AB" w:rsidR="00D712C0" w:rsidRDefault="00D712C0" w:rsidP="00D712C0"/>
    <w:p w14:paraId="58D5DD01" w14:textId="1F8C612F" w:rsidR="00D712C0" w:rsidRDefault="00D712C0" w:rsidP="00D712C0"/>
    <w:p w14:paraId="6778F82D" w14:textId="26D5C7B7" w:rsidR="00D712C0" w:rsidRDefault="00D712C0" w:rsidP="00D712C0"/>
    <w:p w14:paraId="2C0969DB" w14:textId="77777777" w:rsidR="00F76AE6" w:rsidRDefault="00F76AE6" w:rsidP="00D712C0">
      <w:r>
        <w:t>2020 Q16</w:t>
      </w:r>
    </w:p>
    <w:p w14:paraId="15928CEB" w14:textId="72DD3A10" w:rsidR="00F76AE6" w:rsidRDefault="00F76AE6" w:rsidP="00D712C0">
      <w:r>
        <w:t xml:space="preserve">     Which of the following are non-specific internal mechanisms of defence?</w:t>
      </w:r>
    </w:p>
    <w:p w14:paraId="31637A79" w14:textId="36998035" w:rsidR="00F76AE6" w:rsidRDefault="00F76AE6" w:rsidP="00F76AE6">
      <w:pPr>
        <w:pStyle w:val="ListParagraph"/>
        <w:numPr>
          <w:ilvl w:val="0"/>
          <w:numId w:val="12"/>
        </w:numPr>
      </w:pPr>
      <w:r>
        <w:t>phagocytosis and the lymphatic system</w:t>
      </w:r>
    </w:p>
    <w:p w14:paraId="6D3DD3B4" w14:textId="77777777" w:rsidR="00F76AE6" w:rsidRDefault="00F76AE6" w:rsidP="00F76AE6">
      <w:pPr>
        <w:pStyle w:val="ListParagraph"/>
        <w:numPr>
          <w:ilvl w:val="0"/>
          <w:numId w:val="12"/>
        </w:numPr>
      </w:pPr>
      <w:r>
        <w:t xml:space="preserve">T cells and fever    </w:t>
      </w:r>
    </w:p>
    <w:p w14:paraId="6A9C67D8" w14:textId="77777777" w:rsidR="00F76AE6" w:rsidRDefault="00F76AE6" w:rsidP="00F76AE6">
      <w:pPr>
        <w:pStyle w:val="ListParagraph"/>
        <w:numPr>
          <w:ilvl w:val="0"/>
          <w:numId w:val="12"/>
        </w:numPr>
      </w:pPr>
      <w:r>
        <w:t>B cells and lysozyme</w:t>
      </w:r>
    </w:p>
    <w:p w14:paraId="709FB5A2" w14:textId="2D9C9211" w:rsidR="00F76AE6" w:rsidRDefault="00F76AE6" w:rsidP="00F76AE6">
      <w:pPr>
        <w:pStyle w:val="ListParagraph"/>
        <w:numPr>
          <w:ilvl w:val="0"/>
          <w:numId w:val="12"/>
        </w:numPr>
      </w:pPr>
      <w:r>
        <w:t>mucous membranes and cilia</w:t>
      </w:r>
    </w:p>
    <w:p w14:paraId="63623FFD" w14:textId="36186C18" w:rsidR="00427EAA" w:rsidRDefault="00427EAA" w:rsidP="00F76AE6">
      <w:r>
        <w:t xml:space="preserve"> </w:t>
      </w:r>
    </w:p>
    <w:p w14:paraId="19AB48F9" w14:textId="61F7A2CB" w:rsidR="00427EAA" w:rsidRDefault="00F91A45" w:rsidP="00F76AE6">
      <w:r>
        <w:t>EXAM SHORT ANSWER QUESTIONS</w:t>
      </w:r>
    </w:p>
    <w:p w14:paraId="742D29EC" w14:textId="03AE3D52" w:rsidR="00F91A45" w:rsidRDefault="00F91A45" w:rsidP="00F76AE6"/>
    <w:p w14:paraId="50411523" w14:textId="77777777" w:rsidR="00687801" w:rsidRDefault="00687801" w:rsidP="00F76AE6"/>
    <w:p w14:paraId="5BB6E48F" w14:textId="73B78EE9" w:rsidR="00687801" w:rsidRDefault="00687801" w:rsidP="00F76AE6">
      <w:r>
        <w:t xml:space="preserve"> </w:t>
      </w:r>
      <w:r w:rsidR="0026319D">
        <w:t>2018 Q33</w:t>
      </w:r>
    </w:p>
    <w:p w14:paraId="63F26785" w14:textId="77777777" w:rsidR="0026319D" w:rsidRDefault="0026319D" w:rsidP="00F76AE6"/>
    <w:p w14:paraId="126B193E" w14:textId="77777777" w:rsidR="00687801" w:rsidRDefault="00687801" w:rsidP="00F76AE6">
      <w:r>
        <w:t xml:space="preserve"> An increasing number of young patients have been diagnosed with severe intestinal</w:t>
      </w:r>
    </w:p>
    <w:p w14:paraId="31B42A74" w14:textId="45BD2956" w:rsidR="00687801" w:rsidRDefault="00687801" w:rsidP="00F76AE6">
      <w:r>
        <w:t xml:space="preserve"> Infections. Scientists believe that the microorganism responsible has a high rate of</w:t>
      </w:r>
    </w:p>
    <w:p w14:paraId="67CD7031" w14:textId="194B2038" w:rsidR="00687801" w:rsidRDefault="00687801" w:rsidP="00F76AE6">
      <w:r>
        <w:t xml:space="preserve"> Mutation and has shown resistance to common antibiotic treatments.</w:t>
      </w:r>
    </w:p>
    <w:p w14:paraId="721FC42E" w14:textId="77777777" w:rsidR="0026319D" w:rsidRDefault="0026319D" w:rsidP="00F76AE6"/>
    <w:p w14:paraId="4F55EFA7" w14:textId="634FE8C2" w:rsidR="00687801" w:rsidRDefault="00687801" w:rsidP="00687801">
      <w:pPr>
        <w:pStyle w:val="ListParagraph"/>
        <w:numPr>
          <w:ilvl w:val="0"/>
          <w:numId w:val="13"/>
        </w:numPr>
      </w:pPr>
      <w:r>
        <w:t>State the most likely microorganism associated with the intestinal infection.</w:t>
      </w:r>
    </w:p>
    <w:p w14:paraId="2ED7AA11" w14:textId="657A424A" w:rsidR="00687801" w:rsidRDefault="00687801" w:rsidP="00F76AE6">
      <w:r>
        <w:t xml:space="preserve"> (I mark)</w:t>
      </w:r>
    </w:p>
    <w:p w14:paraId="1E4DFD15" w14:textId="30F2CD32" w:rsidR="0026319D" w:rsidRDefault="0026319D" w:rsidP="00F76AE6"/>
    <w:p w14:paraId="4A48AECD" w14:textId="77777777" w:rsidR="007C0764" w:rsidRDefault="007C0764" w:rsidP="007C0764">
      <w:pPr>
        <w:pStyle w:val="ListParagraph"/>
        <w:numPr>
          <w:ilvl w:val="0"/>
          <w:numId w:val="13"/>
        </w:numPr>
      </w:pPr>
      <w:r>
        <w:t xml:space="preserve">State and briefly describe the process by which this microorganism gains antibiotic resistance.                                </w:t>
      </w:r>
    </w:p>
    <w:p w14:paraId="47F2D926" w14:textId="77777777" w:rsidR="0007457A" w:rsidRDefault="007C0764" w:rsidP="006632CE">
      <w:pPr>
        <w:ind w:left="51"/>
      </w:pPr>
      <w:r>
        <w:t xml:space="preserve"> (4 marks)</w:t>
      </w:r>
      <w:r w:rsidR="006632CE">
        <w:t>          </w:t>
      </w:r>
    </w:p>
    <w:p w14:paraId="5F8255D4" w14:textId="77777777" w:rsidR="0007457A" w:rsidRDefault="0007457A" w:rsidP="006632CE">
      <w:pPr>
        <w:ind w:left="51"/>
      </w:pPr>
    </w:p>
    <w:p w14:paraId="015EA821" w14:textId="32D8EDAE" w:rsidR="006632CE" w:rsidRDefault="004573AF" w:rsidP="0007457A">
      <w:r>
        <w:t>2018</w:t>
      </w:r>
      <w:r w:rsidR="00026182">
        <w:t xml:space="preserve"> Q38</w:t>
      </w:r>
    </w:p>
    <w:p w14:paraId="2764B110" w14:textId="77777777" w:rsidR="006632CE" w:rsidRDefault="006632CE" w:rsidP="00D712C0">
      <w:r>
        <w:t>Respiratory infections are a leading cause of seeking medical care in returning travellers. Due to enclosed spaces on aeroplanes, close proximity to contagious people is common.</w:t>
      </w:r>
    </w:p>
    <w:p w14:paraId="03EE8091" w14:textId="77777777" w:rsidR="006632CE" w:rsidRDefault="006632CE" w:rsidP="00D712C0"/>
    <w:p w14:paraId="6D3E07DA" w14:textId="77777777" w:rsidR="0037681C" w:rsidRDefault="006632CE" w:rsidP="0037681C">
      <w:pPr>
        <w:pStyle w:val="ListParagraph"/>
        <w:numPr>
          <w:ilvl w:val="0"/>
          <w:numId w:val="15"/>
        </w:numPr>
      </w:pPr>
      <w:r>
        <w:t>Explain how droplets can spread respiratory infections.   </w:t>
      </w:r>
    </w:p>
    <w:p w14:paraId="6FC6DCD7" w14:textId="7FEAC96B" w:rsidR="006632CE" w:rsidRDefault="006632CE" w:rsidP="0037681C">
      <w:pPr>
        <w:pStyle w:val="ListParagraph"/>
      </w:pPr>
      <w:r>
        <w:t>       (3 marks)</w:t>
      </w:r>
    </w:p>
    <w:p w14:paraId="3B0007A8" w14:textId="77777777" w:rsidR="004F23AA" w:rsidRDefault="004F23AA" w:rsidP="007F3726"/>
    <w:p w14:paraId="0B32904D" w14:textId="79AAB8B2" w:rsidR="004F23AA" w:rsidRDefault="004F23AA" w:rsidP="004F23AA">
      <w:pPr>
        <w:pStyle w:val="ListParagraph"/>
        <w:numPr>
          <w:ilvl w:val="0"/>
          <w:numId w:val="15"/>
        </w:numPr>
      </w:pPr>
      <w:r>
        <w:t>Identify and describe two external defence mechanisms of the respiratory tract</w:t>
      </w:r>
    </w:p>
    <w:p w14:paraId="6A42911D" w14:textId="77777777" w:rsidR="00395055" w:rsidRDefault="004F23AA" w:rsidP="007F3726">
      <w:r>
        <w:t xml:space="preserve"> </w:t>
      </w:r>
      <w:r w:rsidR="000D595E">
        <w:t xml:space="preserve">                </w:t>
      </w:r>
      <w:r>
        <w:t>That would help prevent pathogens from entering the body.</w:t>
      </w:r>
      <w:r w:rsidR="000D595E">
        <w:t xml:space="preserve"> </w:t>
      </w:r>
      <w:r w:rsidR="00395055">
        <w:t xml:space="preserve"> </w:t>
      </w:r>
    </w:p>
    <w:p w14:paraId="1AD50843" w14:textId="1FC21AD0" w:rsidR="004F23AA" w:rsidRDefault="00395055" w:rsidP="007F3726">
      <w:r>
        <w:t xml:space="preserve">                 (4 marks)</w:t>
      </w:r>
    </w:p>
    <w:p w14:paraId="748B65A4" w14:textId="22C73ABE" w:rsidR="009D3B6E" w:rsidRDefault="009D3B6E" w:rsidP="007F3726"/>
    <w:p w14:paraId="60150B2B" w14:textId="45DC2057" w:rsidR="009D3B6E" w:rsidRDefault="00AB7033" w:rsidP="007F3726">
      <w:r>
        <w:t xml:space="preserve">2019 </w:t>
      </w:r>
      <w:r w:rsidR="0059432F">
        <w:t>Q33</w:t>
      </w:r>
    </w:p>
    <w:p w14:paraId="225A4C30" w14:textId="0D058F19" w:rsidR="009D3B6E" w:rsidRDefault="009D3B6E" w:rsidP="009D3B6E">
      <w:pPr>
        <w:pStyle w:val="ListParagraph"/>
        <w:numPr>
          <w:ilvl w:val="0"/>
          <w:numId w:val="15"/>
        </w:numPr>
      </w:pPr>
      <w:r>
        <w:t>Describe three other ways antibodies can act on pathogens.</w:t>
      </w:r>
    </w:p>
    <w:p w14:paraId="7D297F90" w14:textId="77777777" w:rsidR="009D3B6E" w:rsidRDefault="009D3B6E" w:rsidP="007F3726">
      <w:r>
        <w:t xml:space="preserve"> (3 marks)</w:t>
      </w:r>
    </w:p>
    <w:p w14:paraId="6A1CFB75" w14:textId="01C7C973" w:rsidR="009D3B6E" w:rsidRDefault="009D3B6E" w:rsidP="007F3726">
      <w:r>
        <w:t xml:space="preserve"> One:</w:t>
      </w:r>
    </w:p>
    <w:p w14:paraId="775A399D" w14:textId="77777777" w:rsidR="009D3B6E" w:rsidRDefault="009D3B6E" w:rsidP="007F3726"/>
    <w:p w14:paraId="3F3A1492" w14:textId="5B613A23" w:rsidR="009D3B6E" w:rsidRDefault="009D3B6E" w:rsidP="007F3726">
      <w:r>
        <w:t xml:space="preserve"> Two:</w:t>
      </w:r>
    </w:p>
    <w:p w14:paraId="2A57B502" w14:textId="77777777" w:rsidR="009D3B6E" w:rsidRDefault="009D3B6E" w:rsidP="007F3726"/>
    <w:p w14:paraId="3233EC86" w14:textId="77777777" w:rsidR="009D3B6E" w:rsidRDefault="009D3B6E" w:rsidP="007F3726">
      <w:r>
        <w:t xml:space="preserve"> Three:</w:t>
      </w:r>
    </w:p>
    <w:p w14:paraId="3B131DB7" w14:textId="6C3DA13C" w:rsidR="006632CE" w:rsidRDefault="006632CE" w:rsidP="00D712C0"/>
    <w:p w14:paraId="5C1EEF01" w14:textId="77777777" w:rsidR="0037248D" w:rsidRDefault="0037248D" w:rsidP="00D712C0"/>
    <w:p w14:paraId="29C3D048" w14:textId="497561FB" w:rsidR="0037248D" w:rsidRDefault="0037248D" w:rsidP="00D712C0">
      <w:r>
        <w:t xml:space="preserve"> 2020 Q32</w:t>
      </w:r>
    </w:p>
    <w:p w14:paraId="581A289B" w14:textId="771418DE" w:rsidR="0037248D" w:rsidRDefault="0037248D" w:rsidP="00D712C0">
      <w:r>
        <w:t xml:space="preserve"> Marks)</w:t>
      </w:r>
    </w:p>
    <w:p w14:paraId="7E94A2F6" w14:textId="77777777" w:rsidR="0037248D" w:rsidRDefault="0037248D" w:rsidP="00D712C0">
      <w:r>
        <w:t xml:space="preserve"> (20</w:t>
      </w:r>
    </w:p>
    <w:p w14:paraId="273CC3B6" w14:textId="77777777" w:rsidR="0037248D" w:rsidRDefault="0037248D" w:rsidP="00D712C0">
      <w:r>
        <w:t xml:space="preserve"> Since the beginning of January until the end of March, an outbreak of coronavirus</w:t>
      </w:r>
    </w:p>
    <w:p w14:paraId="612CD8D5" w14:textId="77777777" w:rsidR="0037248D" w:rsidRDefault="0037248D" w:rsidP="00D712C0">
      <w:r>
        <w:t xml:space="preserve"> (COVID-19) saw more than 700,000 infected and more than 33,000 die from the disease</w:t>
      </w:r>
    </w:p>
    <w:p w14:paraId="10875AAB" w14:textId="12544E65" w:rsidR="0037248D" w:rsidRDefault="0037248D" w:rsidP="00D712C0">
      <w:r>
        <w:t xml:space="preserve"> Globally. Originating in Wuhan city in China, the coronavirus was believed to have first</w:t>
      </w:r>
    </w:p>
    <w:p w14:paraId="33AE0C31" w14:textId="6C02C50A" w:rsidR="0037248D" w:rsidRDefault="0037248D" w:rsidP="00D712C0">
      <w:r>
        <w:t xml:space="preserve"> Infected people in a seafood wholesale market, causing sufferers to experience</w:t>
      </w:r>
    </w:p>
    <w:p w14:paraId="371684E0" w14:textId="66344999" w:rsidR="0037248D" w:rsidRDefault="0037248D" w:rsidP="00D712C0">
      <w:r>
        <w:t xml:space="preserve"> Breathing difficulties, fever, coughing and shortness of breath. Current estimates are that</w:t>
      </w:r>
    </w:p>
    <w:p w14:paraId="75F44D61" w14:textId="1C557AD3" w:rsidR="0037248D" w:rsidRDefault="0037248D" w:rsidP="00D712C0">
      <w:r>
        <w:t xml:space="preserve"> The incubation period is up to 14 days, with most asymptomatic (showing no symptoms)</w:t>
      </w:r>
    </w:p>
    <w:p w14:paraId="44132C21" w14:textId="03D03BDF" w:rsidR="00C06490" w:rsidRDefault="0037248D" w:rsidP="00D712C0">
      <w:r>
        <w:t xml:space="preserve"> Until 5-6 days after infection.</w:t>
      </w:r>
    </w:p>
    <w:p w14:paraId="66959368" w14:textId="1344DBDE" w:rsidR="00C06490" w:rsidRDefault="00C06490" w:rsidP="00D712C0"/>
    <w:p w14:paraId="53B39A61" w14:textId="2C366710" w:rsidR="00C06490" w:rsidRDefault="00C06490" w:rsidP="00D712C0"/>
    <w:p w14:paraId="7DE12072" w14:textId="40A6AA14" w:rsidR="002D749A" w:rsidRDefault="002D749A" w:rsidP="00D712C0"/>
    <w:p w14:paraId="54D7940F" w14:textId="77777777" w:rsidR="002D749A" w:rsidRDefault="002D749A" w:rsidP="00D712C0"/>
    <w:p w14:paraId="4577A301" w14:textId="19B5339C" w:rsidR="00C06490" w:rsidRDefault="00C06490" w:rsidP="00D712C0"/>
    <w:p w14:paraId="0C977F3D" w14:textId="625F19C2" w:rsidR="00134E60" w:rsidRDefault="00134E60" w:rsidP="00516232">
      <w:pPr>
        <w:pStyle w:val="ListParagraph"/>
        <w:numPr>
          <w:ilvl w:val="0"/>
          <w:numId w:val="16"/>
        </w:numPr>
      </w:pPr>
      <w:r>
        <w:t>Given a person is asymptomatic for up to 5-6 days after infection, explain</w:t>
      </w:r>
    </w:p>
    <w:p w14:paraId="2AF8F791" w14:textId="77777777" w:rsidR="00134E60" w:rsidRDefault="00134E60" w:rsidP="00134E60">
      <w:r>
        <w:t xml:space="preserve"> how this could have affected the incidence of the disease.</w:t>
      </w:r>
    </w:p>
    <w:p w14:paraId="2C3E3631" w14:textId="6D57F8A2" w:rsidR="00134E60" w:rsidRDefault="00134E60" w:rsidP="00134E60">
      <w:r>
        <w:t xml:space="preserve"> marks)</w:t>
      </w:r>
    </w:p>
    <w:p w14:paraId="62EA6259" w14:textId="77777777" w:rsidR="002D749A" w:rsidRDefault="002D749A" w:rsidP="00134E60"/>
    <w:p w14:paraId="2C40BC8C" w14:textId="77777777" w:rsidR="00516232" w:rsidRDefault="00516232" w:rsidP="00134E60"/>
    <w:p w14:paraId="61F9A078" w14:textId="46C064C6" w:rsidR="00134E60" w:rsidRDefault="00134E60" w:rsidP="00134E60">
      <w:r>
        <w:t xml:space="preserve"> (ii)</w:t>
      </w:r>
      <w:r w:rsidR="00516232">
        <w:t xml:space="preserve"> </w:t>
      </w:r>
      <w:r>
        <w:t xml:space="preserve"> What measures could an individual put in place in order to reduce their</w:t>
      </w:r>
    </w:p>
    <w:p w14:paraId="408E04A5" w14:textId="77777777" w:rsidR="00134E60" w:rsidRDefault="00134E60" w:rsidP="00134E60">
      <w:r>
        <w:t xml:space="preserve"> chance of catching the disease?</w:t>
      </w:r>
    </w:p>
    <w:p w14:paraId="2354FABF" w14:textId="5DE6CB88" w:rsidR="00134E60" w:rsidRDefault="00134E60" w:rsidP="00134E60">
      <w:r>
        <w:t xml:space="preserve"> marks)</w:t>
      </w:r>
    </w:p>
    <w:p w14:paraId="7A1B04CF" w14:textId="77777777" w:rsidR="00516232" w:rsidRDefault="00516232" w:rsidP="00134E60"/>
    <w:p w14:paraId="0E242BD6" w14:textId="725F7776" w:rsidR="00134E60" w:rsidRDefault="00134E60" w:rsidP="00134E60"/>
    <w:p w14:paraId="2A8E81BB" w14:textId="00ACD5BC" w:rsidR="00134E60" w:rsidRDefault="00134E60" w:rsidP="00134E60">
      <w:r>
        <w:t xml:space="preserve"> (ii</w:t>
      </w:r>
      <w:r w:rsidR="002112A1">
        <w:t>)</w:t>
      </w:r>
    </w:p>
    <w:p w14:paraId="01905023" w14:textId="60E21DB0" w:rsidR="002112A1" w:rsidRDefault="002112A1" w:rsidP="00134E60">
      <w:r>
        <w:rPr>
          <w:rFonts w:ascii="Arial" w:eastAsia="Times New Roman" w:hAnsi="Arial" w:cs="Arial"/>
          <w:color w:val="000000"/>
        </w:rPr>
        <w:t>Explain why a sub-unit vaccine could be used as a potential vaccine against coronavirus.      </w:t>
      </w:r>
    </w:p>
    <w:p w14:paraId="31F517C5" w14:textId="765E03CA" w:rsidR="0037248D" w:rsidRDefault="00134E60" w:rsidP="00D712C0">
      <w:r>
        <w:t xml:space="preserve"> (</w:t>
      </w:r>
      <w:r w:rsidR="002112A1">
        <w:t xml:space="preserve">3 </w:t>
      </w:r>
      <w:r>
        <w:t>marks)</w:t>
      </w:r>
    </w:p>
    <w:p w14:paraId="796C1E57" w14:textId="43D4D9C7" w:rsidR="009742DB" w:rsidRDefault="009742DB" w:rsidP="00D712C0"/>
    <w:p w14:paraId="57B38FF7" w14:textId="77777777" w:rsidR="009742DB" w:rsidRDefault="009742DB" w:rsidP="00D712C0"/>
    <w:p w14:paraId="633D193A" w14:textId="0884C09B" w:rsidR="00F10D9B" w:rsidRDefault="00F10D9B" w:rsidP="00D712C0">
      <w:r>
        <w:t>EXTENDED RESPONSE QUESTION</w:t>
      </w:r>
    </w:p>
    <w:p w14:paraId="67DDAF48" w14:textId="3E9A471B" w:rsidR="00F10D9B" w:rsidRDefault="00F10D9B" w:rsidP="00D712C0"/>
    <w:p w14:paraId="17D13BB4" w14:textId="31BE7D6C" w:rsidR="00964CFA" w:rsidRDefault="00D000BB" w:rsidP="00D712C0">
      <w:r>
        <w:t xml:space="preserve">2020 </w:t>
      </w:r>
      <w:r w:rsidR="009E365E">
        <w:t>Q37</w:t>
      </w:r>
    </w:p>
    <w:p w14:paraId="73DE7811" w14:textId="77777777" w:rsidR="00964CFA" w:rsidRDefault="00964CFA" w:rsidP="00D712C0"/>
    <w:p w14:paraId="50EC39D6" w14:textId="465DE48A" w:rsidR="00964CFA" w:rsidRDefault="00964CFA" w:rsidP="00964CFA">
      <w:pPr>
        <w:pStyle w:val="ListParagraph"/>
        <w:numPr>
          <w:ilvl w:val="0"/>
          <w:numId w:val="16"/>
        </w:numPr>
      </w:pPr>
      <w:r>
        <w:t>The body undertakes two specific immune responses once an antigen has</w:t>
      </w:r>
    </w:p>
    <w:p w14:paraId="1173B198" w14:textId="647D836B" w:rsidR="00964CFA" w:rsidRDefault="00964CFA" w:rsidP="00D712C0">
      <w:r>
        <w:t xml:space="preserve"> Breached its external defences and entered blood or other extracellular fluids.</w:t>
      </w:r>
    </w:p>
    <w:p w14:paraId="1E70C872" w14:textId="77777777" w:rsidR="00964CFA" w:rsidRDefault="00964CFA" w:rsidP="00D712C0">
      <w:r>
        <w:t xml:space="preserve"> Compare and contrast the two specific responses of the body.</w:t>
      </w:r>
    </w:p>
    <w:p w14:paraId="67C6880A" w14:textId="0D52EA2E" w:rsidR="00964CFA" w:rsidRDefault="00964CFA" w:rsidP="00D712C0">
      <w:r>
        <w:t xml:space="preserve"> (10 marks)</w:t>
      </w:r>
    </w:p>
    <w:p w14:paraId="01652AFB" w14:textId="212E9609" w:rsidR="002B3B84" w:rsidRDefault="002B3B84" w:rsidP="007F7F80"/>
    <w:p w14:paraId="133E94C0" w14:textId="62DD3ACA" w:rsidR="002B3B84" w:rsidRDefault="002B3B84" w:rsidP="007F7F80"/>
    <w:p w14:paraId="4DF92EA6" w14:textId="056E5CBA" w:rsidR="00187D97" w:rsidRDefault="00F85768" w:rsidP="007F7F80">
      <w:r>
        <w:t xml:space="preserve">2020 WACE </w:t>
      </w:r>
      <w:r w:rsidR="00336BD9">
        <w:t>Q39</w:t>
      </w:r>
    </w:p>
    <w:p w14:paraId="150375D6" w14:textId="77777777" w:rsidR="00187D97" w:rsidRDefault="00187D97" w:rsidP="007F7F80"/>
    <w:p w14:paraId="6027A16B" w14:textId="77777777" w:rsidR="00336BD9" w:rsidRDefault="00187D97" w:rsidP="007F7F80">
      <w:r>
        <w:t xml:space="preserve"> (20 marks)</w:t>
      </w:r>
    </w:p>
    <w:p w14:paraId="7D7CAA01" w14:textId="7612F987" w:rsidR="003D74B6" w:rsidRDefault="00187D97" w:rsidP="007F7F80">
      <w:r>
        <w:lastRenderedPageBreak/>
        <w:t xml:space="preserve"> A man arrived home feeling unwell. His partner took him to the doctor when he started suffering a fever, sweats and chills.  The patient was given an antibiotic to take every day for the following 10  days.  The doctor stressed the importance of completing the course of antibiotics even when he started to feel better. </w:t>
      </w:r>
    </w:p>
    <w:p w14:paraId="5ADD1222" w14:textId="77777777" w:rsidR="00B8364B" w:rsidRDefault="00187D97" w:rsidP="00A10DF2">
      <w:pPr>
        <w:pStyle w:val="ListParagraph"/>
        <w:numPr>
          <w:ilvl w:val="0"/>
          <w:numId w:val="17"/>
        </w:numPr>
      </w:pPr>
      <w:r>
        <w:t xml:space="preserve">Describe the physiological mechanisms that cause </w:t>
      </w:r>
      <w:r w:rsidR="006D302F">
        <w:t>EXPLAIN (8 MARKS)</w:t>
      </w:r>
    </w:p>
    <w:p w14:paraId="159BDE66" w14:textId="77777777" w:rsidR="00B8364B" w:rsidRDefault="00B8364B" w:rsidP="00B8364B"/>
    <w:p w14:paraId="77E820E7" w14:textId="77777777" w:rsidR="00B8364B" w:rsidRDefault="00187D97" w:rsidP="00B8364B">
      <w:pPr>
        <w:pStyle w:val="ListParagraph"/>
        <w:numPr>
          <w:ilvl w:val="0"/>
          <w:numId w:val="17"/>
        </w:numPr>
      </w:pPr>
      <w:r>
        <w:t xml:space="preserve">Explain how different antibiotics can be used to treat infections. (8 marks) </w:t>
      </w:r>
    </w:p>
    <w:p w14:paraId="7D20F894" w14:textId="77777777" w:rsidR="00B8364B" w:rsidRDefault="00B8364B" w:rsidP="00B8364B"/>
    <w:p w14:paraId="74ED3D20" w14:textId="77777777" w:rsidR="00B8364B" w:rsidRDefault="00B8364B" w:rsidP="00B8364B">
      <w:pPr>
        <w:pStyle w:val="ListParagraph"/>
      </w:pPr>
    </w:p>
    <w:p w14:paraId="5C253FF2" w14:textId="6D26E5A9" w:rsidR="002B3B84" w:rsidRDefault="00187D97" w:rsidP="00B8364B">
      <w:pPr>
        <w:pStyle w:val="ListParagraph"/>
        <w:numPr>
          <w:ilvl w:val="0"/>
          <w:numId w:val="17"/>
        </w:numPr>
      </w:pPr>
      <w:r>
        <w:t xml:space="preserve"> Explain why the doctor stressed that the full course of antibiotics needed to be taken. (4 marks)</w:t>
      </w:r>
    </w:p>
    <w:p w14:paraId="1FF11F36" w14:textId="0047149E" w:rsidR="002B3B84" w:rsidRDefault="002B3B84" w:rsidP="007F7F80"/>
    <w:p w14:paraId="41EE9524" w14:textId="78DC5234" w:rsidR="002B3B84" w:rsidRDefault="002B3B84" w:rsidP="007F7F80"/>
    <w:p w14:paraId="374A9219" w14:textId="42D390A4" w:rsidR="002B3B84" w:rsidRDefault="002B3B84" w:rsidP="007F7F80"/>
    <w:p w14:paraId="4960A8F6" w14:textId="1C3EC6DA" w:rsidR="002B3B84" w:rsidRDefault="002B3B84" w:rsidP="007F7F80"/>
    <w:p w14:paraId="2F5F58BC" w14:textId="6BE8C5D3" w:rsidR="002B3B84" w:rsidRDefault="002B3B84" w:rsidP="007F7F80"/>
    <w:p w14:paraId="5BFA322D" w14:textId="2863D25F" w:rsidR="002B3B84" w:rsidRDefault="002B3B84" w:rsidP="007F7F80"/>
    <w:p w14:paraId="0FA52CCE" w14:textId="1EA6ED6B" w:rsidR="002B3B84" w:rsidRDefault="002B3B84" w:rsidP="007F7F80"/>
    <w:p w14:paraId="04EEF0ED" w14:textId="5D9D5969" w:rsidR="009742DB" w:rsidRDefault="009742DB" w:rsidP="007F7F80"/>
    <w:p w14:paraId="787BFC83" w14:textId="479338F5" w:rsidR="009742DB" w:rsidRDefault="009742DB" w:rsidP="007F7F80"/>
    <w:p w14:paraId="75FCE325" w14:textId="01A301F9" w:rsidR="009742DB" w:rsidRDefault="009742DB" w:rsidP="007F7F80"/>
    <w:p w14:paraId="658F66ED" w14:textId="496C7827" w:rsidR="009742DB" w:rsidRDefault="009742DB" w:rsidP="007F7F80"/>
    <w:p w14:paraId="614A3E3E" w14:textId="7842B4B3" w:rsidR="009742DB" w:rsidRDefault="009742DB" w:rsidP="007F7F80"/>
    <w:p w14:paraId="321B319C" w14:textId="0FC45339" w:rsidR="009742DB" w:rsidRDefault="009742DB" w:rsidP="007F7F80"/>
    <w:p w14:paraId="79B9687A" w14:textId="58EA080E" w:rsidR="002112A1" w:rsidRDefault="002112A1" w:rsidP="007F7F80"/>
    <w:p w14:paraId="2543E51E" w14:textId="38B9762F" w:rsidR="002112A1" w:rsidRDefault="002112A1" w:rsidP="007F7F80"/>
    <w:p w14:paraId="3DF7AB16" w14:textId="616B45CE" w:rsidR="002112A1" w:rsidRDefault="002112A1" w:rsidP="007F7F80"/>
    <w:p w14:paraId="6B61CF5E" w14:textId="77777777" w:rsidR="002112A1" w:rsidRDefault="002112A1" w:rsidP="007F7F80"/>
    <w:p w14:paraId="525D7366" w14:textId="6620E88B" w:rsidR="009742DB" w:rsidRDefault="009742DB" w:rsidP="007F7F80"/>
    <w:p w14:paraId="17860A32" w14:textId="77777777" w:rsidR="009742DB" w:rsidRDefault="009742DB" w:rsidP="007F7F80"/>
    <w:p w14:paraId="017F10D3" w14:textId="02B50CDA" w:rsidR="002B3B84" w:rsidRDefault="002B3B84" w:rsidP="007F7F80"/>
    <w:p w14:paraId="77C25095" w14:textId="749A690C" w:rsidR="002B3B84" w:rsidRDefault="002B3B84" w:rsidP="007F7F80"/>
    <w:p w14:paraId="62BCFA8D" w14:textId="1BBA424A" w:rsidR="002B3B84" w:rsidRDefault="00525A77" w:rsidP="007F7F80">
      <w:r>
        <w:t>ANSWERS</w:t>
      </w:r>
    </w:p>
    <w:p w14:paraId="1A8307A7" w14:textId="497B8030" w:rsidR="0050664C" w:rsidRDefault="0050664C" w:rsidP="007F7F80"/>
    <w:p w14:paraId="21F1824A" w14:textId="3C8D02C9" w:rsidR="0092799A" w:rsidRDefault="0092799A" w:rsidP="007F7F80">
      <w:r>
        <w:t>2018 Q23</w:t>
      </w:r>
    </w:p>
    <w:p w14:paraId="5AF7CAA0" w14:textId="0EF87A02" w:rsidR="00E81E03" w:rsidRDefault="00B963E2" w:rsidP="007F7F80">
      <w:r>
        <w:rPr>
          <w:noProof/>
        </w:rPr>
        <mc:AlternateContent>
          <mc:Choice Requires="wpi">
            <w:drawing>
              <wp:anchor distT="0" distB="0" distL="114300" distR="114300" simplePos="0" relativeHeight="251664384" behindDoc="0" locked="0" layoutInCell="1" allowOverlap="1" wp14:anchorId="697007D7" wp14:editId="4231E3AF">
                <wp:simplePos x="0" y="0"/>
                <wp:positionH relativeFrom="column">
                  <wp:posOffset>-79169</wp:posOffset>
                </wp:positionH>
                <wp:positionV relativeFrom="paragraph">
                  <wp:posOffset>35880</wp:posOffset>
                </wp:positionV>
                <wp:extent cx="223200" cy="43920"/>
                <wp:effectExtent l="95250" t="152400" r="100965" b="127635"/>
                <wp:wrapNone/>
                <wp:docPr id="6" name="Ink 6"/>
                <wp:cNvGraphicFramePr/>
                <a:graphic xmlns:a="http://schemas.openxmlformats.org/drawingml/2006/main">
                  <a:graphicData uri="http://schemas.microsoft.com/office/word/2010/wordprocessingInk">
                    <w14:contentPart bwMode="auto" r:id="rId5">
                      <w14:nvContentPartPr>
                        <w14:cNvContentPartPr/>
                      </w14:nvContentPartPr>
                      <w14:xfrm>
                        <a:off x="0" y="0"/>
                        <a:ext cx="223200" cy="43920"/>
                      </w14:xfrm>
                    </w14:contentPart>
                  </a:graphicData>
                </a:graphic>
              </wp:anchor>
            </w:drawing>
          </mc:Choice>
          <mc:Fallback>
            <w:pict>
              <v:shapetype w14:anchorId="2956D58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9.75pt;margin-top:-4.25pt;width:24.65pt;height:17.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">
                <v:imagedata r:id="rId6" o:title=""/>
              </v:shape>
            </w:pict>
          </mc:Fallback>
        </mc:AlternateContent>
      </w:r>
      <w:r w:rsidR="0092799A">
        <w:t>D</w:t>
      </w:r>
    </w:p>
    <w:p w14:paraId="75278DAC" w14:textId="6F254D1D" w:rsidR="0092799A" w:rsidRDefault="00E81E03" w:rsidP="007F7F80">
      <w:r>
        <w:t xml:space="preserve">2018 Q24 </w:t>
      </w:r>
    </w:p>
    <w:p w14:paraId="050C4E72" w14:textId="7CEF04BF" w:rsidR="00E81E03" w:rsidRDefault="00B963E2" w:rsidP="007F7F80">
      <w:r>
        <w:rPr>
          <w:noProof/>
        </w:rPr>
        <mc:AlternateContent>
          <mc:Choice Requires="wpi">
            <w:drawing>
              <wp:anchor distT="0" distB="0" distL="114300" distR="114300" simplePos="0" relativeHeight="251663360" behindDoc="0" locked="0" layoutInCell="1" allowOverlap="1" wp14:anchorId="294FC5A1" wp14:editId="1E2A788C">
                <wp:simplePos x="0" y="0"/>
                <wp:positionH relativeFrom="column">
                  <wp:posOffset>-50369</wp:posOffset>
                </wp:positionH>
                <wp:positionV relativeFrom="paragraph">
                  <wp:posOffset>27150</wp:posOffset>
                </wp:positionV>
                <wp:extent cx="158040" cy="41760"/>
                <wp:effectExtent l="95250" t="133350" r="71120" b="130175"/>
                <wp:wrapNone/>
                <wp:docPr id="5" name="Ink 5"/>
                <wp:cNvGraphicFramePr/>
                <a:graphic xmlns:a="http://schemas.openxmlformats.org/drawingml/2006/main">
                  <a:graphicData uri="http://schemas.microsoft.com/office/word/2010/wordprocessingInk">
                    <w14:contentPart bwMode="auto" r:id="rId7">
                      <w14:nvContentPartPr>
                        <w14:cNvContentPartPr/>
                      </w14:nvContentPartPr>
                      <w14:xfrm>
                        <a:off x="0" y="0"/>
                        <a:ext cx="158040" cy="41760"/>
                      </w14:xfrm>
                    </w14:contentPart>
                  </a:graphicData>
                </a:graphic>
              </wp:anchor>
            </w:drawing>
          </mc:Choice>
          <mc:Fallback>
            <w:pict>
              <v:shape w14:anchorId="42B7DD7E" id="Ink 5" o:spid="_x0000_s1026" type="#_x0000_t75" style="position:absolute;margin-left:-7.45pt;margin-top:-4.95pt;width:19.55pt;height:1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">
                <v:imagedata r:id="rId8" o:title=""/>
              </v:shape>
            </w:pict>
          </mc:Fallback>
        </mc:AlternateContent>
      </w:r>
      <w:r w:rsidR="004D6076">
        <w:t>A</w:t>
      </w:r>
    </w:p>
    <w:p w14:paraId="6CB54A4E" w14:textId="77777777" w:rsidR="009D0B5A" w:rsidRDefault="009D0B5A" w:rsidP="007F7F80">
      <w:r>
        <w:t>2019 Q4</w:t>
      </w:r>
    </w:p>
    <w:p w14:paraId="01F6AF21" w14:textId="673491E4" w:rsidR="009D0B5A" w:rsidRDefault="00B963E2" w:rsidP="007F7F80">
      <w:r>
        <w:rPr>
          <w:noProof/>
        </w:rPr>
        <mc:AlternateContent>
          <mc:Choice Requires="wpi">
            <w:drawing>
              <wp:anchor distT="0" distB="0" distL="114300" distR="114300" simplePos="0" relativeHeight="251662336" behindDoc="0" locked="0" layoutInCell="1" allowOverlap="1" wp14:anchorId="66CDC0A7" wp14:editId="11494A0D">
                <wp:simplePos x="0" y="0"/>
                <wp:positionH relativeFrom="column">
                  <wp:posOffset>-38129</wp:posOffset>
                </wp:positionH>
                <wp:positionV relativeFrom="paragraph">
                  <wp:posOffset>15725</wp:posOffset>
                </wp:positionV>
                <wp:extent cx="197280" cy="42840"/>
                <wp:effectExtent l="95250" t="133350" r="88900" b="128905"/>
                <wp:wrapNone/>
                <wp:docPr id="4" name="Ink 4"/>
                <wp:cNvGraphicFramePr/>
                <a:graphic xmlns:a="http://schemas.openxmlformats.org/drawingml/2006/main">
                  <a:graphicData uri="http://schemas.microsoft.com/office/word/2010/wordprocessingInk">
                    <w14:contentPart bwMode="auto" r:id="rId9">
                      <w14:nvContentPartPr>
                        <w14:cNvContentPartPr/>
                      </w14:nvContentPartPr>
                      <w14:xfrm>
                        <a:off x="0" y="0"/>
                        <a:ext cx="197280" cy="42840"/>
                      </w14:xfrm>
                    </w14:contentPart>
                  </a:graphicData>
                </a:graphic>
              </wp:anchor>
            </w:drawing>
          </mc:Choice>
          <mc:Fallback>
            <w:pict>
              <v:shape w14:anchorId="0EB04978" id="Ink 4" o:spid="_x0000_s1026" type="#_x0000_t75" style="position:absolute;margin-left:-6.5pt;margin-top:-5.85pt;width:22.65pt;height: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">
                <v:imagedata r:id="rId10" o:title=""/>
              </v:shape>
            </w:pict>
          </mc:Fallback>
        </mc:AlternateContent>
      </w:r>
      <w:r w:rsidR="005038C9">
        <w:t>C</w:t>
      </w:r>
    </w:p>
    <w:p w14:paraId="0B0AB043" w14:textId="16F069D6" w:rsidR="00871F7D" w:rsidRDefault="00871F7D" w:rsidP="007F7F80">
      <w:r>
        <w:t>2020</w:t>
      </w:r>
      <w:r w:rsidR="00975645">
        <w:t xml:space="preserve"> Q15</w:t>
      </w:r>
    </w:p>
    <w:p w14:paraId="201906EB" w14:textId="78FB2713" w:rsidR="00975645" w:rsidRDefault="00B963E2" w:rsidP="007F7F80">
      <w:r>
        <w:rPr>
          <w:noProof/>
        </w:rPr>
        <mc:AlternateContent>
          <mc:Choice Requires="wpi">
            <w:drawing>
              <wp:anchor distT="0" distB="0" distL="114300" distR="114300" simplePos="0" relativeHeight="251661312" behindDoc="0" locked="0" layoutInCell="1" allowOverlap="1" wp14:anchorId="5616FF9C" wp14:editId="2B7739DA">
                <wp:simplePos x="0" y="0"/>
                <wp:positionH relativeFrom="column">
                  <wp:posOffset>-78089</wp:posOffset>
                </wp:positionH>
                <wp:positionV relativeFrom="paragraph">
                  <wp:posOffset>47225</wp:posOffset>
                </wp:positionV>
                <wp:extent cx="171720" cy="53280"/>
                <wp:effectExtent l="76200" t="133350" r="76200" b="118745"/>
                <wp:wrapNone/>
                <wp:docPr id="3" name="Ink 3"/>
                <wp:cNvGraphicFramePr/>
                <a:graphic xmlns:a="http://schemas.openxmlformats.org/drawingml/2006/main">
                  <a:graphicData uri="http://schemas.microsoft.com/office/word/2010/wordprocessingInk">
                    <w14:contentPart bwMode="auto" r:id="rId11">
                      <w14:nvContentPartPr>
                        <w14:cNvContentPartPr/>
                      </w14:nvContentPartPr>
                      <w14:xfrm>
                        <a:off x="0" y="0"/>
                        <a:ext cx="171720" cy="53280"/>
                      </w14:xfrm>
                    </w14:contentPart>
                  </a:graphicData>
                </a:graphic>
              </wp:anchor>
            </w:drawing>
          </mc:Choice>
          <mc:Fallback>
            <w:pict>
              <v:shape w14:anchorId="2A3C062E" id="Ink 3" o:spid="_x0000_s1026" type="#_x0000_t75" style="position:absolute;margin-left:-9.65pt;margin-top:-3.4pt;width:20.6pt;height:18.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">
                <v:imagedata r:id="rId12" o:title=""/>
              </v:shape>
            </w:pict>
          </mc:Fallback>
        </mc:AlternateContent>
      </w:r>
      <w:r w:rsidR="00975645">
        <w:t>D</w:t>
      </w:r>
    </w:p>
    <w:p w14:paraId="396BB527" w14:textId="74115E40" w:rsidR="00B0141C" w:rsidRDefault="00975645" w:rsidP="007F7F80">
      <w:r>
        <w:t>2020 Q16</w:t>
      </w:r>
    </w:p>
    <w:p w14:paraId="7E2FEE91" w14:textId="145F76F6" w:rsidR="00975645" w:rsidRDefault="00B963E2" w:rsidP="007F7F80">
      <w:r>
        <w:rPr>
          <w:noProof/>
        </w:rPr>
        <mc:AlternateContent>
          <mc:Choice Requires="wpi">
            <w:drawing>
              <wp:anchor distT="0" distB="0" distL="114300" distR="114300" simplePos="0" relativeHeight="251660288" behindDoc="0" locked="0" layoutInCell="1" allowOverlap="1" wp14:anchorId="2D636A0D" wp14:editId="55A05174">
                <wp:simplePos x="0" y="0"/>
                <wp:positionH relativeFrom="column">
                  <wp:posOffset>-84929</wp:posOffset>
                </wp:positionH>
                <wp:positionV relativeFrom="paragraph">
                  <wp:posOffset>67840</wp:posOffset>
                </wp:positionV>
                <wp:extent cx="197280" cy="85320"/>
                <wp:effectExtent l="95250" t="133350" r="69850" b="143510"/>
                <wp:wrapNone/>
                <wp:docPr id="2" name="Ink 2"/>
                <wp:cNvGraphicFramePr/>
                <a:graphic xmlns:a="http://schemas.openxmlformats.org/drawingml/2006/main">
                  <a:graphicData uri="http://schemas.microsoft.com/office/word/2010/wordprocessingInk">
                    <w14:contentPart bwMode="auto" r:id="rId13">
                      <w14:nvContentPartPr>
                        <w14:cNvContentPartPr/>
                      </w14:nvContentPartPr>
                      <w14:xfrm>
                        <a:off x="0" y="0"/>
                        <a:ext cx="197280" cy="85320"/>
                      </w14:xfrm>
                    </w14:contentPart>
                  </a:graphicData>
                </a:graphic>
              </wp:anchor>
            </w:drawing>
          </mc:Choice>
          <mc:Fallback>
            <w:pict>
              <v:shape w14:anchorId="7CFA12BA" id="Ink 2" o:spid="_x0000_s1026" type="#_x0000_t75" style="position:absolute;margin-left:-10.2pt;margin-top:-1.7pt;width:22.65pt;height:20.8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">
                <v:imagedata r:id="rId14" o:title=""/>
              </v:shape>
            </w:pict>
          </mc:Fallback>
        </mc:AlternateContent>
      </w:r>
      <w:r>
        <w:rPr>
          <w:noProof/>
        </w:rPr>
        <mc:AlternateContent>
          <mc:Choice Requires="wpi">
            <w:drawing>
              <wp:anchor distT="0" distB="0" distL="114300" distR="114300" simplePos="0" relativeHeight="251659264" behindDoc="0" locked="0" layoutInCell="1" allowOverlap="1" wp14:anchorId="24A46478" wp14:editId="10AB18D8">
                <wp:simplePos x="0" y="0"/>
                <wp:positionH relativeFrom="column">
                  <wp:posOffset>88591</wp:posOffset>
                </wp:positionH>
                <wp:positionV relativeFrom="paragraph">
                  <wp:posOffset>118960</wp:posOffset>
                </wp:positionV>
                <wp:extent cx="30240" cy="12960"/>
                <wp:effectExtent l="95250" t="114300" r="84455" b="139700"/>
                <wp:wrapNone/>
                <wp:docPr id="1" name="Ink 1"/>
                <wp:cNvGraphicFramePr/>
                <a:graphic xmlns:a="http://schemas.openxmlformats.org/drawingml/2006/main">
                  <a:graphicData uri="http://schemas.microsoft.com/office/word/2010/wordprocessingInk">
                    <w14:contentPart bwMode="auto" r:id="rId15">
                      <w14:nvContentPartPr>
                        <w14:cNvContentPartPr/>
                      </w14:nvContentPartPr>
                      <w14:xfrm>
                        <a:off x="0" y="0"/>
                        <a:ext cx="30240" cy="12960"/>
                      </w14:xfrm>
                    </w14:contentPart>
                  </a:graphicData>
                </a:graphic>
              </wp:anchor>
            </w:drawing>
          </mc:Choice>
          <mc:Fallback>
            <w:pict>
              <v:shape w14:anchorId="6D00FB0C" id="Ink 1" o:spid="_x0000_s1026" type="#_x0000_t75" style="position:absolute;margin-left:3.5pt;margin-top:2.25pt;width:9.5pt;height:15.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">
                <v:imagedata r:id="rId16" o:title=""/>
              </v:shape>
            </w:pict>
          </mc:Fallback>
        </mc:AlternateContent>
      </w:r>
      <w:r w:rsidR="00975645">
        <w:t>A</w:t>
      </w:r>
    </w:p>
    <w:p w14:paraId="0FD561AB" w14:textId="5959A938" w:rsidR="005038C9" w:rsidRDefault="005038C9" w:rsidP="007F7F80"/>
    <w:p w14:paraId="50809D83" w14:textId="77777777" w:rsidR="00B0141C" w:rsidRDefault="00B0141C" w:rsidP="007F7F80">
      <w:r>
        <w:t>2018 Q33</w:t>
      </w:r>
    </w:p>
    <w:p w14:paraId="71279788" w14:textId="77777777" w:rsidR="00B0141C" w:rsidRDefault="00B0141C" w:rsidP="007F7F80"/>
    <w:p w14:paraId="16ED40A8" w14:textId="39819B03" w:rsidR="00B0141C" w:rsidRDefault="001C361E" w:rsidP="007F7F80">
      <w:r>
        <w:t>a)</w:t>
      </w:r>
    </w:p>
    <w:p w14:paraId="2485960E" w14:textId="5E11FBEF" w:rsidR="00E81E03" w:rsidRDefault="008D1FEF" w:rsidP="007F7F80">
      <w:r>
        <w:rPr>
          <w:noProof/>
        </w:rPr>
        <mc:AlternateContent>
          <mc:Choice Requires="wpi">
            <w:drawing>
              <wp:anchor distT="0" distB="0" distL="114300" distR="114300" simplePos="0" relativeHeight="251668480" behindDoc="0" locked="0" layoutInCell="1" allowOverlap="1" wp14:anchorId="72FAEE6A" wp14:editId="0142DB98">
                <wp:simplePos x="0" y="0"/>
                <wp:positionH relativeFrom="column">
                  <wp:posOffset>-89609</wp:posOffset>
                </wp:positionH>
                <wp:positionV relativeFrom="paragraph">
                  <wp:posOffset>27934</wp:posOffset>
                </wp:positionV>
                <wp:extent cx="596880" cy="126000"/>
                <wp:effectExtent l="114300" t="171450" r="108585" b="140970"/>
                <wp:wrapNone/>
                <wp:docPr id="10" name="Ink 10"/>
                <wp:cNvGraphicFramePr/>
                <a:graphic xmlns:a="http://schemas.openxmlformats.org/drawingml/2006/main">
                  <a:graphicData uri="http://schemas.microsoft.com/office/word/2010/wordprocessingInk">
                    <w14:contentPart bwMode="auto" r:id="rId17">
                      <w14:nvContentPartPr>
                        <w14:cNvContentPartPr/>
                      </w14:nvContentPartPr>
                      <w14:xfrm>
                        <a:off x="0" y="0"/>
                        <a:ext cx="596880" cy="126000"/>
                      </w14:xfrm>
                    </w14:contentPart>
                  </a:graphicData>
                </a:graphic>
              </wp:anchor>
            </w:drawing>
          </mc:Choice>
          <mc:Fallback>
            <w:pict>
              <v:shape w14:anchorId="681D0766" id="Ink 10" o:spid="_x0000_s1026" type="#_x0000_t75" style="position:absolute;margin-left:-10.55pt;margin-top:-4.85pt;width:54.1pt;height:24.0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">
                <v:imagedata r:id="rId18" o:title=""/>
              </v:shape>
            </w:pict>
          </mc:Fallback>
        </mc:AlternateContent>
      </w:r>
      <w:r w:rsidR="003064E2">
        <w:t>Bacteria</w:t>
      </w:r>
    </w:p>
    <w:p w14:paraId="13B43F7F" w14:textId="0C2D8A99" w:rsidR="003064E2" w:rsidRDefault="003064E2" w:rsidP="007F7F80">
      <w:r>
        <w:t>B)</w:t>
      </w:r>
    </w:p>
    <w:p w14:paraId="0E1C9B93" w14:textId="1B1EE42F" w:rsidR="007E507A" w:rsidRDefault="007E507A" w:rsidP="007E507A">
      <w:pPr>
        <w:pStyle w:val="ListParagraph"/>
        <w:numPr>
          <w:ilvl w:val="0"/>
          <w:numId w:val="18"/>
        </w:numPr>
      </w:pPr>
      <w:r>
        <w:t>Natural Selection</w:t>
      </w:r>
    </w:p>
    <w:p w14:paraId="6E5E9A1D" w14:textId="2C88E3B3" w:rsidR="007E507A" w:rsidRDefault="008D1FEF" w:rsidP="007E507A">
      <w:pPr>
        <w:pStyle w:val="ListParagraph"/>
        <w:numPr>
          <w:ilvl w:val="0"/>
          <w:numId w:val="18"/>
        </w:numPr>
      </w:pPr>
      <w:r>
        <w:rPr>
          <w:noProof/>
        </w:rPr>
        <mc:AlternateContent>
          <mc:Choice Requires="wpi">
            <w:drawing>
              <wp:anchor distT="0" distB="0" distL="114300" distR="114300" simplePos="0" relativeHeight="251669504" behindDoc="0" locked="0" layoutInCell="1" allowOverlap="1" wp14:anchorId="1A941017" wp14:editId="5295CF86">
                <wp:simplePos x="0" y="0"/>
                <wp:positionH relativeFrom="column">
                  <wp:posOffset>190111</wp:posOffset>
                </wp:positionH>
                <wp:positionV relativeFrom="paragraph">
                  <wp:posOffset>-154021</wp:posOffset>
                </wp:positionV>
                <wp:extent cx="96480" cy="694440"/>
                <wp:effectExtent l="95250" t="133350" r="75565" b="144145"/>
                <wp:wrapNone/>
                <wp:docPr id="11" name="Ink 11"/>
                <wp:cNvGraphicFramePr/>
                <a:graphic xmlns:a="http://schemas.openxmlformats.org/drawingml/2006/main">
                  <a:graphicData uri="http://schemas.microsoft.com/office/word/2010/wordprocessingInk">
                    <w14:contentPart bwMode="auto" r:id="rId19">
                      <w14:nvContentPartPr>
                        <w14:cNvContentPartPr/>
                      </w14:nvContentPartPr>
                      <w14:xfrm>
                        <a:off x="0" y="0"/>
                        <a:ext cx="96480" cy="694440"/>
                      </w14:xfrm>
                    </w14:contentPart>
                  </a:graphicData>
                </a:graphic>
              </wp:anchor>
            </w:drawing>
          </mc:Choice>
          <mc:Fallback>
            <w:pict>
              <v:shape w14:anchorId="06959CD4" id="Ink 11" o:spid="_x0000_s1026" type="#_x0000_t75" style="position:absolute;margin-left:11.4pt;margin-top:-19.25pt;width:14.7pt;height:68.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">
                <v:imagedata r:id="rId20" o:title=""/>
              </v:shape>
            </w:pict>
          </mc:Fallback>
        </mc:AlternateContent>
      </w:r>
      <w:r w:rsidR="007E507A">
        <w:t>Some bacteria show (antibiotic) resistance</w:t>
      </w:r>
    </w:p>
    <w:p w14:paraId="32D84405" w14:textId="2D42DCFF" w:rsidR="007E507A" w:rsidRDefault="007E507A" w:rsidP="007E507A">
      <w:pPr>
        <w:pStyle w:val="ListParagraph"/>
        <w:numPr>
          <w:ilvl w:val="0"/>
          <w:numId w:val="18"/>
        </w:numPr>
      </w:pPr>
      <w:r>
        <w:t>Antibiotics kill ‘normal’ bacteria / do not kill resistance bacteria</w:t>
      </w:r>
    </w:p>
    <w:p w14:paraId="706E8485" w14:textId="77777777" w:rsidR="007E507A" w:rsidRDefault="007E507A" w:rsidP="007E507A">
      <w:pPr>
        <w:pStyle w:val="ListParagraph"/>
        <w:numPr>
          <w:ilvl w:val="0"/>
          <w:numId w:val="18"/>
        </w:numPr>
      </w:pPr>
      <w:r>
        <w:t>Resistant bacteria multiply/grow</w:t>
      </w:r>
    </w:p>
    <w:p w14:paraId="31B9501B" w14:textId="77777777" w:rsidR="007E507A" w:rsidRDefault="007E507A" w:rsidP="007F7F80"/>
    <w:p w14:paraId="79C28221" w14:textId="49186B9B" w:rsidR="00FD5DD8" w:rsidRDefault="00FD5DD8" w:rsidP="007F7F80">
      <w:r>
        <w:t>2018 Q38</w:t>
      </w:r>
    </w:p>
    <w:p w14:paraId="360732B6" w14:textId="32B675FB" w:rsidR="00FD5DD8" w:rsidRDefault="00FD5DD8" w:rsidP="007F7F80">
      <w:r>
        <w:t>a)</w:t>
      </w:r>
    </w:p>
    <w:p w14:paraId="6DED25C9" w14:textId="6CB078D5" w:rsidR="005F3918" w:rsidRDefault="005F3918" w:rsidP="005F3918">
      <w:pPr>
        <w:pStyle w:val="ListParagraph"/>
        <w:numPr>
          <w:ilvl w:val="0"/>
          <w:numId w:val="19"/>
        </w:numPr>
      </w:pPr>
      <w:r>
        <w:t>Pathogen is housed within droplet</w:t>
      </w:r>
    </w:p>
    <w:p w14:paraId="5D9D9ABC" w14:textId="6C37958B" w:rsidR="005F3918" w:rsidRDefault="006F6113" w:rsidP="005F3918">
      <w:pPr>
        <w:pStyle w:val="ListParagraph"/>
        <w:numPr>
          <w:ilvl w:val="0"/>
          <w:numId w:val="19"/>
        </w:numPr>
      </w:pPr>
      <w:r>
        <w:rPr>
          <w:noProof/>
        </w:rPr>
        <mc:AlternateContent>
          <mc:Choice Requires="wpi">
            <w:drawing>
              <wp:anchor distT="0" distB="0" distL="114300" distR="114300" simplePos="0" relativeHeight="251671552" behindDoc="0" locked="0" layoutInCell="1" allowOverlap="1" wp14:anchorId="2B70E79D" wp14:editId="077611AB">
                <wp:simplePos x="0" y="0"/>
                <wp:positionH relativeFrom="column">
                  <wp:posOffset>253111</wp:posOffset>
                </wp:positionH>
                <wp:positionV relativeFrom="paragraph">
                  <wp:posOffset>-100709</wp:posOffset>
                </wp:positionV>
                <wp:extent cx="85320" cy="517320"/>
                <wp:effectExtent l="76200" t="133350" r="86360" b="130810"/>
                <wp:wrapNone/>
                <wp:docPr id="14"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85320" cy="517320"/>
                      </w14:xfrm>
                    </w14:contentPart>
                  </a:graphicData>
                </a:graphic>
              </wp:anchor>
            </w:drawing>
          </mc:Choice>
          <mc:Fallback>
            <w:pict>
              <v:shape w14:anchorId="45E00A06" id="Ink 14" o:spid="_x0000_s1026" type="#_x0000_t75" style="position:absolute;margin-left:16.45pt;margin-top:-15.05pt;width:13.8pt;height:54.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">
                <v:imagedata r:id="rId22" o:title=""/>
              </v:shape>
            </w:pict>
          </mc:Fallback>
        </mc:AlternateContent>
      </w:r>
      <w:r w:rsidR="005F3918">
        <w:t>Droplets are emitted when breathing/talking/sneezing/coughing</w:t>
      </w:r>
    </w:p>
    <w:p w14:paraId="0245F4C5" w14:textId="77777777" w:rsidR="005F3918" w:rsidRDefault="005F3918" w:rsidP="005F3918">
      <w:pPr>
        <w:pStyle w:val="ListParagraph"/>
        <w:numPr>
          <w:ilvl w:val="0"/>
          <w:numId w:val="19"/>
        </w:numPr>
      </w:pPr>
      <w:r>
        <w:t>Droplet comes is breathed in/droplet is ingested</w:t>
      </w:r>
    </w:p>
    <w:p w14:paraId="0982B181" w14:textId="7EF6DAB9" w:rsidR="00E81E03" w:rsidRDefault="00E81E03" w:rsidP="005F3918"/>
    <w:p w14:paraId="5F31F78C" w14:textId="23FBE9C3" w:rsidR="005F3918" w:rsidRDefault="002C1C81" w:rsidP="005F3918">
      <w:r>
        <w:lastRenderedPageBreak/>
        <w:t>b)</w:t>
      </w:r>
    </w:p>
    <w:p w14:paraId="4E96C8BC" w14:textId="3781F632" w:rsidR="002C1C81" w:rsidRDefault="00612E8D" w:rsidP="002C1C81">
      <w:pPr>
        <w:pStyle w:val="ListParagraph"/>
        <w:numPr>
          <w:ilvl w:val="0"/>
          <w:numId w:val="20"/>
        </w:numPr>
      </w:pPr>
      <w:r>
        <w:rPr>
          <w:noProof/>
        </w:rPr>
        <mc:AlternateContent>
          <mc:Choice Requires="wpi">
            <w:drawing>
              <wp:anchor distT="0" distB="0" distL="114300" distR="114300" simplePos="0" relativeHeight="251670528" behindDoc="0" locked="0" layoutInCell="1" allowOverlap="1" wp14:anchorId="0FCEA140" wp14:editId="5FE8434D">
                <wp:simplePos x="0" y="0"/>
                <wp:positionH relativeFrom="column">
                  <wp:posOffset>253831</wp:posOffset>
                </wp:positionH>
                <wp:positionV relativeFrom="paragraph">
                  <wp:posOffset>111765</wp:posOffset>
                </wp:positionV>
                <wp:extent cx="2592000" cy="86760"/>
                <wp:effectExtent l="114300" t="152400" r="0" b="161290"/>
                <wp:wrapNone/>
                <wp:docPr id="13"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2592000" cy="86760"/>
                      </w14:xfrm>
                    </w14:contentPart>
                  </a:graphicData>
                </a:graphic>
              </wp:anchor>
            </w:drawing>
          </mc:Choice>
          <mc:Fallback>
            <w:pict>
              <v:shape w14:anchorId="109624E4" id="Ink 13" o:spid="_x0000_s1026" type="#_x0000_t75" style="position:absolute;margin-left:16.45pt;margin-top:1.7pt;width:211.2pt;height:2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">
                <v:imagedata r:id="rId24" o:title=""/>
              </v:shape>
            </w:pict>
          </mc:Fallback>
        </mc:AlternateContent>
      </w:r>
      <w:r w:rsidR="002C1C81">
        <w:t>Any two of the following for 2 marks each:</w:t>
      </w:r>
    </w:p>
    <w:p w14:paraId="099FC152" w14:textId="77777777" w:rsidR="002C1C81" w:rsidRDefault="002C1C81" w:rsidP="00612E8D">
      <w:pPr>
        <w:pStyle w:val="ListParagraph"/>
      </w:pPr>
    </w:p>
    <w:p w14:paraId="294B015E" w14:textId="4513F681" w:rsidR="002C1C81" w:rsidRDefault="002C1C81" w:rsidP="00612E8D">
      <w:pPr>
        <w:pStyle w:val="ListParagraph"/>
        <w:numPr>
          <w:ilvl w:val="0"/>
          <w:numId w:val="20"/>
        </w:numPr>
      </w:pPr>
      <w:r>
        <w:t>Hairs within the nose cavity</w:t>
      </w:r>
    </w:p>
    <w:p w14:paraId="3D802E31" w14:textId="77777777" w:rsidR="002C1C81" w:rsidRDefault="002C1C81" w:rsidP="002C1C81">
      <w:pPr>
        <w:pStyle w:val="ListParagraph"/>
        <w:numPr>
          <w:ilvl w:val="0"/>
          <w:numId w:val="20"/>
        </w:numPr>
      </w:pPr>
      <w:r>
        <w:t>Trap pathogens </w:t>
      </w:r>
    </w:p>
    <w:p w14:paraId="7978ECBB" w14:textId="77777777" w:rsidR="002C1C81" w:rsidRDefault="002C1C81" w:rsidP="00612E8D">
      <w:pPr>
        <w:pStyle w:val="ListParagraph"/>
      </w:pPr>
    </w:p>
    <w:p w14:paraId="4AD6A15B" w14:textId="03DEA148" w:rsidR="002C1C81" w:rsidRDefault="002C1C81" w:rsidP="00612E8D">
      <w:pPr>
        <w:pStyle w:val="ListParagraph"/>
        <w:numPr>
          <w:ilvl w:val="0"/>
          <w:numId w:val="20"/>
        </w:numPr>
      </w:pPr>
      <w:r>
        <w:t>Cilia/tiny hair-like projections from cells line airways</w:t>
      </w:r>
    </w:p>
    <w:p w14:paraId="26F8EF56" w14:textId="77777777" w:rsidR="002C1C81" w:rsidRDefault="002C1C81" w:rsidP="002C1C81">
      <w:pPr>
        <w:pStyle w:val="ListParagraph"/>
        <w:numPr>
          <w:ilvl w:val="0"/>
          <w:numId w:val="20"/>
        </w:numPr>
      </w:pPr>
      <w:r>
        <w:t>Movement of cilia moves pathogens towards throat</w:t>
      </w:r>
    </w:p>
    <w:p w14:paraId="37027076" w14:textId="60A49C98" w:rsidR="002C1C81" w:rsidRDefault="006F6113" w:rsidP="00612E8D">
      <w:pPr>
        <w:pStyle w:val="ListParagraph"/>
      </w:pPr>
      <w:r>
        <w:rPr>
          <w:noProof/>
        </w:rPr>
        <mc:AlternateContent>
          <mc:Choice Requires="wpi">
            <w:drawing>
              <wp:anchor distT="0" distB="0" distL="114300" distR="114300" simplePos="0" relativeHeight="251672576" behindDoc="0" locked="0" layoutInCell="1" allowOverlap="1" wp14:anchorId="261854B4" wp14:editId="36A21095">
                <wp:simplePos x="0" y="0"/>
                <wp:positionH relativeFrom="column">
                  <wp:posOffset>228991</wp:posOffset>
                </wp:positionH>
                <wp:positionV relativeFrom="paragraph">
                  <wp:posOffset>-995836</wp:posOffset>
                </wp:positionV>
                <wp:extent cx="92160" cy="2025000"/>
                <wp:effectExtent l="76200" t="133350" r="79375" b="109220"/>
                <wp:wrapNone/>
                <wp:docPr id="15" name="Ink 15"/>
                <wp:cNvGraphicFramePr/>
                <a:graphic xmlns:a="http://schemas.openxmlformats.org/drawingml/2006/main">
                  <a:graphicData uri="http://schemas.microsoft.com/office/word/2010/wordprocessingInk">
                    <w14:contentPart bwMode="auto" r:id="rId25">
                      <w14:nvContentPartPr>
                        <w14:cNvContentPartPr/>
                      </w14:nvContentPartPr>
                      <w14:xfrm>
                        <a:off x="0" y="0"/>
                        <a:ext cx="92160" cy="2025000"/>
                      </w14:xfrm>
                    </w14:contentPart>
                  </a:graphicData>
                </a:graphic>
              </wp:anchor>
            </w:drawing>
          </mc:Choice>
          <mc:Fallback>
            <w:pict>
              <v:shape w14:anchorId="7F8FDEBE" id="Ink 15" o:spid="_x0000_s1026" type="#_x0000_t75" style="position:absolute;margin-left:14.5pt;margin-top:-85.5pt;width:14.3pt;height:173.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">
                <v:imagedata r:id="rId26" o:title=""/>
              </v:shape>
            </w:pict>
          </mc:Fallback>
        </mc:AlternateContent>
      </w:r>
    </w:p>
    <w:p w14:paraId="0BCFA081" w14:textId="52AD24F8" w:rsidR="002C1C81" w:rsidRDefault="002C1C81" w:rsidP="00612E8D">
      <w:pPr>
        <w:pStyle w:val="ListParagraph"/>
        <w:numPr>
          <w:ilvl w:val="0"/>
          <w:numId w:val="20"/>
        </w:numPr>
      </w:pPr>
      <w:r>
        <w:t>Lysozyme found in nose secretions</w:t>
      </w:r>
    </w:p>
    <w:p w14:paraId="374D3E85" w14:textId="77777777" w:rsidR="002C1C81" w:rsidRDefault="002C1C81" w:rsidP="002C1C81">
      <w:pPr>
        <w:pStyle w:val="ListParagraph"/>
        <w:numPr>
          <w:ilvl w:val="0"/>
          <w:numId w:val="20"/>
        </w:numPr>
      </w:pPr>
      <w:r>
        <w:t>Kill bacteria</w:t>
      </w:r>
    </w:p>
    <w:p w14:paraId="29643D00" w14:textId="77777777" w:rsidR="002C1C81" w:rsidRDefault="002C1C81" w:rsidP="00612E8D">
      <w:pPr>
        <w:pStyle w:val="ListParagraph"/>
      </w:pPr>
    </w:p>
    <w:p w14:paraId="5624B951" w14:textId="58F0F569" w:rsidR="002C1C81" w:rsidRDefault="002C1C81" w:rsidP="00612E8D">
      <w:pPr>
        <w:pStyle w:val="ListParagraph"/>
        <w:numPr>
          <w:ilvl w:val="0"/>
          <w:numId w:val="20"/>
        </w:numPr>
      </w:pPr>
      <w:r>
        <w:t>Mucous membranes</w:t>
      </w:r>
    </w:p>
    <w:p w14:paraId="59E643F2" w14:textId="77777777" w:rsidR="002C1C81" w:rsidRDefault="002C1C81" w:rsidP="002C1C81">
      <w:pPr>
        <w:pStyle w:val="ListParagraph"/>
        <w:numPr>
          <w:ilvl w:val="0"/>
          <w:numId w:val="20"/>
        </w:numPr>
      </w:pPr>
      <w:r>
        <w:t>Secrete mucus that traps pathogens</w:t>
      </w:r>
    </w:p>
    <w:p w14:paraId="71C98DDA" w14:textId="77777777" w:rsidR="002C1C81" w:rsidRDefault="002C1C81" w:rsidP="00612E8D">
      <w:pPr>
        <w:pStyle w:val="ListParagraph"/>
      </w:pPr>
    </w:p>
    <w:p w14:paraId="5C53D676" w14:textId="77777777" w:rsidR="002C1C81" w:rsidRDefault="002C1C81" w:rsidP="00612E8D">
      <w:pPr>
        <w:pStyle w:val="ListParagraph"/>
      </w:pPr>
    </w:p>
    <w:p w14:paraId="1243A360" w14:textId="7D202A52" w:rsidR="002C1C81" w:rsidRDefault="00743492" w:rsidP="00612E8D">
      <w:pPr>
        <w:pStyle w:val="ListParagraph"/>
      </w:pPr>
      <w:r>
        <w:t xml:space="preserve">2019 </w:t>
      </w:r>
      <w:r w:rsidR="009855B6">
        <w:t>Q33</w:t>
      </w:r>
    </w:p>
    <w:p w14:paraId="56049030" w14:textId="081C59C8" w:rsidR="009855B6" w:rsidRDefault="009855B6" w:rsidP="00612E8D">
      <w:pPr>
        <w:pStyle w:val="ListParagraph"/>
      </w:pPr>
    </w:p>
    <w:p w14:paraId="42AD070D" w14:textId="58039149" w:rsidR="009855B6" w:rsidRDefault="009855B6" w:rsidP="00612E8D">
      <w:pPr>
        <w:pStyle w:val="ListParagraph"/>
      </w:pPr>
      <w:r>
        <w:t>c)</w:t>
      </w:r>
    </w:p>
    <w:p w14:paraId="0423FA24" w14:textId="77777777" w:rsidR="00DB30DC" w:rsidRDefault="00DB30DC" w:rsidP="00612E8D">
      <w:pPr>
        <w:pStyle w:val="ListParagraph"/>
      </w:pPr>
      <w:r>
        <w:t> </w:t>
      </w:r>
    </w:p>
    <w:p w14:paraId="2AFEDBC7" w14:textId="07085C10" w:rsidR="008C4F1E" w:rsidRDefault="00287D20" w:rsidP="00287D20">
      <w:pPr>
        <w:pStyle w:val="ListParagraph"/>
        <w:numPr>
          <w:ilvl w:val="0"/>
          <w:numId w:val="21"/>
        </w:numPr>
        <w:ind w:left="720"/>
      </w:pPr>
      <w:r>
        <w:rPr>
          <w:noProof/>
        </w:rPr>
        <mc:AlternateContent>
          <mc:Choice Requires="wpi">
            <w:drawing>
              <wp:anchor distT="0" distB="0" distL="114300" distR="114300" simplePos="0" relativeHeight="251673600" behindDoc="0" locked="0" layoutInCell="1" allowOverlap="1" wp14:anchorId="66C07A46" wp14:editId="69064655">
                <wp:simplePos x="0" y="0"/>
                <wp:positionH relativeFrom="column">
                  <wp:posOffset>282271</wp:posOffset>
                </wp:positionH>
                <wp:positionV relativeFrom="paragraph">
                  <wp:posOffset>28994</wp:posOffset>
                </wp:positionV>
                <wp:extent cx="18360" cy="131040"/>
                <wp:effectExtent l="76200" t="133350" r="96520" b="135890"/>
                <wp:wrapNone/>
                <wp:docPr id="18" name="Ink 18"/>
                <wp:cNvGraphicFramePr/>
                <a:graphic xmlns:a="http://schemas.openxmlformats.org/drawingml/2006/main">
                  <a:graphicData uri="http://schemas.microsoft.com/office/word/2010/wordprocessingInk">
                    <w14:contentPart bwMode="auto" r:id="rId27">
                      <w14:nvContentPartPr>
                        <w14:cNvContentPartPr/>
                      </w14:nvContentPartPr>
                      <w14:xfrm>
                        <a:off x="0" y="0"/>
                        <a:ext cx="18360" cy="131040"/>
                      </w14:xfrm>
                    </w14:contentPart>
                  </a:graphicData>
                </a:graphic>
              </wp:anchor>
            </w:drawing>
          </mc:Choice>
          <mc:Fallback>
            <w:pict>
              <v:shape w14:anchorId="56A4E40E" id="Ink 18" o:spid="_x0000_s1026" type="#_x0000_t75" style="position:absolute;margin-left:18.75pt;margin-top:-4.8pt;width:8.55pt;height:24.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">
                <v:imagedata r:id="rId28" o:title=""/>
              </v:shape>
            </w:pict>
          </mc:Fallback>
        </mc:AlternateContent>
      </w:r>
      <w:r w:rsidR="008C4F1E">
        <w:t>Combine with foreign enzymes or toxins inactivating them</w:t>
      </w:r>
    </w:p>
    <w:p w14:paraId="1D31210B" w14:textId="3AECCED5" w:rsidR="008C4F1E" w:rsidRDefault="008C4F1E" w:rsidP="00287D20">
      <w:pPr>
        <w:pStyle w:val="ListParagraph"/>
        <w:numPr>
          <w:ilvl w:val="0"/>
          <w:numId w:val="21"/>
        </w:numPr>
        <w:ind w:left="720"/>
      </w:pPr>
      <w:r>
        <w:t>Bind to the surface of viruses preventing them from entering cells</w:t>
      </w:r>
    </w:p>
    <w:p w14:paraId="643586B1" w14:textId="13891F0B" w:rsidR="008C4F1E" w:rsidRDefault="00287D20" w:rsidP="00287D20">
      <w:pPr>
        <w:pStyle w:val="ListParagraph"/>
        <w:numPr>
          <w:ilvl w:val="0"/>
          <w:numId w:val="21"/>
        </w:numPr>
        <w:ind w:left="720"/>
      </w:pPr>
      <w:r>
        <w:rPr>
          <w:noProof/>
        </w:rPr>
        <mc:AlternateContent>
          <mc:Choice Requires="wpi">
            <w:drawing>
              <wp:anchor distT="0" distB="0" distL="114300" distR="114300" simplePos="0" relativeHeight="251674624" behindDoc="0" locked="0" layoutInCell="1" allowOverlap="1" wp14:anchorId="0E7895CE" wp14:editId="4D75DCA5">
                <wp:simplePos x="0" y="0"/>
                <wp:positionH relativeFrom="column">
                  <wp:posOffset>264991</wp:posOffset>
                </wp:positionH>
                <wp:positionV relativeFrom="paragraph">
                  <wp:posOffset>-339786</wp:posOffset>
                </wp:positionV>
                <wp:extent cx="79560" cy="850680"/>
                <wp:effectExtent l="95250" t="114300" r="92075" b="159385"/>
                <wp:wrapNone/>
                <wp:docPr id="19" name="Ink 19"/>
                <wp:cNvGraphicFramePr/>
                <a:graphic xmlns:a="http://schemas.openxmlformats.org/drawingml/2006/main">
                  <a:graphicData uri="http://schemas.microsoft.com/office/word/2010/wordprocessingInk">
                    <w14:contentPart bwMode="auto" r:id="rId29">
                      <w14:nvContentPartPr>
                        <w14:cNvContentPartPr/>
                      </w14:nvContentPartPr>
                      <w14:xfrm>
                        <a:off x="0" y="0"/>
                        <a:ext cx="79560" cy="850680"/>
                      </w14:xfrm>
                    </w14:contentPart>
                  </a:graphicData>
                </a:graphic>
              </wp:anchor>
            </w:drawing>
          </mc:Choice>
          <mc:Fallback>
            <w:pict>
              <v:shape w14:anchorId="2FC5D303" id="Ink 19" o:spid="_x0000_s1026" type="#_x0000_t75" style="position:absolute;margin-left:17.3pt;margin-top:-33.85pt;width:13.3pt;height:81.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">
                <v:imagedata r:id="rId30" o:title=""/>
              </v:shape>
            </w:pict>
          </mc:Fallback>
        </mc:AlternateContent>
      </w:r>
      <w:r w:rsidR="008C4F1E">
        <w:t>Coat bacteria to make them more easily consumed by phagocytes</w:t>
      </w:r>
    </w:p>
    <w:p w14:paraId="7E7182BE" w14:textId="0EB0BAF7" w:rsidR="008C4F1E" w:rsidRDefault="00287D20" w:rsidP="00287D20">
      <w:pPr>
        <w:pStyle w:val="ListParagraph"/>
        <w:numPr>
          <w:ilvl w:val="0"/>
          <w:numId w:val="21"/>
        </w:numPr>
        <w:ind w:left="720"/>
      </w:pPr>
      <w:r>
        <w:rPr>
          <w:noProof/>
        </w:rPr>
        <mc:AlternateContent>
          <mc:Choice Requires="wpi">
            <w:drawing>
              <wp:anchor distT="0" distB="0" distL="114300" distR="114300" simplePos="0" relativeHeight="251676672" behindDoc="0" locked="0" layoutInCell="1" allowOverlap="1" wp14:anchorId="2D013F51" wp14:editId="31065943">
                <wp:simplePos x="0" y="0"/>
                <wp:positionH relativeFrom="column">
                  <wp:posOffset>232951</wp:posOffset>
                </wp:positionH>
                <wp:positionV relativeFrom="paragraph">
                  <wp:posOffset>-287921</wp:posOffset>
                </wp:positionV>
                <wp:extent cx="55080" cy="720720"/>
                <wp:effectExtent l="76200" t="152400" r="97790" b="118110"/>
                <wp:wrapNone/>
                <wp:docPr id="21" name="Ink 21"/>
                <wp:cNvGraphicFramePr/>
                <a:graphic xmlns:a="http://schemas.openxmlformats.org/drawingml/2006/main">
                  <a:graphicData uri="http://schemas.microsoft.com/office/word/2010/wordprocessingInk">
                    <w14:contentPart bwMode="auto" r:id="rId31">
                      <w14:nvContentPartPr>
                        <w14:cNvContentPartPr/>
                      </w14:nvContentPartPr>
                      <w14:xfrm>
                        <a:off x="0" y="0"/>
                        <a:ext cx="55080" cy="720720"/>
                      </w14:xfrm>
                    </w14:contentPart>
                  </a:graphicData>
                </a:graphic>
              </wp:anchor>
            </w:drawing>
          </mc:Choice>
          <mc:Fallback>
            <w:pict>
              <v:shape w14:anchorId="2E66C8A7" id="Ink 21" o:spid="_x0000_s1026" type="#_x0000_t75" style="position:absolute;margin-left:14.85pt;margin-top:-29.7pt;width:11.45pt;height:70.9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">
                <v:imagedata r:id="rId32" o:title=""/>
              </v:shape>
            </w:pict>
          </mc:Fallback>
        </mc:AlternateContent>
      </w:r>
      <w:r w:rsidR="008C4F1E">
        <w:t>Dissolve organisms</w:t>
      </w:r>
    </w:p>
    <w:p w14:paraId="32EACD2E" w14:textId="04D54A9E" w:rsidR="008C4F1E" w:rsidRDefault="00287D20" w:rsidP="00287D20">
      <w:pPr>
        <w:pStyle w:val="ListParagraph"/>
        <w:numPr>
          <w:ilvl w:val="0"/>
          <w:numId w:val="21"/>
        </w:numPr>
        <w:ind w:left="720"/>
      </w:pPr>
      <w:r>
        <w:rPr>
          <w:noProof/>
        </w:rPr>
        <mc:AlternateContent>
          <mc:Choice Requires="wpi">
            <w:drawing>
              <wp:anchor distT="0" distB="0" distL="114300" distR="114300" simplePos="0" relativeHeight="251675648" behindDoc="0" locked="0" layoutInCell="1" allowOverlap="1" wp14:anchorId="059C389D" wp14:editId="53BBC605">
                <wp:simplePos x="0" y="0"/>
                <wp:positionH relativeFrom="column">
                  <wp:posOffset>271831</wp:posOffset>
                </wp:positionH>
                <wp:positionV relativeFrom="paragraph">
                  <wp:posOffset>-56691</wp:posOffset>
                </wp:positionV>
                <wp:extent cx="27360" cy="270000"/>
                <wp:effectExtent l="76200" t="114300" r="86995" b="130175"/>
                <wp:wrapNone/>
                <wp:docPr id="20" name="Ink 20"/>
                <wp:cNvGraphicFramePr/>
                <a:graphic xmlns:a="http://schemas.openxmlformats.org/drawingml/2006/main">
                  <a:graphicData uri="http://schemas.microsoft.com/office/word/2010/wordprocessingInk">
                    <w14:contentPart bwMode="auto" r:id="rId33">
                      <w14:nvContentPartPr>
                        <w14:cNvContentPartPr/>
                      </w14:nvContentPartPr>
                      <w14:xfrm>
                        <a:off x="0" y="0"/>
                        <a:ext cx="27360" cy="270000"/>
                      </w14:xfrm>
                    </w14:contentPart>
                  </a:graphicData>
                </a:graphic>
              </wp:anchor>
            </w:drawing>
          </mc:Choice>
          <mc:Fallback>
            <w:pict>
              <v:shape w14:anchorId="46C4C2AF" id="Ink 20" o:spid="_x0000_s1026" type="#_x0000_t75" style="position:absolute;margin-left:17.85pt;margin-top:-11.5pt;width:9.2pt;height:35.4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">
                <v:imagedata r:id="rId34" o:title=""/>
              </v:shape>
            </w:pict>
          </mc:Fallback>
        </mc:AlternateContent>
      </w:r>
      <w:r w:rsidR="008C4F1E">
        <w:t>React with soluble substances making them insoluble so </w:t>
      </w:r>
    </w:p>
    <w:p w14:paraId="74CE3620" w14:textId="557FD1B1" w:rsidR="008C4F1E" w:rsidRDefault="008C4F1E" w:rsidP="00287D20">
      <w:pPr>
        <w:pStyle w:val="ListParagraph"/>
        <w:numPr>
          <w:ilvl w:val="0"/>
          <w:numId w:val="21"/>
        </w:numPr>
        <w:ind w:left="720"/>
      </w:pPr>
      <w:r>
        <w:t>Phagocytes can consume them</w:t>
      </w:r>
    </w:p>
    <w:p w14:paraId="25FF505B" w14:textId="77777777" w:rsidR="008C4F1E" w:rsidRDefault="008C4F1E" w:rsidP="00287D20">
      <w:pPr>
        <w:pStyle w:val="ListParagraph"/>
        <w:ind w:left="0"/>
      </w:pPr>
    </w:p>
    <w:p w14:paraId="1BE9769D" w14:textId="7D8E3389" w:rsidR="009855B6" w:rsidRDefault="00275528" w:rsidP="00275528">
      <w:r>
        <w:t>2020 Q32</w:t>
      </w:r>
    </w:p>
    <w:p w14:paraId="535C14BE" w14:textId="0E948E2D" w:rsidR="00275528" w:rsidRDefault="00275528" w:rsidP="00275528"/>
    <w:p w14:paraId="741EFCF5" w14:textId="6CEB3FC5" w:rsidR="00275528" w:rsidRDefault="009742DB" w:rsidP="00275528">
      <w:r>
        <w:t>a)</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9742DB" w14:paraId="7C3A433D" w14:textId="77777777">
        <w:trPr>
          <w:divId w:val="5436352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7A9F32" w14:textId="77777777" w:rsidR="009742DB" w:rsidRDefault="009742DB">
            <w:pPr>
              <w:pStyle w:val="NormalWeb"/>
              <w:spacing w:before="0" w:beforeAutospacing="0" w:after="0" w:afterAutospacing="0"/>
            </w:pPr>
            <w:r>
              <w:rPr>
                <w:rFonts w:ascii="Arial" w:hAnsi="Arial" w:cs="Arial"/>
                <w:color w:val="FF0000"/>
                <w:sz w:val="22"/>
                <w:szCs w:val="22"/>
              </w:rPr>
              <w:t>Increased the incidence</w:t>
            </w:r>
          </w:p>
        </w:tc>
      </w:tr>
      <w:tr w:rsidR="009742DB" w14:paraId="43FE8431" w14:textId="77777777">
        <w:trPr>
          <w:divId w:val="5436352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26FF9" w14:textId="77777777" w:rsidR="009742DB" w:rsidRDefault="009742DB">
            <w:pPr>
              <w:pStyle w:val="NormalWeb"/>
              <w:spacing w:before="0" w:beforeAutospacing="0" w:after="0" w:afterAutospacing="0"/>
            </w:pPr>
            <w:r>
              <w:rPr>
                <w:rFonts w:ascii="Arial" w:hAnsi="Arial" w:cs="Arial"/>
                <w:color w:val="FF0000"/>
                <w:sz w:val="22"/>
                <w:szCs w:val="22"/>
              </w:rPr>
              <w:t>as people would have not taken precautions to prevent spreading it  / quarantined themselves / not done a named preventative measure</w:t>
            </w:r>
          </w:p>
        </w:tc>
      </w:tr>
    </w:tbl>
    <w:p w14:paraId="17FA4F98" w14:textId="6C92385E" w:rsidR="009742DB" w:rsidRDefault="009742DB" w:rsidP="00275528"/>
    <w:p w14:paraId="40894EBB" w14:textId="6E9E3B04" w:rsidR="001E1D0D" w:rsidRDefault="001E1D0D" w:rsidP="00275528"/>
    <w:p w14:paraId="474AF58C" w14:textId="21BAE7AF" w:rsidR="001E1D0D" w:rsidRDefault="001E1D0D" w:rsidP="00275528"/>
    <w:p w14:paraId="1A56E6AA" w14:textId="12DBC32E" w:rsidR="001E1D0D" w:rsidRDefault="001E1D0D" w:rsidP="00275528"/>
    <w:p w14:paraId="13DB70C3" w14:textId="082B0B5F" w:rsidR="001E1D0D" w:rsidRDefault="00252967" w:rsidP="00275528">
      <w:r>
        <w:t>ii)</w:t>
      </w:r>
    </w:p>
    <w:p w14:paraId="1C7756C7" w14:textId="567F4BF7" w:rsidR="001E1D0D" w:rsidRDefault="001E1D0D" w:rsidP="00252967">
      <w:pPr>
        <w:pStyle w:val="ListParagraph"/>
        <w:numPr>
          <w:ilvl w:val="0"/>
          <w:numId w:val="22"/>
        </w:numPr>
      </w:pPr>
      <w:r>
        <w:lastRenderedPageBreak/>
        <w:t>Washed their hands regularly</w:t>
      </w:r>
    </w:p>
    <w:p w14:paraId="69121CA6" w14:textId="4DD098B6" w:rsidR="001E1D0D" w:rsidRDefault="001E1D0D" w:rsidP="00252967">
      <w:pPr>
        <w:pStyle w:val="ListParagraph"/>
        <w:numPr>
          <w:ilvl w:val="0"/>
          <w:numId w:val="22"/>
        </w:numPr>
      </w:pPr>
      <w:r>
        <w:t>Worn a face mask / glove</w:t>
      </w:r>
    </w:p>
    <w:p w14:paraId="55749206" w14:textId="0260039C" w:rsidR="001E1D0D" w:rsidRDefault="001E1D0D" w:rsidP="00252967">
      <w:pPr>
        <w:pStyle w:val="ListParagraph"/>
        <w:numPr>
          <w:ilvl w:val="0"/>
          <w:numId w:val="22"/>
        </w:numPr>
      </w:pPr>
      <w:r>
        <w:t xml:space="preserve">Reduced their contact with other people / worked from </w:t>
      </w:r>
      <w:proofErr w:type="spellStart"/>
      <w:r>
        <w:t>hom</w:t>
      </w:r>
      <w:proofErr w:type="spellEnd"/>
    </w:p>
    <w:p w14:paraId="7412CFB6" w14:textId="49875A40" w:rsidR="001E1D0D" w:rsidRDefault="001E1D0D" w:rsidP="00252967">
      <w:pPr>
        <w:pStyle w:val="ListParagraph"/>
        <w:numPr>
          <w:ilvl w:val="0"/>
          <w:numId w:val="22"/>
        </w:numPr>
      </w:pPr>
      <w:r>
        <w:t>Maintain 1.5m distance from others</w:t>
      </w:r>
    </w:p>
    <w:p w14:paraId="689E20FD" w14:textId="7875212A" w:rsidR="00252967" w:rsidRDefault="00252967" w:rsidP="00252967"/>
    <w:p w14:paraId="69F819F0" w14:textId="43028F0A" w:rsidR="008E3314" w:rsidRDefault="00D86086" w:rsidP="00252967">
      <w:r>
        <w:t>ii</w:t>
      </w:r>
      <w:r w:rsidR="008E3314">
        <w:t>)</w:t>
      </w:r>
    </w:p>
    <w:p w14:paraId="7D1D3469" w14:textId="6470AD75" w:rsidR="008E3314" w:rsidRDefault="008E3314" w:rsidP="008E3314">
      <w:pPr>
        <w:pStyle w:val="ListParagraph"/>
        <w:numPr>
          <w:ilvl w:val="0"/>
          <w:numId w:val="23"/>
        </w:numPr>
      </w:pPr>
      <w:r>
        <w:t>The subunit is a small section of a viral coat, which this disease has</w:t>
      </w:r>
    </w:p>
    <w:p w14:paraId="1048DB66" w14:textId="51BB5185" w:rsidR="008E3314" w:rsidRDefault="008E3314" w:rsidP="008E3314">
      <w:pPr>
        <w:pStyle w:val="ListParagraph"/>
        <w:numPr>
          <w:ilvl w:val="0"/>
          <w:numId w:val="23"/>
        </w:numPr>
      </w:pPr>
      <w:r>
        <w:t>It would prevent the recipient from developing the disease</w:t>
      </w:r>
    </w:p>
    <w:p w14:paraId="56159139" w14:textId="77777777" w:rsidR="008E3314" w:rsidRDefault="008E3314" w:rsidP="008E3314">
      <w:pPr>
        <w:pStyle w:val="ListParagraph"/>
        <w:numPr>
          <w:ilvl w:val="0"/>
          <w:numId w:val="23"/>
        </w:numPr>
      </w:pPr>
      <w:r>
        <w:t>Our immune systems can work against the protein / don’t require the whole organism to develop immunity</w:t>
      </w:r>
    </w:p>
    <w:p w14:paraId="14712841" w14:textId="77777777" w:rsidR="008E3314" w:rsidRDefault="008E3314" w:rsidP="00252967"/>
    <w:p w14:paraId="5421F258" w14:textId="4999F9E2" w:rsidR="008E3314" w:rsidRDefault="00481149" w:rsidP="00252967">
      <w:r>
        <w:t>2020 Q37</w:t>
      </w:r>
    </w:p>
    <w:p w14:paraId="6D8CED06" w14:textId="5355AF76" w:rsidR="00481149" w:rsidRDefault="00481149" w:rsidP="00252967">
      <w:r>
        <w:t>b)</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481149" w14:paraId="4AB12FF5"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4C832" w14:textId="77777777" w:rsidR="00481149" w:rsidRDefault="00481149">
            <w:pPr>
              <w:pStyle w:val="NormalWeb"/>
              <w:spacing w:before="0" w:beforeAutospacing="0" w:after="0" w:afterAutospacing="0"/>
            </w:pPr>
            <w:r>
              <w:rPr>
                <w:rFonts w:ascii="Arial" w:hAnsi="Arial" w:cs="Arial"/>
                <w:color w:val="FF0000"/>
                <w:sz w:val="22"/>
                <w:szCs w:val="22"/>
              </w:rPr>
              <w:t>Respond to only one type of antigen</w:t>
            </w:r>
          </w:p>
        </w:tc>
      </w:tr>
      <w:tr w:rsidR="00481149" w14:paraId="5D98E48D"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9A558" w14:textId="77777777" w:rsidR="00481149" w:rsidRDefault="00481149">
            <w:pPr>
              <w:pStyle w:val="NormalWeb"/>
              <w:spacing w:before="0" w:beforeAutospacing="0" w:after="0" w:afterAutospacing="0"/>
            </w:pPr>
            <w:r>
              <w:rPr>
                <w:rFonts w:ascii="Arial" w:hAnsi="Arial" w:cs="Arial"/>
                <w:color w:val="FF0000"/>
                <w:sz w:val="22"/>
                <w:szCs w:val="22"/>
              </w:rPr>
              <w:t>Produce memory cells</w:t>
            </w:r>
          </w:p>
        </w:tc>
      </w:tr>
      <w:tr w:rsidR="00481149" w14:paraId="7FDC72DF"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4EF48" w14:textId="77777777" w:rsidR="00481149" w:rsidRDefault="00481149">
            <w:pPr>
              <w:pStyle w:val="NormalWeb"/>
              <w:spacing w:before="0" w:beforeAutospacing="0" w:after="0" w:afterAutospacing="0"/>
            </w:pPr>
            <w:r>
              <w:rPr>
                <w:rFonts w:ascii="Arial" w:hAnsi="Arial" w:cs="Arial"/>
                <w:color w:val="FF0000"/>
                <w:sz w:val="22"/>
                <w:szCs w:val="22"/>
              </w:rPr>
              <w:t>Uses lymphocytes</w:t>
            </w:r>
          </w:p>
        </w:tc>
      </w:tr>
      <w:tr w:rsidR="00481149" w14:paraId="0FE87E2E"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2FCD6C" w14:textId="77777777" w:rsidR="00481149" w:rsidRDefault="00481149">
            <w:pPr>
              <w:pStyle w:val="NormalWeb"/>
              <w:spacing w:before="0" w:beforeAutospacing="0" w:after="0" w:afterAutospacing="0"/>
            </w:pPr>
            <w:r>
              <w:rPr>
                <w:rFonts w:ascii="Arial" w:hAnsi="Arial" w:cs="Arial"/>
                <w:color w:val="FF0000"/>
                <w:sz w:val="22"/>
                <w:szCs w:val="22"/>
              </w:rPr>
              <w:t>Lymphocytes originate in bone marrow</w:t>
            </w:r>
          </w:p>
        </w:tc>
      </w:tr>
      <w:tr w:rsidR="00481149" w14:paraId="004A327B"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3D6B4C" w14:textId="77777777" w:rsidR="00481149" w:rsidRDefault="00481149">
            <w:pPr>
              <w:pStyle w:val="NormalWeb"/>
              <w:spacing w:before="0" w:beforeAutospacing="0" w:after="0" w:afterAutospacing="0"/>
            </w:pPr>
            <w:r>
              <w:rPr>
                <w:rFonts w:ascii="Arial" w:hAnsi="Arial" w:cs="Arial"/>
                <w:color w:val="FF0000"/>
                <w:sz w:val="22"/>
                <w:szCs w:val="22"/>
              </w:rPr>
              <w:t>Mature cells found in all lymphoid tissue</w:t>
            </w:r>
          </w:p>
        </w:tc>
      </w:tr>
      <w:tr w:rsidR="00481149" w14:paraId="64B06605"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F536E" w14:textId="77777777" w:rsidR="00481149" w:rsidRDefault="00481149">
            <w:pPr>
              <w:pStyle w:val="NormalWeb"/>
              <w:spacing w:before="0" w:beforeAutospacing="0" w:after="0" w:afterAutospacing="0"/>
            </w:pPr>
            <w:r>
              <w:rPr>
                <w:rFonts w:ascii="Arial" w:hAnsi="Arial" w:cs="Arial"/>
                <w:color w:val="FF0000"/>
                <w:sz w:val="22"/>
                <w:szCs w:val="22"/>
              </w:rPr>
              <w:t>Become activated, sensitised, enlarge and divide on recognition of an antigen</w:t>
            </w:r>
          </w:p>
        </w:tc>
      </w:tr>
      <w:tr w:rsidR="00481149" w14:paraId="5D070B3D"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46CBD8" w14:textId="77777777" w:rsidR="00481149" w:rsidRDefault="00481149">
            <w:pPr>
              <w:pStyle w:val="NormalWeb"/>
              <w:spacing w:before="0" w:beforeAutospacing="0" w:after="0" w:afterAutospacing="0"/>
            </w:pPr>
            <w:r>
              <w:rPr>
                <w:rFonts w:ascii="Arial" w:hAnsi="Arial" w:cs="Arial"/>
                <w:b/>
                <w:bCs/>
                <w:color w:val="FF0000"/>
                <w:sz w:val="22"/>
                <w:szCs w:val="22"/>
              </w:rPr>
              <w:t>Contrast: (Any 4 points but must match on concept)</w:t>
            </w:r>
          </w:p>
        </w:tc>
      </w:tr>
      <w:tr w:rsidR="00481149" w14:paraId="28FD13D2"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4700F8" w14:textId="77777777" w:rsidR="00481149" w:rsidRDefault="00481149">
            <w:pPr>
              <w:pStyle w:val="NormalWeb"/>
              <w:spacing w:before="0" w:beforeAutospacing="0" w:after="0" w:afterAutospacing="0"/>
            </w:pPr>
            <w:r>
              <w:rPr>
                <w:rFonts w:ascii="Arial" w:hAnsi="Arial" w:cs="Arial"/>
                <w:color w:val="FF0000"/>
                <w:sz w:val="22"/>
                <w:szCs w:val="22"/>
              </w:rPr>
              <w:t>Humoral: Involves B cells</w:t>
            </w:r>
          </w:p>
        </w:tc>
      </w:tr>
      <w:tr w:rsidR="00481149" w14:paraId="3D07A738"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E1E28" w14:textId="77777777" w:rsidR="00481149" w:rsidRDefault="00481149">
            <w:pPr>
              <w:pStyle w:val="NormalWeb"/>
              <w:spacing w:before="0" w:beforeAutospacing="0" w:after="0" w:afterAutospacing="0"/>
            </w:pPr>
            <w:r>
              <w:rPr>
                <w:rFonts w:ascii="Arial" w:hAnsi="Arial" w:cs="Arial"/>
                <w:color w:val="FF0000"/>
                <w:sz w:val="22"/>
                <w:szCs w:val="22"/>
              </w:rPr>
              <w:t>Cell mediated: involves T cells</w:t>
            </w:r>
          </w:p>
        </w:tc>
      </w:tr>
      <w:tr w:rsidR="00481149" w14:paraId="41585840"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6DC25" w14:textId="77777777" w:rsidR="00481149" w:rsidRDefault="00481149">
            <w:pPr>
              <w:pStyle w:val="NormalWeb"/>
              <w:spacing w:before="0" w:beforeAutospacing="0" w:after="0" w:afterAutospacing="0"/>
            </w:pPr>
            <w:r>
              <w:rPr>
                <w:rFonts w:ascii="Arial" w:hAnsi="Arial" w:cs="Arial"/>
                <w:color w:val="FF0000"/>
                <w:sz w:val="22"/>
                <w:szCs w:val="22"/>
              </w:rPr>
              <w:t>Humoral: produces antibodies</w:t>
            </w:r>
          </w:p>
        </w:tc>
      </w:tr>
      <w:tr w:rsidR="00481149" w14:paraId="747AFE3C"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E5CCC" w14:textId="77777777" w:rsidR="00481149" w:rsidRDefault="00481149">
            <w:pPr>
              <w:pStyle w:val="NormalWeb"/>
              <w:spacing w:before="0" w:beforeAutospacing="0" w:after="0" w:afterAutospacing="0"/>
            </w:pPr>
            <w:r>
              <w:rPr>
                <w:rFonts w:ascii="Arial" w:hAnsi="Arial" w:cs="Arial"/>
                <w:color w:val="FF0000"/>
                <w:sz w:val="22"/>
                <w:szCs w:val="22"/>
              </w:rPr>
              <w:t>Cell mediated: does not produce antibodies</w:t>
            </w:r>
          </w:p>
        </w:tc>
      </w:tr>
      <w:tr w:rsidR="00481149" w14:paraId="77969F9C"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783504" w14:textId="77777777" w:rsidR="00481149" w:rsidRDefault="00481149">
            <w:pPr>
              <w:pStyle w:val="NormalWeb"/>
              <w:spacing w:before="0" w:beforeAutospacing="0" w:after="0" w:afterAutospacing="0"/>
            </w:pPr>
            <w:r>
              <w:rPr>
                <w:rFonts w:ascii="Arial" w:hAnsi="Arial" w:cs="Arial"/>
                <w:color w:val="FF0000"/>
                <w:sz w:val="22"/>
                <w:szCs w:val="22"/>
              </w:rPr>
              <w:t>Humoral: forms into two types of cells / plasma and memory cells</w:t>
            </w:r>
          </w:p>
        </w:tc>
      </w:tr>
      <w:tr w:rsidR="00481149" w14:paraId="154E5117"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6169C" w14:textId="77777777" w:rsidR="00481149" w:rsidRDefault="00481149">
            <w:pPr>
              <w:pStyle w:val="NormalWeb"/>
              <w:spacing w:before="0" w:beforeAutospacing="0" w:after="0" w:afterAutospacing="0"/>
            </w:pPr>
            <w:r>
              <w:rPr>
                <w:rFonts w:ascii="Arial" w:hAnsi="Arial" w:cs="Arial"/>
                <w:color w:val="FF0000"/>
                <w:sz w:val="22"/>
                <w:szCs w:val="22"/>
              </w:rPr>
              <w:t>Cell mediated: forms four types of cells / Killer T, suppressor, helper and memory cells</w:t>
            </w:r>
          </w:p>
        </w:tc>
      </w:tr>
      <w:tr w:rsidR="00481149" w14:paraId="52EC4EDE"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89A0D7" w14:textId="77777777" w:rsidR="00481149" w:rsidRDefault="00481149">
            <w:pPr>
              <w:pStyle w:val="NormalWeb"/>
              <w:spacing w:before="0" w:beforeAutospacing="0" w:after="0" w:afterAutospacing="0"/>
            </w:pPr>
            <w:r>
              <w:rPr>
                <w:rFonts w:ascii="Arial" w:hAnsi="Arial" w:cs="Arial"/>
                <w:color w:val="FF0000"/>
                <w:sz w:val="22"/>
                <w:szCs w:val="22"/>
              </w:rPr>
              <w:t>Humoral: matured in bone marrow and spleen</w:t>
            </w:r>
          </w:p>
        </w:tc>
      </w:tr>
      <w:tr w:rsidR="00481149" w14:paraId="15E3F78D"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A70BE" w14:textId="77777777" w:rsidR="00481149" w:rsidRDefault="00481149">
            <w:pPr>
              <w:pStyle w:val="NormalWeb"/>
              <w:spacing w:before="0" w:beforeAutospacing="0" w:after="0" w:afterAutospacing="0"/>
            </w:pPr>
            <w:r>
              <w:rPr>
                <w:rFonts w:ascii="Arial" w:hAnsi="Arial" w:cs="Arial"/>
                <w:color w:val="FF0000"/>
                <w:sz w:val="22"/>
                <w:szCs w:val="22"/>
              </w:rPr>
              <w:t>Cell mediated: matured in thymus</w:t>
            </w:r>
          </w:p>
        </w:tc>
      </w:tr>
      <w:tr w:rsidR="00481149" w14:paraId="44527FE7"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C9D7C" w14:textId="77777777" w:rsidR="00481149" w:rsidRDefault="00481149">
            <w:pPr>
              <w:pStyle w:val="NormalWeb"/>
              <w:spacing w:before="0" w:beforeAutospacing="0" w:after="0" w:afterAutospacing="0"/>
            </w:pPr>
            <w:r>
              <w:rPr>
                <w:rFonts w:ascii="Arial" w:hAnsi="Arial" w:cs="Arial"/>
                <w:color w:val="FF0000"/>
                <w:sz w:val="22"/>
                <w:szCs w:val="22"/>
              </w:rPr>
              <w:t>Humoral: provides resistance to viruses, bacteria and toxins before they enter the cell</w:t>
            </w:r>
          </w:p>
        </w:tc>
      </w:tr>
      <w:tr w:rsidR="00481149" w14:paraId="55E28767"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01A34D" w14:textId="77777777" w:rsidR="00481149" w:rsidRDefault="00481149">
            <w:pPr>
              <w:pStyle w:val="NormalWeb"/>
              <w:spacing w:before="0" w:beforeAutospacing="0" w:after="0" w:afterAutospacing="0"/>
            </w:pPr>
            <w:r>
              <w:rPr>
                <w:rFonts w:ascii="Arial" w:hAnsi="Arial" w:cs="Arial"/>
                <w:color w:val="FF0000"/>
                <w:sz w:val="22"/>
                <w:szCs w:val="22"/>
              </w:rPr>
              <w:t>Cell mediated: provides resistance to intracellular phases of bacteria and viruses, cancer cells, transplanted tissue, parasites, fungi</w:t>
            </w:r>
          </w:p>
        </w:tc>
      </w:tr>
      <w:tr w:rsidR="00481149" w14:paraId="10FE8882"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170BA" w14:textId="77777777" w:rsidR="00481149" w:rsidRDefault="00481149">
            <w:pPr>
              <w:pStyle w:val="NormalWeb"/>
              <w:spacing w:before="0" w:beforeAutospacing="0" w:after="0" w:afterAutospacing="0"/>
            </w:pPr>
            <w:r>
              <w:rPr>
                <w:rFonts w:ascii="Arial" w:hAnsi="Arial" w:cs="Arial"/>
                <w:color w:val="FF0000"/>
                <w:sz w:val="22"/>
                <w:szCs w:val="22"/>
              </w:rPr>
              <w:t>Humoral: no presentation of antigen required / meets antigen randomly</w:t>
            </w:r>
          </w:p>
        </w:tc>
      </w:tr>
      <w:tr w:rsidR="00481149" w14:paraId="77EA3DAE" w14:textId="77777777">
        <w:trPr>
          <w:divId w:val="75158980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79D4D" w14:textId="77777777" w:rsidR="00481149" w:rsidRDefault="00481149">
            <w:pPr>
              <w:pStyle w:val="NormalWeb"/>
              <w:spacing w:before="0" w:beforeAutospacing="0" w:after="0" w:afterAutospacing="0"/>
            </w:pPr>
            <w:r>
              <w:rPr>
                <w:rFonts w:ascii="Arial" w:hAnsi="Arial" w:cs="Arial"/>
                <w:color w:val="FF0000"/>
                <w:sz w:val="22"/>
                <w:szCs w:val="22"/>
              </w:rPr>
              <w:t>Cell mediated: requires a B cell / macrophage to present the antigen</w:t>
            </w:r>
          </w:p>
        </w:tc>
      </w:tr>
    </w:tbl>
    <w:p w14:paraId="19392274" w14:textId="704D2A94" w:rsidR="00481149" w:rsidRDefault="00481149" w:rsidP="00252967"/>
    <w:p w14:paraId="5B675F08" w14:textId="27B5AC12" w:rsidR="00481149" w:rsidRDefault="00481149" w:rsidP="00252967"/>
    <w:p w14:paraId="7F96F32B" w14:textId="77777777" w:rsidR="00481149" w:rsidRDefault="00481149" w:rsidP="00252967"/>
    <w:p w14:paraId="102BABAC" w14:textId="33844C7D" w:rsidR="00D86086" w:rsidRDefault="00D86086" w:rsidP="00252967"/>
    <w:p w14:paraId="7577155F" w14:textId="747BE607" w:rsidR="00457E18" w:rsidRDefault="00457E18" w:rsidP="00252967"/>
    <w:p w14:paraId="49219D0E" w14:textId="2992ED51" w:rsidR="00457E18" w:rsidRDefault="00457E18" w:rsidP="00252967"/>
    <w:p w14:paraId="450CEF73" w14:textId="719B0381" w:rsidR="00457E18" w:rsidRDefault="00457E18" w:rsidP="00252967">
      <w:r>
        <w:lastRenderedPageBreak/>
        <w:t>2020 WACE Q39</w:t>
      </w:r>
    </w:p>
    <w:p w14:paraId="5582C089" w14:textId="62E255A9" w:rsidR="00457E18" w:rsidRDefault="00457E18" w:rsidP="00252967">
      <w:r>
        <w:t>a)</w:t>
      </w:r>
    </w:p>
    <w:p w14:paraId="5F79D0BD" w14:textId="77777777" w:rsidR="00E7596D" w:rsidRDefault="00E7596D" w:rsidP="00E7596D">
      <w:pPr>
        <w:pStyle w:val="ListParagraph"/>
        <w:numPr>
          <w:ilvl w:val="0"/>
          <w:numId w:val="24"/>
        </w:numPr>
      </w:pPr>
      <w:r>
        <w:t xml:space="preserve">hypothalamus increases thermostat setting of body (person feels cold)  </w:t>
      </w:r>
    </w:p>
    <w:p w14:paraId="66008839" w14:textId="77777777" w:rsidR="003220B1" w:rsidRDefault="00E7596D" w:rsidP="00E7596D">
      <w:pPr>
        <w:pStyle w:val="ListParagraph"/>
        <w:numPr>
          <w:ilvl w:val="0"/>
          <w:numId w:val="24"/>
        </w:numPr>
      </w:pPr>
      <w:proofErr w:type="spellStart"/>
      <w:r>
        <w:t>pyrogens</w:t>
      </w:r>
      <w:proofErr w:type="spellEnd"/>
      <w:r>
        <w:t xml:space="preserve"> released  </w:t>
      </w:r>
    </w:p>
    <w:p w14:paraId="410CC770" w14:textId="77777777" w:rsidR="003220B1" w:rsidRDefault="003220B1" w:rsidP="00E7596D">
      <w:pPr>
        <w:pStyle w:val="ListParagraph"/>
        <w:numPr>
          <w:ilvl w:val="0"/>
          <w:numId w:val="24"/>
        </w:numPr>
      </w:pPr>
      <w:r>
        <w:t>P</w:t>
      </w:r>
      <w:r w:rsidR="00E7596D">
        <w:t>roduced by white cells or pathogens muscles begin to shiver</w:t>
      </w:r>
    </w:p>
    <w:p w14:paraId="56E6DA13" w14:textId="77777777" w:rsidR="003220B1" w:rsidRDefault="00E7596D" w:rsidP="00E7596D">
      <w:pPr>
        <w:pStyle w:val="ListParagraph"/>
        <w:numPr>
          <w:ilvl w:val="0"/>
          <w:numId w:val="24"/>
        </w:numPr>
      </w:pPr>
      <w:r>
        <w:t xml:space="preserve">  blood vessels constrict</w:t>
      </w:r>
    </w:p>
    <w:p w14:paraId="1653897D" w14:textId="77777777" w:rsidR="003220B1" w:rsidRDefault="00E7596D" w:rsidP="00E7596D">
      <w:pPr>
        <w:pStyle w:val="ListParagraph"/>
        <w:numPr>
          <w:ilvl w:val="0"/>
          <w:numId w:val="24"/>
        </w:numPr>
      </w:pPr>
      <w:r>
        <w:t xml:space="preserve">  both processes help to drive up body temperature </w:t>
      </w:r>
    </w:p>
    <w:p w14:paraId="0CD1444F" w14:textId="77777777" w:rsidR="003220B1" w:rsidRDefault="00E7596D" w:rsidP="00E7596D">
      <w:pPr>
        <w:pStyle w:val="ListParagraph"/>
        <w:numPr>
          <w:ilvl w:val="0"/>
          <w:numId w:val="24"/>
        </w:numPr>
      </w:pPr>
      <w:r>
        <w:t>macrophage engulfed pathogen</w:t>
      </w:r>
    </w:p>
    <w:p w14:paraId="6A28C4C4" w14:textId="77777777" w:rsidR="000E1758" w:rsidRDefault="00E7596D" w:rsidP="000E1758">
      <w:pPr>
        <w:pStyle w:val="ListParagraph"/>
        <w:numPr>
          <w:ilvl w:val="0"/>
          <w:numId w:val="24"/>
        </w:numPr>
      </w:pPr>
      <w:r>
        <w:t xml:space="preserve"> macrophage stimulated to release interleukins/cytokines </w:t>
      </w:r>
    </w:p>
    <w:p w14:paraId="675D4BA3" w14:textId="422D97E3" w:rsidR="001E1D0D" w:rsidRDefault="00E7596D" w:rsidP="000E1758">
      <w:pPr>
        <w:pStyle w:val="ListParagraph"/>
        <w:numPr>
          <w:ilvl w:val="0"/>
          <w:numId w:val="24"/>
        </w:numPr>
      </w:pPr>
      <w:r>
        <w:t xml:space="preserve">interleukins/cytokines enhance the </w:t>
      </w:r>
      <w:proofErr w:type="spellStart"/>
      <w:r>
        <w:t>pyrogens</w:t>
      </w:r>
      <w:proofErr w:type="spellEnd"/>
      <w:r>
        <w:t xml:space="preserve"> </w:t>
      </w:r>
    </w:p>
    <w:p w14:paraId="58CF93B1" w14:textId="39118339" w:rsidR="009742DB" w:rsidRDefault="009742DB" w:rsidP="00275528"/>
    <w:p w14:paraId="6FE3EA63" w14:textId="3655532C" w:rsidR="000E1758" w:rsidRDefault="000E1758" w:rsidP="00275528">
      <w:r>
        <w:t>b)</w:t>
      </w:r>
    </w:p>
    <w:p w14:paraId="0B8FC264" w14:textId="02648CB0" w:rsidR="000E1758" w:rsidRDefault="000E1758" w:rsidP="00275528"/>
    <w:p w14:paraId="4BFA208F" w14:textId="696BACBD" w:rsidR="001F49C9" w:rsidRDefault="001F49C9" w:rsidP="001F49C9">
      <w:pPr>
        <w:pStyle w:val="ListParagraph"/>
        <w:numPr>
          <w:ilvl w:val="0"/>
          <w:numId w:val="25"/>
        </w:numPr>
      </w:pPr>
      <w:r>
        <w:t>antibiotics target disease causing bacteria</w:t>
      </w:r>
    </w:p>
    <w:p w14:paraId="74391AFE" w14:textId="38E46A25" w:rsidR="001F49C9" w:rsidRDefault="001F49C9" w:rsidP="001F49C9">
      <w:pPr>
        <w:pStyle w:val="ListParagraph"/>
        <w:numPr>
          <w:ilvl w:val="0"/>
          <w:numId w:val="25"/>
        </w:numPr>
      </w:pPr>
      <w:r>
        <w:t>can be broad spectrum/affect a wide range of bacteria</w:t>
      </w:r>
    </w:p>
    <w:p w14:paraId="357E340F" w14:textId="57939B95" w:rsidR="001F49C9" w:rsidRDefault="001F49C9" w:rsidP="001F49C9">
      <w:pPr>
        <w:pStyle w:val="ListParagraph"/>
        <w:numPr>
          <w:ilvl w:val="0"/>
          <w:numId w:val="25"/>
        </w:numPr>
      </w:pPr>
      <w:r>
        <w:t>or can narrow spectrum/effective only against specific types of bacteria</w:t>
      </w:r>
    </w:p>
    <w:p w14:paraId="5743129A" w14:textId="203E1748" w:rsidR="001F49C9" w:rsidRDefault="001F49C9" w:rsidP="001F49C9">
      <w:pPr>
        <w:pStyle w:val="ListParagraph"/>
        <w:numPr>
          <w:ilvl w:val="0"/>
          <w:numId w:val="25"/>
        </w:numPr>
      </w:pPr>
      <w:r>
        <w:t>(bacteriostatic) antibiotics inhibit growth of bacteria</w:t>
      </w:r>
    </w:p>
    <w:p w14:paraId="2C52F8C9" w14:textId="2E818BEA" w:rsidR="001F49C9" w:rsidRDefault="001F49C9" w:rsidP="001F49C9">
      <w:pPr>
        <w:pStyle w:val="ListParagraph"/>
        <w:numPr>
          <w:ilvl w:val="0"/>
          <w:numId w:val="25"/>
        </w:numPr>
      </w:pPr>
      <w:r>
        <w:t>I by !</w:t>
      </w:r>
      <w:proofErr w:type="spellStart"/>
      <w:r>
        <w:t>nterfering</w:t>
      </w:r>
      <w:proofErr w:type="spellEnd"/>
      <w:r>
        <w:t xml:space="preserve"> with protein synthesis</w:t>
      </w:r>
    </w:p>
    <w:p w14:paraId="1FD6DAF1" w14:textId="7E31C645" w:rsidR="001F49C9" w:rsidRDefault="001F49C9" w:rsidP="001F49C9">
      <w:pPr>
        <w:pStyle w:val="ListParagraph"/>
        <w:numPr>
          <w:ilvl w:val="0"/>
          <w:numId w:val="25"/>
        </w:numPr>
      </w:pPr>
      <w:r>
        <w:t>I (bactericidal) antibiotics destroy bacterial pathogens</w:t>
      </w:r>
    </w:p>
    <w:p w14:paraId="314FBFEF" w14:textId="473FEFAA" w:rsidR="001F49C9" w:rsidRDefault="001F49C9" w:rsidP="001F49C9">
      <w:pPr>
        <w:pStyle w:val="ListParagraph"/>
        <w:numPr>
          <w:ilvl w:val="0"/>
          <w:numId w:val="25"/>
        </w:numPr>
      </w:pPr>
      <w:r>
        <w:t>by targeting cell walls, cell membranes or</w:t>
      </w:r>
    </w:p>
    <w:p w14:paraId="3BCB5C01" w14:textId="6114471B" w:rsidR="001F49C9" w:rsidRDefault="001F49C9" w:rsidP="001F49C9">
      <w:pPr>
        <w:pStyle w:val="ListParagraph"/>
        <w:numPr>
          <w:ilvl w:val="0"/>
          <w:numId w:val="25"/>
        </w:numPr>
      </w:pPr>
      <w:r>
        <w:t>metabolic pathways/action of enzymes found inside bacteria</w:t>
      </w:r>
    </w:p>
    <w:p w14:paraId="61F8B272" w14:textId="64D32C29" w:rsidR="007930C6" w:rsidRDefault="007930C6" w:rsidP="007930C6"/>
    <w:p w14:paraId="14521B2E" w14:textId="2CE977F9" w:rsidR="007930C6" w:rsidRDefault="007930C6" w:rsidP="007930C6"/>
    <w:p w14:paraId="13AC5125" w14:textId="7E224F89" w:rsidR="007930C6" w:rsidRDefault="007930C6" w:rsidP="007930C6">
      <w:r>
        <w:t>c)</w:t>
      </w:r>
    </w:p>
    <w:p w14:paraId="46B37C6E" w14:textId="77777777" w:rsidR="00DA64AE" w:rsidRDefault="00DA64AE" w:rsidP="00DA64AE">
      <w:pPr>
        <w:pStyle w:val="ListParagraph"/>
        <w:numPr>
          <w:ilvl w:val="0"/>
          <w:numId w:val="26"/>
        </w:numPr>
      </w:pPr>
      <w:r>
        <w:t>antibiotics gradually reduce the numbers of bacteria</w:t>
      </w:r>
    </w:p>
    <w:p w14:paraId="6EB95609" w14:textId="5AEF0887" w:rsidR="00DA64AE" w:rsidRDefault="00DA64AE" w:rsidP="00DA64AE">
      <w:pPr>
        <w:pStyle w:val="ListParagraph"/>
        <w:numPr>
          <w:ilvl w:val="0"/>
          <w:numId w:val="26"/>
        </w:numPr>
      </w:pPr>
      <w:r>
        <w:t>will still be a small population of bacteria that remain</w:t>
      </w:r>
    </w:p>
    <w:p w14:paraId="57267B73" w14:textId="209E5900" w:rsidR="00DA64AE" w:rsidRDefault="00DA64AE" w:rsidP="00DA64AE">
      <w:pPr>
        <w:pStyle w:val="ListParagraph"/>
        <w:numPr>
          <w:ilvl w:val="0"/>
          <w:numId w:val="26"/>
        </w:numPr>
      </w:pPr>
      <w:r>
        <w:t>if antibiotics are then stopped the bacteria that persist will increase in</w:t>
      </w:r>
    </w:p>
    <w:p w14:paraId="7A5ABF12" w14:textId="3DAE38E2" w:rsidR="00DA64AE" w:rsidRDefault="00DA64AE" w:rsidP="00DA64AE">
      <w:pPr>
        <w:pStyle w:val="ListParagraph"/>
        <w:numPr>
          <w:ilvl w:val="0"/>
          <w:numId w:val="26"/>
        </w:numPr>
      </w:pPr>
      <w:r>
        <w:t>number/surviving bacteria reproduce</w:t>
      </w:r>
    </w:p>
    <w:p w14:paraId="0660FCA5" w14:textId="534F4FB7" w:rsidR="00DA64AE" w:rsidRDefault="00DA64AE" w:rsidP="00DA64AE">
      <w:pPr>
        <w:pStyle w:val="ListParagraph"/>
        <w:numPr>
          <w:ilvl w:val="0"/>
          <w:numId w:val="26"/>
        </w:numPr>
      </w:pPr>
      <w:r>
        <w:t>reinfection occurs/become sick again</w:t>
      </w:r>
    </w:p>
    <w:p w14:paraId="0552477D" w14:textId="18548F6D" w:rsidR="007930C6" w:rsidRDefault="00F57972" w:rsidP="00DA64AE">
      <w:pPr>
        <w:pStyle w:val="ListParagraph"/>
        <w:numPr>
          <w:ilvl w:val="0"/>
          <w:numId w:val="26"/>
        </w:numPr>
      </w:pPr>
      <w:r>
        <w:t>Reduce</w:t>
      </w:r>
      <w:r w:rsidR="00DA64AE">
        <w:t xml:space="preserve"> likelihood of resistance devel</w:t>
      </w:r>
      <w:r>
        <w:t>oping</w:t>
      </w:r>
    </w:p>
    <w:sectPr w:rsidR="007930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143EC"/>
    <w:multiLevelType w:val="hybridMultilevel"/>
    <w:tmpl w:val="14D46630"/>
    <w:lvl w:ilvl="0" w:tplc="FFFFFFFF">
      <w:start w:val="1"/>
      <w:numFmt w:val="lowerLetter"/>
      <w:lvlText w:val="(%1)"/>
      <w:lvlJc w:val="left"/>
      <w:pPr>
        <w:ind w:left="411" w:hanging="360"/>
      </w:pPr>
      <w:rPr>
        <w:rFonts w:hint="default"/>
      </w:rPr>
    </w:lvl>
    <w:lvl w:ilvl="1" w:tplc="04090019" w:tentative="1">
      <w:start w:val="1"/>
      <w:numFmt w:val="lowerLetter"/>
      <w:lvlText w:val="%2."/>
      <w:lvlJc w:val="left"/>
      <w:pPr>
        <w:ind w:left="1131" w:hanging="360"/>
      </w:pPr>
    </w:lvl>
    <w:lvl w:ilvl="2" w:tplc="0409001B" w:tentative="1">
      <w:start w:val="1"/>
      <w:numFmt w:val="lowerRoman"/>
      <w:lvlText w:val="%3."/>
      <w:lvlJc w:val="right"/>
      <w:pPr>
        <w:ind w:left="1851" w:hanging="180"/>
      </w:pPr>
    </w:lvl>
    <w:lvl w:ilvl="3" w:tplc="0409000F" w:tentative="1">
      <w:start w:val="1"/>
      <w:numFmt w:val="decimal"/>
      <w:lvlText w:val="%4."/>
      <w:lvlJc w:val="left"/>
      <w:pPr>
        <w:ind w:left="2571" w:hanging="360"/>
      </w:pPr>
    </w:lvl>
    <w:lvl w:ilvl="4" w:tplc="04090019" w:tentative="1">
      <w:start w:val="1"/>
      <w:numFmt w:val="lowerLetter"/>
      <w:lvlText w:val="%5."/>
      <w:lvlJc w:val="left"/>
      <w:pPr>
        <w:ind w:left="3291" w:hanging="360"/>
      </w:pPr>
    </w:lvl>
    <w:lvl w:ilvl="5" w:tplc="0409001B" w:tentative="1">
      <w:start w:val="1"/>
      <w:numFmt w:val="lowerRoman"/>
      <w:lvlText w:val="%6."/>
      <w:lvlJc w:val="right"/>
      <w:pPr>
        <w:ind w:left="4011" w:hanging="180"/>
      </w:pPr>
    </w:lvl>
    <w:lvl w:ilvl="6" w:tplc="0409000F" w:tentative="1">
      <w:start w:val="1"/>
      <w:numFmt w:val="decimal"/>
      <w:lvlText w:val="%7."/>
      <w:lvlJc w:val="left"/>
      <w:pPr>
        <w:ind w:left="4731" w:hanging="360"/>
      </w:pPr>
    </w:lvl>
    <w:lvl w:ilvl="7" w:tplc="04090019" w:tentative="1">
      <w:start w:val="1"/>
      <w:numFmt w:val="lowerLetter"/>
      <w:lvlText w:val="%8."/>
      <w:lvlJc w:val="left"/>
      <w:pPr>
        <w:ind w:left="5451" w:hanging="360"/>
      </w:pPr>
    </w:lvl>
    <w:lvl w:ilvl="8" w:tplc="0409001B" w:tentative="1">
      <w:start w:val="1"/>
      <w:numFmt w:val="lowerRoman"/>
      <w:lvlText w:val="%9."/>
      <w:lvlJc w:val="right"/>
      <w:pPr>
        <w:ind w:left="6171" w:hanging="180"/>
      </w:pPr>
    </w:lvl>
  </w:abstractNum>
  <w:abstractNum w:abstractNumId="1" w15:restartNumberingAfterBreak="0">
    <w:nsid w:val="11C90011"/>
    <w:multiLevelType w:val="hybridMultilevel"/>
    <w:tmpl w:val="6CF8C50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33CB8"/>
    <w:multiLevelType w:val="hybridMultilevel"/>
    <w:tmpl w:val="1DEC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C56B6"/>
    <w:multiLevelType w:val="hybridMultilevel"/>
    <w:tmpl w:val="575E1894"/>
    <w:lvl w:ilvl="0" w:tplc="FFFFFFFF">
      <w:start w:val="1"/>
      <w:numFmt w:val="upperLetter"/>
      <w:lvlText w:val="%1)"/>
      <w:lvlJc w:val="left"/>
      <w:pPr>
        <w:ind w:left="720" w:hanging="360"/>
      </w:pPr>
      <w:rPr>
        <w:rFonts w:hint="default"/>
      </w:rPr>
    </w:lvl>
    <w:lvl w:ilvl="1" w:tplc="652A5AF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C3D70"/>
    <w:multiLevelType w:val="hybridMultilevel"/>
    <w:tmpl w:val="4776E3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5B951CB"/>
    <w:multiLevelType w:val="hybridMultilevel"/>
    <w:tmpl w:val="3F38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8B2211"/>
    <w:multiLevelType w:val="hybridMultilevel"/>
    <w:tmpl w:val="54FA515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5B0FA9"/>
    <w:multiLevelType w:val="hybridMultilevel"/>
    <w:tmpl w:val="0D8C23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7F6CB7"/>
    <w:multiLevelType w:val="hybridMultilevel"/>
    <w:tmpl w:val="FA1ED2D6"/>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931703"/>
    <w:multiLevelType w:val="hybridMultilevel"/>
    <w:tmpl w:val="E3024D6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2E11B3"/>
    <w:multiLevelType w:val="hybridMultilevel"/>
    <w:tmpl w:val="48EE2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973A0F"/>
    <w:multiLevelType w:val="hybridMultilevel"/>
    <w:tmpl w:val="29CAA2F6"/>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B14D75"/>
    <w:multiLevelType w:val="hybridMultilevel"/>
    <w:tmpl w:val="DEAC01CE"/>
    <w:lvl w:ilvl="0" w:tplc="04090017">
      <w:start w:val="1"/>
      <w:numFmt w:val="lowerLetter"/>
      <w:lvlText w:val="%1)"/>
      <w:lvlJc w:val="left"/>
      <w:pPr>
        <w:ind w:left="720" w:hanging="360"/>
      </w:pPr>
    </w:lvl>
    <w:lvl w:ilvl="1" w:tplc="B7780C14">
      <w:start w:val="1"/>
      <w:numFmt w:val="lowerLetter"/>
      <w:lvlText w:val="(%2)"/>
      <w:lvlJc w:val="left"/>
      <w:pPr>
        <w:ind w:left="1516" w:hanging="436"/>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97147"/>
    <w:multiLevelType w:val="hybridMultilevel"/>
    <w:tmpl w:val="79A0922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64CC3F88">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7DE5FE2"/>
    <w:multiLevelType w:val="hybridMultilevel"/>
    <w:tmpl w:val="4F40C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304182"/>
    <w:multiLevelType w:val="hybridMultilevel"/>
    <w:tmpl w:val="9FAAA880"/>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6747D5"/>
    <w:multiLevelType w:val="hybridMultilevel"/>
    <w:tmpl w:val="1390DE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DA13CE"/>
    <w:multiLevelType w:val="hybridMultilevel"/>
    <w:tmpl w:val="17C6507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ED36DC"/>
    <w:multiLevelType w:val="hybridMultilevel"/>
    <w:tmpl w:val="B978BD7C"/>
    <w:lvl w:ilvl="0" w:tplc="04090017">
      <w:start w:val="1"/>
      <w:numFmt w:val="lowerLetter"/>
      <w:lvlText w:val="%1)"/>
      <w:lvlJc w:val="left"/>
      <w:pPr>
        <w:ind w:left="720" w:hanging="360"/>
      </w:pPr>
      <w:rPr>
        <w:rFonts w:hint="default"/>
      </w:rPr>
    </w:lvl>
    <w:lvl w:ilvl="1" w:tplc="652A5AF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496038"/>
    <w:multiLevelType w:val="hybridMultilevel"/>
    <w:tmpl w:val="41388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D86CFA"/>
    <w:multiLevelType w:val="hybridMultilevel"/>
    <w:tmpl w:val="F7B8D8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DA5C07"/>
    <w:multiLevelType w:val="hybridMultilevel"/>
    <w:tmpl w:val="80886B4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85B288E"/>
    <w:multiLevelType w:val="hybridMultilevel"/>
    <w:tmpl w:val="9FC8599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7">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22631"/>
    <w:multiLevelType w:val="hybridMultilevel"/>
    <w:tmpl w:val="DD10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5F5B56"/>
    <w:multiLevelType w:val="hybridMultilevel"/>
    <w:tmpl w:val="78F86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996034"/>
    <w:multiLevelType w:val="hybridMultilevel"/>
    <w:tmpl w:val="C902C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16"/>
  </w:num>
  <w:num w:numId="4">
    <w:abstractNumId w:val="13"/>
  </w:num>
  <w:num w:numId="5">
    <w:abstractNumId w:val="18"/>
  </w:num>
  <w:num w:numId="6">
    <w:abstractNumId w:val="21"/>
  </w:num>
  <w:num w:numId="7">
    <w:abstractNumId w:val="20"/>
  </w:num>
  <w:num w:numId="8">
    <w:abstractNumId w:val="22"/>
  </w:num>
  <w:num w:numId="9">
    <w:abstractNumId w:val="12"/>
  </w:num>
  <w:num w:numId="10">
    <w:abstractNumId w:val="6"/>
  </w:num>
  <w:num w:numId="11">
    <w:abstractNumId w:val="1"/>
  </w:num>
  <w:num w:numId="12">
    <w:abstractNumId w:val="7"/>
  </w:num>
  <w:num w:numId="13">
    <w:abstractNumId w:val="0"/>
  </w:num>
  <w:num w:numId="14">
    <w:abstractNumId w:val="17"/>
  </w:num>
  <w:num w:numId="15">
    <w:abstractNumId w:val="15"/>
  </w:num>
  <w:num w:numId="16">
    <w:abstractNumId w:val="11"/>
  </w:num>
  <w:num w:numId="17">
    <w:abstractNumId w:val="9"/>
  </w:num>
  <w:num w:numId="18">
    <w:abstractNumId w:val="19"/>
  </w:num>
  <w:num w:numId="19">
    <w:abstractNumId w:val="23"/>
  </w:num>
  <w:num w:numId="20">
    <w:abstractNumId w:val="14"/>
  </w:num>
  <w:num w:numId="21">
    <w:abstractNumId w:val="4"/>
  </w:num>
  <w:num w:numId="22">
    <w:abstractNumId w:val="24"/>
  </w:num>
  <w:num w:numId="23">
    <w:abstractNumId w:val="2"/>
  </w:num>
  <w:num w:numId="24">
    <w:abstractNumId w:val="25"/>
  </w:num>
  <w:num w:numId="25">
    <w:abstractNumId w:val="10"/>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6EF"/>
    <w:rsid w:val="00026182"/>
    <w:rsid w:val="00053195"/>
    <w:rsid w:val="0007457A"/>
    <w:rsid w:val="00093543"/>
    <w:rsid w:val="000C2024"/>
    <w:rsid w:val="000C6B80"/>
    <w:rsid w:val="000D595E"/>
    <w:rsid w:val="000E1758"/>
    <w:rsid w:val="00134E60"/>
    <w:rsid w:val="00151168"/>
    <w:rsid w:val="0017635F"/>
    <w:rsid w:val="00187D97"/>
    <w:rsid w:val="00193ABD"/>
    <w:rsid w:val="001C361E"/>
    <w:rsid w:val="001E1D0D"/>
    <w:rsid w:val="001F49C9"/>
    <w:rsid w:val="002112A1"/>
    <w:rsid w:val="00252967"/>
    <w:rsid w:val="0026319D"/>
    <w:rsid w:val="00275528"/>
    <w:rsid w:val="00287D20"/>
    <w:rsid w:val="002B3B84"/>
    <w:rsid w:val="002C1C81"/>
    <w:rsid w:val="002D749A"/>
    <w:rsid w:val="002F6E0C"/>
    <w:rsid w:val="003064E2"/>
    <w:rsid w:val="00320789"/>
    <w:rsid w:val="003220B1"/>
    <w:rsid w:val="00336BD9"/>
    <w:rsid w:val="0037248D"/>
    <w:rsid w:val="0037681C"/>
    <w:rsid w:val="00383ADE"/>
    <w:rsid w:val="00395055"/>
    <w:rsid w:val="003B7275"/>
    <w:rsid w:val="003D74B6"/>
    <w:rsid w:val="00427EAA"/>
    <w:rsid w:val="004573AF"/>
    <w:rsid w:val="00457E18"/>
    <w:rsid w:val="00481149"/>
    <w:rsid w:val="004B021D"/>
    <w:rsid w:val="004D6076"/>
    <w:rsid w:val="004F23AA"/>
    <w:rsid w:val="00500941"/>
    <w:rsid w:val="005038C9"/>
    <w:rsid w:val="0050664C"/>
    <w:rsid w:val="00516232"/>
    <w:rsid w:val="00525A77"/>
    <w:rsid w:val="00570057"/>
    <w:rsid w:val="005920A0"/>
    <w:rsid w:val="0059432F"/>
    <w:rsid w:val="005C3C3E"/>
    <w:rsid w:val="005F3918"/>
    <w:rsid w:val="00612E8D"/>
    <w:rsid w:val="006632CE"/>
    <w:rsid w:val="00687801"/>
    <w:rsid w:val="006B5E01"/>
    <w:rsid w:val="006D302F"/>
    <w:rsid w:val="006F6113"/>
    <w:rsid w:val="00743492"/>
    <w:rsid w:val="007930C6"/>
    <w:rsid w:val="007C0764"/>
    <w:rsid w:val="007E507A"/>
    <w:rsid w:val="007F3726"/>
    <w:rsid w:val="007F7F80"/>
    <w:rsid w:val="00812FE4"/>
    <w:rsid w:val="00817979"/>
    <w:rsid w:val="00871F7D"/>
    <w:rsid w:val="008A5D16"/>
    <w:rsid w:val="008C3BF9"/>
    <w:rsid w:val="008C4F1E"/>
    <w:rsid w:val="008D1FEF"/>
    <w:rsid w:val="008E3314"/>
    <w:rsid w:val="008E4EE4"/>
    <w:rsid w:val="0092799A"/>
    <w:rsid w:val="00964CFA"/>
    <w:rsid w:val="009742DB"/>
    <w:rsid w:val="00975645"/>
    <w:rsid w:val="009855B6"/>
    <w:rsid w:val="009D0B5A"/>
    <w:rsid w:val="009D3B6E"/>
    <w:rsid w:val="009E365E"/>
    <w:rsid w:val="009E589F"/>
    <w:rsid w:val="00A10DF2"/>
    <w:rsid w:val="00A167B1"/>
    <w:rsid w:val="00AB7033"/>
    <w:rsid w:val="00B0141C"/>
    <w:rsid w:val="00B8364B"/>
    <w:rsid w:val="00B963E2"/>
    <w:rsid w:val="00BF089E"/>
    <w:rsid w:val="00C06490"/>
    <w:rsid w:val="00C27A7D"/>
    <w:rsid w:val="00D000BB"/>
    <w:rsid w:val="00D45A86"/>
    <w:rsid w:val="00D712C0"/>
    <w:rsid w:val="00D86086"/>
    <w:rsid w:val="00DA64AE"/>
    <w:rsid w:val="00DB30DC"/>
    <w:rsid w:val="00DF6DA8"/>
    <w:rsid w:val="00E301A8"/>
    <w:rsid w:val="00E7596D"/>
    <w:rsid w:val="00E81E03"/>
    <w:rsid w:val="00EC4393"/>
    <w:rsid w:val="00EF2B8E"/>
    <w:rsid w:val="00F05967"/>
    <w:rsid w:val="00F10D9B"/>
    <w:rsid w:val="00F11863"/>
    <w:rsid w:val="00F57972"/>
    <w:rsid w:val="00F679FE"/>
    <w:rsid w:val="00F76AE6"/>
    <w:rsid w:val="00F85768"/>
    <w:rsid w:val="00F91A45"/>
    <w:rsid w:val="00FC16EF"/>
    <w:rsid w:val="00FD5D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88F9C10"/>
  <w15:chartTrackingRefBased/>
  <w15:docId w15:val="{96D35E77-9B18-0145-B549-E538CEA5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275"/>
    <w:pPr>
      <w:ind w:left="720"/>
      <w:contextualSpacing/>
    </w:pPr>
  </w:style>
  <w:style w:type="paragraph" w:styleId="NormalWeb">
    <w:name w:val="Normal (Web)"/>
    <w:basedOn w:val="Normal"/>
    <w:uiPriority w:val="99"/>
    <w:semiHidden/>
    <w:unhideWhenUsed/>
    <w:rsid w:val="009742DB"/>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785987">
      <w:bodyDiv w:val="1"/>
      <w:marLeft w:val="0"/>
      <w:marRight w:val="0"/>
      <w:marTop w:val="0"/>
      <w:marBottom w:val="0"/>
      <w:divBdr>
        <w:top w:val="none" w:sz="0" w:space="0" w:color="auto"/>
        <w:left w:val="none" w:sz="0" w:space="0" w:color="auto"/>
        <w:bottom w:val="none" w:sz="0" w:space="0" w:color="auto"/>
        <w:right w:val="none" w:sz="0" w:space="0" w:color="auto"/>
      </w:divBdr>
      <w:divsChild>
        <w:div w:id="543635267">
          <w:marLeft w:val="-113"/>
          <w:marRight w:val="0"/>
          <w:marTop w:val="0"/>
          <w:marBottom w:val="0"/>
          <w:divBdr>
            <w:top w:val="none" w:sz="0" w:space="0" w:color="auto"/>
            <w:left w:val="none" w:sz="0" w:space="0" w:color="auto"/>
            <w:bottom w:val="none" w:sz="0" w:space="0" w:color="auto"/>
            <w:right w:val="none" w:sz="0" w:space="0" w:color="auto"/>
          </w:divBdr>
        </w:div>
      </w:divsChild>
    </w:div>
    <w:div w:id="669985114">
      <w:bodyDiv w:val="1"/>
      <w:marLeft w:val="0"/>
      <w:marRight w:val="0"/>
      <w:marTop w:val="0"/>
      <w:marBottom w:val="0"/>
      <w:divBdr>
        <w:top w:val="none" w:sz="0" w:space="0" w:color="auto"/>
        <w:left w:val="none" w:sz="0" w:space="0" w:color="auto"/>
        <w:bottom w:val="none" w:sz="0" w:space="0" w:color="auto"/>
        <w:right w:val="none" w:sz="0" w:space="0" w:color="auto"/>
      </w:divBdr>
      <w:divsChild>
        <w:div w:id="446049104">
          <w:marLeft w:val="612"/>
          <w:marRight w:val="0"/>
          <w:marTop w:val="0"/>
          <w:marBottom w:val="0"/>
          <w:divBdr>
            <w:top w:val="none" w:sz="0" w:space="0" w:color="auto"/>
            <w:left w:val="none" w:sz="0" w:space="0" w:color="auto"/>
            <w:bottom w:val="none" w:sz="0" w:space="0" w:color="auto"/>
            <w:right w:val="none" w:sz="0" w:space="0" w:color="auto"/>
          </w:divBdr>
        </w:div>
      </w:divsChild>
    </w:div>
    <w:div w:id="1827746830">
      <w:bodyDiv w:val="1"/>
      <w:marLeft w:val="0"/>
      <w:marRight w:val="0"/>
      <w:marTop w:val="0"/>
      <w:marBottom w:val="0"/>
      <w:divBdr>
        <w:top w:val="none" w:sz="0" w:space="0" w:color="auto"/>
        <w:left w:val="none" w:sz="0" w:space="0" w:color="auto"/>
        <w:bottom w:val="none" w:sz="0" w:space="0" w:color="auto"/>
        <w:right w:val="none" w:sz="0" w:space="0" w:color="auto"/>
      </w:divBdr>
      <w:divsChild>
        <w:div w:id="751589805">
          <w:marLeft w:val="-113"/>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customXml" Target="ink/ink5.xml" /><Relationship Id="rId18" Type="http://schemas.openxmlformats.org/officeDocument/2006/relationships/image" Target="media/image7.png" /><Relationship Id="rId26"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customXml" Target="ink/ink9.xml" /><Relationship Id="rId34" Type="http://schemas.openxmlformats.org/officeDocument/2006/relationships/image" Target="media/image15.png" /><Relationship Id="rId7" Type="http://schemas.openxmlformats.org/officeDocument/2006/relationships/customXml" Target="ink/ink2.xml" /><Relationship Id="rId12" Type="http://schemas.openxmlformats.org/officeDocument/2006/relationships/image" Target="media/image4.png" /><Relationship Id="rId17" Type="http://schemas.openxmlformats.org/officeDocument/2006/relationships/customXml" Target="ink/ink7.xml" /><Relationship Id="rId25" Type="http://schemas.openxmlformats.org/officeDocument/2006/relationships/customXml" Target="ink/ink11.xml" /><Relationship Id="rId33" Type="http://schemas.openxmlformats.org/officeDocument/2006/relationships/customXml" Target="ink/ink15.xml" /><Relationship Id="rId2" Type="http://schemas.openxmlformats.org/officeDocument/2006/relationships/styles" Target="styles.xml" /><Relationship Id="rId16" Type="http://schemas.openxmlformats.org/officeDocument/2006/relationships/image" Target="media/image6.png" /><Relationship Id="rId20" Type="http://schemas.openxmlformats.org/officeDocument/2006/relationships/image" Target="media/image8.png" /><Relationship Id="rId29" Type="http://schemas.openxmlformats.org/officeDocument/2006/relationships/customXml" Target="ink/ink13.xm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customXml" Target="ink/ink4.xml" /><Relationship Id="rId24" Type="http://schemas.openxmlformats.org/officeDocument/2006/relationships/image" Target="media/image10.png" /><Relationship Id="rId32" Type="http://schemas.openxmlformats.org/officeDocument/2006/relationships/image" Target="media/image14.png" /><Relationship Id="rId5" Type="http://schemas.openxmlformats.org/officeDocument/2006/relationships/customXml" Target="ink/ink1.xml" /><Relationship Id="rId15" Type="http://schemas.openxmlformats.org/officeDocument/2006/relationships/customXml" Target="ink/ink6.xml" /><Relationship Id="rId23" Type="http://schemas.openxmlformats.org/officeDocument/2006/relationships/customXml" Target="ink/ink10.xml" /><Relationship Id="rId28" Type="http://schemas.openxmlformats.org/officeDocument/2006/relationships/image" Target="media/image12.png" /><Relationship Id="rId36" Type="http://schemas.openxmlformats.org/officeDocument/2006/relationships/theme" Target="theme/theme1.xml" /><Relationship Id="rId10" Type="http://schemas.openxmlformats.org/officeDocument/2006/relationships/image" Target="media/image3.png" /><Relationship Id="rId19" Type="http://schemas.openxmlformats.org/officeDocument/2006/relationships/customXml" Target="ink/ink8.xml" /><Relationship Id="rId31" Type="http://schemas.openxmlformats.org/officeDocument/2006/relationships/customXml" Target="ink/ink14.xml" /><Relationship Id="rId4" Type="http://schemas.openxmlformats.org/officeDocument/2006/relationships/webSettings" Target="webSettings.xml" /><Relationship Id="rId9" Type="http://schemas.openxmlformats.org/officeDocument/2006/relationships/customXml" Target="ink/ink3.xml" /><Relationship Id="rId14" Type="http://schemas.openxmlformats.org/officeDocument/2006/relationships/image" Target="media/image5.png" /><Relationship Id="rId22" Type="http://schemas.openxmlformats.org/officeDocument/2006/relationships/image" Target="media/image9.png" /><Relationship Id="rId27" Type="http://schemas.openxmlformats.org/officeDocument/2006/relationships/customXml" Target="ink/ink12.xml" /><Relationship Id="rId30" Type="http://schemas.openxmlformats.org/officeDocument/2006/relationships/image" Target="media/image13.png" /><Relationship Id="rId35" Type="http://schemas.openxmlformats.org/officeDocument/2006/relationships/fontTable" Target="fontTable.xm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0:47.624"/>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145 6 11618,'0'0'0,"0"0"0,0 0 480,0 0-160,0-2 40,0 2-360,0-1 384,0 1 40,0 0 8,0 0-432,0 0 449,3 0-17,0-1-16,-3 1-416,5 0 400,-1 0-48,1-2 0,-5 2-352,11 0 320,-8 0 0,2 0-40,-5 0-280,13 0 256,-9 0-48,10 0-32,-14 0-176,4 0 160,11 0-16,-11 3-24,-4-3-120,20 3 96,-9 0 0,1 0-40,-12-3-56,13 3 65,2 0-9,0 0-8,-15-3-48,16 3 24,2 1 0,-1 0-48,-17-4 24,20 5-48,-3-1 16,1 1-16,-18-5 48,19 4 24,-1 8 0,-2-9-16,-16-3-8,19 3 0,-1 1-48,-2 1 23,0-1 1,-2 1 0,-3-1-8,-6-1-32,13 1 8,-14-1-64,-4-3 120,13 3-160,-10-3-40,-3 0-88,0 0 288,0 3-280,0-3-24,-3 0-40,3 0 344,-13 3-352,7-3-40,-13 0 8,19 0 384,-13 0-384,-4 0-8,1 0 8,16 0 384,-19 0-408,-2 0-9,-1-1 25,22 1 392,-22-2-400,-1 1 48,-1-1 80,24 2 272,-25-3-224,0 0 72,-2 0 72,27 3 80,-25-3-48,0 2 88,0-2 80,25 3-120,-23-1 152,-1-2 56,0-2 16,24 5-224,-20-3 264,-1 0 32,2-1 16,19 4-312,-18-3 328,-1 0 1,4 0 31,15 3-360,-16-1 368,3-2-8,1 1-24,12 2-336,-12-1 312,9 1-48,-1-2 0,4 2-264,-5-1 248,4 1 0,1-2-24,0 2-224,0 0 216,0 0-16,3 0-40,-3 0-160,4 0 128,11 0-16,-10 0-32,-5 0-80,17 3 72,-4-3 0,4 3 24,-17-3-96,17 3 56,1 1 32,1 1-16,-19-5-72,21 4 48,0-1 8,1 2-8,-22-5-48,22 3 24,1 0-8,-1 0 8,-22-3-24,24 3-16,0-1-8,-2 3-48,-22-5 72,23 3-152,-2 0-184,-2 0-88,-19-3 424,18 3-544,-2 1-168,-3-1-136,-13-3 848,12 3-1392,-7 0-7138,-5-3 8530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0:46.427"/>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8 53 9434,'0'0'0,"3"0"632,0-1-328,-3 1-304,4-1 208,1 1-8,-1 0-40,-4 0-160,5 0 152,-1 2 0,8 1 0,-12-3-152,3 3 160,1 0 0,1 0-8,-5-3-152,13 0 168,-9 3 24,10 2 24,-14-5-216,4 3 240,9 0 8,-8 0-24,-5-3-224,13 2 232,-9 1-8,11 0 0,-15-3-224,4 5 209,13-2-1,-5 0-16,-12-3-192,4 3 200,14 0-16,-7-3 0,-11 0-184,12 3 128,1-3-32,-1 2 8,-12-2-104,14 0 64,-1 3-8,0-3-16,-13 0-40,13 0 0,1 0-16,-3 0-8,-11 0 24,12 0-32,0 0 40,-8 0 16,-4 0-24,15-1 24,-12-1-8,2 1 0,-5 1-16,4-3 0,0 0-48,-1 0-24,-3 3 72,0-3-120,0 0-24,0-1-40,0 4 184,-3-3-176,-1 0 40,-8 0 8,12 3 128,-4-4-72,-11-1 8,3 1 32,12 4 32,-12-5-16,-1 1 40,0-1-16,13 5-8,-15-4 16,0 0-40,-1-1 16,16 5 8,-18-4-24,2-1 48,0 1-8,16 4-16,-18-5 24,2 3 0,-2-3 8,18 5-32,-16-3 32,1 0 16,-1 0 16,16 3-64,-14-1 56,-1-1 16,2 1-16,13 1-56,-12-2 64,0 1 0,8-1 16,4 2-80,-14 0 72,10 0 40,-1 0-16,5 0-96,-6 0 88,4 0 8,0 0 0,2 0-96,-1 0 104,1 3 8,0 0-16,0-3-96,3 0 112,1 3 0,9 0 16,-8 0-16,12 2 0,-3-1-32,-14-4-80,14 3 104,4 1-16,0-1-16,-18-3-72,20 5 88,1-2-16,0 1-16,-21-4-56,22 3 48,0 0-16,0-3-24,-22 0-8,22 3 16,0-3-32,0 3-64,-22-3 80,21 0-136,-2 3-104,0-3-64,-19 0 304,18 0-376,-2 3-72,-1-3-208,-15 0 656,12 0-977,-8 0-615,9 0-6242,-13 0 7834,0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0:45.467"/>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1 118 14419,'0'0'0,"0"0"0,4-6 808,8-8-624,-8 0 32,-4 14-216,13-4 208,-10-1 16,2 1-88,-5 4-136,13-4 96,-10-1 40,10 1-120,-13 4-16,5-5 16,12 1 56,-5 0-128,3 1 80,-2 1-24,0-1-48,-13 3 48,17-1 8,-3-1-96,3 2 40,-17 0 48,17 0-56,2 0-56,4 0 192,-23 0-80,20 0-24,2 3-16,-1 0 48,-21-3-8,21 3-64,1 0 40,0 1-24,-3 1 48,2-2-8,-4 0 0,-17-3 8,18 3 56,0 0-48,-4 0 0,-14-3-8,18 3 24,-5-1-48,1 1 80,-14-3-56,4 0-32,1 3 0,-3-3 24,1 0-184,-3 0-24,0 0-64,-1 0-16,-1-1 112,-3-1 0,5 2 184,-14-1-88,8-1 48,-8 1-96,14 1 136,-5-3-32,-11 0-24,4-1-64,12 4 120,-13-3-40,-2 0-24,-1-2 32,16 5 32,-15-1-40,-1-4-25,0 3 98,16 2-33,-16-3-25,-1-2 17,3 2 73,-3 0-57,3-1 8,-1 1-40,15 3 24,-16-3-8,0 0-8,-1 0 8,17 3 8,-16-1 88,0-2 32,-2 1-24,18 2-96,-15-3 160,-2 2-48,1-1-64,16 2-48,-17-1 32,3-1-40,-1 2 48,15 0-40,-12 0-32,0 0 48,6 0-8,6 0-8,-14 0-8,9 0 56,-7 0-32,12 0-16,-3 3 48,-1 0 16,1 0-40,3-3-24,-1 3 88,-1 2 8,2-3-64,0-2-32,0 3 136,0 0-64,0 0-8,0-3-64,5 5 112,-1-1-64,0 1 96,-4-5-144,14 4 120,-10 0-8,9 1 88,-13-5-200,12 4 112,3-1 16,0 0 24,-15-3-152,16 5 96,0-1-32,-1 0-16,-15-4-48,16 3-32,0 2 16,-1-2-40,-15-3 56,18 3-32,-1 0-24,-2-3-72,-15 0 128,15 3-272,-3-3-224,-1 3-368,-11-3 864,5 0-1825,-1 0-6432,-4 0 8257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0:44.524"/>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88 91 9522,'0'0'0,"3"0"832,9 0-728,-8 0-80,8 0-64,-9 0 48,-3 0-8,4 0-8,1 3-72,6-3-72,-11 0 152,5 3-272,8-3-56,-1 0-65,-12 0 393,12 0-328,0 3 112,-1-3 16,-11 0 200,14 0-112,-1 3 8,2-3-24,-15 0 128,14 3-72,3 0-32,-4 0 72,-13-3 32,15 0 80,-2 3 160,-1 0 128,-12-3-368,11 3 432,1 0 9,0-3-113,-12 0-328,4 3 280,13-3-120,-13 3-32,-4-3-128,13 3 64,-8 0 16,10 0 32,-15-3-112,4 3 128,8-3 0,-9 3 8,-3-3-136,11 3 168,-8-3-8,2 0 16,-5 0-176,4 0 128,-1 0-48,0 0-48,-3 0-32,3 0 24,-3 0-16,0 0-16,0 0-16,-1 0 8,1 0 16,-5 0-40,-7 0 40,7-2 8,5 2-8,-14-1 16,8-4 8,-8 2-16,14 3-8,-12-4 16,-1-1 8,-1 1-24,14 4 0,-13-5-16,0 3-16,-2-3 16,15 5 16,-13-4-32,-3-2 40,2 0-8,14 6 0,-14-6 16,-3 0-8,3 0-8,14 6 0,-15-4 40,-1-1-8,2 1 32,0 0-8,-1-1-40,0 2 8,2-1 40,0-1-16,-1 1 32,3-1 8,-4 1-8,1 0 8,14 4-88,-14-5 96,2 1 24,6 1 16,6 3-136,-15-3 184,11 1 8,-8-1 24,12 3-216,-4-1 224,-1-1 32,1 1-23,4 1-233,-2-1 264,1 1-16,-1-2-24,2 2-224,-1 0 192,1 0-40,0 0-40,3 0-48,9 0 8,-9 3-16,-3-3-56,14 3 48,-9 0-16,12 0 0,-17-3-32,12 3 24,3 0 8,1 0 0,-16-3-32,15 4 32,1 1 16,-1-1 8,-15-4-56,16 4 40,0 1 8,2 7-64,-18-12 16,18 0-16,-1 3 24,1 1-8,-18-4 0,16 3 48,1 0-32,-3 1 8,-14-4-24,15 3 0,0 0 0,0 0 0,-15-3 0,13 3 24,0 0-24,0 0 8,-13-3-8,12 3-40,0-3-32,-8 0-56,-4 0 128,17 3-168,-14-3-48,1 0-80,-4 0 296,4 0-376,1 0-176,-5 0-185,0 0 737,0-2-1112,-2 1-600,-2-1-5298,4 2 7010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0:39.805"/>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483 98 14867,'0'0'0,"4"5"216,8 8-200,-12-13-16,3 3 176,0 1-48,-3-1-72,0-3-56,-2 3-24,-2 0 48,-9 0-16,13-3-8,-5 0 48,-9 0 8,8 0-48,6 0-8,-14-1 24,10-1-48,-9-2 0,13 4 24,-5-5-8,-9 1-8,9 1 16,5 3 0,-15-5 16,10 1-16,-10 0 8,15 4-8,-6-5 0,-12 1 16,5-2 0,13 6-16,-15-12 48,0 9-24,4-1 8,11 4-32,-15-6-24,2-6-8,-2 9 24,15 3 8,-15-4-24,2-2-8,1 1-24,12 5 56,-12-4-80,6-1 24,-8 1 16,8 1 8,-9 0 8,15 3 24,-4-4-56,-10 2 24,10-1 0,4 3 32,-4-1-8,-8-1 8,9 1 8,3 1-8,-5 0 8,1 0 16,-1 0 8,5 0-32,-4 0 48,-2 3 0,2 0-24,-1 0-8,5-3-16,-4 3 8,-2 1-8,0-1 8,6-3-8,-4 3 32,-1 1 0,-1 1-8,6-5-24,-4 4 24,0 1 8,-1-2-32,5-3 0,-6 3 24,2 1-40,-1-1 16,5-3 0,-4 3 0,0 0 16,2-3-16,2 0 0,-3 3 8,0-3-8,0 0-24,3 0 24,-1 3 16,-1-3-16,1 3 8,1-3-8,0 3-8,0-3 16,0 0-8,0 0 16,0 0-8,0 0-32,0 3 56,0-3-16,0 0-32,0 3 16,3-3 0,-3 0 0,3 0 16,-3 2-32,3-2 40,-3 0-24,3 3 24,0-3 0,-1 3-16,-2-3-8,3 0 8,0 0-8,0 0 24,-3 0-24,3 3 24,0-3-16,0 0 8,-3 0-16,3 3 0,0-3 8,0 3-8,-3-3 0,3 0 24,-3 3-16,3-3-16,-3 0 8,3 3 24,0-3-48,0 3 24,-3-3 0,0 0 8,3 3-24,-3-3 16,3 3-40,0-3 24,-3 3 24,0-3-8,3 0 0,-1 3 24,-2-3-16,0 0-8,3 3 16,-3 0-16,0-3 0,3 0 8,0 0-16,0 3 8,2-3 8,-2 3-16,1-3 16,-4 0-8,4 0 24,1 0-24,7 0 8,-12 0-8,0 0 24,4 0-16,9 0 24,-13 0-32,3 0 0,2 0 24,8 3-8,-13-3-16,4 0 16,8 0 88,-7 3-104,-5-3 0,13 0 32,-10 3-8,10-1-80,-13-2 56,3 3 8,10 0-24,-10 0 16,-3-3 0,5 3 8,7 0-32,-8 2 48,-4-5-24,12 3-8,-9 1-8,9 0 64,-12-4-48,2 5-24,10-2 80,-7 0-64,-5-3 8,14 3-48,-11 0 24,11 0-72,-14-3 96,4 3-16,8 0 32,-9-1-40,-3-2 24,12 3 40,-9 0-24,8-3 40,-11 0-56,5 3 24,11 0-24,-12 0 72,-4-3-72,17 3-32,-13 0 48,11-3 40,-15 0-56,4 3-48,11 0 56,-11 0-48,-4-3 40,14 3-80,-11-3 48,8 3-48,-11-3 80,3 0 80,2 3 8,7-3-120,-12 0 32,2 0 40,3 0-128,-2 0-24,-3 0 112,4 0-8,-1 0-96,0 0 104,-3 0 0,3 0-64,0 0 24,0-2 104,-3 2-64,3-1-80,-3-1 112,3-1 24,-3 3-56,3-4 0,-3 0 112,3-1-136,-3 5 24,3-3 0,0-1-8,-3-1-96,0 5 104,0-3 40,0-1-24,-2 1-72,2 3 56,-1-3 48,1 0-48,-2-1 48,2 4-48,-1-3 64,-1 0-56,1-2 104,1 5-112,-2-1-40,-1-2 56,0 0 24,3 3-40,-4-1-56,0-1 72,-1 1-56,5 1 40,-4 0 96,-2-2 40,1 2-104,5 0-32,-4 0 192,-2-1-168,0 1 0,6 0-24,-12 0 160,7 0-104,-10 0-8,15 0-48,-6 0 32,-10 0-56,4 3 56,12-3-32,-13 0-32,-2 3 32,3-1 48,12-2-48,-12 0 0,-1 3 80,1 0-24,12-3-56,-13 0 24,1 0 88,12 0-112,-12 0-24,12 0 24,-13 0 48,7 0-24,-11 0-96,17 0 72,-6 0 72,-9 0-72,9 0 56,6 0-56,-13 0 24,8 0 0,-1 0 80,6 0-104,-11 0 0,8 0 32,-2 0 40,5 0-72,-4 0-48,1-1 72,0 1 16,3 0-40,-3 0-24,0-2 64,0 2 8,3 0-48,-3 0 120,2 0 0,1 0-80,0 0-40,0 0 120,3 0-120,0 0-24,-3 0 24,3 0 48,-1 0-120,3 0 40,-2 0 8,1 0 96,-4 0-72,5 3-16,-2-3 88,1 0-24,-4 0-48,4 0 24,8 0 104,-9 0-104,-3 0-24,13 0-8,-8 0 8,8-1-120,-13 1 120,5-2 0,6-1 24,-8 2-48,-3 1 24,15-3 72,-3 2-120,-8-1 48,-4 2 0,18-1-40,-6-1 8,-8 1 104,-4 1-72,16-2-40,-11 1 56,10-1 16,-15 2-32,4 0-80,11 0 72,-11 0-104,-4 0 112,5 0-128,-1 0 0,0-1-48,-4 1 176,5 0-104,-2-2-128,0 1-112,-3 1 344,0-3-472,0-2-256,0 1-208,0 4 936,-5-6-1361,1-9-639,-8 10-5562,12 5 7562,0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0:38.507"/>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33 15867,'0'0'0,"19"3"-432,-19-3 432,21 0-280,1 0 280,-8-2-208,-14 2 208,3-3-576,0 0-441,-3-1-351,0 4 1368,0-4-1728,-1-2-2689,-1-8-304,2 14 4721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4:02.920"/>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1612 350 10946,'0'0'0,"3"-1"1144,-3 1-1144,12-3 480,-8 0 56,0 0-32,-4 3-504,5-2 545,-1 1-41,1-1-56,-5 2-448,3-1 376,0-4-104,-3 2-48,3-1-8,-3 4-216,0-3 208,0 0 0,0-1 24,0 4-232,0-3 224,0-2 24,-2 2-16,2 3-232,-3-4 232,-1-1-16,-1 1 24,5 4-240,-6-3 240,-5-1 9,5-1-1,6 5-248,-17-4 256,4-1-88,0 1 8,13 4-176,-16-4 160,-1-2-24,0 0 48,17 6-184,-19-6 168,-2-6-16,-1 8 24,22 4-176,-24-6 128,-2-7-16,-2 8 16,28 5-128,-30-12 80,1 8 32,29 4-112,-33-13 88,1 8-24,-1-8-8,33 13-56,-32-5 48,-2-6 8,0 6-8,-1-7 16,-5 8 16,0-2 0,40 6-80,-40-12 88,-2 8 32,0-2-32,42 6-88,-41-12 160,-2 9-32,2-1 32,41 4-160,-46-12 144,1 9-8,-4-1 0,0-2 8,49 6-144,-45-5 136,2 1 80,0-2-15,43 6-201,-40-4 232,1-1 0,2 2-8,37 3-224,-36-3 216,2 0 24,2 0-16,32 3-224,-28-3 192,0 2-8,3 0-48,25 1-136,-22-2 144,0 1-32,3 1 0,19 0-112,-17 0 88,3 0 0,2 0-32,12 0-56,-12 0 40,6 0 32,-7 3-56,13-3-16,-3 2 0,-2 1 24,4 0-24,1-3 0,-1 3 32,1 0 40,0 0-56,4 2 56,9-1-56,-1 0 8,-12-4-24,13 5 32,2-1 24,0 1-24,-15-5-32,16 4 24,2 1-8,-2-2 0,-16-3-16,18 2 24,2 1-32,-1 0-8,-19-3 16,20 3 0,-1-3 0,3 3 24,-22-3-24,20 3 32,1 0-48,-2 0 0,-19-3 16,19 3 32,-1-3-16,0 3 0,-2 1-8,3-1-16,0 0 16,-19-3-8,20 5-96,-1-1 24,0 1 16,-19-5 56,19 4-72,-1-1 112,1 1-24,-19-4-16,20 5-16,0-1 0,-1 1 0,-19-5 16,20 4-8,1-1 16,0 1 8,-21-4-16,22 5 0,0-2 0,0 1 16,-22-4-16,24 3 16,-5 0-16,1 0 24,-20-3-24,21 0 16,0 3-16,-1 0 0,-20-3 0,22 0 16,1 3-56,-3-3 24,-20 0 16,21 0 16,0 0-32,-1 0 40,1 0 8,-1 0-48,3 0 16,-3 0-16,-1 0 8,-2 0 32,-17 0-24,14 0 32,0 0-32,-1 0 0,-13 0 0,12 0-16,-8 0-16,8 0 24,-12 0 8,3 3-16,0-3 16,0 0-16,-3 0 16,0 3 0,0-3 16,0 3-48,0-3 32,-3 3-24,-9 0-80,12-3 104,-4 3-56,-13-3 24,6 3-64,11-3 96,-14 0 40,-2 0-56,-2 0-80,-1 0 208,19 0-112,-20 0-16,-1-2 64,-1 1 8,22 1-56,-21-3 0,2-2 56,-5 1-184,24 4 128,-20-5-16,-2 1 0,0-2-80,22 6 96,-21-4 88,2-2-88,3 1 40,16 5-40,-18-4 24,3 0-32,2-1 104,13 5-96,-13-3-56,1 2 72,6-2 56,6 3-72,-13-2-104,10 1 104,0 1-40,3 0 40,-3 0-72,1 0 88,1 0-64,1 0 48,0 0 160,3 3-16,1 1-160,-4-4 16,16 5 120,-4 8-240,3-9-8,-15-4 128,18 15-56,1-11-72,3 16 96,-22-20 32,23 13-96,4-1 64,3 2 24,-30-14 8,29 14-248,3-1 40,2 0-144,-34-13 352,34 12-560,0-8-120,-3 13-497,-31-17 1177,30 3-1672,-4 1-953,-2 0-8633,-24-4 11258,0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4:12.703"/>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239 0 11674,'0'0'0,"0"0"2985,3 0-2473,2 0-160,-5 0-352,3 5 280,-3 8 96,3-8-80,-3-5-296,0 16 368,0-4-72,2 2-16,1 3-8,0 0-8,0 7 40,-3-24-304,3 26 344,-3 4-79,0 2 31,0-32-296,0 37 256,0 1-72,0 5 64,0-43-248,-3 46 112,0 1 104,-1 3-16,4-50-200,-4 49 144,-1 2 160,-7 4-112,9 0 0,-1 2 0,-8 1-128,9-4 56,-3-2-184,0-2 24,6-50 40,-4 46 112,-2-4-176,3 0 208,3-42-144,-4 38 168,-1-1-64,2-3 120,3-34-224,-4 31 56,-1-2 32,1 1-48,0-2-88,-1 0 136,1-2-208,4-26 120,-6 25-48,-6-3 24,8 2-136,4-24 160,-5 22 24,-1 0-48,0 0-32,6-22 56,-4 22 120,-2 2-184,-6 2-16,12-26 80,-4 27-272,-8 0-136,8 2 120,4-29 288,-14 28-320,11-1 288,-1-1 8,4-26 24,-12 27-152,11-4 56,-4-1-80,1-2 8,1-1 104,-1-3 16,4-16 48,-5 16 0,2-3-48,0-1 8,3-12 40,-1 5-56,-4 8-168,4-10-24,1-3 248,-2 3-344,2-3-201,0 0-319,0 0 864,0 0-1536,3-5-1385,2-6-5873,-5 11 8794</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7:29.329"/>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182 0 14731,'0'0'0,"13"14"288,-8-1-152,-5-13-136,18 19 192,-16 3 96,3 3 120,-5-25-408,3 30 488,0-1-8,0 4-48,-3-33-432,3 35 336,-3 0-64,0 5-64,0-40-208,0 46 168,0 4-48,0 2-16,0-52-104,-2 54 73,-1 2-49,-1 2-48,4-58 24,-12 60-8,8 2-17,-10-2 1,14-60 24,-4 59-48,-9-1 8,7-2 8,6-56 32,-15 56 8,11-4 16,-11-2-24,15-50 0,-5 47 16,-8-4-32,7-4 8,6-39 8,-14 37-40,8-3-16,-9-4-16,15-30 72,-6 25-136,-9-5-88,9-3-152,6-17 376,-16 11-608,10-6-312,-8-1-488,14-4 1408,-5 0-2241,-8 0-6033,13 0 8274</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7:25.134"/>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7177 0 14563,'0'0'0,"4"0"552,-4 0-552,12 3 296,-9 0-32,0 2-48,-3-5-216,0 11 208,0-8 88,0 2 56,0-5-352,0 4 368,-2 1-64,-1-1-72,3-4-232,-4 3 192,-2 0-104,-6 1 8,12-4-96,-4 3 88,-14 0-16,5 0 56,13-3-128,-15 3 184,-1-3 16,-5 0-39,21 0-161,-22 0 136,-1 0 56,-4 0-48,27 0-144,-29 0 200,-1 0 0,-1 0-48,31 0-152,-34-1 112,2-1-32,-2-1 0,34 3-80,-34-4 48,-1 1 16,-2-2 48,37 5-112,-37-4 104,0 1-40,2-1 32,35 4-96,-36-3 96,2 0 0,0 0-40,34 3-56,-33-3 8,-4 1 32,3-1-40,34 3 0,-39-1 24,4 0-24,-2-1-32,37 2 32,-37 0-56,2 0 56,1 0 24,34 0-24,-34 0-64,-1 0 104,1 0-24,34 0-16,-34 0 48,-3 0 32,2 0-40,35 0-40,-34 3 72,-4 0-80,2-3 32,36 0-24,-37 3 72,-1 0-80,1 0 80,37-3-72,-38 3 16,1 0-40,4 0 72,33-3-48,-35 3 0,3 0 56,-1-3 8,33 0-64,-35 2 24,4 1 16,-3 0 48,34-3-88,-32 3 0,1 0 16,-2 0-32,33-3 16,-29 3-40,-1 0 72,2 0-8,3 1 0,-1 1-64,-1-2-32,27-3 72,-26 4-56,-1-1 8,3 2 72,24-5-24,-26 4 0,2 0 24,1 1 0,23-5-24,-24 4-48,2 1 72,0-1-8,22-4-16,-22 12-56,0-12 120,0 4-32,22-4-32,-26 5 32,3-1 40,-2 8-72,25-12 0,-24 0 72,-1 4-80,2 1 72,23-5-64,-24 12 152,0-12-56,1 4 64,23-4-160,-24 5 72,2-1-32,-1 0 32,23-4-72,-24 5 40,-1-1 48,0-1-32,25-3-56,-25 3 40,0 0 8,0 0-32,25-3-16,-24 3 16,-2 0-96,0 0-16,26-3 96,-25 3 32,2 0 16,-2-3 96,25 0-144,-24 3 136,2-3-120,-2 3-8,24-3-8,-22 0-88,0 0 88,-1 0 8,23 0-8,-22 0-40,-1 0 112,0 0-48,23 0-24,-24 0 16,2 0 48,2 0-24,20 0-40,-23 0 80,1 0-80,0 0 16,22 0-16,-22 0 16,1 0-72,-1 0 80,22 0-24,-23 3-40,-2-3 40,-2 0 32,27 0-32,-25 0-16,0 0 72,0 0-48,25 0-8,-25 0-8,0 0-24,-2-2 8,27 2 24,-26-1 0,-2-1-40,0-1 40,28 3 0,-28-3 40,0-1-72,0 1 32,28 3 0,-28-5 48,-2 3-48,4-1 24,26 3-24,-27-3 64,2 0 8,0 0-8,25 3-64,-22-5-56,-2 2-8,2 0-40,22 3 104,-19-1-112,-2-1 136,2 0-8,19 2-16,-19-2 56,3 1-72,-2-1 48,18 2-32,-18-1 64,2-1-128,0 2 88,16 0-24,-15 0 24,2 0-104,-2 0 112,15 0-32,-14 3-48,-3-3 40,1 0 16,16 0-8,-16 3-64,-2-3 128,2 3-32,16-3-32,-18 0-16,2 3 56,-5-3-40,21 0 0,-19 0 0,2 0-8,-4 0 32,3 3-40,1-3 8,-1 0 16,18 0-8,-18 0-8,0 3 8,2-3 48,16 0-48,-16 0 16,1 0 64,1 0-64,14 0-16,-15 0 8,2 0 32,-2 0-120,15 0 80,-13 0 16,-2 0-16,2 3-16,13-3 16,-12 0 0,0 0 16,0 0 24,12 0-40,-12 0 0,1 0 24,5 0-24,6 0 0,-15 0 16,9 0-16,-9 0 0,9 0 16,-8 0-16,2 0 8,6 3 8,-10-3 0,4 0-16,12 0 0,-12 0 16,6 0-32,-8 0 16,14 0 0,-12 0 16,0 0-32,0 0 32,12 0-16,-13 0 24,0 0-24,1 0 24,12 0-24,-13 0 16,-1 0-16,0-2 17,14 2-17,-14 0 8,1-1-8,0-1 16,13 2-16,-14-1-24,0-1 24,0 1 24,14 1-24,-14-2-16,-1 1 32,2-1 0,13 2-16,-15-1 0,3 0 24,0-1 8,12 2-32,-11-1 24,-1-1-24,6 1 16,6 1-16,-16-2 8,4 1-8,-1-2 32,13 3-32,-14-2 0,1 1 24,0 1 0,13 0-24,-12-2 16,-1 2 16,-2 0-32,15 0 0,-15 0 8,-1-1 8,-2 1 0,18 0-16,-17 0 24,0 0-8,17 0-16,-33 0 56,15 0-48,0 0 24,18 0-32,-20 0 0,0 0 24,1 0 16,19 0-40,-20-2 32,-1 2 8,0 0 0,21 0-40,-22-1 24,2 1 24,-3-2 0,23 2-48,-20 0 16,1-1 24,-2-1-24,21 2-16,-21-1-24,2 0-8,-1-1-8,20 2 40,-20-1-16,1 1 56,2-2 16,17 2-56,-18-1 72,0 1-16,2 0-32,16 0-24,-16-2-24,-1 2-16,1-1 8,16 1 32,-16 0-24,1 0 48,-1-2-8,16 2-16,-15 0 24,1 0 16,-3 0 8,17 0-48,-17 0 56,0-1-56,0 1-32,17 0 32,-18 0-24,2 0-24,0 0 80,16 0-32,-17 0 24,1 0-8,-1 0 16,17 0-32,-17 0 8,0 0 8,0 0 0,17 0-16,-14 0 24,-3 0 8,1 0 8,0 0-40,1 0 16,1 0-8,14 0-8,-15 0 16,2 0 16,-1 0-8,14 0-24,-13-2 40,0 1-24,-1-1 0,14 2-16,-11-1 8,-3-1 8,3 1-16,11 1 0,-12-2 16,0 1 0,6-1 8,6 2-24,-15 0 0,10 0 0,-10 0 16,15 0-16,-5 0 24,-9 0 8,8 0-8,6 0-24,-15 0 0,3 0 0,0 0-40,12 0 40,-11 0-40,-1 0 0,0 0-8,12 0 48,-12 0-8,-1 0 8,-2 3 24,15-3-24,-15 3 0,1-3 16,-1 0-16,15 0 0,-15 3 16,0-3 8,1 0 8,14 0-32,-15 3-56,0-3 8,3 0 8,12 0 40,-13 0-56,1 0 56,-1 0 0,0 0 0,1 0 16,0 0-40,12 0 24,-12 0-56,1 0 8,5 0-8,6 0 56,-16 0 16,11 0-16,-8 0 40,13 0-40,-5 0 0,0 0-8,-1 0 16,6 0-8,-6 0 0,0-1 16,1 1 16,5 0-32,-4 0 8,-2 0 8,0 0 0,6 0-16,-12 0 0,9 0 24,-8 0-24,11 0 0,-3 0 0,-9 0 16,8 0 0,4 0-16,-6 0 8,-8 0-8,10 0-8,4 0 8,-12 0-16,8 3 0,-10-3 32,14 0-16,-5 3 24,-9-3 8,8 0-16,6 0-16,-14 3 8,2-3 8,0 0-40,12 0 24,-12 0 8,0 0-16,1 3 16,11-3-8,-12 0 16,0 0 16,-1 0-32,13 0 0,-12 0 8,0 0-8,-2 0 0,14 0 0,-14 0 16,1 0 0,7 0-16,6 0 0,-16 0 16,11 0-8,-8 0-8,13 0 0,-4 0 32,-8 0-16,10 0 8,2 0-24,-4 0 16,0 0 8,1 0-32,3 0 8,-3 0 24,1 0-8,1 0 40,1 0-56,-2 0 56,2-2 16,0 2-8,0 0-64,0-1 56,0 1-8,5-2-40,-5 2-8,3 0 0,1-1 0,1-1 0,-5 2 0,13-1-24,-10-1-8,10 1-64,-9-1-16,-4 2 112,14-1-168,-10-2-112,8 0-160,-12 3 440,3-4-640,0 1-265,-3 3 905,0-5-1288,0 1-472,0-1-753,-3-7-1784,3 12 4297,-6-4-8994,6 4 8994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17:31.460"/>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0 19 8425,'0'0'0,"3"-4"4529,1 0-4377,-4 4-152,15-6 160,-12 1 88,0 5 56,1 0 65,1 3 15,-2 2-8,1 6-16,1-6-32,-1 10-8,1-4-40,-5-11-280,4 15 264,0 1-24,-4-16-240,5 19 240,-2 7 0,0 2-8,0 1 24,-3-29-256,0 34 224,0 3 8,0 1-16,3 3-24,-3 4 1,0 2-9,0 3-16,3 3-24,-3-53-144,2 55 64,3-1 32,-1 1 8,-4-55-104,5 56 120,8 4 56,-10-1-64,-3-59-112,12 61 136,-8 2-24,8-1-8,-12-62-104,3 65 112,1 1-48,10-3-16,-14-63-48,3 64 80,10 1 8,-10-2 0,9 2-80,-12-65-8,3 63 80,8 1-32,-11-64-48,3 65 80,2 0 32,-1 1-32,-4-66-80,12 66 64,-9 5 16,0-2 8,1 3 0,-4-72-88,3 73 80,0-2 8,-3-71-88,3 72 72,-3-1-40,0-4 0,-1-2-32,1-65 0,-5 64 24,1-4 0,-8 2 56,12-62-80,-4 60 56,-2 1 16,0-1 0,6-60-72,-12 59 40,9 0 0,-3-1-8,6-58-32,-6 56 56,-6 0 8,12-56-64,-4 54 72,0 1-8,-2-1 16,0-1-112,6-53 32,-5 52-32,-1-2-8,1-1 0,5-49 40,-5 47 48,1-1 56,4-46-104,-12 45 96,9 1-16,-1-3-16,-2 0 16,6-43-80,-5 41 96,1 2 24,1-2-24,3-41-96,-2 43 96,-1-2-32,2-1-7,1-40-57,-2 40 40,2-1 0,-1 3-8,1-42-32,0 41 24,-1 0 40,-1 2-16,2-43-48,-1 41-16,-2-1 16,1 0-96,2-40 96,-1 40-64,-1 0 16,-1-1 24,3-39 24,-3 40 24,0-2 32,0 1 0,3-39-56,-1 37 56,-1-1-16,0 0 0,2-36-40,-2 35 40,1 2 16,-2-1-16,3-36-40,-2 32 40,1 2-8,-1-5 8,2-29-40,-1 30 40,-1-4 16,-1-1-16,3-25-40,-1 25 40,-1-1-24,-1-2 24,3-22-40,-1 22 0,-2-3 0,2 1 0,1-20 0,-5 16 16,4 0 8,-2-3-8,3-13-16,-3 14 56,1-10-72,2 14 16,0-18 0,0 4 16,0 8-48,0-9 8,0-3 24,0 4-16,0 8-40,0-12-24,0 0 80,0 5-112,5-1-48,-1 0-48,-4-4 208,5 12-192,-1-9-9,8 0-55,-12-3 256,3 4-296,1 1-8,9-1-24,-13-4 328,3 12-288,9-9 0,-9 10-8,-3-13 296,12 5-256,-9 9-56,1-9 32,-4-5 280,13 18-264,-10-5-40,9 0 48,-9 0 0,2 2-40,-1-2-9,-4-13 305,4 15-320,1-2-136,-1 1-72,-4-14 528,3 14-664,0 0-184,-3-1-224,0-13 1072,0 12-1385,0 1-575,0 0-1041,0-13 3001,0 14-6305,0-14 6305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21:34.088"/>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 0 15603,'0'0'0,"12"5"656,-8 8-544,12 0 216,-13 2 64,0 3-8,-3-18-384,3 20 520,-3 2-136,0 2-47,0-24-337,0 23 256,3 0-64,-3 0-56,0-23-136,0 24 136,3 1-88,0-2 16,-3-23-64,0 21 72,0-2-88,0-4 80,0-15-64,0 13-136,0-8-96,-1 8-136,1-13 368,-6 3-785,-8 0-279,9-3-1096,5 0 2160,-18 0-9482,18 0 9482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21:34.828"/>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9 0 12426,'0'0'0,"0"0"248,0 0 8,0 0 56,0 0-312,0 3 424,0 2 33,0 11 63,0-16-520,0 12 520,-1 0-72,-1 2-72,2-14-376,-1 17 336,-1 0-48,1 4 24,1-21-312,-2 22 328,2 3 24,0 5 16,0-30-368,0 29 368,0 5-8,0 0-55,0-34-305,0 35 272,3 5-40,0 1-8,-3-41-224,5 42 248,-1 0 56,8 1-16,-12-43-288,3 40 320,9 0-24,-8 2-64,-4-42-232,16 42 192,-11-1-48,9 2-16,-14-43-128,3 43 136,9-2-8,-9 0-88,-3-41-40,4 41 16,10 1 8,-11 0 0,-3-42-24,3 40 64,1 0 48,0-2-72,-4-38-40,3 39 48,0 0 8,0 1-16,-3-40-40,3 45 48,0 0-8,2-2 0,-5-43-40,4 41 16,0-2 24,-1-5-24,-3-34-16,5 33 40,-2 0-40,-3-2 40,0-31-40,3 32 24,0 2 16,-3 0-16,0-34-24,3 34 32,0 1-8,-3-2-8,0-1-16,3-1-16,-3-1 8,0-30 8,0 31 24,0-5 56,0 2-24,0-28-56,0 27 64,0-1-40,0 1 24,0-27-48,0 26 8,0-1 48,0-1-31,0-24-25,0 22 0,0 0 16,0-1 0,0-21-16,0 19 24,0-1 16,0-4-40,0-14 0,0 15-8,0-3-40,2 0-17,-2-12 65,3 12-80,-3-8 0,3 11-40,-3-15 120,0 4-112,3 1-48,-3 6-80,0-11 240,3 3-288,0 0-136,0 0-104,-3-3 528,3 0-720,0 0-184,0 0-233,-3 0 1137,3 0-1432,-3-3-416,3-3-633,-3 6 2481,0-13-8490,0 13 8490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21:36.336"/>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100 1989 8657,'0'0'0,"0"3"809,0-3-809,0 3 360,3 0 40,-3 0 48,0-3-448,0 0 512,0 0 0,0 0-72,0 0-1904,2 0 3280,-2 0-1584,0 0-72,0 0-160,0 0 112,0 0-24,0-1 16,0 1-104,0-5 112,0 1 0,0-2 8,0 6-120,0-6 104,0-6-24,-1 9-32,1 3-48,-1-6 48,1 1 8,-2-7 16,1 7-8,1-1 9,-2-5 23,2 11-96,0-5 112,-1-8 48,1 7 24,0 6-184,0-13 176,0 7 8,0-7 0,0 13-184,0-5 168,0-10-40,0 10-24,0 5-104,0-17 104,0 6 0,0-3 8,0 14-112,0-14 136,0-1-8,0-3 24,0 18-152,0-18 168,0 1 16,3-5 0,-3 22-184,0-24 192,3 0 16,-1-1 0,-2 25-208,3-26 200,0 1-8,0-2-32,-3 27-160,3-28 208,0 0-32,0-1 16,-3 29-192,3-30 169,0-1-33,0 2 0,-3 29-136,3-31 128,0 0 0,0 1-8,-3 30-120,3-31 176,0 3-32,0-1 8,-3 29-152,0-28 128,0-2-72,0 2-16,0 28-40,3-28 40,-3 2 8,0-2 0,0 28-48,0-28 56,0 0-32,0 0-16,0 28-8,0-25 16,0 0-16,0-2 8,0 27-8,0-25 16,0-1 0,-2 1-8,2 25-8,-4-30 16,-1 2-16,1 0-16,4 28 16,-4-31 0,-1 3-8,1 0 16,4 28-8,-5-28-8,-7 1 16,9-1-32,3 28 24,-4-29 0,-2 1-16,0 0 32,6 28-16,-6-25-16,0-2 8,1 1 8,5 26 0,-6-27 0,0 1 0,1 2 64,5 24-64,-4-23 72,0-1 16,-1 2 0,5 22-88,-4-22 16,2 4 8,1 2 16,1 16-40,-2-15 40,1 9 0,1-6 24,0 12-64,0-4 24,0 0 24,0-8-8,0 12-40,0-3 24,0-3 16,0 0-24,0 6-16,0-6 8,0 0 8,0 2 8,0-1 0,0 1-8,0 0-16,0 4 0,0-5 8,3 1 8,-3 1 0,0 3-16,0-2 8,0-1 8,0 2-8,0 1-8,0-3 0,0 1 16,0 1-32,0 1 16,0-1 32,0-1-32,0 1 24,0 1-24,0-2 8,0 2-16,0 0-8,0 0 16,0-1 0,0 1-8,0 0 40,0 0-32,0-2-8,0 2 16,0-1-8,0 1 0,0 0-24,0-2 24,0 2-8,0 0 8,-2 0 0,2 0 8,-1 0-8,1 0 0,0 0-8,0-1 32,-2-1-16,1 2 8,1 0-16,0-1-88,-2 1-248,2 0 336,-1-2-672,-1 1-384,-1-4-513,-1 1-695,4 4 2264,-4-6-3257,-8 2-4897,12 4 8154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12T14:21:35.391"/>
    </inkml:context>
    <inkml:brush xml:id="br0">
      <inkml:brushProperty name="width" value="0.25" units="cm"/>
      <inkml:brushProperty name="height" value="0.5" units="cm"/>
      <inkml:brushProperty name="color" value="#FFFF00"/>
      <inkml:brushProperty name="tip" value="rectangle"/>
      <inkml:brushProperty name="rasterOp" value="maskPen"/>
    </inkml:brush>
  </inkml:definitions>
  <inkml:trace contextRef="#ctx0" brushRef="#br0">76 2 7465,'0'0'0,"-2"0"552,1 0-120,1 0-432,-3-1 448,0 1 73,0 0 47,3 0-568,-5 0 520,0 0 32,0 0-48,5 0-504,-6 3 448,2 0 56,-1 1-24,5-4-480,-1 4 536,-2 1-96,-1 7-23,1-8 87,-2 11-160,2-3 64,2 2 16,-2 3-128,0 0 40,0 4-32,1 2-16,1 1 48,-1 3-88,2 1 96,0 3-80,0-31-264,0 32 233,0 0 7,3 1-72,-3-33-168,5 32 104,-1 2-72,8 0-32,-12-34 0,0 34 24,4-3 0,1-2 32,-5-29-56,4 27 48,1-2-48,-1-1 24,-4-24-24,5 20-112,-2-1-24,-1-2-56,-2-17 192,0 14-417,0 1 9,0-3-88,0-12 496,0 4-712,0 10-56,0-14-392,0 0 1160,0 3-1545,0-3-399,0-2-273,0 2 2217,0-6-6529,0 6 6529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brennan</dc:creator>
  <cp:keywords/>
  <dc:description/>
  <cp:lastModifiedBy>alex brennan</cp:lastModifiedBy>
  <cp:revision>2</cp:revision>
  <dcterms:created xsi:type="dcterms:W3CDTF">2021-09-16T03:36:00Z</dcterms:created>
  <dcterms:modified xsi:type="dcterms:W3CDTF">2021-09-16T03:36:00Z</dcterms:modified>
</cp:coreProperties>
</file>