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028" w:rsidRPr="00CC4028" w:rsidRDefault="00CC4028" w:rsidP="00CC4028">
      <w:pPr>
        <w:shd w:val="clear" w:color="auto" w:fill="FFFFFF"/>
        <w:spacing w:before="100" w:beforeAutospacing="1" w:after="100" w:afterAutospacing="1"/>
        <w:outlineLvl w:val="1"/>
        <w:rPr>
          <w:rFonts w:ascii="Arial" w:hAnsi="Arial" w:cs="Arial"/>
          <w:b/>
          <w:bCs/>
          <w:color w:val="222222"/>
          <w:sz w:val="30"/>
          <w:szCs w:val="30"/>
        </w:rPr>
      </w:pPr>
      <w:r w:rsidRPr="00CC4028">
        <w:rPr>
          <w:rFonts w:ascii="Arial" w:hAnsi="Arial" w:cs="Arial"/>
          <w:b/>
          <w:bCs/>
          <w:color w:val="222222"/>
          <w:sz w:val="30"/>
          <w:szCs w:val="30"/>
        </w:rPr>
        <w:t>Documentary Film</w:t>
      </w:r>
    </w:p>
    <w:p w:rsidR="00CC4028" w:rsidRPr="00CC4028" w:rsidRDefault="00CC4028" w:rsidP="00CC4028">
      <w:pPr>
        <w:shd w:val="clear" w:color="auto" w:fill="FFFFFF"/>
        <w:rPr>
          <w:rFonts w:ascii="Arial" w:hAnsi="Arial" w:cs="Arial"/>
          <w:color w:val="222222"/>
          <w:sz w:val="20"/>
          <w:szCs w:val="20"/>
        </w:rPr>
      </w:pPr>
      <w:r w:rsidRPr="00CC4028">
        <w:rPr>
          <w:rFonts w:ascii="Arial" w:hAnsi="Arial" w:cs="Arial"/>
          <w:color w:val="222222"/>
          <w:sz w:val="20"/>
          <w:szCs w:val="20"/>
        </w:rPr>
        <w:t xml:space="preserve">Definition: A term used to describe films which deal with factual topics. John Grierson, a British film-maker, defines documentary as "the creative interpretation of reality" so, we should remember that they are a constructed text and therefore only offer a particular version of reality. Filmmakers may work to persuade an audience to accept the version reality they offer; to do this they will use persuasive techniques. </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Aims:</w:t>
      </w:r>
      <w:r w:rsidRPr="00CC4028">
        <w:rPr>
          <w:rFonts w:ascii="Arial" w:hAnsi="Arial" w:cs="Arial"/>
          <w:color w:val="222222"/>
          <w:sz w:val="20"/>
          <w:szCs w:val="20"/>
        </w:rPr>
        <w:t xml:space="preserve"> To record important events and ideas, inform viewers, </w:t>
      </w:r>
      <w:proofErr w:type="gramStart"/>
      <w:r w:rsidRPr="00CC4028">
        <w:rPr>
          <w:rFonts w:ascii="Arial" w:hAnsi="Arial" w:cs="Arial"/>
          <w:color w:val="222222"/>
          <w:sz w:val="20"/>
          <w:szCs w:val="20"/>
        </w:rPr>
        <w:t>convey</w:t>
      </w:r>
      <w:proofErr w:type="gramEnd"/>
      <w:r w:rsidRPr="00CC4028">
        <w:rPr>
          <w:rFonts w:ascii="Arial" w:hAnsi="Arial" w:cs="Arial"/>
          <w:color w:val="222222"/>
          <w:sz w:val="20"/>
          <w:szCs w:val="20"/>
        </w:rPr>
        <w:t xml:space="preserve"> opinions and/or to create public interest about a topic. </w:t>
      </w:r>
    </w:p>
    <w:p w:rsidR="00CC4028" w:rsidRPr="00CC4028" w:rsidRDefault="00CC4028" w:rsidP="00CC4028">
      <w:pPr>
        <w:shd w:val="clear" w:color="auto" w:fill="FFFFFF"/>
        <w:spacing w:before="100" w:beforeAutospacing="1" w:after="100" w:afterAutospacing="1"/>
        <w:outlineLvl w:val="1"/>
        <w:rPr>
          <w:rFonts w:ascii="Arial" w:hAnsi="Arial" w:cs="Arial"/>
          <w:b/>
          <w:bCs/>
          <w:color w:val="222222"/>
          <w:sz w:val="30"/>
          <w:szCs w:val="30"/>
        </w:rPr>
      </w:pPr>
      <w:r w:rsidRPr="00CC4028">
        <w:rPr>
          <w:rFonts w:ascii="Arial" w:hAnsi="Arial" w:cs="Arial"/>
          <w:b/>
          <w:bCs/>
          <w:color w:val="222222"/>
        </w:rPr>
        <w:t>Techniques</w:t>
      </w:r>
    </w:p>
    <w:p w:rsidR="00CC4028" w:rsidRPr="00CC4028" w:rsidRDefault="00CC4028" w:rsidP="00CC4028">
      <w:pPr>
        <w:shd w:val="clear" w:color="auto" w:fill="FFFFFF"/>
        <w:rPr>
          <w:rFonts w:ascii="Arial" w:hAnsi="Arial" w:cs="Arial"/>
          <w:color w:val="222222"/>
          <w:sz w:val="20"/>
          <w:szCs w:val="20"/>
        </w:rPr>
      </w:pPr>
      <w:r w:rsidRPr="00CC4028">
        <w:rPr>
          <w:rFonts w:ascii="Arial" w:hAnsi="Arial" w:cs="Arial"/>
          <w:color w:val="222222"/>
          <w:sz w:val="20"/>
          <w:szCs w:val="20"/>
        </w:rPr>
        <w:t>Unlike fictional films, documentaries often have to convey large amounts of factual information. Over the years documentary film-makers have developed a range of techniques for presenting people, ideas and events on-screen.</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 xml:space="preserve">Actuality: </w:t>
      </w:r>
      <w:r w:rsidRPr="00CC4028">
        <w:rPr>
          <w:rFonts w:ascii="Arial" w:hAnsi="Arial" w:cs="Arial"/>
          <w:color w:val="222222"/>
          <w:sz w:val="20"/>
          <w:szCs w:val="20"/>
        </w:rPr>
        <w:t>Actuality is the term for film footage of real-life events, places and people. This is unlike fictional film which uses actors, artificial sets and scripted stories. Actuality footage is a record of real events as they unfold.</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Voice Over:</w:t>
      </w:r>
      <w:r w:rsidRPr="00CC4028">
        <w:rPr>
          <w:rFonts w:ascii="Arial" w:hAnsi="Arial" w:cs="Arial"/>
          <w:color w:val="222222"/>
          <w:sz w:val="20"/>
          <w:szCs w:val="20"/>
        </w:rPr>
        <w:t xml:space="preserve"> The voice-over is a commentary by the documentary maker, spoken while the camera is filming or added to the soundtrack during production. Through this commentary, the film-maker can speak directly to the viewer and offer information, explanations and opinions.</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Music and Sound FX:</w:t>
      </w:r>
      <w:r w:rsidRPr="00CC4028">
        <w:rPr>
          <w:rFonts w:ascii="Arial" w:hAnsi="Arial" w:cs="Arial"/>
          <w:color w:val="222222"/>
          <w:sz w:val="20"/>
          <w:szCs w:val="20"/>
        </w:rPr>
        <w:t xml:space="preserve"> Music is often used to create mood or atmosphere. It might also tell a story which is relevant to the topic or have some symbolic meaning. </w:t>
      </w:r>
      <w:proofErr w:type="gramStart"/>
      <w:r w:rsidRPr="00CC4028">
        <w:rPr>
          <w:rFonts w:ascii="Arial" w:hAnsi="Arial" w:cs="Arial"/>
          <w:color w:val="222222"/>
          <w:sz w:val="20"/>
          <w:szCs w:val="20"/>
        </w:rPr>
        <w:t>Sound FX are</w:t>
      </w:r>
      <w:proofErr w:type="gramEnd"/>
      <w:r w:rsidRPr="00CC4028">
        <w:rPr>
          <w:rFonts w:ascii="Arial" w:hAnsi="Arial" w:cs="Arial"/>
          <w:color w:val="222222"/>
          <w:sz w:val="20"/>
          <w:szCs w:val="20"/>
        </w:rPr>
        <w:t xml:space="preserve"> added in post-production to enhance the effect of a particular scene. </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Interviews:</w:t>
      </w:r>
      <w:r w:rsidRPr="00CC4028">
        <w:rPr>
          <w:rFonts w:ascii="Arial" w:hAnsi="Arial" w:cs="Arial"/>
          <w:color w:val="222222"/>
          <w:sz w:val="20"/>
          <w:szCs w:val="20"/>
        </w:rPr>
        <w:t xml:space="preserve"> Interviews are a basic documentary technique.</w:t>
      </w:r>
      <w:r>
        <w:rPr>
          <w:rFonts w:ascii="Arial" w:hAnsi="Arial" w:cs="Arial"/>
          <w:color w:val="222222"/>
          <w:sz w:val="20"/>
          <w:szCs w:val="20"/>
        </w:rPr>
        <w:t xml:space="preserve"> </w:t>
      </w:r>
      <w:r w:rsidRPr="00CC4028">
        <w:rPr>
          <w:rFonts w:ascii="Arial" w:hAnsi="Arial" w:cs="Arial"/>
          <w:color w:val="222222"/>
          <w:sz w:val="20"/>
          <w:szCs w:val="20"/>
        </w:rPr>
        <w:t>They allow people being filmed to speak directly about events, often in response to questions asked by the film-maker. Interviews may take place on or off-screen with one or both of the speakers shown.</w:t>
      </w:r>
      <w:r w:rsidRPr="00CC4028">
        <w:rPr>
          <w:rFonts w:ascii="Arial" w:hAnsi="Arial" w:cs="Arial"/>
          <w:color w:val="222222"/>
          <w:sz w:val="20"/>
          <w:szCs w:val="20"/>
        </w:rPr>
        <w:br/>
      </w:r>
      <w:r w:rsidRPr="00CC4028">
        <w:rPr>
          <w:rFonts w:ascii="Arial" w:hAnsi="Arial" w:cs="Arial"/>
          <w:color w:val="222222"/>
          <w:sz w:val="20"/>
          <w:szCs w:val="20"/>
        </w:rPr>
        <w:br/>
      </w:r>
    </w:p>
    <w:p w:rsidR="00CC4028" w:rsidRPr="00CC4028" w:rsidRDefault="00CC4028" w:rsidP="00CC4028">
      <w:pPr>
        <w:shd w:val="clear" w:color="auto" w:fill="FFFFFF"/>
        <w:spacing w:after="240"/>
        <w:rPr>
          <w:rFonts w:ascii="Arial" w:hAnsi="Arial" w:cs="Arial"/>
          <w:color w:val="222222"/>
          <w:sz w:val="20"/>
          <w:szCs w:val="20"/>
        </w:rPr>
      </w:pPr>
      <w:r w:rsidRPr="00CC4028">
        <w:rPr>
          <w:rFonts w:ascii="Arial" w:hAnsi="Arial" w:cs="Arial"/>
          <w:b/>
          <w:bCs/>
          <w:color w:val="222222"/>
          <w:sz w:val="20"/>
          <w:szCs w:val="20"/>
        </w:rPr>
        <w:t>File Footage:</w:t>
      </w:r>
      <w:r w:rsidRPr="00CC4028">
        <w:rPr>
          <w:rFonts w:ascii="Arial" w:hAnsi="Arial" w:cs="Arial"/>
          <w:color w:val="222222"/>
          <w:sz w:val="20"/>
          <w:szCs w:val="20"/>
        </w:rPr>
        <w:t xml:space="preserve"> Material obtained from a film library or archive, inserted into a documentary to show historical events or to add detail without the need for additional </w:t>
      </w:r>
      <w:proofErr w:type="spellStart"/>
      <w:r w:rsidRPr="00CC4028">
        <w:rPr>
          <w:rFonts w:ascii="Arial" w:hAnsi="Arial" w:cs="Arial"/>
          <w:color w:val="222222"/>
          <w:sz w:val="20"/>
          <w:szCs w:val="20"/>
        </w:rPr>
        <w:t>filmin</w:t>
      </w:r>
      <w:proofErr w:type="spellEnd"/>
      <w:r w:rsidRPr="00CC4028">
        <w:rPr>
          <w:rFonts w:ascii="Arial" w:hAnsi="Arial" w:cs="Arial"/>
          <w:color w:val="222222"/>
          <w:sz w:val="20"/>
          <w:szCs w:val="20"/>
        </w:rPr>
        <w:t>.</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Captioning:</w:t>
      </w:r>
      <w:r w:rsidRPr="00CC4028">
        <w:rPr>
          <w:rFonts w:ascii="Arial" w:hAnsi="Arial" w:cs="Arial"/>
          <w:color w:val="222222"/>
          <w:sz w:val="20"/>
          <w:szCs w:val="20"/>
        </w:rPr>
        <w:t xml:space="preserve"> Captioning means placing written text on the screen to give additional information to the viewer. Captions may be used to give names of people interviewed, to give the time or location of an event, or to provide other relevant information.</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Graphics: </w:t>
      </w:r>
      <w:r w:rsidRPr="00CC4028">
        <w:rPr>
          <w:rFonts w:ascii="Arial" w:hAnsi="Arial" w:cs="Arial"/>
          <w:color w:val="222222"/>
          <w:sz w:val="20"/>
          <w:szCs w:val="20"/>
        </w:rPr>
        <w:t xml:space="preserve"> Images designed to convey an idea visually. They may be simple, such as lists of names, graphs, maps or written documents </w:t>
      </w:r>
      <w:proofErr w:type="gramStart"/>
      <w:r w:rsidRPr="00CC4028">
        <w:rPr>
          <w:rFonts w:ascii="Arial" w:hAnsi="Arial" w:cs="Arial"/>
          <w:color w:val="222222"/>
          <w:sz w:val="20"/>
          <w:szCs w:val="20"/>
        </w:rPr>
        <w:t>Or</w:t>
      </w:r>
      <w:proofErr w:type="gramEnd"/>
      <w:r w:rsidRPr="00CC4028">
        <w:rPr>
          <w:rFonts w:ascii="Arial" w:hAnsi="Arial" w:cs="Arial"/>
          <w:color w:val="222222"/>
          <w:sz w:val="20"/>
          <w:szCs w:val="20"/>
        </w:rPr>
        <w:t xml:space="preserve"> they may be very complex, such as computer generated images of a difficult scientific concept such as gravity. Do not confuse these with captions!!</w:t>
      </w:r>
    </w:p>
    <w:p w:rsidR="00CC4028" w:rsidRDefault="00CC4028" w:rsidP="00CC4028">
      <w:pPr>
        <w:shd w:val="clear" w:color="auto" w:fill="FFFFFF"/>
        <w:rPr>
          <w:rFonts w:ascii="Arial" w:hAnsi="Arial" w:cs="Arial"/>
          <w:color w:val="222222"/>
          <w:sz w:val="20"/>
          <w:szCs w:val="20"/>
        </w:rPr>
      </w:pPr>
      <w:r w:rsidRPr="00CC4028">
        <w:rPr>
          <w:rFonts w:ascii="Arial" w:hAnsi="Arial" w:cs="Arial"/>
          <w:b/>
          <w:bCs/>
          <w:color w:val="222222"/>
          <w:sz w:val="20"/>
          <w:szCs w:val="20"/>
        </w:rPr>
        <w:t>Re-enactment:</w:t>
      </w:r>
      <w:r w:rsidRPr="00CC4028">
        <w:rPr>
          <w:rFonts w:ascii="Arial" w:hAnsi="Arial" w:cs="Arial"/>
          <w:color w:val="222222"/>
          <w:sz w:val="20"/>
          <w:szCs w:val="20"/>
        </w:rPr>
        <w:t xml:space="preserve"> When real events cannot be filmed as they happen, film-makers will sometimes re-create the </w:t>
      </w:r>
      <w:proofErr w:type="spellStart"/>
      <w:r w:rsidRPr="00CC4028">
        <w:rPr>
          <w:rFonts w:ascii="Arial" w:hAnsi="Arial" w:cs="Arial"/>
          <w:color w:val="222222"/>
          <w:sz w:val="20"/>
          <w:szCs w:val="20"/>
        </w:rPr>
        <w:t>event.Re</w:t>
      </w:r>
      <w:proofErr w:type="spellEnd"/>
      <w:r w:rsidRPr="00CC4028">
        <w:rPr>
          <w:rFonts w:ascii="Arial" w:hAnsi="Arial" w:cs="Arial"/>
          <w:color w:val="222222"/>
          <w:sz w:val="20"/>
          <w:szCs w:val="20"/>
        </w:rPr>
        <w:t>-enactments can be minor (</w:t>
      </w:r>
      <w:proofErr w:type="spellStart"/>
      <w:r w:rsidRPr="00CC4028">
        <w:rPr>
          <w:rFonts w:ascii="Arial" w:hAnsi="Arial" w:cs="Arial"/>
          <w:color w:val="222222"/>
          <w:sz w:val="20"/>
          <w:szCs w:val="20"/>
        </w:rPr>
        <w:t>eg</w:t>
      </w:r>
      <w:proofErr w:type="spellEnd"/>
      <w:r w:rsidRPr="00CC4028">
        <w:rPr>
          <w:rFonts w:ascii="Arial" w:hAnsi="Arial" w:cs="Arial"/>
          <w:color w:val="222222"/>
          <w:sz w:val="20"/>
          <w:szCs w:val="20"/>
        </w:rPr>
        <w:t>. Asking someone to repeat an action so it can be filmed more clearly) or major (</w:t>
      </w:r>
      <w:proofErr w:type="spellStart"/>
      <w:r w:rsidRPr="00CC4028">
        <w:rPr>
          <w:rFonts w:ascii="Arial" w:hAnsi="Arial" w:cs="Arial"/>
          <w:color w:val="222222"/>
          <w:sz w:val="20"/>
          <w:szCs w:val="20"/>
        </w:rPr>
        <w:t>eg</w:t>
      </w:r>
      <w:proofErr w:type="spellEnd"/>
      <w:r w:rsidRPr="00CC4028">
        <w:rPr>
          <w:rFonts w:ascii="Arial" w:hAnsi="Arial" w:cs="Arial"/>
          <w:color w:val="222222"/>
          <w:sz w:val="20"/>
          <w:szCs w:val="20"/>
        </w:rPr>
        <w:t>. Hiring actors and building sets to imitate an historic event or occasion).</w:t>
      </w:r>
      <w:r w:rsidRPr="00CC4028">
        <w:rPr>
          <w:rFonts w:ascii="Arial" w:hAnsi="Arial" w:cs="Arial"/>
          <w:color w:val="222222"/>
          <w:sz w:val="20"/>
          <w:szCs w:val="20"/>
        </w:rPr>
        <w:br/>
      </w:r>
      <w:r w:rsidRPr="00CC4028">
        <w:rPr>
          <w:rFonts w:ascii="Arial" w:hAnsi="Arial" w:cs="Arial"/>
          <w:color w:val="222222"/>
          <w:sz w:val="20"/>
          <w:szCs w:val="20"/>
        </w:rPr>
        <w:br/>
      </w:r>
      <w:r w:rsidRPr="00CC4028">
        <w:rPr>
          <w:rFonts w:ascii="Arial" w:hAnsi="Arial" w:cs="Arial"/>
          <w:b/>
          <w:bCs/>
          <w:color w:val="222222"/>
          <w:sz w:val="20"/>
          <w:szCs w:val="20"/>
        </w:rPr>
        <w:t>Montage:</w:t>
      </w:r>
      <w:r w:rsidRPr="00CC4028">
        <w:rPr>
          <w:rFonts w:ascii="Arial" w:hAnsi="Arial" w:cs="Arial"/>
          <w:color w:val="222222"/>
          <w:sz w:val="20"/>
          <w:szCs w:val="20"/>
        </w:rPr>
        <w:t xml:space="preserve"> A montage is a technique used in which a series of short shots are edited into a sequence to condense space, time, and information. Watch the documentary extract from </w:t>
      </w:r>
      <w:r w:rsidRPr="00CC4028">
        <w:rPr>
          <w:rFonts w:ascii="Arial" w:hAnsi="Arial" w:cs="Arial"/>
          <w:color w:val="222222"/>
          <w:sz w:val="20"/>
          <w:szCs w:val="20"/>
        </w:rPr>
        <w:br/>
      </w:r>
      <w:proofErr w:type="gramStart"/>
      <w:r w:rsidRPr="00CC4028">
        <w:rPr>
          <w:rFonts w:ascii="Arial" w:hAnsi="Arial" w:cs="Arial"/>
          <w:color w:val="222222"/>
          <w:sz w:val="20"/>
          <w:szCs w:val="20"/>
        </w:rPr>
        <w:t>Not</w:t>
      </w:r>
      <w:proofErr w:type="gramEnd"/>
      <w:r w:rsidRPr="00CC4028">
        <w:rPr>
          <w:rFonts w:ascii="Arial" w:hAnsi="Arial" w:cs="Arial"/>
          <w:color w:val="222222"/>
          <w:sz w:val="20"/>
          <w:szCs w:val="20"/>
        </w:rPr>
        <w:t xml:space="preserve"> all documentary film-makers use these codes in the same way, or to the same extent but most documentary films contain some combination of these basic elements.</w:t>
      </w:r>
      <w:r w:rsidRPr="00CC4028">
        <w:rPr>
          <w:rFonts w:ascii="Arial" w:hAnsi="Arial" w:cs="Arial"/>
          <w:color w:val="222222"/>
          <w:sz w:val="20"/>
          <w:szCs w:val="20"/>
        </w:rPr>
        <w:br/>
      </w:r>
    </w:p>
    <w:p w:rsidR="00CC4028" w:rsidRDefault="001A544A" w:rsidP="00CC4028">
      <w:pPr>
        <w:shd w:val="clear" w:color="auto" w:fill="FFFFFF"/>
        <w:rPr>
          <w:rFonts w:ascii="Arial" w:hAnsi="Arial" w:cs="Arial"/>
          <w:color w:val="222222"/>
          <w:sz w:val="20"/>
          <w:szCs w:val="20"/>
        </w:rPr>
      </w:pPr>
      <w:hyperlink r:id="rId5" w:history="1">
        <w:r w:rsidR="00CC4028" w:rsidRPr="00745D98">
          <w:rPr>
            <w:rStyle w:val="Hyperlink"/>
            <w:rFonts w:ascii="Arial" w:hAnsi="Arial" w:cs="Arial"/>
            <w:sz w:val="20"/>
            <w:szCs w:val="20"/>
          </w:rPr>
          <w:t>http://englishmindariesc.weebly.com/documentary.html</w:t>
        </w:r>
      </w:hyperlink>
    </w:p>
    <w:p w:rsidR="00D00BEC" w:rsidRPr="001A544A" w:rsidRDefault="00CC4028" w:rsidP="001A544A">
      <w:pPr>
        <w:shd w:val="clear" w:color="auto" w:fill="FFFFFF"/>
        <w:rPr>
          <w:rFonts w:ascii="Arial" w:hAnsi="Arial" w:cs="Arial"/>
          <w:color w:val="222222"/>
          <w:sz w:val="20"/>
          <w:szCs w:val="20"/>
        </w:rPr>
      </w:pPr>
      <w:r w:rsidRPr="00CC4028">
        <w:rPr>
          <w:rFonts w:ascii="Arial" w:hAnsi="Arial" w:cs="Arial"/>
          <w:color w:val="222222"/>
          <w:sz w:val="20"/>
          <w:szCs w:val="20"/>
        </w:rPr>
        <w:br/>
      </w:r>
      <w:bookmarkStart w:id="0" w:name="_GoBack"/>
      <w:bookmarkEnd w:id="0"/>
    </w:p>
    <w:sectPr w:rsidR="00D00BEC" w:rsidRPr="001A544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028"/>
    <w:rsid w:val="001A544A"/>
    <w:rsid w:val="00CC4028"/>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CC4028"/>
    <w:pPr>
      <w:spacing w:before="100" w:beforeAutospacing="1" w:after="100" w:afterAutospacing="1"/>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028"/>
    <w:rPr>
      <w:b/>
      <w:bCs/>
      <w:sz w:val="30"/>
      <w:szCs w:val="30"/>
    </w:rPr>
  </w:style>
  <w:style w:type="character" w:styleId="Emphasis">
    <w:name w:val="Emphasis"/>
    <w:basedOn w:val="DefaultParagraphFont"/>
    <w:uiPriority w:val="20"/>
    <w:qFormat/>
    <w:rsid w:val="00CC4028"/>
    <w:rPr>
      <w:i/>
      <w:iCs/>
    </w:rPr>
  </w:style>
  <w:style w:type="character" w:styleId="Hyperlink">
    <w:name w:val="Hyperlink"/>
    <w:basedOn w:val="DefaultParagraphFont"/>
    <w:rsid w:val="00CC402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CC4028"/>
    <w:pPr>
      <w:spacing w:before="100" w:beforeAutospacing="1" w:after="100" w:afterAutospacing="1"/>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028"/>
    <w:rPr>
      <w:b/>
      <w:bCs/>
      <w:sz w:val="30"/>
      <w:szCs w:val="30"/>
    </w:rPr>
  </w:style>
  <w:style w:type="character" w:styleId="Emphasis">
    <w:name w:val="Emphasis"/>
    <w:basedOn w:val="DefaultParagraphFont"/>
    <w:uiPriority w:val="20"/>
    <w:qFormat/>
    <w:rsid w:val="00CC4028"/>
    <w:rPr>
      <w:i/>
      <w:iCs/>
    </w:rPr>
  </w:style>
  <w:style w:type="character" w:styleId="Hyperlink">
    <w:name w:val="Hyperlink"/>
    <w:basedOn w:val="DefaultParagraphFont"/>
    <w:rsid w:val="00CC4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653094">
      <w:bodyDiv w:val="1"/>
      <w:marLeft w:val="0"/>
      <w:marRight w:val="0"/>
      <w:marTop w:val="0"/>
      <w:marBottom w:val="0"/>
      <w:divBdr>
        <w:top w:val="none" w:sz="0" w:space="0" w:color="auto"/>
        <w:left w:val="none" w:sz="0" w:space="0" w:color="auto"/>
        <w:bottom w:val="none" w:sz="0" w:space="0" w:color="auto"/>
        <w:right w:val="none" w:sz="0" w:space="0" w:color="auto"/>
      </w:divBdr>
      <w:divsChild>
        <w:div w:id="161362051">
          <w:marLeft w:val="0"/>
          <w:marRight w:val="0"/>
          <w:marTop w:val="0"/>
          <w:marBottom w:val="0"/>
          <w:divBdr>
            <w:top w:val="none" w:sz="0" w:space="0" w:color="auto"/>
            <w:left w:val="none" w:sz="0" w:space="0" w:color="auto"/>
            <w:bottom w:val="none" w:sz="0" w:space="0" w:color="auto"/>
            <w:right w:val="none" w:sz="0" w:space="0" w:color="auto"/>
          </w:divBdr>
          <w:divsChild>
            <w:div w:id="218397782">
              <w:marLeft w:val="0"/>
              <w:marRight w:val="0"/>
              <w:marTop w:val="0"/>
              <w:marBottom w:val="0"/>
              <w:divBdr>
                <w:top w:val="none" w:sz="0" w:space="0" w:color="auto"/>
                <w:left w:val="none" w:sz="0" w:space="0" w:color="auto"/>
                <w:bottom w:val="none" w:sz="0" w:space="0" w:color="auto"/>
                <w:right w:val="none" w:sz="0" w:space="0" w:color="auto"/>
              </w:divBdr>
              <w:divsChild>
                <w:div w:id="1466238149">
                  <w:marLeft w:val="0"/>
                  <w:marRight w:val="0"/>
                  <w:marTop w:val="0"/>
                  <w:marBottom w:val="0"/>
                  <w:divBdr>
                    <w:top w:val="none" w:sz="0" w:space="0" w:color="auto"/>
                    <w:left w:val="none" w:sz="0" w:space="0" w:color="auto"/>
                    <w:bottom w:val="none" w:sz="0" w:space="0" w:color="auto"/>
                    <w:right w:val="none" w:sz="0" w:space="0" w:color="auto"/>
                  </w:divBdr>
                  <w:divsChild>
                    <w:div w:id="13045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nglishmindariesc.weebly.com/documentar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7ED9464F</Template>
  <TotalTime>2</TotalTime>
  <Pages>1</Pages>
  <Words>505</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ARMSTRONG Linda</cp:lastModifiedBy>
  <cp:revision>2</cp:revision>
  <dcterms:created xsi:type="dcterms:W3CDTF">2016-03-04T03:56:00Z</dcterms:created>
  <dcterms:modified xsi:type="dcterms:W3CDTF">2016-03-08T07:57:00Z</dcterms:modified>
</cp:coreProperties>
</file>