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1301F" w14:textId="6FF3BE80" w:rsidR="0089402B" w:rsidRPr="00C8486E" w:rsidRDefault="00744D3D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  <w:r>
        <w:rPr>
          <w:noProof/>
          <w:lang w:eastAsia="en-AU"/>
        </w:rPr>
        <w:drawing>
          <wp:inline distT="0" distB="0" distL="0" distR="0" wp14:anchorId="74E027F6" wp14:editId="566A051F">
            <wp:extent cx="683895" cy="906145"/>
            <wp:effectExtent l="0" t="0" r="1905" b="8255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C930" w14:textId="6E6444AC" w:rsidR="0089402B" w:rsidRPr="00C8486E" w:rsidRDefault="00744D3D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 xml:space="preserve">Safety Bay </w:t>
      </w:r>
      <w:r w:rsidR="0089402B" w:rsidRPr="00C8486E">
        <w:rPr>
          <w:rFonts w:ascii="Arial" w:eastAsia="Calibri" w:hAnsi="Arial" w:cs="Arial"/>
          <w:sz w:val="36"/>
          <w:szCs w:val="36"/>
          <w:lang w:val="en-US"/>
        </w:rPr>
        <w:t>Senior High School</w:t>
      </w:r>
    </w:p>
    <w:p w14:paraId="78D60B8E" w14:textId="68F85784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C8486E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C1065F">
        <w:rPr>
          <w:rFonts w:ascii="Arial" w:eastAsia="Calibri" w:hAnsi="Arial" w:cs="Arial"/>
          <w:sz w:val="36"/>
          <w:szCs w:val="36"/>
          <w:lang w:val="en-US"/>
        </w:rPr>
        <w:t>Unit 1</w:t>
      </w:r>
    </w:p>
    <w:p w14:paraId="46862D9D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rPr>
          <w:rFonts w:ascii="Arial" w:eastAsia="Calibri" w:hAnsi="Arial" w:cs="Arial"/>
          <w:sz w:val="22"/>
          <w:szCs w:val="22"/>
          <w:lang w:val="en-US"/>
        </w:rPr>
      </w:pPr>
    </w:p>
    <w:p w14:paraId="08B5934F" w14:textId="23A1CEAC" w:rsidR="0089402B" w:rsidRPr="00C8486E" w:rsidRDefault="0089402B" w:rsidP="00C1065F">
      <w:pPr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  <w:r w:rsidRPr="00C8486E">
        <w:rPr>
          <w:rFonts w:ascii="Arial" w:eastAsia="Calibri" w:hAnsi="Arial" w:cs="Arial"/>
          <w:sz w:val="22"/>
          <w:szCs w:val="22"/>
          <w:lang w:val="en-US"/>
        </w:rPr>
        <w:tab/>
      </w:r>
    </w:p>
    <w:p w14:paraId="1182510D" w14:textId="0687B45C" w:rsidR="0089402B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b/>
          <w:sz w:val="40"/>
          <w:szCs w:val="40"/>
          <w:lang w:val="en-US"/>
        </w:rPr>
      </w:pPr>
      <w:r w:rsidRPr="00C8486E">
        <w:rPr>
          <w:rFonts w:ascii="Arial" w:eastAsia="Calibri" w:hAnsi="Arial" w:cs="Arial"/>
          <w:b/>
          <w:sz w:val="40"/>
          <w:szCs w:val="40"/>
          <w:lang w:val="en-US"/>
        </w:rPr>
        <w:t>Test #</w:t>
      </w:r>
      <w:r w:rsidR="00744D3D">
        <w:rPr>
          <w:rFonts w:ascii="Arial" w:eastAsia="Calibri" w:hAnsi="Arial" w:cs="Arial"/>
          <w:b/>
          <w:sz w:val="40"/>
          <w:szCs w:val="40"/>
          <w:lang w:val="en-US"/>
        </w:rPr>
        <w:t>4</w:t>
      </w:r>
      <w:r w:rsidRPr="00C8486E">
        <w:rPr>
          <w:rFonts w:ascii="Arial" w:eastAsia="Calibri" w:hAnsi="Arial" w:cs="Arial"/>
          <w:b/>
          <w:sz w:val="40"/>
          <w:szCs w:val="40"/>
          <w:lang w:val="en-US"/>
        </w:rPr>
        <w:t xml:space="preserve">: </w:t>
      </w:r>
    </w:p>
    <w:p w14:paraId="38E103D5" w14:textId="4F6C102A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  <w:r w:rsidRPr="00C8486E">
        <w:rPr>
          <w:rFonts w:ascii="Arial" w:eastAsia="Calibri" w:hAnsi="Arial" w:cs="Arial"/>
          <w:b/>
          <w:sz w:val="40"/>
          <w:szCs w:val="40"/>
          <w:lang w:val="en-US"/>
        </w:rPr>
        <w:t>Energy Effects &amp; Reaction Rates</w:t>
      </w:r>
    </w:p>
    <w:p w14:paraId="2B5CDCD2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249020FC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484E1BF8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b/>
          <w:sz w:val="22"/>
          <w:szCs w:val="22"/>
          <w:lang w:val="en-US"/>
        </w:rPr>
      </w:pPr>
      <w:r w:rsidRPr="00C8486E">
        <w:rPr>
          <w:rFonts w:ascii="Arial" w:eastAsia="Calibri" w:hAnsi="Arial" w:cs="Arial"/>
          <w:b/>
          <w:sz w:val="22"/>
          <w:szCs w:val="22"/>
          <w:lang w:val="en-US"/>
        </w:rPr>
        <w:t>NAME: ______________________________________</w:t>
      </w:r>
    </w:p>
    <w:p w14:paraId="7793CA50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b/>
          <w:sz w:val="22"/>
          <w:szCs w:val="22"/>
          <w:lang w:val="en-US"/>
        </w:rPr>
      </w:pPr>
    </w:p>
    <w:p w14:paraId="7BC55B5D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b/>
          <w:sz w:val="22"/>
          <w:szCs w:val="22"/>
          <w:lang w:val="en-US"/>
        </w:rPr>
      </w:pPr>
      <w:r w:rsidRPr="00C8486E">
        <w:rPr>
          <w:rFonts w:ascii="Arial" w:eastAsia="Calibri" w:hAnsi="Arial" w:cs="Arial"/>
          <w:b/>
          <w:sz w:val="22"/>
          <w:szCs w:val="22"/>
          <w:lang w:val="en-US"/>
        </w:rPr>
        <w:t>DATE: ______________________________________</w:t>
      </w:r>
    </w:p>
    <w:p w14:paraId="19326C1F" w14:textId="77777777" w:rsidR="0089402B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779438F1" w14:textId="77777777" w:rsidR="0089402B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0C597169" w14:textId="77777777" w:rsidR="0089402B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5E60865C" w14:textId="77777777" w:rsidR="0089402B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p w14:paraId="380F609F" w14:textId="77777777" w:rsidR="0089402B" w:rsidRPr="00C8486E" w:rsidRDefault="0089402B" w:rsidP="00447CF1">
      <w:pPr>
        <w:tabs>
          <w:tab w:val="right" w:leader="dot" w:pos="10206"/>
        </w:tabs>
        <w:spacing w:after="200" w:line="276" w:lineRule="auto"/>
        <w:jc w:val="center"/>
        <w:rPr>
          <w:rFonts w:ascii="Arial" w:eastAsia="Calibri" w:hAnsi="Arial" w:cs="Arial"/>
          <w:sz w:val="22"/>
          <w:szCs w:val="22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89402B" w:rsidRPr="00C8486E" w14:paraId="621946EF" w14:textId="77777777" w:rsidTr="0089402B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3E6AA778" w14:textId="77777777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CA78801" w14:textId="77777777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  <w:t>Mark</w:t>
            </w:r>
          </w:p>
        </w:tc>
      </w:tr>
      <w:tr w:rsidR="0089402B" w:rsidRPr="00C8486E" w14:paraId="3495CAAA" w14:textId="77777777" w:rsidTr="0089402B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EC31DFB" w14:textId="77777777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 w:rsidRPr="00C8486E">
              <w:rPr>
                <w:rFonts w:ascii="Arial" w:eastAsia="Calibri" w:hAnsi="Arial" w:cs="Arial"/>
                <w:sz w:val="22"/>
                <w:szCs w:val="22"/>
                <w:lang w:val="en-US"/>
              </w:rPr>
              <w:br/>
              <w:t>Multiple Choice</w:t>
            </w:r>
            <w:r w:rsidRPr="00C8486E">
              <w:rPr>
                <w:rFonts w:ascii="Arial" w:eastAsia="Calibri" w:hAnsi="Arial" w:cs="Arial"/>
                <w:sz w:val="22"/>
                <w:szCs w:val="22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E621A40" w14:textId="54A51DCB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ascii="Arial" w:eastAsia="Calibri" w:hAnsi="Arial" w:cs="Arial"/>
                <w:sz w:val="36"/>
                <w:szCs w:val="36"/>
                <w:lang w:val="en-US"/>
              </w:rPr>
              <w:t>/ 1</w:t>
            </w:r>
            <w:r w:rsidR="00C1065F">
              <w:rPr>
                <w:rFonts w:ascii="Arial" w:eastAsia="Calibri" w:hAnsi="Arial" w:cs="Arial"/>
                <w:sz w:val="36"/>
                <w:szCs w:val="36"/>
                <w:lang w:val="en-US"/>
              </w:rPr>
              <w:t>6</w:t>
            </w:r>
          </w:p>
        </w:tc>
      </w:tr>
      <w:tr w:rsidR="0089402B" w:rsidRPr="00C8486E" w14:paraId="034B8107" w14:textId="77777777" w:rsidTr="0089402B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18CA52F" w14:textId="77777777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 w:rsidRPr="00C8486E">
              <w:rPr>
                <w:rFonts w:ascii="Arial" w:eastAsia="Calibri" w:hAnsi="Arial" w:cs="Arial"/>
                <w:sz w:val="22"/>
                <w:szCs w:val="22"/>
                <w:lang w:val="en-US"/>
              </w:rPr>
              <w:br/>
              <w:t>Short Answer</w:t>
            </w:r>
            <w:r w:rsidRPr="00C8486E">
              <w:rPr>
                <w:rFonts w:ascii="Arial" w:eastAsia="Calibri" w:hAnsi="Arial" w:cs="Arial"/>
                <w:sz w:val="22"/>
                <w:szCs w:val="22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BA9FC94" w14:textId="25208E51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B13B9B">
              <w:rPr>
                <w:rFonts w:ascii="Arial" w:eastAsia="Calibri" w:hAnsi="Arial" w:cs="Arial"/>
                <w:sz w:val="36"/>
                <w:szCs w:val="36"/>
                <w:lang w:val="en-US"/>
              </w:rPr>
              <w:t>44</w:t>
            </w:r>
          </w:p>
        </w:tc>
      </w:tr>
      <w:tr w:rsidR="0089402B" w:rsidRPr="00C8486E" w14:paraId="2CCB9A57" w14:textId="77777777" w:rsidTr="0089402B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2A1930F" w14:textId="77777777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  <w:br/>
              <w:t>Total</w:t>
            </w:r>
            <w:r w:rsidRPr="00C8486E">
              <w:rPr>
                <w:rFonts w:ascii="Arial" w:eastAsia="Calibri" w:hAnsi="Arial" w:cs="Arial"/>
                <w:b/>
                <w:sz w:val="22"/>
                <w:szCs w:val="22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934BB2" w14:textId="663CF59E" w:rsidR="0089402B" w:rsidRPr="00C8486E" w:rsidRDefault="0089402B" w:rsidP="00447CF1">
            <w:pPr>
              <w:tabs>
                <w:tab w:val="right" w:leader="dot" w:pos="10206"/>
              </w:tabs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C8486E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C1065F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60</w:t>
            </w:r>
          </w:p>
        </w:tc>
      </w:tr>
    </w:tbl>
    <w:p w14:paraId="19ECD40B" w14:textId="77777777" w:rsidR="0089402B" w:rsidRPr="00C8486E" w:rsidRDefault="0089402B" w:rsidP="00447CF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0BF0184E" w14:textId="2D8F627E" w:rsidR="0089402B" w:rsidRDefault="0089402B" w:rsidP="00447CF1">
      <w:pPr>
        <w:tabs>
          <w:tab w:val="right" w:leader="dot" w:pos="10206"/>
        </w:tabs>
        <w:rPr>
          <w:rFonts w:ascii="Arial" w:hAnsi="Arial" w:cs="Arial"/>
          <w:b/>
          <w:sz w:val="30"/>
          <w:szCs w:val="30"/>
          <w:u w:val="single"/>
        </w:rPr>
      </w:pPr>
      <w:r w:rsidRPr="00C8486E">
        <w:rPr>
          <w:rFonts w:ascii="Arial" w:hAnsi="Arial" w:cs="Arial"/>
          <w:sz w:val="26"/>
        </w:rPr>
        <w:br/>
      </w: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284B637A" w14:textId="7866D832" w:rsidR="0089402B" w:rsidRPr="00D65AE7" w:rsidRDefault="0089402B" w:rsidP="00F3660A">
      <w:pPr>
        <w:tabs>
          <w:tab w:val="right" w:pos="10206"/>
        </w:tabs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lastRenderedPageBreak/>
        <w:t>MULTIPLE CHOICE</w:t>
      </w:r>
      <w:r w:rsidRPr="00DC1CB5">
        <w:rPr>
          <w:rFonts w:ascii="Arial" w:hAnsi="Arial" w:cs="Arial"/>
          <w:b/>
          <w:sz w:val="30"/>
          <w:szCs w:val="30"/>
          <w:u w:val="single"/>
        </w:rPr>
        <w:tab/>
      </w:r>
      <w:r w:rsidR="00C1065F">
        <w:rPr>
          <w:rFonts w:ascii="Arial" w:hAnsi="Arial" w:cs="Arial"/>
          <w:b/>
          <w:sz w:val="30"/>
          <w:szCs w:val="30"/>
          <w:u w:val="single"/>
        </w:rPr>
        <w:t>16</w:t>
      </w:r>
      <w:r w:rsidRPr="00DC1CB5">
        <w:rPr>
          <w:rFonts w:ascii="Arial" w:hAnsi="Arial" w:cs="Arial"/>
          <w:b/>
          <w:sz w:val="30"/>
          <w:szCs w:val="30"/>
          <w:u w:val="single"/>
        </w:rPr>
        <w:t xml:space="preserve"> marks</w:t>
      </w:r>
    </w:p>
    <w:p w14:paraId="066B729A" w14:textId="77777777" w:rsidR="001A5AB0" w:rsidRDefault="001A5AB0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62F180CF" w14:textId="2D90349F" w:rsidR="001A5AB0" w:rsidRPr="00DC1CB5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Which of the following reactions is endothermic?</w:t>
      </w:r>
    </w:p>
    <w:p w14:paraId="65E77434" w14:textId="77777777" w:rsidR="001A5AB0" w:rsidRDefault="001A5AB0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7B61DFBB" w14:textId="6F744D20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Burning magnesium metal</w:t>
      </w:r>
    </w:p>
    <w:p w14:paraId="74D0F7E6" w14:textId="66FD2A0A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Condensation of water</w:t>
      </w:r>
    </w:p>
    <w:p w14:paraId="0FC33336" w14:textId="2DEB44C2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Melting candle wax</w:t>
      </w:r>
    </w:p>
    <w:p w14:paraId="20AE94E6" w14:textId="28882BCE" w:rsidR="001A5AB0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Adding concentrated acid to water</w:t>
      </w:r>
    </w:p>
    <w:p w14:paraId="1AD0E510" w14:textId="77777777" w:rsidR="00C5737D" w:rsidRPr="00C5737D" w:rsidRDefault="00C5737D" w:rsidP="00447CF1">
      <w:pPr>
        <w:tabs>
          <w:tab w:val="right" w:leader="dot" w:pos="10206"/>
        </w:tabs>
        <w:ind w:left="454"/>
        <w:rPr>
          <w:rFonts w:ascii="Arial" w:hAnsi="Arial" w:cs="Arial"/>
        </w:rPr>
      </w:pPr>
    </w:p>
    <w:p w14:paraId="63184068" w14:textId="77777777" w:rsidR="001A5AB0" w:rsidRDefault="001A5AB0" w:rsidP="00447CF1">
      <w:pPr>
        <w:tabs>
          <w:tab w:val="right" w:leader="dot" w:pos="10206"/>
        </w:tabs>
        <w:rPr>
          <w:rFonts w:ascii="Arial" w:hAnsi="Arial" w:cs="Arial"/>
          <w:b/>
          <w:u w:val="single"/>
        </w:rPr>
      </w:pPr>
    </w:p>
    <w:p w14:paraId="2428B32F" w14:textId="0AC11856" w:rsidR="0007795A" w:rsidRPr="00DC1CB5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 small beaker contain</w:t>
      </w:r>
      <w:r w:rsidR="00744D3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ammonium </w:t>
      </w:r>
      <w:proofErr w:type="spellStart"/>
      <w:r>
        <w:rPr>
          <w:rFonts w:ascii="Arial" w:hAnsi="Arial" w:cs="Arial"/>
        </w:rPr>
        <w:t>thiocyanate</w:t>
      </w:r>
      <w:proofErr w:type="spellEnd"/>
      <w:r>
        <w:rPr>
          <w:rFonts w:ascii="Arial" w:hAnsi="Arial" w:cs="Arial"/>
        </w:rPr>
        <w:t xml:space="preserve"> and barium hydroxide stands in a puddle of water on a bench. As the reaction proceeds the puddle of water around the beaker freezes, cementing it to the bench top. This indicates that the reaction is:</w:t>
      </w:r>
    </w:p>
    <w:p w14:paraId="486ED390" w14:textId="77777777" w:rsidR="0007795A" w:rsidRDefault="0007795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EB70BB6" w14:textId="7F44D64A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Endothermic, because heat is absorbed from the surroundings into the system</w:t>
      </w:r>
    </w:p>
    <w:p w14:paraId="2F491B23" w14:textId="57EB88C8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Exothermic, because heat is absorbed from the surroundings into the system</w:t>
      </w:r>
    </w:p>
    <w:p w14:paraId="1F21FB4A" w14:textId="53810C64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Endothermic, because heat is absorbed from the system into the surroundings</w:t>
      </w:r>
    </w:p>
    <w:p w14:paraId="75B2081E" w14:textId="578D79E4" w:rsidR="0007795A" w:rsidRPr="0007795A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Exothermic, because heat is absorbed from the system into the surroundings</w:t>
      </w:r>
    </w:p>
    <w:p w14:paraId="120FF836" w14:textId="77777777" w:rsidR="001A5AB0" w:rsidRDefault="001A5AB0" w:rsidP="00447CF1">
      <w:pPr>
        <w:tabs>
          <w:tab w:val="right" w:leader="dot" w:pos="10206"/>
        </w:tabs>
        <w:rPr>
          <w:rFonts w:ascii="Arial" w:hAnsi="Arial" w:cs="Arial"/>
          <w:b/>
          <w:u w:val="single"/>
        </w:rPr>
      </w:pPr>
    </w:p>
    <w:p w14:paraId="346BB40B" w14:textId="77777777" w:rsidR="001A5AB0" w:rsidRDefault="001A5AB0" w:rsidP="00447CF1">
      <w:pPr>
        <w:tabs>
          <w:tab w:val="right" w:leader="dot" w:pos="10206"/>
        </w:tabs>
        <w:rPr>
          <w:rFonts w:ascii="Arial" w:hAnsi="Arial" w:cs="Arial"/>
          <w:b/>
          <w:u w:val="single"/>
        </w:rPr>
      </w:pPr>
    </w:p>
    <w:p w14:paraId="0221B592" w14:textId="07A6417E" w:rsidR="001A5AB0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Which option from the table below matches the following energy profile diagram? </w:t>
      </w:r>
    </w:p>
    <w:p w14:paraId="6ECE54AF" w14:textId="20ED4AFF" w:rsidR="0007795A" w:rsidRPr="0007795A" w:rsidRDefault="0007795A" w:rsidP="00447CF1">
      <w:pPr>
        <w:pStyle w:val="ListParagraph"/>
        <w:tabs>
          <w:tab w:val="right" w:leader="dot" w:pos="10206"/>
        </w:tabs>
        <w:ind w:left="454"/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  <w:lang w:eastAsia="en-AU"/>
        </w:rPr>
        <w:drawing>
          <wp:inline distT="0" distB="0" distL="0" distR="0" wp14:anchorId="7698F766" wp14:editId="5BE4370D">
            <wp:extent cx="3168015" cy="24098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95A">
        <w:rPr>
          <w:rFonts w:ascii="Arial" w:hAnsi="Arial" w:cs="Arial"/>
        </w:rPr>
        <w:br w:type="textWrapping" w:clear="all"/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690"/>
        <w:gridCol w:w="3766"/>
        <w:gridCol w:w="3766"/>
      </w:tblGrid>
      <w:tr w:rsidR="0007795A" w14:paraId="43AF0E27" w14:textId="77777777" w:rsidTr="0007795A">
        <w:trPr>
          <w:trHeight w:val="356"/>
        </w:trPr>
        <w:tc>
          <w:tcPr>
            <w:tcW w:w="690" w:type="dxa"/>
            <w:tcBorders>
              <w:top w:val="nil"/>
              <w:left w:val="nil"/>
            </w:tcBorders>
            <w:vAlign w:val="center"/>
          </w:tcPr>
          <w:p w14:paraId="4A435DC8" w14:textId="77777777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3766" w:type="dxa"/>
            <w:vAlign w:val="center"/>
          </w:tcPr>
          <w:p w14:paraId="15719BCC" w14:textId="63D70661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Forwards reaction</w:t>
            </w:r>
          </w:p>
        </w:tc>
        <w:tc>
          <w:tcPr>
            <w:tcW w:w="3766" w:type="dxa"/>
            <w:vAlign w:val="center"/>
          </w:tcPr>
          <w:p w14:paraId="4272A84B" w14:textId="4B1C9BCB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Reverse reaction</w:t>
            </w:r>
          </w:p>
        </w:tc>
      </w:tr>
      <w:tr w:rsidR="0007795A" w14:paraId="7B906843" w14:textId="77777777" w:rsidTr="0007795A">
        <w:trPr>
          <w:trHeight w:val="356"/>
        </w:trPr>
        <w:tc>
          <w:tcPr>
            <w:tcW w:w="690" w:type="dxa"/>
            <w:vAlign w:val="center"/>
          </w:tcPr>
          <w:p w14:paraId="2DBEBDE5" w14:textId="3FBD79C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(a)</w:t>
            </w:r>
          </w:p>
        </w:tc>
        <w:tc>
          <w:tcPr>
            <w:tcW w:w="3766" w:type="dxa"/>
            <w:vAlign w:val="center"/>
          </w:tcPr>
          <w:p w14:paraId="0987B7DC" w14:textId="23918B72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Endothermic</w:t>
            </w:r>
          </w:p>
        </w:tc>
        <w:tc>
          <w:tcPr>
            <w:tcW w:w="3766" w:type="dxa"/>
            <w:vAlign w:val="center"/>
          </w:tcPr>
          <w:p w14:paraId="36A53935" w14:textId="219F5FF2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Endothermic</w:t>
            </w:r>
          </w:p>
        </w:tc>
      </w:tr>
      <w:tr w:rsidR="0007795A" w14:paraId="380DE2D3" w14:textId="77777777" w:rsidTr="0007795A">
        <w:trPr>
          <w:trHeight w:val="356"/>
        </w:trPr>
        <w:tc>
          <w:tcPr>
            <w:tcW w:w="690" w:type="dxa"/>
            <w:vAlign w:val="center"/>
          </w:tcPr>
          <w:p w14:paraId="6DFCD384" w14:textId="62F621A2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(b)</w:t>
            </w:r>
          </w:p>
        </w:tc>
        <w:tc>
          <w:tcPr>
            <w:tcW w:w="3766" w:type="dxa"/>
            <w:vAlign w:val="center"/>
          </w:tcPr>
          <w:p w14:paraId="174B4E7D" w14:textId="7A307DFC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Endothermic</w:t>
            </w:r>
          </w:p>
        </w:tc>
        <w:tc>
          <w:tcPr>
            <w:tcW w:w="3766" w:type="dxa"/>
            <w:vAlign w:val="center"/>
          </w:tcPr>
          <w:p w14:paraId="3F0EDBAA" w14:textId="315E19CB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Exothermic</w:t>
            </w:r>
          </w:p>
        </w:tc>
      </w:tr>
      <w:tr w:rsidR="0007795A" w14:paraId="055862CB" w14:textId="77777777" w:rsidTr="0007795A">
        <w:trPr>
          <w:trHeight w:val="356"/>
        </w:trPr>
        <w:tc>
          <w:tcPr>
            <w:tcW w:w="690" w:type="dxa"/>
            <w:vAlign w:val="center"/>
          </w:tcPr>
          <w:p w14:paraId="07C378DF" w14:textId="1775293B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(c)</w:t>
            </w:r>
          </w:p>
        </w:tc>
        <w:tc>
          <w:tcPr>
            <w:tcW w:w="3766" w:type="dxa"/>
            <w:vAlign w:val="center"/>
          </w:tcPr>
          <w:p w14:paraId="7100A9AC" w14:textId="0210544C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Exothermic</w:t>
            </w:r>
          </w:p>
        </w:tc>
        <w:tc>
          <w:tcPr>
            <w:tcW w:w="3766" w:type="dxa"/>
            <w:vAlign w:val="center"/>
          </w:tcPr>
          <w:p w14:paraId="417A2132" w14:textId="477E8907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Endothermic</w:t>
            </w:r>
          </w:p>
        </w:tc>
      </w:tr>
      <w:tr w:rsidR="0007795A" w14:paraId="03DFE76A" w14:textId="77777777" w:rsidTr="0007795A">
        <w:trPr>
          <w:trHeight w:val="356"/>
        </w:trPr>
        <w:tc>
          <w:tcPr>
            <w:tcW w:w="690" w:type="dxa"/>
            <w:vAlign w:val="center"/>
          </w:tcPr>
          <w:p w14:paraId="2AD2C13E" w14:textId="3282ED51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(d)</w:t>
            </w:r>
          </w:p>
        </w:tc>
        <w:tc>
          <w:tcPr>
            <w:tcW w:w="3766" w:type="dxa"/>
            <w:vAlign w:val="center"/>
          </w:tcPr>
          <w:p w14:paraId="724C238A" w14:textId="5C5BABD5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Exothermic</w:t>
            </w:r>
          </w:p>
        </w:tc>
        <w:tc>
          <w:tcPr>
            <w:tcW w:w="3766" w:type="dxa"/>
            <w:vAlign w:val="center"/>
          </w:tcPr>
          <w:p w14:paraId="6DFC51ED" w14:textId="43DBF680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Exothermic</w:t>
            </w:r>
          </w:p>
        </w:tc>
      </w:tr>
    </w:tbl>
    <w:p w14:paraId="514D5790" w14:textId="77777777" w:rsidR="001A5AB0" w:rsidRPr="001A5AB0" w:rsidRDefault="001A5AB0" w:rsidP="00447CF1">
      <w:pPr>
        <w:tabs>
          <w:tab w:val="right" w:leader="dot" w:pos="10206"/>
        </w:tabs>
        <w:ind w:left="454"/>
        <w:rPr>
          <w:rFonts w:ascii="Arial" w:hAnsi="Arial" w:cs="Arial"/>
        </w:rPr>
      </w:pPr>
    </w:p>
    <w:p w14:paraId="6E1AD4C5" w14:textId="362F2D67" w:rsidR="00C5737D" w:rsidRPr="0007795A" w:rsidRDefault="00C5737D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02CC56D" w14:textId="77777777" w:rsidR="00D622C1" w:rsidRDefault="00D622C1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DD5427F" w14:textId="50C9FE47" w:rsidR="001A5AB0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 a series of experiments, 0.0100 g samples of magnesium were added separately to 20.0 mL volumes of hydrochloric acid. </w:t>
      </w:r>
    </w:p>
    <w:p w14:paraId="63B7E74A" w14:textId="77777777" w:rsidR="0007795A" w:rsidRDefault="0007795A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9378F46" w14:textId="77777777" w:rsidR="0007795A" w:rsidRDefault="0007795A" w:rsidP="00447CF1">
      <w:pPr>
        <w:tabs>
          <w:tab w:val="right" w:leader="dot" w:pos="10206"/>
        </w:tabs>
        <w:rPr>
          <w:rFonts w:ascii="Arial" w:hAnsi="Arial" w:cs="Arial"/>
        </w:rPr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647"/>
        <w:gridCol w:w="2706"/>
        <w:gridCol w:w="2759"/>
        <w:gridCol w:w="2380"/>
      </w:tblGrid>
      <w:tr w:rsidR="0007795A" w14:paraId="001B81B3" w14:textId="77777777" w:rsidTr="00C1065F">
        <w:trPr>
          <w:trHeight w:val="419"/>
        </w:trPr>
        <w:tc>
          <w:tcPr>
            <w:tcW w:w="1647" w:type="dxa"/>
            <w:vAlign w:val="center"/>
          </w:tcPr>
          <w:p w14:paraId="470DA730" w14:textId="2DE45094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Experiment number</w:t>
            </w:r>
          </w:p>
        </w:tc>
        <w:tc>
          <w:tcPr>
            <w:tcW w:w="2706" w:type="dxa"/>
            <w:vAlign w:val="center"/>
          </w:tcPr>
          <w:p w14:paraId="71D3C795" w14:textId="2AF405EC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Form of magnesium used</w:t>
            </w:r>
          </w:p>
        </w:tc>
        <w:tc>
          <w:tcPr>
            <w:tcW w:w="2759" w:type="dxa"/>
            <w:vAlign w:val="center"/>
          </w:tcPr>
          <w:p w14:paraId="649C9597" w14:textId="301AF86E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Concentration of acid</w:t>
            </w:r>
          </w:p>
        </w:tc>
        <w:tc>
          <w:tcPr>
            <w:tcW w:w="2380" w:type="dxa"/>
            <w:vAlign w:val="center"/>
          </w:tcPr>
          <w:p w14:paraId="6623A270" w14:textId="4055C76C" w:rsidR="0007795A" w:rsidRP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  <w:b/>
              </w:rPr>
            </w:pPr>
            <w:r w:rsidRPr="0007795A">
              <w:rPr>
                <w:rFonts w:ascii="Arial" w:hAnsi="Arial" w:cs="Arial"/>
                <w:b/>
              </w:rPr>
              <w:t>Temperature of acid (</w:t>
            </w:r>
            <w:proofErr w:type="spellStart"/>
            <w:r w:rsidRPr="0007795A">
              <w:rPr>
                <w:rFonts w:ascii="Arial" w:hAnsi="Arial" w:cs="Arial"/>
                <w:b/>
                <w:vertAlign w:val="superscript"/>
              </w:rPr>
              <w:t>o</w:t>
            </w:r>
            <w:r w:rsidRPr="0007795A">
              <w:rPr>
                <w:rFonts w:ascii="Arial" w:hAnsi="Arial" w:cs="Arial"/>
                <w:b/>
              </w:rPr>
              <w:t>C</w:t>
            </w:r>
            <w:proofErr w:type="spellEnd"/>
            <w:r w:rsidRPr="0007795A">
              <w:rPr>
                <w:rFonts w:ascii="Arial" w:hAnsi="Arial" w:cs="Arial"/>
                <w:b/>
              </w:rPr>
              <w:t>)</w:t>
            </w:r>
          </w:p>
        </w:tc>
      </w:tr>
      <w:tr w:rsidR="0007795A" w14:paraId="4965B568" w14:textId="77777777" w:rsidTr="00C1065F">
        <w:trPr>
          <w:trHeight w:val="419"/>
        </w:trPr>
        <w:tc>
          <w:tcPr>
            <w:tcW w:w="1647" w:type="dxa"/>
            <w:vAlign w:val="center"/>
          </w:tcPr>
          <w:p w14:paraId="3A4B6FCB" w14:textId="0DC9D9D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06" w:type="dxa"/>
            <w:vAlign w:val="center"/>
          </w:tcPr>
          <w:p w14:paraId="7B0C8853" w14:textId="27EC5FC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Ribbon</w:t>
            </w:r>
          </w:p>
        </w:tc>
        <w:tc>
          <w:tcPr>
            <w:tcW w:w="2759" w:type="dxa"/>
            <w:vAlign w:val="center"/>
          </w:tcPr>
          <w:p w14:paraId="2AD6CE9E" w14:textId="462BAB6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Dilute</w:t>
            </w:r>
          </w:p>
        </w:tc>
        <w:tc>
          <w:tcPr>
            <w:tcW w:w="2380" w:type="dxa"/>
            <w:vAlign w:val="center"/>
          </w:tcPr>
          <w:p w14:paraId="0DC13D9F" w14:textId="04EE2D8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</w:tr>
      <w:tr w:rsidR="0007795A" w14:paraId="47F5D1E4" w14:textId="77777777" w:rsidTr="00C1065F">
        <w:trPr>
          <w:trHeight w:val="419"/>
        </w:trPr>
        <w:tc>
          <w:tcPr>
            <w:tcW w:w="1647" w:type="dxa"/>
            <w:vAlign w:val="center"/>
          </w:tcPr>
          <w:p w14:paraId="5DED3CE8" w14:textId="13B74608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706" w:type="dxa"/>
            <w:vAlign w:val="center"/>
          </w:tcPr>
          <w:p w14:paraId="71468039" w14:textId="32238F44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Ribbon</w:t>
            </w:r>
          </w:p>
        </w:tc>
        <w:tc>
          <w:tcPr>
            <w:tcW w:w="2759" w:type="dxa"/>
            <w:vAlign w:val="center"/>
          </w:tcPr>
          <w:p w14:paraId="38B1F2C9" w14:textId="145BD5E1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Concentrated</w:t>
            </w:r>
          </w:p>
        </w:tc>
        <w:tc>
          <w:tcPr>
            <w:tcW w:w="2380" w:type="dxa"/>
            <w:vAlign w:val="center"/>
          </w:tcPr>
          <w:p w14:paraId="1DBBC809" w14:textId="35D04E3B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07795A" w14:paraId="48C6386F" w14:textId="77777777" w:rsidTr="00C1065F">
        <w:trPr>
          <w:trHeight w:val="419"/>
        </w:trPr>
        <w:tc>
          <w:tcPr>
            <w:tcW w:w="1647" w:type="dxa"/>
            <w:vAlign w:val="center"/>
          </w:tcPr>
          <w:p w14:paraId="3C8202C0" w14:textId="79065F78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706" w:type="dxa"/>
            <w:vAlign w:val="center"/>
          </w:tcPr>
          <w:p w14:paraId="62B0614E" w14:textId="193BF71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Powder</w:t>
            </w:r>
          </w:p>
        </w:tc>
        <w:tc>
          <w:tcPr>
            <w:tcW w:w="2759" w:type="dxa"/>
            <w:vAlign w:val="center"/>
          </w:tcPr>
          <w:p w14:paraId="2391DA35" w14:textId="2228E072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Dilute</w:t>
            </w:r>
          </w:p>
        </w:tc>
        <w:tc>
          <w:tcPr>
            <w:tcW w:w="2380" w:type="dxa"/>
            <w:vAlign w:val="center"/>
          </w:tcPr>
          <w:p w14:paraId="2D6CFA2C" w14:textId="1355F8AA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07795A" w14:paraId="74B06374" w14:textId="77777777" w:rsidTr="00C1065F">
        <w:trPr>
          <w:trHeight w:val="419"/>
        </w:trPr>
        <w:tc>
          <w:tcPr>
            <w:tcW w:w="1647" w:type="dxa"/>
            <w:vAlign w:val="center"/>
          </w:tcPr>
          <w:p w14:paraId="776FDAFB" w14:textId="04897223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706" w:type="dxa"/>
            <w:vAlign w:val="center"/>
          </w:tcPr>
          <w:p w14:paraId="1930B52A" w14:textId="2C835A4B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Powder</w:t>
            </w:r>
          </w:p>
        </w:tc>
        <w:tc>
          <w:tcPr>
            <w:tcW w:w="2759" w:type="dxa"/>
            <w:vAlign w:val="center"/>
          </w:tcPr>
          <w:p w14:paraId="7CA2C7F9" w14:textId="153748BD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Concentrated</w:t>
            </w:r>
          </w:p>
        </w:tc>
        <w:tc>
          <w:tcPr>
            <w:tcW w:w="2380" w:type="dxa"/>
            <w:vAlign w:val="center"/>
          </w:tcPr>
          <w:p w14:paraId="0BDE92BF" w14:textId="64315351" w:rsidR="0007795A" w:rsidRDefault="0007795A" w:rsidP="00447CF1">
            <w:pPr>
              <w:tabs>
                <w:tab w:val="right" w:leader="dot" w:pos="1020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</w:tr>
    </w:tbl>
    <w:p w14:paraId="038022C9" w14:textId="77777777" w:rsidR="0007795A" w:rsidRPr="0007795A" w:rsidRDefault="0007795A" w:rsidP="00447CF1">
      <w:pPr>
        <w:tabs>
          <w:tab w:val="right" w:leader="dot" w:pos="10206"/>
        </w:tabs>
        <w:ind w:left="454"/>
        <w:rPr>
          <w:rFonts w:ascii="Arial" w:hAnsi="Arial" w:cs="Arial"/>
        </w:rPr>
      </w:pPr>
    </w:p>
    <w:p w14:paraId="1964C8CC" w14:textId="1FDB73E0" w:rsidR="001A5AB0" w:rsidRDefault="0007795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>In which of the experiments would the magnesium be expected to take the shortest time to react completely with the acid?</w:t>
      </w:r>
    </w:p>
    <w:p w14:paraId="284CA826" w14:textId="77777777" w:rsidR="0007795A" w:rsidRDefault="0007795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4A77F899" w14:textId="31B7E8C9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Experiment #1</w:t>
      </w:r>
    </w:p>
    <w:p w14:paraId="7788F226" w14:textId="3FBA86F3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Experiment #2</w:t>
      </w:r>
    </w:p>
    <w:p w14:paraId="5BBEA393" w14:textId="069821BE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Experiment #3</w:t>
      </w:r>
    </w:p>
    <w:p w14:paraId="3B961D56" w14:textId="34884CDC" w:rsidR="001A5AB0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Experiment #4</w:t>
      </w:r>
    </w:p>
    <w:p w14:paraId="08F04B68" w14:textId="77777777" w:rsidR="001A5AB0" w:rsidRDefault="001A5AB0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BF2A5FA" w14:textId="77777777" w:rsidR="00C5737D" w:rsidRPr="00EE1FEE" w:rsidRDefault="00C5737D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6D23C18" w14:textId="6798BBEB" w:rsidR="00C5737D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Consider the following equations:</w:t>
      </w:r>
      <w:r w:rsidR="00F239E9">
        <w:rPr>
          <w:rFonts w:ascii="Arial" w:hAnsi="Arial" w:cs="Arial"/>
        </w:rPr>
        <w:br/>
      </w:r>
    </w:p>
    <w:p w14:paraId="59C3F138" w14:textId="3F7B792A" w:rsidR="0007795A" w:rsidRDefault="0007795A" w:rsidP="00F239E9">
      <w:pPr>
        <w:pStyle w:val="ListParagraph"/>
        <w:tabs>
          <w:tab w:val="left" w:pos="6096"/>
        </w:tabs>
        <w:spacing w:line="276" w:lineRule="auto"/>
        <w:rPr>
          <w:rFonts w:ascii="Arial" w:hAnsi="Arial" w:cs="Arial"/>
        </w:rPr>
      </w:pPr>
      <w:r w:rsidRPr="0007795A">
        <w:rPr>
          <w:rFonts w:ascii="Times New Roman" w:hAnsi="Times New Roman" w:cs="Times New Roman"/>
        </w:rPr>
        <w:t xml:space="preserve">I. </w:t>
      </w:r>
      <w:proofErr w:type="gramStart"/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10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l) + 6 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(g) </w:t>
      </w:r>
      <w:r w:rsidRPr="0007795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4 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+ 5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O(l)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7795A">
        <w:rPr>
          <w:rFonts w:ascii="Arial" w:hAnsi="Arial" w:cs="Arial"/>
        </w:rPr>
        <w:t>ΔH</w:t>
      </w:r>
      <w:r>
        <w:rPr>
          <w:rFonts w:ascii="Arial" w:hAnsi="Arial" w:cs="Arial"/>
        </w:rPr>
        <w:t xml:space="preserve"> = -2727 </w:t>
      </w:r>
      <w:r w:rsidRPr="0007795A">
        <w:rPr>
          <w:rFonts w:ascii="Arial" w:hAnsi="Arial" w:cs="Arial"/>
        </w:rPr>
        <w:t>kJ</w:t>
      </w:r>
      <w:r>
        <w:rPr>
          <w:rFonts w:ascii="Arial" w:hAnsi="Arial" w:cs="Arial"/>
        </w:rPr>
        <w:t xml:space="preserve"> mol</w:t>
      </w:r>
      <w:r w:rsidRPr="0007795A">
        <w:rPr>
          <w:rFonts w:ascii="Arial" w:hAnsi="Arial" w:cs="Arial"/>
          <w:vertAlign w:val="superscript"/>
        </w:rPr>
        <w:t>-1</w:t>
      </w:r>
    </w:p>
    <w:p w14:paraId="7EE40F14" w14:textId="12961DA0" w:rsidR="0007795A" w:rsidRDefault="0007795A" w:rsidP="00F239E9">
      <w:pPr>
        <w:pStyle w:val="ListParagraph"/>
        <w:tabs>
          <w:tab w:val="left" w:pos="6096"/>
        </w:tabs>
        <w:spacing w:line="276" w:lineRule="auto"/>
        <w:rPr>
          <w:rFonts w:ascii="Arial" w:hAnsi="Arial" w:cs="Arial"/>
          <w:vertAlign w:val="superscript"/>
        </w:rPr>
      </w:pPr>
      <w:r w:rsidRPr="0007795A">
        <w:rPr>
          <w:rFonts w:ascii="Times New Roman" w:hAnsi="Times New Roman" w:cs="Times New Roman"/>
        </w:rPr>
        <w:t xml:space="preserve">II. </w:t>
      </w:r>
      <w:proofErr w:type="gramStart"/>
      <w:r>
        <w:rPr>
          <w:rFonts w:ascii="Arial" w:hAnsi="Arial" w:cs="Arial"/>
        </w:rPr>
        <w:t>6CO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g) + 6H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O(l) </w:t>
      </w:r>
      <w:r w:rsidRPr="0007795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12</w:t>
      </w:r>
      <w:r>
        <w:rPr>
          <w:rFonts w:ascii="Arial" w:hAnsi="Arial" w:cs="Arial"/>
        </w:rPr>
        <w:t>O</w:t>
      </w:r>
      <w:r>
        <w:rPr>
          <w:rFonts w:ascii="Arial" w:hAnsi="Arial" w:cs="Arial"/>
          <w:vertAlign w:val="subscript"/>
        </w:rPr>
        <w:t>6</w:t>
      </w:r>
      <w:r>
        <w:rPr>
          <w:rFonts w:ascii="Arial" w:hAnsi="Arial" w:cs="Arial"/>
        </w:rPr>
        <w:t>(s) + 6 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7795A">
        <w:rPr>
          <w:rFonts w:ascii="Arial" w:hAnsi="Arial" w:cs="Arial"/>
        </w:rPr>
        <w:t>ΔH</w:t>
      </w:r>
      <w:r>
        <w:rPr>
          <w:rFonts w:ascii="Arial" w:hAnsi="Arial" w:cs="Arial"/>
        </w:rPr>
        <w:t xml:space="preserve"> =+2816 kJ mol</w:t>
      </w:r>
      <w:r>
        <w:rPr>
          <w:rFonts w:ascii="Arial" w:hAnsi="Arial" w:cs="Arial"/>
          <w:vertAlign w:val="superscript"/>
        </w:rPr>
        <w:t>-1</w:t>
      </w:r>
    </w:p>
    <w:p w14:paraId="72DBC5BF" w14:textId="5732A84E" w:rsidR="0007795A" w:rsidRDefault="0007795A" w:rsidP="00F239E9">
      <w:pPr>
        <w:pStyle w:val="ListParagraph"/>
        <w:tabs>
          <w:tab w:val="right" w:leader="dot" w:pos="10206"/>
        </w:tabs>
        <w:spacing w:line="276" w:lineRule="auto"/>
        <w:rPr>
          <w:rFonts w:ascii="Arial" w:hAnsi="Arial" w:cs="Arial"/>
        </w:rPr>
      </w:pPr>
      <w:r w:rsidRPr="0007795A">
        <w:rPr>
          <w:rFonts w:ascii="Times New Roman" w:hAnsi="Times New Roman" w:cs="Times New Roman"/>
        </w:rPr>
        <w:t xml:space="preserve">III. </w:t>
      </w:r>
      <w:proofErr w:type="gramStart"/>
      <w:r w:rsidRPr="0007795A">
        <w:rPr>
          <w:rFonts w:ascii="Arial" w:hAnsi="Arial" w:cs="Arial"/>
        </w:rPr>
        <w:t>CO(</w:t>
      </w:r>
      <w:proofErr w:type="gramEnd"/>
      <w:r w:rsidRPr="0007795A">
        <w:rPr>
          <w:rFonts w:ascii="Arial" w:hAnsi="Arial" w:cs="Arial"/>
        </w:rPr>
        <w:t>g)</w:t>
      </w:r>
      <w:r>
        <w:rPr>
          <w:rFonts w:ascii="Arial" w:hAnsi="Arial" w:cs="Arial"/>
        </w:rPr>
        <w:t xml:space="preserve"> </w:t>
      </w:r>
      <w:r w:rsidRPr="0007795A"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 w:rsidRPr="0007795A">
        <w:rPr>
          <w:rFonts w:ascii="Arial" w:hAnsi="Arial" w:cs="Arial"/>
        </w:rPr>
        <w:t>½</w:t>
      </w:r>
      <w:r>
        <w:rPr>
          <w:rFonts w:ascii="Arial" w:hAnsi="Arial" w:cs="Arial"/>
        </w:rPr>
        <w:t xml:space="preserve"> </w:t>
      </w:r>
      <w:r w:rsidRPr="0007795A">
        <w:rPr>
          <w:rFonts w:ascii="Arial" w:hAnsi="Arial" w:cs="Arial"/>
        </w:rPr>
        <w:t>O</w:t>
      </w:r>
      <w:r w:rsidRPr="0007795A">
        <w:rPr>
          <w:rFonts w:ascii="Arial" w:hAnsi="Arial" w:cs="Arial"/>
          <w:vertAlign w:val="subscript"/>
        </w:rPr>
        <w:t>2</w:t>
      </w:r>
      <w:r w:rsidRPr="0007795A">
        <w:rPr>
          <w:rFonts w:ascii="Arial" w:hAnsi="Arial" w:cs="Arial"/>
        </w:rPr>
        <w:t>(g)</w:t>
      </w:r>
      <w:r>
        <w:rPr>
          <w:rFonts w:ascii="Arial" w:hAnsi="Arial" w:cs="Arial"/>
        </w:rPr>
        <w:t xml:space="preserve"> </w:t>
      </w:r>
      <w:r w:rsidRPr="0007795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 w:rsidRPr="0007795A">
        <w:rPr>
          <w:rFonts w:ascii="Arial" w:hAnsi="Arial" w:cs="Arial"/>
        </w:rPr>
        <w:t>CO</w:t>
      </w:r>
      <w:r w:rsidRPr="0007795A">
        <w:rPr>
          <w:rFonts w:ascii="Arial" w:hAnsi="Arial" w:cs="Arial"/>
          <w:vertAlign w:val="subscript"/>
        </w:rPr>
        <w:t>2</w:t>
      </w:r>
      <w:r w:rsidRPr="0007795A">
        <w:rPr>
          <w:rFonts w:ascii="Arial" w:hAnsi="Arial" w:cs="Arial"/>
        </w:rPr>
        <w:t>(g)</w:t>
      </w:r>
      <w:r>
        <w:rPr>
          <w:rFonts w:ascii="Arial" w:hAnsi="Arial" w:cs="Arial"/>
        </w:rPr>
        <w:t xml:space="preserve"> + 283 kJ</w:t>
      </w:r>
    </w:p>
    <w:p w14:paraId="512D701B" w14:textId="41DC455C" w:rsidR="0007795A" w:rsidRPr="0007795A" w:rsidRDefault="0007795A" w:rsidP="00F239E9">
      <w:pPr>
        <w:pStyle w:val="ListParagraph"/>
        <w:tabs>
          <w:tab w:val="right" w:leader="dot" w:pos="10206"/>
        </w:tabs>
        <w:spacing w:line="276" w:lineRule="auto"/>
        <w:rPr>
          <w:rFonts w:ascii="Arial" w:hAnsi="Arial" w:cs="Arial"/>
        </w:rPr>
      </w:pPr>
      <w:r w:rsidRPr="0007795A">
        <w:rPr>
          <w:rFonts w:ascii="Times New Roman" w:hAnsi="Times New Roman" w:cs="Times New Roman"/>
        </w:rPr>
        <w:t xml:space="preserve">IV. </w:t>
      </w:r>
      <w:proofErr w:type="gramStart"/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8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g) + 104 kJ </w:t>
      </w:r>
      <w:r w:rsidRPr="0007795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3 C(s) + 4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</w:t>
      </w:r>
    </w:p>
    <w:p w14:paraId="4A58248F" w14:textId="77777777" w:rsidR="00C5737D" w:rsidRDefault="00C5737D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16F1CAC" w14:textId="78CC13B5" w:rsidR="0007795A" w:rsidRDefault="0007795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>Which of the above reactions are exothermic?</w:t>
      </w:r>
    </w:p>
    <w:p w14:paraId="23FB3FD2" w14:textId="77777777" w:rsidR="0007795A" w:rsidRDefault="0007795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327F5280" w14:textId="244A0815" w:rsidR="00C5737D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Experiment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Arial" w:hAnsi="Arial" w:cs="Arial"/>
        </w:rPr>
        <w:t xml:space="preserve"> and </w:t>
      </w:r>
      <w:r w:rsidRPr="0007795A">
        <w:rPr>
          <w:rFonts w:ascii="Times New Roman" w:hAnsi="Times New Roman" w:cs="Times New Roman"/>
          <w:sz w:val="26"/>
          <w:szCs w:val="26"/>
        </w:rPr>
        <w:t>III</w:t>
      </w:r>
    </w:p>
    <w:p w14:paraId="5BD2B837" w14:textId="37FA263B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Experiment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Arial" w:hAnsi="Arial" w:cs="Arial"/>
        </w:rPr>
        <w:t xml:space="preserve"> and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V</w:t>
      </w:r>
    </w:p>
    <w:p w14:paraId="3BBA9FCD" w14:textId="3FDBCBBA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Experiment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Arial" w:hAnsi="Arial" w:cs="Arial"/>
        </w:rPr>
        <w:t xml:space="preserve"> and </w:t>
      </w:r>
      <w:r w:rsidRPr="0007795A">
        <w:rPr>
          <w:rFonts w:ascii="Times New Roman" w:hAnsi="Times New Roman" w:cs="Times New Roman"/>
          <w:sz w:val="26"/>
          <w:szCs w:val="26"/>
        </w:rPr>
        <w:t>III</w:t>
      </w:r>
    </w:p>
    <w:p w14:paraId="019157A3" w14:textId="6E236B4C" w:rsidR="0007795A" w:rsidRPr="00DC1CB5" w:rsidRDefault="0007795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Experiment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Arial" w:hAnsi="Arial" w:cs="Arial"/>
        </w:rPr>
        <w:t xml:space="preserve"> and </w:t>
      </w:r>
      <w:r w:rsidRPr="0007795A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V</w:t>
      </w:r>
    </w:p>
    <w:p w14:paraId="481CFE57" w14:textId="77777777" w:rsidR="0007795A" w:rsidRDefault="0007795A" w:rsidP="00447CF1">
      <w:pPr>
        <w:pStyle w:val="ListParagraph"/>
        <w:tabs>
          <w:tab w:val="right" w:leader="dot" w:pos="10206"/>
        </w:tabs>
        <w:ind w:left="907"/>
        <w:rPr>
          <w:rFonts w:ascii="Arial" w:hAnsi="Arial" w:cs="Arial"/>
        </w:rPr>
      </w:pPr>
    </w:p>
    <w:p w14:paraId="5FD827E9" w14:textId="77777777" w:rsidR="0007795A" w:rsidRPr="00DC1CB5" w:rsidRDefault="0007795A" w:rsidP="00447CF1">
      <w:pPr>
        <w:pStyle w:val="ListParagraph"/>
        <w:tabs>
          <w:tab w:val="right" w:leader="dot" w:pos="10206"/>
        </w:tabs>
        <w:ind w:left="907"/>
        <w:rPr>
          <w:rFonts w:ascii="Arial" w:hAnsi="Arial" w:cs="Arial"/>
        </w:rPr>
      </w:pPr>
    </w:p>
    <w:p w14:paraId="324A1A1D" w14:textId="5B0490DF" w:rsidR="00C5737D" w:rsidRDefault="0007795A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neutralisation reaction between nitric acid and potassium hydroxide may be represented as:</w:t>
      </w:r>
    </w:p>
    <w:p w14:paraId="04661371" w14:textId="31E5314E" w:rsidR="0007795A" w:rsidRPr="0007795A" w:rsidRDefault="0007795A" w:rsidP="00447CF1">
      <w:pPr>
        <w:pStyle w:val="ListParagraph"/>
        <w:tabs>
          <w:tab w:val="right" w:leader="dot" w:pos="10206"/>
        </w:tabs>
        <w:ind w:left="21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>) + KOH(</w:t>
      </w:r>
      <w:proofErr w:type="spellStart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 xml:space="preserve">) </w:t>
      </w:r>
      <w:r w:rsidRPr="0007795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KNO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>) +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O(l) + 57 kJ</w:t>
      </w:r>
    </w:p>
    <w:p w14:paraId="5FD88B92" w14:textId="77777777" w:rsidR="00C5737D" w:rsidRDefault="00C5737D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40A13BE7" w14:textId="6B3EB90D" w:rsidR="0007795A" w:rsidRDefault="00526B03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 xml:space="preserve">If beakers </w:t>
      </w:r>
      <w:r w:rsidR="00744D3D">
        <w:rPr>
          <w:rFonts w:ascii="Arial" w:hAnsi="Arial" w:cs="Arial"/>
        </w:rPr>
        <w:t>with</w:t>
      </w:r>
      <w:r>
        <w:rPr>
          <w:rFonts w:ascii="Arial" w:hAnsi="Arial" w:cs="Arial"/>
        </w:rPr>
        <w:t xml:space="preserve"> nitric acid and </w:t>
      </w:r>
      <w:r w:rsidR="00AA0107">
        <w:rPr>
          <w:rFonts w:ascii="Arial" w:hAnsi="Arial" w:cs="Arial"/>
        </w:rPr>
        <w:t xml:space="preserve">potassium hydroxide were mixed at room temperature then you would </w:t>
      </w:r>
      <w:r>
        <w:rPr>
          <w:rFonts w:ascii="Arial" w:hAnsi="Arial" w:cs="Arial"/>
        </w:rPr>
        <w:t>expect the temperature of the resulting solution to:</w:t>
      </w:r>
      <w:r>
        <w:rPr>
          <w:rFonts w:ascii="Arial" w:hAnsi="Arial" w:cs="Arial"/>
        </w:rPr>
        <w:br/>
      </w:r>
    </w:p>
    <w:p w14:paraId="116F535B" w14:textId="3546BB2A" w:rsidR="00C5737D" w:rsidRPr="00DC1CB5" w:rsidRDefault="00526B0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Increase in temperature and then stay constant</w:t>
      </w:r>
    </w:p>
    <w:p w14:paraId="562CC204" w14:textId="63C9811E" w:rsidR="00526B03" w:rsidRPr="00DC1CB5" w:rsidRDefault="00526B0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Increase in temperature and then slowly decrease</w:t>
      </w:r>
    </w:p>
    <w:p w14:paraId="2D47BE5C" w14:textId="05A25310" w:rsidR="00C5737D" w:rsidRPr="00DC1CB5" w:rsidRDefault="00526B0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Decrease in temperature and then return to room temperature</w:t>
      </w:r>
    </w:p>
    <w:p w14:paraId="345EAA03" w14:textId="5B4F67B9" w:rsidR="00C5737D" w:rsidRPr="00DC1CB5" w:rsidRDefault="00526B0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Decrease in temperature and then stay constant</w:t>
      </w:r>
    </w:p>
    <w:p w14:paraId="4F4201C1" w14:textId="77777777" w:rsidR="00C5737D" w:rsidRDefault="00C5737D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AF5D4A5" w14:textId="251F0445" w:rsidR="00AA0107" w:rsidRDefault="00F239E9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 w:rsidR="00DF71EA">
        <w:rPr>
          <w:rFonts w:ascii="Arial" w:hAnsi="Arial" w:cs="Arial"/>
        </w:rPr>
        <w:lastRenderedPageBreak/>
        <w:t>Copper normally does not react with acids, but can react with concentrated nitric acid according to the following equation:</w:t>
      </w:r>
    </w:p>
    <w:p w14:paraId="57F67623" w14:textId="77777777" w:rsidR="00DF71EA" w:rsidRDefault="00DF71EA" w:rsidP="00DF71EA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31F37F98" w14:textId="5E7787E6" w:rsidR="00DF71EA" w:rsidRPr="00DF71EA" w:rsidRDefault="00DF71EA" w:rsidP="00DF71EA">
      <w:pPr>
        <w:pStyle w:val="ListParagraph"/>
        <w:tabs>
          <w:tab w:val="right" w:leader="dot" w:pos="10206"/>
        </w:tabs>
        <w:ind w:left="454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Cu(s)   +   </w:t>
      </w:r>
      <w:proofErr w:type="gramStart"/>
      <w:r>
        <w:rPr>
          <w:rFonts w:ascii="Arial" w:hAnsi="Arial" w:cs="Arial"/>
        </w:rPr>
        <w:t>4HNO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 xml:space="preserve">)   </w:t>
      </w:r>
      <w:r w:rsidRPr="00DF71EA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Cu(NO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)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>)   +   2NO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  +   2H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O(ℓ)</w:t>
      </w:r>
    </w:p>
    <w:p w14:paraId="13EB8341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2AFEC159" w14:textId="1C4B7634" w:rsidR="00DF71EA" w:rsidRDefault="00DF71EA" w:rsidP="00DF71EA">
      <w:pPr>
        <w:pStyle w:val="ListParagraph"/>
        <w:tabs>
          <w:tab w:val="right" w:leader="dot" w:pos="10206"/>
        </w:tabs>
        <w:ind w:left="454"/>
        <w:jc w:val="center"/>
        <w:rPr>
          <w:rFonts w:ascii="Arial" w:hAnsi="Arial" w:cs="Arial"/>
        </w:rPr>
      </w:pPr>
      <w:r w:rsidRPr="00DF71EA">
        <w:rPr>
          <w:rFonts w:ascii="Arial" w:hAnsi="Arial" w:cs="Arial"/>
          <w:noProof/>
          <w:lang w:eastAsia="en-AU"/>
        </w:rPr>
        <w:drawing>
          <wp:inline distT="0" distB="0" distL="0" distR="0" wp14:anchorId="02119899" wp14:editId="3A2DE624">
            <wp:extent cx="3188258" cy="2034283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987" cy="204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C1D5" w14:textId="77777777" w:rsidR="00DF71EA" w:rsidRDefault="00DF71EA" w:rsidP="00DF71EA">
      <w:pPr>
        <w:pStyle w:val="ListParagraph"/>
        <w:tabs>
          <w:tab w:val="right" w:leader="dot" w:pos="10206"/>
        </w:tabs>
        <w:ind w:left="454"/>
        <w:jc w:val="center"/>
        <w:rPr>
          <w:rFonts w:ascii="Arial" w:hAnsi="Arial" w:cs="Arial"/>
        </w:rPr>
      </w:pPr>
    </w:p>
    <w:p w14:paraId="00000FB7" w14:textId="5F8FE47C" w:rsidR="00DF71EA" w:rsidRDefault="00DF71E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 xml:space="preserve">Which of the following will </w:t>
      </w:r>
      <w:r>
        <w:rPr>
          <w:rFonts w:ascii="Arial" w:hAnsi="Arial" w:cs="Arial"/>
          <w:b/>
        </w:rPr>
        <w:t>not</w:t>
      </w:r>
      <w:r>
        <w:rPr>
          <w:rFonts w:ascii="Arial" w:hAnsi="Arial" w:cs="Arial"/>
        </w:rPr>
        <w:t xml:space="preserve"> increase the rate of reaction?</w:t>
      </w:r>
    </w:p>
    <w:p w14:paraId="5E6B9069" w14:textId="77777777" w:rsidR="00DF71EA" w:rsidRPr="00DF71EA" w:rsidRDefault="00DF71EA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4D1708C3" w14:textId="3C675578" w:rsidR="00AA0107" w:rsidRPr="00DC1CB5" w:rsidRDefault="00DF71E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Decreasing the size of the solid copper particles</w:t>
      </w:r>
    </w:p>
    <w:p w14:paraId="07B80ADE" w14:textId="2D9043EA" w:rsidR="00AA0107" w:rsidRPr="00DC1CB5" w:rsidRDefault="00DF71E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Increasing the temperature of HNO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by 20 °C </w:t>
      </w:r>
    </w:p>
    <w:p w14:paraId="3A859AF3" w14:textId="32DD6E05" w:rsidR="00AA0107" w:rsidRPr="00DC1CB5" w:rsidRDefault="00DF71E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Increasing the concentration of HNO</w:t>
      </w:r>
      <w:r>
        <w:rPr>
          <w:rFonts w:ascii="Arial" w:hAnsi="Arial" w:cs="Arial"/>
          <w:vertAlign w:val="subscript"/>
        </w:rPr>
        <w:t>3</w:t>
      </w:r>
    </w:p>
    <w:p w14:paraId="32962DE0" w14:textId="2E52D6A5" w:rsidR="00AA0107" w:rsidRDefault="00DF71EA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Increasing the volume of HNO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 xml:space="preserve"> solution used</w:t>
      </w:r>
    </w:p>
    <w:p w14:paraId="49267C76" w14:textId="77777777" w:rsid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E29F841" w14:textId="77777777" w:rsidR="00DF71EA" w:rsidRDefault="00DF71EA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88ADE40" w14:textId="77777777" w:rsidR="009E240F" w:rsidRDefault="009E240F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B2597C6" w14:textId="42E753A4" w:rsidR="00DF71EA" w:rsidRDefault="00DF71EA" w:rsidP="00DF71EA">
      <w:pPr>
        <w:pStyle w:val="ListParagraph"/>
        <w:numPr>
          <w:ilvl w:val="0"/>
          <w:numId w:val="3"/>
        </w:num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In the above reaction involving copper and nitric acid, the number of successful collisions is a small fraction of the total number of collisions.</w:t>
      </w:r>
    </w:p>
    <w:p w14:paraId="7BD203C3" w14:textId="77777777" w:rsidR="00DF71EA" w:rsidRDefault="00DF71EA" w:rsidP="00DF71EA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3F808189" w14:textId="78908610" w:rsidR="00DF71EA" w:rsidRDefault="00DF71EA" w:rsidP="00DF71EA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</w:rPr>
        <w:t>major</w:t>
      </w:r>
      <w:r>
        <w:rPr>
          <w:rFonts w:ascii="Arial" w:hAnsi="Arial" w:cs="Arial"/>
        </w:rPr>
        <w:t xml:space="preserve"> reason for this is that:</w:t>
      </w:r>
    </w:p>
    <w:p w14:paraId="20B5C698" w14:textId="77777777" w:rsidR="00DF71EA" w:rsidRDefault="00DF71EA" w:rsidP="00DF71EA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29E501AE" w14:textId="66381584" w:rsidR="00DF71EA" w:rsidRPr="00DC1CB5" w:rsidRDefault="00DF71EA" w:rsidP="00DF71EA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reaction is exothermic which makes it unlikely to occur</w:t>
      </w:r>
    </w:p>
    <w:p w14:paraId="517E2D6D" w14:textId="152CB9AD" w:rsidR="00DF71EA" w:rsidRPr="00DC1CB5" w:rsidRDefault="00DF71EA" w:rsidP="00DF71EA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Some reactant particles have too much kinetic energy</w:t>
      </w:r>
    </w:p>
    <w:p w14:paraId="70A197CB" w14:textId="7E6D1764" w:rsidR="00DF71EA" w:rsidRPr="00DC1CB5" w:rsidRDefault="00DF71EA" w:rsidP="00DF71EA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kinetic energy of the particles is reduced when they collide with the container’s walls</w:t>
      </w:r>
    </w:p>
    <w:p w14:paraId="024947DA" w14:textId="504AC84D" w:rsidR="00DF71EA" w:rsidRDefault="00DF71EA" w:rsidP="00DF71EA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Not all reactant particles have the minimum kinetic energy required to initiate the reaction</w:t>
      </w:r>
    </w:p>
    <w:p w14:paraId="087FCCEB" w14:textId="77777777" w:rsidR="00DF71EA" w:rsidRPr="00DF71EA" w:rsidRDefault="00DF71EA" w:rsidP="00DF71EA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3285C33B" w14:textId="567ED742" w:rsidR="00F239E9" w:rsidRDefault="00F239E9" w:rsidP="00F239E9">
      <w:pPr>
        <w:pStyle w:val="ListParagraph"/>
        <w:numPr>
          <w:ilvl w:val="0"/>
          <w:numId w:val="3"/>
        </w:num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lastRenderedPageBreak/>
        <w:t>The following reaction is used in some industries to produce hydrogen.</w:t>
      </w:r>
    </w:p>
    <w:p w14:paraId="742F3049" w14:textId="77777777" w:rsidR="00F239E9" w:rsidRDefault="00F239E9" w:rsidP="00F239E9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D4589FE" w14:textId="721B4F7D" w:rsidR="00F239E9" w:rsidRDefault="00F239E9" w:rsidP="00F239E9">
      <w:pPr>
        <w:pStyle w:val="ListParagraph"/>
        <w:ind w:left="454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CO(</w:t>
      </w:r>
      <w:proofErr w:type="gramEnd"/>
      <w:r>
        <w:rPr>
          <w:rFonts w:ascii="Arial" w:hAnsi="Arial" w:cs="Arial"/>
        </w:rPr>
        <w:t>g) +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O(g) </w:t>
      </w:r>
      <w:r w:rsidRPr="00F239E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+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</w:t>
      </w:r>
      <w:r>
        <w:rPr>
          <w:rFonts w:ascii="Arial" w:hAnsi="Arial" w:cs="Arial"/>
        </w:rPr>
        <w:tab/>
        <w:t>ΔH = -41 kJ mol</w:t>
      </w:r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>.</w:t>
      </w:r>
    </w:p>
    <w:p w14:paraId="1CC557B0" w14:textId="77777777" w:rsidR="00F239E9" w:rsidRDefault="00F239E9" w:rsidP="00F239E9">
      <w:pPr>
        <w:pStyle w:val="ListParagraph"/>
        <w:ind w:left="454"/>
        <w:rPr>
          <w:rFonts w:ascii="Arial" w:hAnsi="Arial" w:cs="Arial"/>
        </w:rPr>
      </w:pPr>
    </w:p>
    <w:p w14:paraId="59C1B65B" w14:textId="1BCF5D2F" w:rsidR="00F239E9" w:rsidRDefault="00F239E9" w:rsidP="00F239E9">
      <w:pPr>
        <w:pStyle w:val="ListParagraph"/>
        <w:ind w:left="454"/>
        <w:rPr>
          <w:rFonts w:ascii="Arial" w:hAnsi="Arial" w:cs="Arial"/>
        </w:rPr>
      </w:pPr>
      <w:r>
        <w:rPr>
          <w:rFonts w:ascii="Arial" w:hAnsi="Arial" w:cs="Arial"/>
        </w:rPr>
        <w:t>In trials, the reaction is carried out with and without a catalyst in a sealed container. All other conditions remain unchanged. The change in hydrogen con</w:t>
      </w:r>
      <w:r w:rsidR="00584E29">
        <w:rPr>
          <w:rFonts w:ascii="Arial" w:hAnsi="Arial" w:cs="Arial"/>
        </w:rPr>
        <w:t>centration with time between 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uncatalysed</w:t>
      </w:r>
      <w:proofErr w:type="spellEnd"/>
      <w:r>
        <w:rPr>
          <w:rFonts w:ascii="Arial" w:hAnsi="Arial" w:cs="Arial"/>
        </w:rPr>
        <w:t xml:space="preserve"> and catalysed reaction can be represented by a graph.</w:t>
      </w:r>
    </w:p>
    <w:p w14:paraId="5C6ED0EA" w14:textId="77777777" w:rsidR="00F239E9" w:rsidRDefault="00F239E9" w:rsidP="00F239E9">
      <w:pPr>
        <w:pStyle w:val="ListParagraph"/>
        <w:ind w:left="454"/>
        <w:rPr>
          <w:rFonts w:ascii="Arial" w:hAnsi="Arial" w:cs="Arial"/>
        </w:rPr>
      </w:pPr>
    </w:p>
    <w:p w14:paraId="71B17FB3" w14:textId="0594FF13" w:rsidR="00F239E9" w:rsidRPr="00F239E9" w:rsidRDefault="00F239E9" w:rsidP="00F239E9">
      <w:pPr>
        <w:pStyle w:val="ListParagraph"/>
        <w:ind w:left="454"/>
        <w:rPr>
          <w:rFonts w:ascii="Arial" w:hAnsi="Arial" w:cs="Arial"/>
        </w:rPr>
      </w:pPr>
      <w:r>
        <w:rPr>
          <w:rFonts w:ascii="Arial" w:hAnsi="Arial" w:cs="Arial"/>
        </w:rPr>
        <w:t>Which graph is correct?</w:t>
      </w:r>
    </w:p>
    <w:p w14:paraId="417CD869" w14:textId="7E60E941" w:rsidR="00F239E9" w:rsidRPr="00F239E9" w:rsidRDefault="00F239E9" w:rsidP="00F239E9">
      <w:pPr>
        <w:pStyle w:val="ListParagraph"/>
        <w:ind w:left="454"/>
        <w:rPr>
          <w:rFonts w:ascii="Arial" w:hAnsi="Arial" w:cs="Arial"/>
        </w:rPr>
      </w:pPr>
      <w:r w:rsidRPr="00F239E9">
        <w:rPr>
          <w:rFonts w:ascii="Arial" w:hAnsi="Arial" w:cs="Arial"/>
          <w:noProof/>
          <w:lang w:eastAsia="en-AU"/>
        </w:rPr>
        <w:drawing>
          <wp:inline distT="0" distB="0" distL="0" distR="0" wp14:anchorId="423EDBF1" wp14:editId="0A47CDD2">
            <wp:extent cx="5969285" cy="34539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52" cy="345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DF3C" w14:textId="77777777" w:rsidR="00AA0107" w:rsidRP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F32F888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3E5AF00D" w14:textId="50422CB6" w:rsidR="00AA0107" w:rsidRDefault="00F239E9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Consider the following energy profile diagram for a reaction represented by the equation</w:t>
      </w:r>
      <w:r>
        <w:rPr>
          <w:rFonts w:ascii="Arial" w:hAnsi="Arial" w:cs="Arial"/>
        </w:rPr>
        <w:br/>
        <w:t xml:space="preserve">X + Y </w:t>
      </w:r>
      <w:r w:rsidRPr="00F239E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Z.</w:t>
      </w:r>
    </w:p>
    <w:p w14:paraId="17B18701" w14:textId="0C1D3B59" w:rsidR="00AA0107" w:rsidRDefault="00F239E9" w:rsidP="00F239E9">
      <w:pPr>
        <w:tabs>
          <w:tab w:val="right" w:leader="dot" w:pos="10206"/>
        </w:tabs>
        <w:jc w:val="center"/>
        <w:rPr>
          <w:rFonts w:ascii="Arial" w:hAnsi="Arial" w:cs="Arial"/>
        </w:rPr>
      </w:pPr>
      <w:r w:rsidRPr="00F239E9">
        <w:rPr>
          <w:rFonts w:ascii="Arial" w:hAnsi="Arial" w:cs="Arial"/>
          <w:noProof/>
          <w:lang w:eastAsia="en-AU"/>
        </w:rPr>
        <w:drawing>
          <wp:inline distT="0" distB="0" distL="0" distR="0" wp14:anchorId="7644A317" wp14:editId="292D49EA">
            <wp:extent cx="2781202" cy="2003461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58" cy="20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6F8C" w14:textId="4B433C95" w:rsidR="00F239E9" w:rsidRDefault="00F239E9" w:rsidP="00F239E9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>
        <w:rPr>
          <w:rFonts w:ascii="Arial" w:hAnsi="Arial" w:cs="Arial"/>
        </w:rPr>
        <w:t xml:space="preserve">Which one of the following provides the correct values of the activation energy and enthalpy for the reaction X + Y </w:t>
      </w:r>
      <w:r w:rsidRPr="00F239E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Z?</w:t>
      </w:r>
    </w:p>
    <w:p w14:paraId="4BA31AAD" w14:textId="77777777" w:rsidR="00F239E9" w:rsidRPr="00F239E9" w:rsidRDefault="00F239E9" w:rsidP="00F239E9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623"/>
        <w:gridCol w:w="3760"/>
        <w:gridCol w:w="3761"/>
      </w:tblGrid>
      <w:tr w:rsidR="00F239E9" w:rsidRPr="00F239E9" w14:paraId="2CDC8A65" w14:textId="77777777" w:rsidTr="00F239E9">
        <w:trPr>
          <w:trHeight w:val="363"/>
        </w:trPr>
        <w:tc>
          <w:tcPr>
            <w:tcW w:w="623" w:type="dxa"/>
            <w:tcBorders>
              <w:top w:val="nil"/>
              <w:left w:val="nil"/>
            </w:tcBorders>
            <w:vAlign w:val="center"/>
          </w:tcPr>
          <w:p w14:paraId="32D3E1B1" w14:textId="77777777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760" w:type="dxa"/>
            <w:shd w:val="clear" w:color="auto" w:fill="D9D9D9" w:themeFill="background1" w:themeFillShade="D9"/>
            <w:vAlign w:val="center"/>
          </w:tcPr>
          <w:p w14:paraId="0586046B" w14:textId="2EE85EB5" w:rsidR="00F239E9" w:rsidRPr="00F239E9" w:rsidRDefault="00F239E9" w:rsidP="00DF71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Activation energy (kJ mol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3761" w:type="dxa"/>
            <w:shd w:val="clear" w:color="auto" w:fill="D9D9D9" w:themeFill="background1" w:themeFillShade="D9"/>
            <w:vAlign w:val="center"/>
          </w:tcPr>
          <w:p w14:paraId="7ABC8238" w14:textId="08F8051E" w:rsidR="00F239E9" w:rsidRPr="00F239E9" w:rsidRDefault="00F239E9" w:rsidP="00DF71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Enthalpy (kJ mol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</w:tr>
      <w:tr w:rsidR="00F239E9" w:rsidRPr="00F239E9" w14:paraId="227ECD9C" w14:textId="77777777" w:rsidTr="00F239E9">
        <w:trPr>
          <w:trHeight w:val="363"/>
        </w:trPr>
        <w:tc>
          <w:tcPr>
            <w:tcW w:w="623" w:type="dxa"/>
            <w:vAlign w:val="center"/>
          </w:tcPr>
          <w:p w14:paraId="23B600DC" w14:textId="77777777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 w:rsidRPr="00F239E9">
              <w:rPr>
                <w:rFonts w:ascii="Arial" w:hAnsi="Arial" w:cs="Arial"/>
              </w:rPr>
              <w:t>(a)</w:t>
            </w:r>
          </w:p>
        </w:tc>
        <w:tc>
          <w:tcPr>
            <w:tcW w:w="3760" w:type="dxa"/>
            <w:vAlign w:val="center"/>
          </w:tcPr>
          <w:p w14:paraId="184BCC4B" w14:textId="65928FC3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+75</w:t>
            </w:r>
          </w:p>
        </w:tc>
        <w:tc>
          <w:tcPr>
            <w:tcW w:w="3761" w:type="dxa"/>
            <w:vAlign w:val="center"/>
          </w:tcPr>
          <w:p w14:paraId="40A203F6" w14:textId="57AF8B0C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+100</w:t>
            </w:r>
          </w:p>
        </w:tc>
      </w:tr>
      <w:tr w:rsidR="00F239E9" w:rsidRPr="00F239E9" w14:paraId="344CFAA8" w14:textId="77777777" w:rsidTr="00F239E9">
        <w:trPr>
          <w:trHeight w:val="363"/>
        </w:trPr>
        <w:tc>
          <w:tcPr>
            <w:tcW w:w="623" w:type="dxa"/>
            <w:vAlign w:val="center"/>
          </w:tcPr>
          <w:p w14:paraId="75A299F5" w14:textId="77777777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 w:rsidRPr="00F239E9">
              <w:rPr>
                <w:rFonts w:ascii="Arial" w:hAnsi="Arial" w:cs="Arial"/>
              </w:rPr>
              <w:t>(b)</w:t>
            </w:r>
          </w:p>
        </w:tc>
        <w:tc>
          <w:tcPr>
            <w:tcW w:w="3760" w:type="dxa"/>
            <w:vAlign w:val="center"/>
          </w:tcPr>
          <w:p w14:paraId="79F9465C" w14:textId="7ACCCE11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+100</w:t>
            </w:r>
          </w:p>
        </w:tc>
        <w:tc>
          <w:tcPr>
            <w:tcW w:w="3761" w:type="dxa"/>
            <w:vAlign w:val="center"/>
          </w:tcPr>
          <w:p w14:paraId="72EE1FF5" w14:textId="05AC782C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+175</w:t>
            </w:r>
          </w:p>
        </w:tc>
      </w:tr>
      <w:tr w:rsidR="00F239E9" w:rsidRPr="00F239E9" w14:paraId="0E6AECE2" w14:textId="77777777" w:rsidTr="00F239E9">
        <w:trPr>
          <w:trHeight w:val="393"/>
        </w:trPr>
        <w:tc>
          <w:tcPr>
            <w:tcW w:w="623" w:type="dxa"/>
            <w:vAlign w:val="center"/>
          </w:tcPr>
          <w:p w14:paraId="0838D43A" w14:textId="77777777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 w:rsidRPr="00F239E9">
              <w:rPr>
                <w:rFonts w:ascii="Arial" w:hAnsi="Arial" w:cs="Arial"/>
              </w:rPr>
              <w:t>(c)</w:t>
            </w:r>
          </w:p>
        </w:tc>
        <w:tc>
          <w:tcPr>
            <w:tcW w:w="3760" w:type="dxa"/>
            <w:vAlign w:val="center"/>
          </w:tcPr>
          <w:p w14:paraId="07327CB5" w14:textId="591435B2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+175</w:t>
            </w:r>
          </w:p>
        </w:tc>
        <w:tc>
          <w:tcPr>
            <w:tcW w:w="3761" w:type="dxa"/>
            <w:vAlign w:val="center"/>
          </w:tcPr>
          <w:p w14:paraId="50094362" w14:textId="60BB1122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+100</w:t>
            </w:r>
          </w:p>
        </w:tc>
      </w:tr>
      <w:tr w:rsidR="00F239E9" w:rsidRPr="00F239E9" w14:paraId="633E1C16" w14:textId="77777777" w:rsidTr="00F239E9">
        <w:trPr>
          <w:trHeight w:val="393"/>
        </w:trPr>
        <w:tc>
          <w:tcPr>
            <w:tcW w:w="623" w:type="dxa"/>
            <w:vAlign w:val="center"/>
          </w:tcPr>
          <w:p w14:paraId="370E4B41" w14:textId="77777777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 w:rsidRPr="00F239E9">
              <w:rPr>
                <w:rFonts w:ascii="Arial" w:hAnsi="Arial" w:cs="Arial"/>
              </w:rPr>
              <w:t>(d)</w:t>
            </w:r>
          </w:p>
        </w:tc>
        <w:tc>
          <w:tcPr>
            <w:tcW w:w="3760" w:type="dxa"/>
            <w:vAlign w:val="center"/>
          </w:tcPr>
          <w:p w14:paraId="3A69DC72" w14:textId="09DAE008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+200</w:t>
            </w:r>
          </w:p>
        </w:tc>
        <w:tc>
          <w:tcPr>
            <w:tcW w:w="3761" w:type="dxa"/>
            <w:vAlign w:val="center"/>
          </w:tcPr>
          <w:p w14:paraId="10CEA935" w14:textId="141CC820" w:rsidR="00F239E9" w:rsidRPr="00F239E9" w:rsidRDefault="00F239E9" w:rsidP="00DF71E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-125</w:t>
            </w:r>
          </w:p>
        </w:tc>
      </w:tr>
    </w:tbl>
    <w:p w14:paraId="27891CB0" w14:textId="3623BD0F" w:rsidR="00AA0107" w:rsidRP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  <w:u w:val="single"/>
        </w:rPr>
      </w:pPr>
      <w:r w:rsidRPr="00AA0107">
        <w:rPr>
          <w:rFonts w:ascii="Arial" w:hAnsi="Arial" w:cs="Arial"/>
          <w:b/>
          <w:u w:val="single"/>
        </w:rPr>
        <w:lastRenderedPageBreak/>
        <w:t xml:space="preserve">Questions </w:t>
      </w:r>
      <w:r>
        <w:rPr>
          <w:rFonts w:ascii="Arial" w:hAnsi="Arial" w:cs="Arial"/>
          <w:b/>
          <w:u w:val="single"/>
        </w:rPr>
        <w:t>1</w:t>
      </w:r>
      <w:r w:rsidR="009E240F">
        <w:rPr>
          <w:rFonts w:ascii="Arial" w:hAnsi="Arial" w:cs="Arial"/>
          <w:b/>
          <w:u w:val="single"/>
        </w:rPr>
        <w:t>1</w:t>
      </w:r>
      <w:r w:rsidRPr="00AA0107">
        <w:rPr>
          <w:rFonts w:ascii="Arial" w:hAnsi="Arial" w:cs="Arial"/>
          <w:b/>
          <w:u w:val="single"/>
        </w:rPr>
        <w:t>-</w:t>
      </w:r>
      <w:r>
        <w:rPr>
          <w:rFonts w:ascii="Arial" w:hAnsi="Arial" w:cs="Arial"/>
          <w:b/>
          <w:u w:val="single"/>
        </w:rPr>
        <w:t>1</w:t>
      </w:r>
      <w:r w:rsidR="009E240F">
        <w:rPr>
          <w:rFonts w:ascii="Arial" w:hAnsi="Arial" w:cs="Arial"/>
          <w:b/>
          <w:u w:val="single"/>
        </w:rPr>
        <w:t>2</w:t>
      </w:r>
      <w:r w:rsidRPr="00AA0107">
        <w:rPr>
          <w:rFonts w:ascii="Arial" w:hAnsi="Arial" w:cs="Arial"/>
          <w:b/>
          <w:u w:val="single"/>
        </w:rPr>
        <w:t xml:space="preserve"> refer to the following information…</w:t>
      </w:r>
    </w:p>
    <w:p w14:paraId="521E56CA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79A74036" w14:textId="21AB8A10" w:rsidR="00AA0107" w:rsidRP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 w:rsidRPr="00AA0107">
        <w:rPr>
          <w:rFonts w:ascii="Arial" w:hAnsi="Arial" w:cs="Arial"/>
        </w:rPr>
        <w:t>An experiment was performed to measure the amou</w:t>
      </w:r>
      <w:r w:rsidR="00725250">
        <w:rPr>
          <w:rFonts w:ascii="Arial" w:hAnsi="Arial" w:cs="Arial"/>
        </w:rPr>
        <w:t xml:space="preserve">nt of oxygen gas evolved at ten </w:t>
      </w:r>
      <w:r w:rsidRPr="00AA0107">
        <w:rPr>
          <w:rFonts w:ascii="Arial" w:hAnsi="Arial" w:cs="Arial"/>
        </w:rPr>
        <w:t>second intervals, when 40 mL of hydrogen peroxide was allowed to decompose according to the equation:</w:t>
      </w:r>
    </w:p>
    <w:p w14:paraId="65C4FC8B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E82F19D" w14:textId="77777777" w:rsidR="00AA0107" w:rsidRPr="00E9307F" w:rsidRDefault="00AA0107" w:rsidP="00447CF1">
      <w:pPr>
        <w:tabs>
          <w:tab w:val="right" w:leader="dot" w:pos="10206"/>
        </w:tabs>
        <w:rPr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2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sz w:val="26"/>
                  <w:szCs w:val="26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MnO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groupChr>
            </m:e>
          </m:box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2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O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(g)</m:t>
          </m:r>
        </m:oMath>
      </m:oMathPara>
    </w:p>
    <w:p w14:paraId="5091FEE5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16689E5" w14:textId="77777777" w:rsidR="00AA0107" w:rsidRP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  <w:r w:rsidRPr="00AA0107">
        <w:rPr>
          <w:rFonts w:ascii="Arial" w:hAnsi="Arial" w:cs="Arial"/>
        </w:rPr>
        <w:t xml:space="preserve">The reaction was carried out at 20 </w:t>
      </w:r>
      <w:proofErr w:type="spellStart"/>
      <w:r w:rsidRPr="00725250">
        <w:rPr>
          <w:rFonts w:ascii="Arial" w:hAnsi="Arial" w:cs="Arial"/>
          <w:vertAlign w:val="superscript"/>
        </w:rPr>
        <w:t>o</w:t>
      </w:r>
      <w:r w:rsidRPr="00AA0107">
        <w:rPr>
          <w:rFonts w:ascii="Arial" w:hAnsi="Arial" w:cs="Arial"/>
        </w:rPr>
        <w:t>C</w:t>
      </w:r>
      <w:proofErr w:type="spellEnd"/>
      <w:r w:rsidRPr="00AA0107">
        <w:rPr>
          <w:rFonts w:ascii="Arial" w:hAnsi="Arial" w:cs="Arial"/>
        </w:rPr>
        <w:t xml:space="preserve"> and 0.5 g of manganese dioxide added at the start of the experiment. The results are shown in the graph below.</w:t>
      </w:r>
    </w:p>
    <w:p w14:paraId="6C4CA6FC" w14:textId="77777777" w:rsidR="00AA0107" w:rsidRDefault="00AA0107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</w:rPr>
      </w:pPr>
    </w:p>
    <w:p w14:paraId="53AF0802" w14:textId="2CCFCFB0" w:rsidR="00AA0107" w:rsidRDefault="00AA0107" w:rsidP="00447CF1">
      <w:pPr>
        <w:pStyle w:val="ListParagraph"/>
        <w:tabs>
          <w:tab w:val="right" w:leader="dot" w:pos="10206"/>
        </w:tabs>
        <w:ind w:left="454"/>
        <w:jc w:val="center"/>
        <w:rPr>
          <w:rFonts w:ascii="Arial" w:hAnsi="Arial" w:cs="Arial"/>
        </w:rPr>
      </w:pPr>
      <w:r>
        <w:object w:dxaOrig="9084" w:dyaOrig="5271" w14:anchorId="77A916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252pt" o:ole="" fillcolor="window">
            <v:imagedata r:id="rId14" o:title=""/>
          </v:shape>
          <o:OLEObject Type="Embed" ProgID="Photoshop.Image.5" ShapeID="_x0000_i1025" DrawAspect="Content" ObjectID="_1496569928" r:id="rId15">
            <o:FieldCodes>\s</o:FieldCodes>
          </o:OLEObject>
        </w:object>
      </w:r>
    </w:p>
    <w:p w14:paraId="48E556B5" w14:textId="77777777" w:rsidR="00AA0107" w:rsidRPr="00461953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13C43E2" w14:textId="47F5E13D" w:rsidR="00AA0107" w:rsidRDefault="00AA0107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Which of the following options </w:t>
      </w:r>
      <w:r w:rsidR="00461953">
        <w:rPr>
          <w:rFonts w:ascii="Arial" w:hAnsi="Arial" w:cs="Arial"/>
        </w:rPr>
        <w:t>has the greatest reaction rate?</w:t>
      </w:r>
    </w:p>
    <w:p w14:paraId="2004FEAF" w14:textId="77777777" w:rsidR="00AA0107" w:rsidRP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AAB4148" w14:textId="1E3BC5E7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average rate from C to D</w:t>
      </w:r>
    </w:p>
    <w:p w14:paraId="16F472D3" w14:textId="78C60D81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average rate from A to C</w:t>
      </w:r>
    </w:p>
    <w:p w14:paraId="3AE5D24F" w14:textId="0193A7C5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average rate from B to C</w:t>
      </w:r>
    </w:p>
    <w:p w14:paraId="1DC1E962" w14:textId="20D2899C" w:rsidR="00AA0107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instantaneous rate at D</w:t>
      </w:r>
    </w:p>
    <w:p w14:paraId="33230F6C" w14:textId="77777777" w:rsid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63136C43" w14:textId="77777777" w:rsid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B2D31DC" w14:textId="01AC3141" w:rsidR="00AA0107" w:rsidRDefault="00461953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Only a very small amount of MnO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added to this reaction, but this amount is sufficient to increase the reaction rate. What is the best explanation for this?</w:t>
      </w:r>
    </w:p>
    <w:p w14:paraId="0FDEB7DD" w14:textId="77777777" w:rsidR="00AA0107" w:rsidRPr="00AA0107" w:rsidRDefault="00AA0107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6E406556" w14:textId="562CA391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 small mass of MnO</w:t>
      </w:r>
      <w:r w:rsidRPr="00461953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corresponds to a large number of moles due to its large molar mass</w:t>
      </w:r>
    </w:p>
    <w:p w14:paraId="377C7C18" w14:textId="03B115B0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MnO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only needed to provide particles with the initial energy needed to kick-start the reaction</w:t>
      </w:r>
    </w:p>
    <w:p w14:paraId="3DB17544" w14:textId="798243B0" w:rsidR="00AA0107" w:rsidRPr="00DC1CB5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used in this reaction is very dilute so only a small concentration of MnO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required</w:t>
      </w:r>
    </w:p>
    <w:p w14:paraId="5BEC95A8" w14:textId="0D9C886A" w:rsidR="00AA0107" w:rsidRDefault="0046195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MnO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is regenerated as a part of the reaction so there is always some MnO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available</w:t>
      </w:r>
    </w:p>
    <w:p w14:paraId="1A144745" w14:textId="6D867360" w:rsidR="00322113" w:rsidRPr="00322113" w:rsidRDefault="009E240F" w:rsidP="00447CF1">
      <w:pPr>
        <w:tabs>
          <w:tab w:val="right" w:leader="dot" w:pos="10206"/>
        </w:tabs>
        <w:rPr>
          <w:rFonts w:ascii="Arial" w:hAnsi="Arial" w:cs="Arial"/>
          <w:u w:val="single"/>
        </w:rPr>
      </w:pPr>
      <w:r>
        <w:rPr>
          <w:rFonts w:ascii="Arial" w:hAnsi="Arial" w:cs="Arial"/>
          <w:b/>
          <w:u w:val="single"/>
        </w:rPr>
        <w:br w:type="column"/>
      </w:r>
      <w:r w:rsidR="00322113" w:rsidRPr="00322113">
        <w:rPr>
          <w:rFonts w:ascii="Arial" w:hAnsi="Arial" w:cs="Arial"/>
          <w:b/>
          <w:u w:val="single"/>
        </w:rPr>
        <w:lastRenderedPageBreak/>
        <w:t xml:space="preserve">Questions </w:t>
      </w:r>
      <w:r w:rsidR="00322113">
        <w:rPr>
          <w:rFonts w:ascii="Arial" w:hAnsi="Arial" w:cs="Arial"/>
          <w:b/>
          <w:u w:val="single"/>
        </w:rPr>
        <w:t>1</w:t>
      </w:r>
      <w:r>
        <w:rPr>
          <w:rFonts w:ascii="Arial" w:hAnsi="Arial" w:cs="Arial"/>
          <w:b/>
          <w:u w:val="single"/>
        </w:rPr>
        <w:t>3</w:t>
      </w:r>
      <w:r w:rsidR="00322113" w:rsidRPr="00322113">
        <w:rPr>
          <w:rFonts w:ascii="Arial" w:hAnsi="Arial" w:cs="Arial"/>
          <w:b/>
          <w:u w:val="single"/>
        </w:rPr>
        <w:t>-</w:t>
      </w:r>
      <w:r w:rsidR="00322113">
        <w:rPr>
          <w:rFonts w:ascii="Arial" w:hAnsi="Arial" w:cs="Arial"/>
          <w:b/>
          <w:u w:val="single"/>
        </w:rPr>
        <w:t>1</w:t>
      </w:r>
      <w:r>
        <w:rPr>
          <w:rFonts w:ascii="Arial" w:hAnsi="Arial" w:cs="Arial"/>
          <w:b/>
          <w:u w:val="single"/>
        </w:rPr>
        <w:t>5</w:t>
      </w:r>
      <w:r w:rsidR="00322113" w:rsidRPr="00322113">
        <w:rPr>
          <w:rFonts w:ascii="Arial" w:hAnsi="Arial" w:cs="Arial"/>
          <w:b/>
          <w:u w:val="single"/>
        </w:rPr>
        <w:t xml:space="preserve"> refer to the following information…</w:t>
      </w:r>
    </w:p>
    <w:p w14:paraId="26FD9C4F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4B933BD" w14:textId="34A6DEE7" w:rsidR="00322113" w:rsidRPr="00322113" w:rsidRDefault="00322113" w:rsidP="00447CF1">
      <w:pPr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00C202A3" wp14:editId="2DEBDBF7">
                <wp:extent cx="5029200" cy="2514600"/>
                <wp:effectExtent l="0" t="0" r="0" b="0"/>
                <wp:docPr id="5" name="Group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029200" cy="2514600"/>
                          <a:chOff x="1627" y="2718"/>
                          <a:chExt cx="6600" cy="3394"/>
                        </a:xfrm>
                        <a:extLst>
                          <a:ext uri="{0CCBE362-F206-4b92-989A-16890622DB6E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g:grpSpPr>
                      <wps:wsp>
                        <wps:cNvPr id="6" name="AutoShape 2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627" y="2718"/>
                            <a:ext cx="6600" cy="33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4"/>
                        <wps:cNvCnPr/>
                        <wps:spPr bwMode="auto">
                          <a:xfrm>
                            <a:off x="2977" y="2872"/>
                            <a:ext cx="1" cy="29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25"/>
                        <wps:cNvCnPr/>
                        <wps:spPr bwMode="auto">
                          <a:xfrm>
                            <a:off x="3127" y="4878"/>
                            <a:ext cx="105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Freeform 26"/>
                        <wps:cNvSpPr>
                          <a:spLocks/>
                        </wps:cNvSpPr>
                        <wps:spPr bwMode="auto">
                          <a:xfrm>
                            <a:off x="4177" y="3438"/>
                            <a:ext cx="1500" cy="1748"/>
                          </a:xfrm>
                          <a:custGeom>
                            <a:avLst/>
                            <a:gdLst>
                              <a:gd name="T0" fmla="*/ 0 w 1800"/>
                              <a:gd name="T1" fmla="*/ 1680 h 2040"/>
                              <a:gd name="T2" fmla="*/ 900 w 1800"/>
                              <a:gd name="T3" fmla="*/ 60 h 2040"/>
                              <a:gd name="T4" fmla="*/ 1800 w 1800"/>
                              <a:gd name="T5" fmla="*/ 2040 h 20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00" h="2040">
                                <a:moveTo>
                                  <a:pt x="0" y="1680"/>
                                </a:moveTo>
                                <a:cubicBezTo>
                                  <a:pt x="300" y="840"/>
                                  <a:pt x="600" y="0"/>
                                  <a:pt x="900" y="60"/>
                                </a:cubicBezTo>
                                <a:cubicBezTo>
                                  <a:pt x="1200" y="120"/>
                                  <a:pt x="1500" y="1080"/>
                                  <a:pt x="1800" y="204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27"/>
                        <wps:cNvCnPr/>
                        <wps:spPr bwMode="auto">
                          <a:xfrm>
                            <a:off x="5677" y="5186"/>
                            <a:ext cx="1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8"/>
                        <wps:cNvCnPr/>
                        <wps:spPr bwMode="auto">
                          <a:xfrm>
                            <a:off x="2977" y="5803"/>
                            <a:ext cx="510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127" y="5032"/>
                            <a:ext cx="1050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29B26" w14:textId="77777777" w:rsidR="00DF71EA" w:rsidRPr="003E6087" w:rsidRDefault="00DF71EA" w:rsidP="00322113">
                              <w:r>
                                <w:t>H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+ 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677" y="5186"/>
                            <a:ext cx="105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6D135" w14:textId="77777777" w:rsidR="00DF71EA" w:rsidRPr="003E6087" w:rsidRDefault="00DF71EA" w:rsidP="00322113">
                              <w:r>
                                <w:t>2HI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31"/>
                        <wps:cNvCnPr/>
                        <wps:spPr bwMode="auto">
                          <a:xfrm>
                            <a:off x="3727" y="3489"/>
                            <a:ext cx="3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32"/>
                        <wps:cNvCnPr/>
                        <wps:spPr bwMode="auto">
                          <a:xfrm>
                            <a:off x="3877" y="4415"/>
                            <a:ext cx="1" cy="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33"/>
                        <wps:cNvCnPr/>
                        <wps:spPr bwMode="auto">
                          <a:xfrm flipV="1">
                            <a:off x="3877" y="3489"/>
                            <a:ext cx="0" cy="6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727" y="4106"/>
                            <a:ext cx="3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48DE9" w14:textId="77777777" w:rsidR="00DF71EA" w:rsidRDefault="00DF71EA" w:rsidP="00322113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977" y="4106"/>
                            <a:ext cx="300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14EB33" w14:textId="77777777" w:rsidR="00DF71EA" w:rsidRDefault="00DF71EA" w:rsidP="00322113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36"/>
                        <wps:cNvCnPr/>
                        <wps:spPr bwMode="auto">
                          <a:xfrm flipV="1">
                            <a:off x="6127" y="3489"/>
                            <a:ext cx="1" cy="6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37"/>
                        <wps:cNvCnPr/>
                        <wps:spPr bwMode="auto">
                          <a:xfrm>
                            <a:off x="6127" y="4415"/>
                            <a:ext cx="0" cy="7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5341"/>
                            <a:ext cx="3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FEF46" w14:textId="77777777" w:rsidR="00DF71EA" w:rsidRDefault="00DF71EA" w:rsidP="00322113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39"/>
                        <wps:cNvCnPr/>
                        <wps:spPr bwMode="auto">
                          <a:xfrm flipV="1">
                            <a:off x="6877" y="5186"/>
                            <a:ext cx="1" cy="3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0"/>
                        <wps:cNvCnPr/>
                        <wps:spPr bwMode="auto">
                          <a:xfrm>
                            <a:off x="6877" y="5649"/>
                            <a:ext cx="0" cy="15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777" y="3798"/>
                            <a:ext cx="1050" cy="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B31EA" w14:textId="77777777" w:rsidR="00DF71EA" w:rsidRDefault="00DF71EA" w:rsidP="00322113">
                              <w:r>
                                <w:t>Potential energy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396pt;height:198pt;mso-position-horizontal-relative:char;mso-position-vertical-relative:line" coordorigin="1627,2718" coordsize="6600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">
                <o:lock v:ext="edit" aspectratio="t"/>
                <v:rect id="AutoShape 23" o:spid="_x0000_s1027" style="position:absolute;left:1627;top:2718;width:6600;height:3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o:lock v:ext="edit" aspectratio="t" text="t"/>
                </v:rect>
                <v:line id="Line 24" o:spid="_x0000_s1028" style="position:absolute;visibility:visible;mso-wrap-style:square" from="2977,2872" to="2978,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<v:line id="Line 25" o:spid="_x0000_s1029" style="position:absolute;visibility:visible;mso-wrap-style:square" from="3127,4878" to="4177,4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shape id="Freeform 26" o:spid="_x0000_s1030" style="position:absolute;left:4177;top:3438;width:1500;height:1748;visibility:visible;mso-wrap-style:square;v-text-anchor:top" coordsize="1800,2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WSdcIA&#10;AADbAAAADwAAAGRycy9kb3ducmV2LnhtbESPT2/CMAzF75P4DpGRuI10IE2sEBAwTeI6/oir15i2&#10;WuNUSWjLt58Pk7jZes/v/bzaDK5RHYVYezbwNs1AERfe1lwaOJ++XhegYkK22HgmAw+KsFmPXlaY&#10;W9/zN3XHVCoJ4ZijgSqlNtc6FhU5jFPfEot288FhkjWU2gbsJdw1epZl79phzdJQYUv7iorf490Z&#10;yOhaXre1/ulOFzo8dh/z/jOwMZPxsF2CSjSkp/n/+mAFX+jlFxlAr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5ZJ1wgAAANsAAAAPAAAAAAAAAAAAAAAAAJgCAABkcnMvZG93&#10;bnJldi54bWxQSwUGAAAAAAQABAD1AAAAhwMAAAAA&#10;" path="m,1680c300,840,600,,900,60v300,60,600,1020,900,1980e" filled="f">
                  <v:path arrowok="t" o:connecttype="custom" o:connectlocs="0,1440;750,51;1500,1748" o:connectangles="0,0,0"/>
                </v:shape>
                <v:line id="Line 27" o:spid="_x0000_s1031" style="position:absolute;visibility:visible;mso-wrap-style:square" from="5677,5186" to="7177,5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<v:line id="Line 28" o:spid="_x0000_s1032" style="position:absolute;visibility:visible;mso-wrap-style:square" from="2977,5803" to="8077,5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3" type="#_x0000_t202" style="position:absolute;left:3127;top:5032;width:1050;height: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14:paraId="50029B26" w14:textId="77777777" w:rsidR="00DF71EA" w:rsidRPr="003E6087" w:rsidRDefault="00DF71EA" w:rsidP="00322113">
                        <w:r>
                          <w:t>H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+ 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30" o:spid="_x0000_s1034" type="#_x0000_t202" style="position:absolute;left:5677;top:5186;width:105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vT+sAA&#10;AADbAAAADwAAAGRycy9kb3ducmV2LnhtbERPS4vCMBC+C/6HMII3TRQVtxpFFGFPLj52YW9DM7bF&#10;ZlKaaLv/fiMI3ubje85y3dpSPKj2hWMNo6ECQZw6U3Cm4XLeD+YgfEA2WDomDX/kYb3qdpaYGNfw&#10;kR6nkIkYwj5BDXkIVSKlT3Oy6IeuIo7c1dUWQ4R1Jk2NTQy3pRwrNZMWC44NOVa0zSm9ne5Ww/fh&#10;+vszUV/Zzk6rxrVKsv2QWvd77WYBIlAb3uKX+9PE+RN4/hIP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vT+sAAAADbAAAADwAAAAAAAAAAAAAAAACYAgAAZHJzL2Rvd25y&#10;ZXYueG1sUEsFBgAAAAAEAAQA9QAAAIUDAAAAAA==&#10;" filled="f" stroked="f">
                  <v:textbox>
                    <w:txbxContent>
                      <w:p w14:paraId="0F06D135" w14:textId="77777777" w:rsidR="00DF71EA" w:rsidRPr="003E6087" w:rsidRDefault="00DF71EA" w:rsidP="00322113">
                        <w:r>
                          <w:t>2HI</w:t>
                        </w:r>
                      </w:p>
                    </w:txbxContent>
                  </v:textbox>
                </v:shape>
                <v:line id="Line 31" o:spid="_x0000_s1035" style="position:absolute;visibility:visible;mso-wrap-style:square" from="3727,3489" to="6727,3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gnQcMAAADbAAAADwAAAGRycy9kb3ducmV2LnhtbESPT4vCMBDF78J+hzAL3jRdQXG7RpEF&#10;wYN/UJc9D83YVptJTWKt394IgrcZ3pv3ezOZtaYSDTlfWlbw1U9AEGdWl5wr+DssemMQPiBrrCyT&#10;gjt5mE0/OhNMtb3xjpp9yEUMYZ+igiKEOpXSZwUZ9H1bE0ftaJ3BEFeXS+3wFsNNJQdJMpIGS46E&#10;Amv6LSg7768mcrN85S7/p3O7PK5Xiws335vDVqnuZzv/ARGoDW/z63qpY/0hPH+JA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oJ0HDAAAA2wAAAA8AAAAAAAAAAAAA&#10;AAAAoQIAAGRycy9kb3ducmV2LnhtbFBLBQYAAAAABAAEAPkAAACRAwAAAAA=&#10;">
                  <v:stroke dashstyle="dash"/>
                </v:line>
                <v:line id="Line 32" o:spid="_x0000_s1036" style="position:absolute;visibility:visible;mso-wrap-style:square" from="3877,4415" to="3878,4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<v:stroke endarrow="block"/>
                </v:line>
                <v:line id="Line 33" o:spid="_x0000_s1037" style="position:absolute;flip:y;visibility:visible;mso-wrap-style:square" from="3877,3489" to="3877,4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shape id="Text Box 34" o:spid="_x0000_s1038" type="#_x0000_t202" style="position:absolute;left:3727;top:4106;width:3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14:paraId="13948DE9" w14:textId="77777777" w:rsidR="00DF71EA" w:rsidRDefault="00DF71EA" w:rsidP="00322113">
                        <w:r>
                          <w:t>A</w:t>
                        </w:r>
                      </w:p>
                    </w:txbxContent>
                  </v:textbox>
                </v:shape>
                <v:shape id="Text Box 35" o:spid="_x0000_s1039" type="#_x0000_t202" style="position:absolute;left:5977;top:4106;width:300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14:paraId="4514EB33" w14:textId="77777777" w:rsidR="00DF71EA" w:rsidRDefault="00DF71EA" w:rsidP="00322113">
                        <w:r>
                          <w:t>B</w:t>
                        </w:r>
                      </w:p>
                    </w:txbxContent>
                  </v:textbox>
                </v:shape>
                <v:line id="Line 36" o:spid="_x0000_s1040" style="position:absolute;flip:y;visibility:visible;mso-wrap-style:square" from="6127,3489" to="6128,41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NCz8QAAADbAAAADwAAAGRycy9kb3ducmV2LnhtbESPwUrDQBCG74LvsIzQS2g3bUE0dhO0&#10;tiBID9YePA7ZMQlmZ0N2bOPbOwfB4/DP/803m2oKvTnTmLrIDpaLHAxxHX3HjYPT+35+ByYJssc+&#10;Mjn4oQRVeX21wcLHC7/R+SiNUQinAh20IkNhbapbCpgWcSDW7DOOAUXHsbF+xIvCQ29XeX5rA3as&#10;F1ocaNtS/XX8DqqxP/Dzep09BZtl97T7kNfcinOzm+nxAYzQJP/Lf+0X72Cl9vqLAsC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c0LPxAAAANsAAAAPAAAAAAAAAAAA&#10;AAAAAKECAABkcnMvZG93bnJldi54bWxQSwUGAAAAAAQABAD5AAAAkgMAAAAA&#10;">
                  <v:stroke endarrow="block"/>
                </v:line>
                <v:line id="Line 37" o:spid="_x0000_s1041" style="position:absolute;visibility:visible;mso-wrap-style:square" from="6127,4415" to="6127,5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lnGsQAAADbAAAADwAAAGRycy9kb3ducmV2LnhtbESPQWsCMRSE7wX/Q3iCt5pdD1pXo4hL&#10;wYMtqKXn5+a5Wdy8LJt0Tf99Uyj0OMzMN8x6G20rBup941hBPs1AEFdON1wr+Li8Pr+A8AFZY+uY&#10;FHyTh+1m9LTGQrsHn2g4h1okCPsCFZgQukJKXxmy6KeuI07ezfUWQ5J9LXWPjwS3rZxl2VxabDgt&#10;GOxob6i6n7+sgoUpT3Ihy+PlvRyafBnf4ud1qdRkHHcrEIFi+A//tQ9awS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mWcaxAAAANsAAAAPAAAAAAAAAAAA&#10;AAAAAKECAABkcnMvZG93bnJldi54bWxQSwUGAAAAAAQABAD5AAAAkgMAAAAA&#10;">
                  <v:stroke endarrow="block"/>
                </v:line>
                <v:shape id="_x0000_s1042" type="#_x0000_t202" style="position:absolute;left:6727;top:5341;width:3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<v:textbox>
                    <w:txbxContent>
                      <w:p w14:paraId="4E8FEF46" w14:textId="77777777" w:rsidR="00DF71EA" w:rsidRDefault="00DF71EA" w:rsidP="00322113">
                        <w:r>
                          <w:t>C</w:t>
                        </w:r>
                      </w:p>
                    </w:txbxContent>
                  </v:textbox>
                </v:shape>
                <v:line id="Line 39" o:spid="_x0000_s1043" style="position:absolute;flip:y;visibility:visible;mso-wrap-style:square" from="6877,5186" to="6878,5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ThV8QAAADbAAAADwAAAGRycy9kb3ducmV2LnhtbESPT2vCQBDF70K/wzIFL0E3KpWauor9&#10;IwjioeqhxyE7TUKzsyE7avz2rlDw+Hjzfm/efNm5Wp2pDZVnA6NhCoo497biwsDxsB68ggqCbLH2&#10;TAauFGC5eOrNMbP+wt903kuhIoRDhgZKkSbTOuQlOQxD3xBH79e3DiXKttC2xUuEu1qP03SqHVYc&#10;G0ps6KOk/G9/cvGN9Y4/J5Pk3ekkmdHXj2xTLcb0n7vVGyihTh7H/+mNNTB+gf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BOFXxAAAANsAAAAPAAAAAAAAAAAA&#10;AAAAAKECAABkcnMvZG93bnJldi54bWxQSwUGAAAAAAQABAD5AAAAkgMAAAAA&#10;">
                  <v:stroke endarrow="block"/>
                </v:line>
                <v:line id="Line 40" o:spid="_x0000_s1044" style="position:absolute;visibility:visible;mso-wrap-style:square" from="6877,5649" to="6877,5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7KK8QAAADbAAAADwAAAGRycy9kb3ducmV2LnhtbESPS2vDMBCE74X8B7GB3Bo5DeThRgmh&#10;ppBDU8iDnrfW1jKxVsZSHfXfR4FCjsPMfMOsNtE2oqfO144VTMYZCOLS6ZorBefT+/MChA/IGhvH&#10;pOCPPGzWg6cV5tpd+UD9MVQiQdjnqMCE0OZS+tKQRT92LXHyflxnMSTZVVJ3eE1w28iXLJtJizWn&#10;BYMtvRkqL8dfq2BuioOcy+Lj9Fn09WQZ9/Hre6nUaBi3ryACxfAI/7d3WsF0Cvcv6Qf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3sorxAAAANsAAAAPAAAAAAAAAAAA&#10;AAAAAKECAABkcnMvZG93bnJldi54bWxQSwUGAAAAAAQABAD5AAAAkgMAAAAA&#10;">
                  <v:stroke endarrow="block"/>
                </v:line>
                <v:shape id="_x0000_s1045" type="#_x0000_t202" style="position:absolute;left:1777;top:3798;width:1050;height: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14:paraId="02DB31EA" w14:textId="77777777" w:rsidR="00DF71EA" w:rsidRDefault="00DF71EA" w:rsidP="00322113">
                        <w:r>
                          <w:t>Potential energy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50EB25" w14:textId="77777777" w:rsidR="00322113" w:rsidRPr="00322113" w:rsidRDefault="00322113" w:rsidP="00447CF1">
      <w:pPr>
        <w:pStyle w:val="ListParagraph"/>
        <w:tabs>
          <w:tab w:val="right" w:leader="dot" w:pos="10206"/>
        </w:tabs>
        <w:ind w:left="454"/>
        <w:rPr>
          <w:rFonts w:ascii="Arial" w:hAnsi="Arial" w:cs="Arial"/>
          <w:b/>
          <w:u w:val="single"/>
        </w:rPr>
      </w:pPr>
    </w:p>
    <w:p w14:paraId="17BDA49A" w14:textId="1316A655" w:rsidR="00461953" w:rsidRDefault="00322113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For the reaction </w:t>
      </w:r>
      <w:proofErr w:type="gramStart"/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g) + I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(g) </w:t>
      </w:r>
      <w:r w:rsidRPr="0032211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2HI(g), which of the following is true?</w:t>
      </w:r>
    </w:p>
    <w:p w14:paraId="61606AA1" w14:textId="77777777" w:rsidR="00461953" w:rsidRPr="00AA0107" w:rsidRDefault="0046195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AE795A7" w14:textId="3D89FBF5" w:rsidR="00461953" w:rsidRPr="00DC1CB5" w:rsidRDefault="00322113" w:rsidP="009E240F">
      <w:pPr>
        <w:pStyle w:val="ListParagraph"/>
        <w:numPr>
          <w:ilvl w:val="1"/>
          <w:numId w:val="3"/>
        </w:numPr>
        <w:tabs>
          <w:tab w:val="clear" w:pos="907"/>
          <w:tab w:val="left" w:pos="496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It is an endothermic reaction. </w:t>
      </w:r>
      <w:r>
        <w:rPr>
          <w:rFonts w:ascii="Arial" w:hAnsi="Arial" w:cs="Arial"/>
        </w:rPr>
        <w:tab/>
      </w:r>
      <w:r w:rsidRPr="00322113">
        <w:rPr>
          <w:rFonts w:ascii="Arial" w:hAnsi="Arial" w:cs="Arial"/>
        </w:rPr>
        <w:t>ΔH = A</w:t>
      </w:r>
    </w:p>
    <w:p w14:paraId="71A1BC6E" w14:textId="7193B700" w:rsidR="00322113" w:rsidRPr="00DC1CB5" w:rsidRDefault="00322113" w:rsidP="009E240F">
      <w:pPr>
        <w:pStyle w:val="ListParagraph"/>
        <w:numPr>
          <w:ilvl w:val="1"/>
          <w:numId w:val="3"/>
        </w:numPr>
        <w:tabs>
          <w:tab w:val="clear" w:pos="907"/>
          <w:tab w:val="left" w:pos="496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It is an exothermic reaction. </w:t>
      </w:r>
      <w:r>
        <w:rPr>
          <w:rFonts w:ascii="Arial" w:hAnsi="Arial" w:cs="Arial"/>
        </w:rPr>
        <w:tab/>
      </w:r>
      <w:r w:rsidRPr="00322113">
        <w:rPr>
          <w:rFonts w:ascii="Arial" w:hAnsi="Arial" w:cs="Arial"/>
        </w:rPr>
        <w:t xml:space="preserve">ΔH = </w:t>
      </w:r>
      <w:r>
        <w:rPr>
          <w:rFonts w:ascii="Arial" w:hAnsi="Arial" w:cs="Arial"/>
        </w:rPr>
        <w:t>C</w:t>
      </w:r>
    </w:p>
    <w:p w14:paraId="0C02FDE0" w14:textId="5ADA7A59" w:rsidR="00461953" w:rsidRPr="00322113" w:rsidRDefault="00322113" w:rsidP="009E240F">
      <w:pPr>
        <w:pStyle w:val="ListParagraph"/>
        <w:numPr>
          <w:ilvl w:val="1"/>
          <w:numId w:val="3"/>
        </w:numPr>
        <w:tabs>
          <w:tab w:val="clear" w:pos="907"/>
          <w:tab w:val="left" w:pos="4962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It is an exothermic reaction. </w:t>
      </w:r>
      <w:r>
        <w:rPr>
          <w:rFonts w:ascii="Arial" w:hAnsi="Arial" w:cs="Arial"/>
        </w:rPr>
        <w:tab/>
      </w:r>
      <w:r w:rsidRPr="00322113">
        <w:rPr>
          <w:rFonts w:ascii="Arial" w:hAnsi="Arial" w:cs="Arial"/>
        </w:rPr>
        <w:t xml:space="preserve">ΔH = </w:t>
      </w:r>
      <w:r>
        <w:rPr>
          <w:rFonts w:ascii="Arial" w:hAnsi="Arial" w:cs="Arial"/>
        </w:rPr>
        <w:t>(A-B)</w:t>
      </w:r>
    </w:p>
    <w:p w14:paraId="7C198DA9" w14:textId="2679BEAA" w:rsidR="00322113" w:rsidRPr="00DC1CB5" w:rsidRDefault="00322113" w:rsidP="009E240F">
      <w:pPr>
        <w:pStyle w:val="ListParagraph"/>
        <w:numPr>
          <w:ilvl w:val="1"/>
          <w:numId w:val="3"/>
        </w:numPr>
        <w:tabs>
          <w:tab w:val="clear" w:pos="907"/>
          <w:tab w:val="left" w:pos="4962"/>
        </w:tabs>
        <w:rPr>
          <w:rFonts w:ascii="Arial" w:hAnsi="Arial" w:cs="Arial"/>
        </w:rPr>
      </w:pPr>
      <w:r>
        <w:rPr>
          <w:rFonts w:ascii="Arial" w:hAnsi="Arial" w:cs="Arial"/>
        </w:rPr>
        <w:t>It is an endothermic reaction.</w:t>
      </w:r>
      <w:r>
        <w:rPr>
          <w:rFonts w:ascii="Arial" w:hAnsi="Arial" w:cs="Arial"/>
        </w:rPr>
        <w:tab/>
      </w:r>
      <w:r w:rsidRPr="00322113">
        <w:rPr>
          <w:rFonts w:ascii="Arial" w:hAnsi="Arial" w:cs="Arial"/>
        </w:rPr>
        <w:t xml:space="preserve">ΔH = </w:t>
      </w:r>
      <w:r>
        <w:rPr>
          <w:rFonts w:ascii="Arial" w:hAnsi="Arial" w:cs="Arial"/>
        </w:rPr>
        <w:t>(B-A)</w:t>
      </w:r>
    </w:p>
    <w:p w14:paraId="69D22DC6" w14:textId="008EA9ED" w:rsidR="00461953" w:rsidRDefault="00461953" w:rsidP="00447CF1">
      <w:pPr>
        <w:pStyle w:val="ListParagraph"/>
        <w:tabs>
          <w:tab w:val="right" w:leader="dot" w:pos="10206"/>
        </w:tabs>
        <w:ind w:left="907"/>
        <w:rPr>
          <w:rFonts w:ascii="Arial" w:hAnsi="Arial" w:cs="Arial"/>
        </w:rPr>
      </w:pPr>
    </w:p>
    <w:p w14:paraId="433D241D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B9F549D" w14:textId="07EE73E2" w:rsidR="00322113" w:rsidRDefault="00322113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The activation energy for the reverse reaction would be given as…</w:t>
      </w:r>
    </w:p>
    <w:p w14:paraId="4A7DC9FA" w14:textId="77777777" w:rsidR="00322113" w:rsidRPr="00AA0107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6BA4579" w14:textId="7684F981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3082200" w14:textId="41F99352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2A0D3B2F" w14:textId="6B94E168" w:rsidR="00322113" w:rsidRPr="00322113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58A4441A" w14:textId="7882416B" w:rsidR="00322113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 – B </w:t>
      </w:r>
    </w:p>
    <w:p w14:paraId="520CC3D9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22751D1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C4465BD" w14:textId="4D12E218" w:rsidR="00322113" w:rsidRDefault="00322113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The introduction of a catalyst to the system would alter:</w:t>
      </w:r>
    </w:p>
    <w:p w14:paraId="67000B0E" w14:textId="77777777" w:rsidR="00322113" w:rsidRPr="00AA0107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7B50629" w14:textId="73563FE3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C only</w:t>
      </w:r>
    </w:p>
    <w:p w14:paraId="46B9FFDA" w14:textId="2F5E5BB4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 only</w:t>
      </w:r>
    </w:p>
    <w:p w14:paraId="6899276F" w14:textId="1F32797B" w:rsidR="00322113" w:rsidRPr="00322113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 and B only</w:t>
      </w:r>
    </w:p>
    <w:p w14:paraId="568AB3FA" w14:textId="20AE8BAD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A, B and (A-B) only</w:t>
      </w:r>
    </w:p>
    <w:p w14:paraId="018C3E73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BF9E624" w14:textId="77777777" w:rsidR="00322113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6E882FED" w14:textId="1CD29B7F" w:rsidR="00322113" w:rsidRDefault="00322113" w:rsidP="00447CF1">
      <w:pPr>
        <w:pStyle w:val="ListParagraph"/>
        <w:numPr>
          <w:ilvl w:val="0"/>
          <w:numId w:val="3"/>
        </w:numPr>
        <w:tabs>
          <w:tab w:val="clear" w:pos="454"/>
          <w:tab w:val="right" w:leader="dot" w:pos="10206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In an investigation, the volume of a gas produced during a reaction was measured every five seconds and plotted on a graph until the reaction stopped. This was repeated for the same reaction using different concentrations of acid. The aim of the investigation was to determine:</w:t>
      </w:r>
    </w:p>
    <w:p w14:paraId="79A3975F" w14:textId="77777777" w:rsidR="00322113" w:rsidRPr="00AA0107" w:rsidRDefault="00322113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3F31685" w14:textId="72F7E400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rate of this reaction</w:t>
      </w:r>
    </w:p>
    <w:p w14:paraId="6FB39B4B" w14:textId="3E2B9E70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effect of time on the rate of this reaction</w:t>
      </w:r>
    </w:p>
    <w:p w14:paraId="5859882D" w14:textId="0F1239C3" w:rsidR="00322113" w:rsidRPr="00322113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effect of gas volume on the rate of this reaction</w:t>
      </w:r>
    </w:p>
    <w:p w14:paraId="7DCA10F8" w14:textId="02329870" w:rsidR="00322113" w:rsidRPr="00DC1CB5" w:rsidRDefault="00322113" w:rsidP="00447CF1">
      <w:pPr>
        <w:pStyle w:val="ListParagraph"/>
        <w:numPr>
          <w:ilvl w:val="1"/>
          <w:numId w:val="3"/>
        </w:numPr>
        <w:tabs>
          <w:tab w:val="clear" w:pos="907"/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effect of concentration on the rate of this reaction</w:t>
      </w:r>
    </w:p>
    <w:p w14:paraId="68C01B2E" w14:textId="1D0A6377" w:rsidR="0088160B" w:rsidRDefault="009E240F" w:rsidP="009E240F">
      <w:pPr>
        <w:tabs>
          <w:tab w:val="right" w:pos="10198"/>
        </w:tabs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  <w:u w:val="single"/>
        </w:rPr>
        <w:br w:type="column"/>
      </w:r>
      <w:r w:rsidR="0084576C" w:rsidRPr="00DC1CB5">
        <w:rPr>
          <w:rFonts w:ascii="Arial" w:hAnsi="Arial" w:cs="Arial"/>
          <w:b/>
          <w:sz w:val="30"/>
          <w:szCs w:val="30"/>
          <w:u w:val="single"/>
        </w:rPr>
        <w:lastRenderedPageBreak/>
        <w:t>SHORT ANSWER</w:t>
      </w:r>
      <w:r w:rsidR="0084576C" w:rsidRPr="00DC1CB5">
        <w:rPr>
          <w:rFonts w:ascii="Arial" w:hAnsi="Arial" w:cs="Arial"/>
          <w:b/>
          <w:sz w:val="30"/>
          <w:szCs w:val="30"/>
          <w:u w:val="single"/>
        </w:rPr>
        <w:tab/>
      </w:r>
      <w:r w:rsidR="00C1065F">
        <w:rPr>
          <w:rFonts w:ascii="Arial" w:hAnsi="Arial" w:cs="Arial"/>
          <w:b/>
          <w:sz w:val="30"/>
          <w:szCs w:val="30"/>
          <w:u w:val="single"/>
        </w:rPr>
        <w:t>44</w:t>
      </w:r>
      <w:r w:rsidR="0084576C" w:rsidRPr="00DC1CB5">
        <w:rPr>
          <w:rFonts w:ascii="Arial" w:hAnsi="Arial" w:cs="Arial"/>
          <w:b/>
          <w:sz w:val="30"/>
          <w:szCs w:val="30"/>
          <w:u w:val="single"/>
        </w:rPr>
        <w:t xml:space="preserve"> marks</w:t>
      </w:r>
    </w:p>
    <w:p w14:paraId="658239D3" w14:textId="77777777" w:rsidR="009E240F" w:rsidRDefault="009E240F" w:rsidP="009E240F">
      <w:pPr>
        <w:pStyle w:val="ListParagraph"/>
        <w:tabs>
          <w:tab w:val="right" w:pos="10206"/>
        </w:tabs>
        <w:ind w:left="1418"/>
        <w:rPr>
          <w:rFonts w:ascii="Arial" w:hAnsi="Arial" w:cs="Arial"/>
          <w:b/>
        </w:rPr>
      </w:pPr>
    </w:p>
    <w:p w14:paraId="01A41CAB" w14:textId="2EA4F306" w:rsidR="005552C5" w:rsidRDefault="005552C5" w:rsidP="00447CF1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DC1CB5">
        <w:rPr>
          <w:rFonts w:ascii="Arial" w:hAnsi="Arial" w:cs="Arial"/>
          <w:b/>
        </w:rPr>
        <w:t>(</w:t>
      </w:r>
      <w:r w:rsidR="008F3F52">
        <w:rPr>
          <w:rFonts w:ascii="Arial" w:hAnsi="Arial" w:cs="Arial"/>
          <w:b/>
        </w:rPr>
        <w:t>7</w:t>
      </w:r>
      <w:r w:rsidRPr="00DC1CB5">
        <w:rPr>
          <w:rFonts w:ascii="Arial" w:hAnsi="Arial" w:cs="Arial"/>
          <w:b/>
        </w:rPr>
        <w:t xml:space="preserve"> marks)</w:t>
      </w:r>
    </w:p>
    <w:p w14:paraId="0FEC879E" w14:textId="4F52EFA0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DB2DE59" w14:textId="1F801716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decomposition of ammonia is represented by the following unbalanced equation:</w:t>
      </w:r>
    </w:p>
    <w:p w14:paraId="202AA81D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E66D9DF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0026376" w14:textId="17560DD8" w:rsidR="00447CF1" w:rsidRPr="00447CF1" w:rsidRDefault="00447CF1" w:rsidP="00447CF1">
      <w:pPr>
        <w:tabs>
          <w:tab w:val="right" w:pos="10198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____ </w:t>
      </w:r>
      <w:proofErr w:type="gramStart"/>
      <w:r>
        <w:rPr>
          <w:rFonts w:ascii="Arial" w:hAnsi="Arial" w:cs="Arial"/>
        </w:rPr>
        <w:t>NH</w:t>
      </w:r>
      <w:r>
        <w:rPr>
          <w:rFonts w:ascii="Arial" w:hAnsi="Arial" w:cs="Arial"/>
          <w:vertAlign w:val="subscript"/>
        </w:rPr>
        <w:t>3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g)   </w:t>
      </w:r>
      <w:r w:rsidRPr="00447CF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___ N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  +   ___ H</w:t>
      </w:r>
      <w:r>
        <w:rPr>
          <w:rFonts w:ascii="Arial" w:hAnsi="Arial" w:cs="Arial"/>
          <w:vertAlign w:val="subscript"/>
        </w:rPr>
        <w:t xml:space="preserve">2               </w:t>
      </w:r>
      <w:r w:rsidRPr="00447CF1">
        <w:rPr>
          <w:rFonts w:ascii="Arial" w:hAnsi="Arial" w:cs="Arial"/>
        </w:rPr>
        <w:t xml:space="preserve">ΔH </w:t>
      </w:r>
      <w:r>
        <w:rPr>
          <w:rFonts w:ascii="Arial" w:hAnsi="Arial" w:cs="Arial"/>
        </w:rPr>
        <w:t>= +92.4 kJ mol</w:t>
      </w:r>
      <w:r>
        <w:rPr>
          <w:rFonts w:ascii="Arial" w:hAnsi="Arial" w:cs="Arial"/>
          <w:vertAlign w:val="superscript"/>
        </w:rPr>
        <w:t>-1</w:t>
      </w:r>
    </w:p>
    <w:p w14:paraId="181E7DE3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B866894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9F94987" w14:textId="3A6ABA6C" w:rsidR="00447CF1" w:rsidRPr="00A62B2F" w:rsidRDefault="00447CF1" w:rsidP="00447CF1">
      <w:pPr>
        <w:pStyle w:val="ListParagraph"/>
        <w:numPr>
          <w:ilvl w:val="0"/>
          <w:numId w:val="4"/>
        </w:numPr>
        <w:tabs>
          <w:tab w:val="clear" w:pos="397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t>Balance the above equation by adding coefficients before each chemical species.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Pr="001339A3">
        <w:rPr>
          <w:rFonts w:ascii="Arial" w:hAnsi="Arial" w:cs="Arial"/>
        </w:rPr>
        <w:t>)</w:t>
      </w:r>
    </w:p>
    <w:p w14:paraId="5B5DC28D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64D0250F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19E050E" w14:textId="77777777" w:rsidR="00447CF1" w:rsidRPr="00447CF1" w:rsidRDefault="00447CF1" w:rsidP="00447CF1">
      <w:pPr>
        <w:pStyle w:val="ListParagraph"/>
        <w:numPr>
          <w:ilvl w:val="0"/>
          <w:numId w:val="4"/>
        </w:numPr>
        <w:tabs>
          <w:tab w:val="clear" w:pos="397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The activation energy for the </w:t>
      </w:r>
      <w:proofErr w:type="spellStart"/>
      <w:r>
        <w:rPr>
          <w:rFonts w:ascii="Arial" w:hAnsi="Arial" w:cs="Arial"/>
        </w:rPr>
        <w:t>uncatalysed</w:t>
      </w:r>
      <w:proofErr w:type="spellEnd"/>
      <w:r>
        <w:rPr>
          <w:rFonts w:ascii="Arial" w:hAnsi="Arial" w:cs="Arial"/>
        </w:rPr>
        <w:t xml:space="preserve"> reaction is </w:t>
      </w:r>
      <w:proofErr w:type="gramStart"/>
      <w:r>
        <w:rPr>
          <w:rFonts w:ascii="Arial" w:hAnsi="Arial" w:cs="Arial"/>
        </w:rPr>
        <w:t>335 kJ mol</w:t>
      </w:r>
      <w:r>
        <w:rPr>
          <w:rFonts w:ascii="Arial" w:hAnsi="Arial" w:cs="Arial"/>
          <w:vertAlign w:val="superscript"/>
        </w:rPr>
        <w:t>-1</w:t>
      </w:r>
      <w:proofErr w:type="gram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  <w:t xml:space="preserve">The activation energy for the reaction when tungsten is used as a catalyst is </w:t>
      </w:r>
      <w:proofErr w:type="gramStart"/>
      <w:r>
        <w:rPr>
          <w:rFonts w:ascii="Arial" w:hAnsi="Arial" w:cs="Arial"/>
        </w:rPr>
        <w:t>163 kJ mol</w:t>
      </w:r>
      <w:r>
        <w:rPr>
          <w:rFonts w:ascii="Arial" w:hAnsi="Arial" w:cs="Arial"/>
          <w:vertAlign w:val="superscript"/>
        </w:rPr>
        <w:t>-1</w:t>
      </w:r>
      <w:proofErr w:type="gramEnd"/>
      <w:r>
        <w:rPr>
          <w:rFonts w:ascii="Arial" w:hAnsi="Arial" w:cs="Arial"/>
        </w:rPr>
        <w:t>.</w:t>
      </w:r>
    </w:p>
    <w:p w14:paraId="014D2CC6" w14:textId="77777777" w:rsidR="00447CF1" w:rsidRDefault="00447CF1" w:rsidP="00447CF1">
      <w:pPr>
        <w:pStyle w:val="ListParagraph"/>
        <w:tabs>
          <w:tab w:val="right" w:pos="10198"/>
        </w:tabs>
        <w:ind w:left="397"/>
        <w:rPr>
          <w:rFonts w:ascii="Arial" w:hAnsi="Arial" w:cs="Arial"/>
        </w:rPr>
      </w:pPr>
    </w:p>
    <w:p w14:paraId="4BE5CA2A" w14:textId="7373808B" w:rsidR="00447CF1" w:rsidRPr="00A62B2F" w:rsidRDefault="00447CF1" w:rsidP="00447CF1">
      <w:pPr>
        <w:pStyle w:val="ListParagraph"/>
        <w:tabs>
          <w:tab w:val="right" w:pos="10198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On the grid provided below, draw a labelled energy profile diagram for the </w:t>
      </w:r>
      <w:proofErr w:type="spellStart"/>
      <w:r>
        <w:rPr>
          <w:rFonts w:ascii="Arial" w:hAnsi="Arial" w:cs="Arial"/>
        </w:rPr>
        <w:t>uncatalysed</w:t>
      </w:r>
      <w:proofErr w:type="spellEnd"/>
      <w:r>
        <w:rPr>
          <w:rFonts w:ascii="Arial" w:hAnsi="Arial" w:cs="Arial"/>
        </w:rPr>
        <w:t xml:space="preserve"> and tungsten-catalysed reactions. If you make a mistake, cross out this attempt and use the spare grid on the last page.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 w:rsidR="009E240F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marks</w:t>
      </w:r>
      <w:r w:rsidRPr="001339A3">
        <w:rPr>
          <w:rFonts w:ascii="Arial" w:hAnsi="Arial" w:cs="Arial"/>
        </w:rPr>
        <w:t>)</w:t>
      </w:r>
    </w:p>
    <w:p w14:paraId="329CFEC0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46017A8" w14:textId="4DF41BA9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  <w:r w:rsidRPr="00447CF1">
        <w:rPr>
          <w:rFonts w:ascii="Arial" w:hAnsi="Arial" w:cs="Arial"/>
          <w:noProof/>
          <w:lang w:eastAsia="en-AU"/>
        </w:rPr>
        <w:drawing>
          <wp:inline distT="0" distB="0" distL="0" distR="0" wp14:anchorId="7FBD4366" wp14:editId="23A211C0">
            <wp:extent cx="6475730" cy="5556711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555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C65F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C56F7C9" w14:textId="6D655B6C" w:rsidR="00447CF1" w:rsidRPr="00447CF1" w:rsidRDefault="00447CF1" w:rsidP="00447CF1">
      <w:pPr>
        <w:pStyle w:val="ListParagraph"/>
        <w:numPr>
          <w:ilvl w:val="0"/>
          <w:numId w:val="4"/>
        </w:numPr>
        <w:tabs>
          <w:tab w:val="clear" w:pos="397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</w:rPr>
        <w:lastRenderedPageBreak/>
        <w:t xml:space="preserve">When osmium is used as a catalyst, the activation energy is </w:t>
      </w:r>
      <w:proofErr w:type="gramStart"/>
      <w:r>
        <w:rPr>
          <w:rFonts w:ascii="Arial" w:hAnsi="Arial" w:cs="Arial"/>
        </w:rPr>
        <w:t>197 kJ mol</w:t>
      </w:r>
      <w:r>
        <w:rPr>
          <w:rFonts w:ascii="Arial" w:hAnsi="Arial" w:cs="Arial"/>
          <w:vertAlign w:val="superscript"/>
        </w:rPr>
        <w:t>-1</w:t>
      </w:r>
      <w:proofErr w:type="gramEnd"/>
      <w:r>
        <w:rPr>
          <w:rFonts w:ascii="Arial" w:hAnsi="Arial" w:cs="Arial"/>
        </w:rPr>
        <w:t>.</w:t>
      </w:r>
    </w:p>
    <w:p w14:paraId="5C8174A9" w14:textId="77777777" w:rsidR="00447CF1" w:rsidRDefault="00447CF1" w:rsidP="00447CF1">
      <w:pPr>
        <w:pStyle w:val="ListParagraph"/>
        <w:tabs>
          <w:tab w:val="right" w:pos="10198"/>
        </w:tabs>
        <w:ind w:left="397"/>
        <w:rPr>
          <w:rFonts w:ascii="Arial" w:hAnsi="Arial" w:cs="Arial"/>
        </w:rPr>
      </w:pPr>
    </w:p>
    <w:p w14:paraId="64712AE1" w14:textId="333F5AAA" w:rsidR="00447CF1" w:rsidRDefault="00447CF1" w:rsidP="00447CF1">
      <w:pPr>
        <w:pStyle w:val="ListParagraph"/>
        <w:tabs>
          <w:tab w:val="right" w:pos="10198"/>
        </w:tabs>
        <w:ind w:left="397"/>
        <w:rPr>
          <w:rFonts w:ascii="Arial" w:hAnsi="Arial" w:cs="Arial"/>
        </w:rPr>
      </w:pPr>
      <w:r>
        <w:rPr>
          <w:rFonts w:ascii="Arial" w:hAnsi="Arial" w:cs="Arial"/>
        </w:rPr>
        <w:t xml:space="preserve">Which catalyst – osmium or tungsten – will cause ammonia to decompose at a faster rate? Justify your answer in terms of the chemical principles you have studied this year. </w:t>
      </w:r>
      <w:r w:rsidR="00E0795E">
        <w:rPr>
          <w:rFonts w:ascii="Arial" w:hAnsi="Arial" w:cs="Arial"/>
        </w:rPr>
        <w:tab/>
        <w:t>(2 marks)</w:t>
      </w:r>
    </w:p>
    <w:p w14:paraId="014A17DC" w14:textId="77777777" w:rsidR="00447CF1" w:rsidRDefault="00447CF1" w:rsidP="00447CF1">
      <w:pPr>
        <w:pStyle w:val="ListParagraph"/>
        <w:tabs>
          <w:tab w:val="right" w:pos="10198"/>
        </w:tabs>
        <w:ind w:left="397"/>
        <w:rPr>
          <w:rFonts w:ascii="Arial" w:hAnsi="Arial" w:cs="Arial"/>
        </w:rPr>
      </w:pPr>
    </w:p>
    <w:p w14:paraId="36272D98" w14:textId="2D76B501" w:rsidR="00447CF1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180CE352" w14:textId="77777777" w:rsidR="00447CF1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1797A56" w14:textId="3E0AB477" w:rsidR="00447CF1" w:rsidRPr="00A62B2F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6C56FBE6" w14:textId="77777777" w:rsidR="00447CF1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600A8B68" w14:textId="3BBA0F8C" w:rsidR="00447CF1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0F930181" w14:textId="77777777" w:rsidR="00447CF1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5AD7AD9" w14:textId="6BF35149" w:rsidR="00447CF1" w:rsidRPr="00A62B2F" w:rsidRDefault="00447CF1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3B4E8729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E5F8B0E" w14:textId="70825F25" w:rsidR="00E0795E" w:rsidRPr="00A62B2F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5197247C" w14:textId="77777777" w:rsidR="00E0795E" w:rsidRDefault="00E0795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177A2C3" w14:textId="77777777" w:rsidR="00E0795E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4CCBFE30" w14:textId="2DFD13E5" w:rsidR="00E0795E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7EC07B1B" w14:textId="77777777" w:rsidR="00E0795E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60F10990" w14:textId="77777777" w:rsidR="00E0795E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5C4EDF82" w14:textId="77777777" w:rsidR="00E0795E" w:rsidRDefault="00E0795E" w:rsidP="00E0795E">
      <w:pPr>
        <w:pStyle w:val="ListParagraph"/>
        <w:numPr>
          <w:ilvl w:val="0"/>
          <w:numId w:val="2"/>
        </w:numPr>
        <w:tabs>
          <w:tab w:val="clear" w:pos="1418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DC1CB5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2</w:t>
      </w:r>
      <w:r w:rsidRPr="00DC1CB5">
        <w:rPr>
          <w:rFonts w:ascii="Arial" w:hAnsi="Arial" w:cs="Arial"/>
          <w:b/>
        </w:rPr>
        <w:t xml:space="preserve"> marks)</w:t>
      </w:r>
    </w:p>
    <w:p w14:paraId="58E16ED8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5B662E88" w14:textId="2D25C901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According to collision theory, what two factors determine whether a collision between two particles will lead to a successful chemical reaction?</w:t>
      </w:r>
    </w:p>
    <w:p w14:paraId="7A13FDFB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6C037992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Factor 1: </w:t>
      </w:r>
      <w:r>
        <w:rPr>
          <w:rFonts w:ascii="Arial" w:hAnsi="Arial" w:cs="Arial"/>
        </w:rPr>
        <w:tab/>
      </w:r>
    </w:p>
    <w:p w14:paraId="5C5BCBC0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48A46C60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Factor 2: </w:t>
      </w:r>
      <w:r>
        <w:rPr>
          <w:rFonts w:ascii="Arial" w:hAnsi="Arial" w:cs="Arial"/>
        </w:rPr>
        <w:tab/>
      </w:r>
    </w:p>
    <w:p w14:paraId="66DE80BB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00FD6852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1497B1DD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1A8F14E0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7E208D15" w14:textId="77777777" w:rsidR="00E0795E" w:rsidRDefault="00E0795E" w:rsidP="00E0795E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DC1CB5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3</w:t>
      </w:r>
      <w:r w:rsidRPr="00DC1CB5">
        <w:rPr>
          <w:rFonts w:ascii="Arial" w:hAnsi="Arial" w:cs="Arial"/>
          <w:b/>
        </w:rPr>
        <w:t xml:space="preserve"> marks)</w:t>
      </w:r>
    </w:p>
    <w:p w14:paraId="41D14D8F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159950FA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List three ways in which you can </w:t>
      </w:r>
      <w:r w:rsidRPr="00E0795E">
        <w:rPr>
          <w:rFonts w:ascii="Arial" w:hAnsi="Arial" w:cs="Arial"/>
          <w:u w:val="single"/>
        </w:rPr>
        <w:t>increase</w:t>
      </w:r>
      <w:r>
        <w:rPr>
          <w:rFonts w:ascii="Arial" w:hAnsi="Arial" w:cs="Arial"/>
        </w:rPr>
        <w:t xml:space="preserve"> the frequency of collisions between particles in a reaction.</w:t>
      </w:r>
    </w:p>
    <w:p w14:paraId="35C43B1F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441CE5DC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Condition #1: </w:t>
      </w:r>
      <w:r>
        <w:rPr>
          <w:rFonts w:ascii="Arial" w:hAnsi="Arial" w:cs="Arial"/>
        </w:rPr>
        <w:tab/>
      </w:r>
    </w:p>
    <w:p w14:paraId="23AAFB58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71793150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Condition #2: </w:t>
      </w:r>
      <w:r>
        <w:rPr>
          <w:rFonts w:ascii="Arial" w:hAnsi="Arial" w:cs="Arial"/>
        </w:rPr>
        <w:tab/>
      </w:r>
    </w:p>
    <w:p w14:paraId="5165BBCE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</w:p>
    <w:p w14:paraId="46E29D7C" w14:textId="77777777" w:rsidR="00E0795E" w:rsidRDefault="00E0795E" w:rsidP="00E0795E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Condition #3: </w:t>
      </w:r>
      <w:r>
        <w:rPr>
          <w:rFonts w:ascii="Arial" w:hAnsi="Arial" w:cs="Arial"/>
        </w:rPr>
        <w:tab/>
      </w:r>
    </w:p>
    <w:p w14:paraId="1A08BD32" w14:textId="77777777" w:rsidR="00E0795E" w:rsidRPr="00A62B2F" w:rsidRDefault="00E0795E" w:rsidP="00E0795E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2266620B" w14:textId="77777777" w:rsidR="00E0795E" w:rsidRDefault="00E0795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A6F4DF5" w14:textId="14CB1E05" w:rsidR="009E240F" w:rsidRDefault="00E0795E" w:rsidP="009E240F">
      <w:pPr>
        <w:pStyle w:val="ListParagraph"/>
        <w:numPr>
          <w:ilvl w:val="0"/>
          <w:numId w:val="2"/>
        </w:numPr>
        <w:tabs>
          <w:tab w:val="clear" w:pos="1418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column"/>
      </w:r>
      <w:r w:rsidR="009E240F">
        <w:rPr>
          <w:rFonts w:ascii="Arial" w:hAnsi="Arial" w:cs="Arial"/>
          <w:b/>
        </w:rPr>
        <w:lastRenderedPageBreak/>
        <w:tab/>
      </w:r>
      <w:r w:rsidR="009E240F" w:rsidRPr="00DC1CB5">
        <w:rPr>
          <w:rFonts w:ascii="Arial" w:hAnsi="Arial" w:cs="Arial"/>
          <w:b/>
        </w:rPr>
        <w:t>(</w:t>
      </w:r>
      <w:r w:rsidR="005A7D2D">
        <w:rPr>
          <w:rFonts w:ascii="Arial" w:hAnsi="Arial" w:cs="Arial"/>
          <w:b/>
        </w:rPr>
        <w:t xml:space="preserve">5 </w:t>
      </w:r>
      <w:r w:rsidR="009E240F" w:rsidRPr="00DC1CB5">
        <w:rPr>
          <w:rFonts w:ascii="Arial" w:hAnsi="Arial" w:cs="Arial"/>
          <w:b/>
        </w:rPr>
        <w:t>marks)</w:t>
      </w:r>
    </w:p>
    <w:p w14:paraId="0431D79B" w14:textId="311758BF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01B746C" w14:textId="07290950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The following energy profile diagram shows the reaction between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and F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to form HF.</w:t>
      </w:r>
    </w:p>
    <w:p w14:paraId="3C9BDDCC" w14:textId="77777777" w:rsidR="00447CF1" w:rsidRPr="005552C5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E7EA88A" w14:textId="2C70133F" w:rsidR="00A62B2F" w:rsidRPr="008F67DE" w:rsidRDefault="00A62B2F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59650E5" w14:textId="0FC89166" w:rsidR="008F67DE" w:rsidRDefault="00E0795E" w:rsidP="00447CF1">
      <w:pPr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966F5A" wp14:editId="6D25809C">
                <wp:simplePos x="0" y="0"/>
                <wp:positionH relativeFrom="column">
                  <wp:posOffset>3973459</wp:posOffset>
                </wp:positionH>
                <wp:positionV relativeFrom="paragraph">
                  <wp:posOffset>1449626</wp:posOffset>
                </wp:positionV>
                <wp:extent cx="1385570" cy="44386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737F0" w14:textId="4E773407" w:rsidR="00DF71EA" w:rsidRPr="005552C5" w:rsidRDefault="00DF71EA" w:rsidP="005552C5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2 HF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46" type="#_x0000_t202" style="position:absolute;left:0;text-align:left;margin-left:312.85pt;margin-top:114.15pt;width:109.1pt;height:34.9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" filled="f" stroked="f">
                <v:textbox>
                  <w:txbxContent>
                    <w:p w14:paraId="371737F0" w14:textId="4E773407" w:rsidR="00DF71EA" w:rsidRPr="005552C5" w:rsidRDefault="00DF71EA" w:rsidP="005552C5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2 HF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48D3EC" wp14:editId="1481C921">
                <wp:simplePos x="0" y="0"/>
                <wp:positionH relativeFrom="column">
                  <wp:posOffset>1968315</wp:posOffset>
                </wp:positionH>
                <wp:positionV relativeFrom="paragraph">
                  <wp:posOffset>741973</wp:posOffset>
                </wp:positionV>
                <wp:extent cx="1385570" cy="44386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9D6D2" w14:textId="595F45DC" w:rsidR="00DF71EA" w:rsidRPr="005552C5" w:rsidRDefault="00DF71EA" w:rsidP="005552C5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+ F</w:t>
                            </w:r>
                            <w:r>
                              <w:rPr>
                                <w:rFonts w:ascii="Arial" w:hAnsi="Arial" w:cs="Arial"/>
                                <w:b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47" type="#_x0000_t202" style="position:absolute;left:0;text-align:left;margin-left:155pt;margin-top:58.4pt;width:109.1pt;height:34.9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" filled="f" stroked="f">
                <v:textbox>
                  <w:txbxContent>
                    <w:p w14:paraId="5F49D6D2" w14:textId="595F45DC" w:rsidR="00DF71EA" w:rsidRPr="005552C5" w:rsidRDefault="00DF71EA" w:rsidP="005552C5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H</w:t>
                      </w:r>
                      <w:r>
                        <w:rPr>
                          <w:rFonts w:ascii="Arial" w:hAnsi="Arial" w:cs="Arial"/>
                          <w:b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+ F</w:t>
                      </w:r>
                      <w:r>
                        <w:rPr>
                          <w:rFonts w:ascii="Arial" w:hAnsi="Arial" w:cs="Arial"/>
                          <w:b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8722C0" wp14:editId="61523FAE">
                <wp:simplePos x="0" y="0"/>
                <wp:positionH relativeFrom="column">
                  <wp:posOffset>2480831</wp:posOffset>
                </wp:positionH>
                <wp:positionV relativeFrom="paragraph">
                  <wp:posOffset>2500659</wp:posOffset>
                </wp:positionV>
                <wp:extent cx="2599055" cy="44386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055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C150D" w14:textId="51763F92" w:rsidR="00DF71EA" w:rsidRPr="005552C5" w:rsidRDefault="00DF71E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552C5">
                              <w:rPr>
                                <w:rFonts w:ascii="Arial" w:hAnsi="Arial" w:cs="Arial"/>
                                <w:b/>
                              </w:rPr>
                              <w:t>Reaction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8" type="#_x0000_t202" style="position:absolute;left:0;text-align:left;margin-left:195.35pt;margin-top:196.9pt;width:204.65pt;height:34.9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" filled="f" stroked="f">
                <v:textbox>
                  <w:txbxContent>
                    <w:p w14:paraId="2C1C150D" w14:textId="51763F92" w:rsidR="00DF71EA" w:rsidRPr="005552C5" w:rsidRDefault="00DF71EA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5552C5">
                        <w:rPr>
                          <w:rFonts w:ascii="Arial" w:hAnsi="Arial" w:cs="Arial"/>
                          <w:b/>
                        </w:rPr>
                        <w:t>Reaction progress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E436EB8" wp14:editId="1C7EBB24">
                <wp:simplePos x="0" y="0"/>
                <wp:positionH relativeFrom="column">
                  <wp:posOffset>727579</wp:posOffset>
                </wp:positionH>
                <wp:positionV relativeFrom="paragraph">
                  <wp:posOffset>739771</wp:posOffset>
                </wp:positionV>
                <wp:extent cx="1385570" cy="44386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85570" cy="44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26378" w14:textId="1401D85C" w:rsidR="00DF71EA" w:rsidRPr="005552C5" w:rsidRDefault="00DF71EA" w:rsidP="005552C5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Enthalpy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49" type="#_x0000_t202" style="position:absolute;left:0;text-align:left;margin-left:57.3pt;margin-top:58.25pt;width:109.1pt;height:34.95pt;rotation:-90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" filled="f" stroked="f">
                <v:textbox>
                  <w:txbxContent>
                    <w:p w14:paraId="1A526378" w14:textId="1401D85C" w:rsidR="00DF71EA" w:rsidRPr="005552C5" w:rsidRDefault="00DF71EA" w:rsidP="005552C5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Enthalpy</w:t>
                      </w:r>
                    </w:p>
                  </w:txbxContent>
                </v:textbox>
              </v:shape>
            </w:pict>
          </mc:Fallback>
        </mc:AlternateContent>
      </w:r>
      <w:r w:rsidR="00A62B2F">
        <w:rPr>
          <w:rFonts w:ascii="Arial" w:hAnsi="Arial" w:cs="Arial"/>
          <w:noProof/>
          <w:lang w:eastAsia="en-AU"/>
        </w:rPr>
        <w:drawing>
          <wp:inline distT="0" distB="0" distL="0" distR="0" wp14:anchorId="2854CE1A" wp14:editId="5AF67261">
            <wp:extent cx="3294549" cy="2568539"/>
            <wp:effectExtent l="0" t="0" r="1270" b="381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57" cy="258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9C534" w14:textId="412ED65B" w:rsidR="008F67DE" w:rsidRDefault="008F67D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DB2BB08" w14:textId="704486E2" w:rsidR="008F67DE" w:rsidRDefault="008F67D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C9A99D1" w14:textId="77777777" w:rsidR="00447CF1" w:rsidRDefault="00447CF1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4A3DDE7" w14:textId="6168C96F" w:rsidR="00A62B2F" w:rsidRPr="00A62B2F" w:rsidRDefault="00447CF1" w:rsidP="009E240F">
      <w:pPr>
        <w:pStyle w:val="ListParagraph"/>
        <w:numPr>
          <w:ilvl w:val="0"/>
          <w:numId w:val="10"/>
        </w:numPr>
        <w:tabs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t>Which</w:t>
      </w:r>
      <w:r w:rsidR="00A62B2F">
        <w:rPr>
          <w:rFonts w:ascii="Arial" w:hAnsi="Arial" w:cs="Arial"/>
        </w:rPr>
        <w:t xml:space="preserve"> bonds are broken </w:t>
      </w:r>
      <w:r w:rsidR="005552C5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which bonds are </w:t>
      </w:r>
      <w:r w:rsidR="005552C5">
        <w:rPr>
          <w:rFonts w:ascii="Arial" w:hAnsi="Arial" w:cs="Arial"/>
        </w:rPr>
        <w:t xml:space="preserve">formed </w:t>
      </w:r>
      <w:r w:rsidR="00A62B2F">
        <w:rPr>
          <w:rFonts w:ascii="Arial" w:hAnsi="Arial" w:cs="Arial"/>
        </w:rPr>
        <w:t>during this reaction</w:t>
      </w:r>
      <w:r>
        <w:rPr>
          <w:rFonts w:ascii="Arial" w:hAnsi="Arial" w:cs="Arial"/>
        </w:rPr>
        <w:t>?</w:t>
      </w:r>
      <w:r w:rsidR="00A62B2F">
        <w:rPr>
          <w:rFonts w:ascii="Arial" w:hAnsi="Arial" w:cs="Arial"/>
        </w:rPr>
        <w:tab/>
      </w:r>
      <w:r w:rsidR="00A62B2F" w:rsidRPr="001339A3">
        <w:rPr>
          <w:rFonts w:ascii="Arial" w:hAnsi="Arial" w:cs="Arial"/>
        </w:rPr>
        <w:t>(</w:t>
      </w:r>
      <w:r w:rsidR="005552C5">
        <w:rPr>
          <w:rFonts w:ascii="Arial" w:hAnsi="Arial" w:cs="Arial"/>
        </w:rPr>
        <w:t>3</w:t>
      </w:r>
      <w:r w:rsidR="00A62B2F">
        <w:rPr>
          <w:rFonts w:ascii="Arial" w:hAnsi="Arial" w:cs="Arial"/>
        </w:rPr>
        <w:t xml:space="preserve"> marks</w:t>
      </w:r>
      <w:r w:rsidR="00A62B2F" w:rsidRPr="001339A3">
        <w:rPr>
          <w:rFonts w:ascii="Arial" w:hAnsi="Arial" w:cs="Arial"/>
        </w:rPr>
        <w:t>)</w:t>
      </w:r>
    </w:p>
    <w:p w14:paraId="1D84AA22" w14:textId="77777777" w:rsid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057F8B35" w14:textId="5488F192" w:rsid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090C3438" w14:textId="77777777" w:rsid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343BF228" w14:textId="24A853DE" w:rsidR="00A62B2F" w:rsidRP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7AC5A9A4" w14:textId="77777777" w:rsid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174D7386" w14:textId="68A63FB7" w:rsidR="00A62B2F" w:rsidRPr="00A62B2F" w:rsidRDefault="00A62B2F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659A0586" w14:textId="77777777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07627C76" w14:textId="77777777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B3CF54C" w14:textId="25FA0168" w:rsidR="005552C5" w:rsidRPr="00A62B2F" w:rsidRDefault="0089402B" w:rsidP="009E240F">
      <w:pPr>
        <w:pStyle w:val="ListParagraph"/>
        <w:numPr>
          <w:ilvl w:val="0"/>
          <w:numId w:val="10"/>
        </w:numPr>
        <w:tabs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t>Compare</w:t>
      </w:r>
      <w:r w:rsidR="005552C5">
        <w:rPr>
          <w:rFonts w:ascii="Arial" w:hAnsi="Arial" w:cs="Arial"/>
        </w:rPr>
        <w:t xml:space="preserve"> the relative strengths of the bonds discussed in part </w:t>
      </w:r>
      <w:proofErr w:type="gramStart"/>
      <w:r w:rsidR="005552C5">
        <w:rPr>
          <w:rFonts w:ascii="Arial" w:hAnsi="Arial" w:cs="Arial"/>
        </w:rPr>
        <w:t>(a) using</w:t>
      </w:r>
      <w:proofErr w:type="gramEnd"/>
      <w:r w:rsidR="005552C5">
        <w:rPr>
          <w:rFonts w:ascii="Arial" w:hAnsi="Arial" w:cs="Arial"/>
        </w:rPr>
        <w:t xml:space="preserve"> information from the energy profile diagram.</w:t>
      </w:r>
      <w:r>
        <w:rPr>
          <w:rFonts w:ascii="Arial" w:hAnsi="Arial" w:cs="Arial"/>
        </w:rPr>
        <w:t xml:space="preserve"> Explain how you came to your answer.</w:t>
      </w:r>
      <w:r w:rsidR="005552C5">
        <w:rPr>
          <w:rFonts w:ascii="Arial" w:hAnsi="Arial" w:cs="Arial"/>
        </w:rPr>
        <w:tab/>
      </w:r>
      <w:r w:rsidR="005552C5"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2</w:t>
      </w:r>
      <w:r w:rsidR="005552C5">
        <w:rPr>
          <w:rFonts w:ascii="Arial" w:hAnsi="Arial" w:cs="Arial"/>
        </w:rPr>
        <w:t xml:space="preserve"> marks</w:t>
      </w:r>
      <w:r w:rsidR="005552C5" w:rsidRPr="001339A3">
        <w:rPr>
          <w:rFonts w:ascii="Arial" w:hAnsi="Arial" w:cs="Arial"/>
        </w:rPr>
        <w:t>)</w:t>
      </w:r>
    </w:p>
    <w:p w14:paraId="4C9B51EE" w14:textId="77777777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7DA2F1D2" w14:textId="4CE7480A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6F2407BD" w14:textId="77777777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449C0A4" w14:textId="5FC38B70" w:rsidR="005552C5" w:rsidRPr="00A62B2F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6FB3AE91" w14:textId="77777777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AF65CC9" w14:textId="6BC91F6D" w:rsidR="005552C5" w:rsidRPr="00A62B2F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05C0A606" w14:textId="77777777" w:rsidR="008F67DE" w:rsidRDefault="008F67D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852733E" w14:textId="1DC78D57" w:rsidR="005552C5" w:rsidRPr="00A62B2F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09E828E0" w14:textId="77777777" w:rsidR="008F67DE" w:rsidRDefault="008F67D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7205424D" w14:textId="075A7204" w:rsidR="0089402B" w:rsidRPr="00A62B2F" w:rsidRDefault="0089402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A62B2F">
        <w:rPr>
          <w:rFonts w:ascii="Arial" w:hAnsi="Arial" w:cs="Arial"/>
        </w:rPr>
        <w:tab/>
      </w:r>
    </w:p>
    <w:p w14:paraId="4C7E5EBA" w14:textId="77777777" w:rsidR="009E240F" w:rsidRDefault="009E24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18A6BFD" w14:textId="1D9D0548" w:rsidR="005552C5" w:rsidRDefault="005552C5" w:rsidP="00457089">
      <w:pPr>
        <w:pStyle w:val="ListParagraph"/>
        <w:numPr>
          <w:ilvl w:val="0"/>
          <w:numId w:val="2"/>
        </w:numPr>
        <w:tabs>
          <w:tab w:val="clear" w:pos="1418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ab/>
      </w:r>
      <w:r w:rsidRPr="00DC1CB5">
        <w:rPr>
          <w:rFonts w:ascii="Arial" w:hAnsi="Arial" w:cs="Arial"/>
          <w:b/>
        </w:rPr>
        <w:t>(</w:t>
      </w:r>
      <w:r w:rsidR="00E82441">
        <w:rPr>
          <w:rFonts w:ascii="Arial" w:hAnsi="Arial" w:cs="Arial"/>
          <w:b/>
        </w:rPr>
        <w:t>7</w:t>
      </w:r>
      <w:r w:rsidRPr="00DC1CB5">
        <w:rPr>
          <w:rFonts w:ascii="Arial" w:hAnsi="Arial" w:cs="Arial"/>
          <w:b/>
        </w:rPr>
        <w:t xml:space="preserve"> marks)</w:t>
      </w:r>
    </w:p>
    <w:p w14:paraId="365D8C32" w14:textId="77777777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DD8385A" w14:textId="34C47FAB" w:rsidR="005552C5" w:rsidRPr="005552C5" w:rsidRDefault="00E82441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The reaction between hydrochloric acid and magnesium can be quite vigorous. List three different ways the reaction rate between these two substances could be </w:t>
      </w:r>
      <w:r>
        <w:rPr>
          <w:rFonts w:ascii="Arial" w:hAnsi="Arial" w:cs="Arial"/>
          <w:b/>
        </w:rPr>
        <w:t xml:space="preserve">DECREASED, </w:t>
      </w:r>
      <w:r>
        <w:rPr>
          <w:rFonts w:ascii="Arial" w:hAnsi="Arial" w:cs="Arial"/>
        </w:rPr>
        <w:t xml:space="preserve">and explain using collision theory how each method could decrease the reaction rate. </w:t>
      </w:r>
    </w:p>
    <w:p w14:paraId="324344C5" w14:textId="77777777" w:rsidR="008F67DE" w:rsidRDefault="008F67D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2965261" w14:textId="77777777" w:rsidR="005552C5" w:rsidRDefault="005552C5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1DBE9651" w14:textId="42932FDC" w:rsidR="005552C5" w:rsidRP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Method 1:</w:t>
      </w:r>
    </w:p>
    <w:p w14:paraId="3399514E" w14:textId="77777777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BD0F9CD" w14:textId="33D4A8D8" w:rsidR="005552C5" w:rsidRPr="00A21A2E" w:rsidRDefault="005552C5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B0BE67E" w14:textId="77777777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12AEAB5" w14:textId="005E3273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06EAE8B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2A07B1B" w14:textId="38C2204C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67ADDEC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F5ED546" w14:textId="0A5DD822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019F8285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391B0D3D" w14:textId="4D394E04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428B7AB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35808499" w14:textId="2A72DC1A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DD7A923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48993C8" w14:textId="77777777" w:rsidR="005552C5" w:rsidRDefault="005552C5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47AA4FC" w14:textId="6B3B686E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Method 2:</w:t>
      </w:r>
    </w:p>
    <w:p w14:paraId="10181837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A437FBA" w14:textId="4CFEFDF3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A87DDE8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7958F73A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5116620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787D5C7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12132AB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1A1C23B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5A531CB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D7402D9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69E3153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DD7059C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5B976E0" w14:textId="4A2721AB" w:rsidR="005552C5" w:rsidRDefault="005552C5" w:rsidP="0064721C">
      <w:pPr>
        <w:tabs>
          <w:tab w:val="right" w:leader="dot" w:pos="10206"/>
        </w:tabs>
        <w:rPr>
          <w:rFonts w:ascii="Arial" w:hAnsi="Arial" w:cs="Arial"/>
        </w:rPr>
      </w:pPr>
    </w:p>
    <w:p w14:paraId="5CA2976C" w14:textId="77777777" w:rsidR="00A21A2E" w:rsidRDefault="00A21A2E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4843A2E" w14:textId="78DD652D" w:rsidR="00A21A2E" w:rsidRP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Method 3:</w:t>
      </w:r>
    </w:p>
    <w:p w14:paraId="6D6129AB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3886F85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42B1875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45623DB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7AA8337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378BC15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09D44913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0041068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6F62998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CA66E74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7E847DC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20967F5" w14:textId="4D3B641F" w:rsidR="00A21A2E" w:rsidRPr="008F3F52" w:rsidRDefault="00A21A2E" w:rsidP="008F3F52">
      <w:pPr>
        <w:tabs>
          <w:tab w:val="right" w:pos="10198"/>
        </w:tabs>
        <w:rPr>
          <w:rFonts w:ascii="Arial" w:hAnsi="Arial" w:cs="Arial"/>
        </w:rPr>
      </w:pPr>
    </w:p>
    <w:p w14:paraId="10365948" w14:textId="3732CC7D" w:rsidR="00A21A2E" w:rsidRDefault="008F3F52" w:rsidP="00457089">
      <w:pPr>
        <w:pStyle w:val="ListParagraph"/>
        <w:numPr>
          <w:ilvl w:val="0"/>
          <w:numId w:val="2"/>
        </w:numPr>
        <w:tabs>
          <w:tab w:val="clear" w:pos="1418"/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column"/>
      </w:r>
      <w:r w:rsidR="00A21A2E">
        <w:rPr>
          <w:rFonts w:ascii="Arial" w:hAnsi="Arial" w:cs="Arial"/>
          <w:b/>
        </w:rPr>
        <w:lastRenderedPageBreak/>
        <w:tab/>
      </w:r>
      <w:r w:rsidR="00A21A2E" w:rsidRPr="00DC1CB5">
        <w:rPr>
          <w:rFonts w:ascii="Arial" w:hAnsi="Arial" w:cs="Arial"/>
          <w:b/>
        </w:rPr>
        <w:t>(</w:t>
      </w:r>
      <w:r w:rsidR="00F66CD9">
        <w:rPr>
          <w:rFonts w:ascii="Arial" w:hAnsi="Arial" w:cs="Arial"/>
          <w:b/>
        </w:rPr>
        <w:t>7</w:t>
      </w:r>
      <w:r w:rsidR="00A21A2E" w:rsidRPr="00DC1CB5">
        <w:rPr>
          <w:rFonts w:ascii="Arial" w:hAnsi="Arial" w:cs="Arial"/>
          <w:b/>
        </w:rPr>
        <w:t xml:space="preserve"> marks)</w:t>
      </w:r>
    </w:p>
    <w:p w14:paraId="100BC72C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2EE49650" w14:textId="722C9D55" w:rsidR="00A21A2E" w:rsidRDefault="00F66CD9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Hydrogen gas was generated by the reaction of hydrochloric acid and magnesium under two sets of conditions. The mass of hydrogen gas was measured every 5 seconds over a period of one minute and the results for each experiment (Reaction A and Reaction B) are graphed below.</w:t>
      </w:r>
    </w:p>
    <w:p w14:paraId="2F28F6A4" w14:textId="77777777" w:rsidR="00F66CD9" w:rsidRPr="00A21A2E" w:rsidRDefault="00F66CD9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78CCDA2" w14:textId="77777777" w:rsidR="00E82441" w:rsidRDefault="00E82441" w:rsidP="00447CF1">
      <w:pPr>
        <w:tabs>
          <w:tab w:val="right" w:leader="dot" w:pos="10206"/>
        </w:tabs>
        <w:jc w:val="center"/>
        <w:rPr>
          <w:rFonts w:ascii="Arial" w:hAnsi="Arial" w:cs="Arial"/>
        </w:rPr>
      </w:pPr>
    </w:p>
    <w:p w14:paraId="0B295314" w14:textId="349CBE97" w:rsidR="00F66CD9" w:rsidRDefault="00F66CD9" w:rsidP="00447CF1">
      <w:pPr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791FB8" wp14:editId="7C48724E">
                <wp:simplePos x="0" y="0"/>
                <wp:positionH relativeFrom="column">
                  <wp:posOffset>3256280</wp:posOffset>
                </wp:positionH>
                <wp:positionV relativeFrom="paragraph">
                  <wp:posOffset>1204595</wp:posOffset>
                </wp:positionV>
                <wp:extent cx="1005840" cy="248285"/>
                <wp:effectExtent l="0" t="0" r="10160" b="571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5C117" w14:textId="3BC397C6" w:rsidR="00DF71EA" w:rsidRPr="00F66CD9" w:rsidRDefault="00DF71EA" w:rsidP="00F66CD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66CD9">
                              <w:rPr>
                                <w:rFonts w:ascii="Arial" w:hAnsi="Arial" w:cs="Arial"/>
                                <w:b/>
                              </w:rPr>
                              <w:t xml:space="preserve">Reaction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50" type="#_x0000_t202" style="position:absolute;left:0;text-align:left;margin-left:256.4pt;margin-top:94.85pt;width:79.2pt;height:19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" fillcolor="white [3212]" stroked="f">
                <v:textbox>
                  <w:txbxContent>
                    <w:p w14:paraId="1335C117" w14:textId="3BC397C6" w:rsidR="00DF71EA" w:rsidRPr="00F66CD9" w:rsidRDefault="00DF71EA" w:rsidP="00F66CD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F66CD9">
                        <w:rPr>
                          <w:rFonts w:ascii="Arial" w:hAnsi="Arial" w:cs="Arial"/>
                          <w:b/>
                        </w:rPr>
                        <w:t xml:space="preserve">Reaction </w:t>
                      </w:r>
                      <w:r>
                        <w:rPr>
                          <w:rFonts w:ascii="Arial" w:hAnsi="Arial" w:cs="Arial"/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46DC88" wp14:editId="1F8D3D6D">
                <wp:simplePos x="0" y="0"/>
                <wp:positionH relativeFrom="column">
                  <wp:posOffset>1458323</wp:posOffset>
                </wp:positionH>
                <wp:positionV relativeFrom="paragraph">
                  <wp:posOffset>229235</wp:posOffset>
                </wp:positionV>
                <wp:extent cx="1005840" cy="248285"/>
                <wp:effectExtent l="0" t="0" r="10160" b="571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5="http://schemas.microsoft.com/office/word/2012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26898" w14:textId="61BFC570" w:rsidR="00DF71EA" w:rsidRPr="00F66CD9" w:rsidRDefault="00DF71EA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66CD9">
                              <w:rPr>
                                <w:rFonts w:ascii="Arial" w:hAnsi="Arial" w:cs="Arial"/>
                                <w:b/>
                              </w:rPr>
                              <w:t>Reaction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51" type="#_x0000_t202" style="position:absolute;left:0;text-align:left;margin-left:114.85pt;margin-top:18.05pt;width:79.2pt;height:19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" fillcolor="white [3212]" stroked="f">
                <v:textbox>
                  <w:txbxContent>
                    <w:p w14:paraId="15326898" w14:textId="61BFC570" w:rsidR="00DF71EA" w:rsidRPr="00F66CD9" w:rsidRDefault="00DF71EA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F66CD9">
                        <w:rPr>
                          <w:rFonts w:ascii="Arial" w:hAnsi="Arial" w:cs="Arial"/>
                          <w:b/>
                        </w:rPr>
                        <w:t>Reaction A</w:t>
                      </w:r>
                    </w:p>
                  </w:txbxContent>
                </v:textbox>
              </v:shape>
            </w:pict>
          </mc:Fallback>
        </mc:AlternateContent>
      </w:r>
      <w:r w:rsidRPr="00F66CD9">
        <w:rPr>
          <w:rFonts w:ascii="Arial" w:hAnsi="Arial" w:cs="Arial"/>
          <w:noProof/>
          <w:sz w:val="28"/>
          <w:szCs w:val="28"/>
          <w:lang w:eastAsia="en-AU"/>
        </w:rPr>
        <w:drawing>
          <wp:inline distT="0" distB="0" distL="0" distR="0" wp14:anchorId="57165A36" wp14:editId="651E2699">
            <wp:extent cx="5486400" cy="4097655"/>
            <wp:effectExtent l="0" t="0" r="0" b="0"/>
            <wp:docPr id="53" name="Chart 5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610E19B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3ABA0E05" w14:textId="376F7468" w:rsidR="00A21A2E" w:rsidRPr="00A62B2F" w:rsidRDefault="00A21A2E" w:rsidP="00457089">
      <w:pPr>
        <w:pStyle w:val="ListParagraph"/>
        <w:numPr>
          <w:ilvl w:val="0"/>
          <w:numId w:val="7"/>
        </w:numPr>
        <w:tabs>
          <w:tab w:val="clear" w:pos="397"/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>After how many seconds do reaction A and B finish?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Pr="001339A3">
        <w:rPr>
          <w:rFonts w:ascii="Arial" w:hAnsi="Arial" w:cs="Arial"/>
        </w:rPr>
        <w:t>)</w:t>
      </w:r>
    </w:p>
    <w:p w14:paraId="60ABD292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49D197F7" w14:textId="61F081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     </w:t>
      </w:r>
      <w:r>
        <w:rPr>
          <w:rFonts w:ascii="Arial" w:hAnsi="Arial" w:cs="Arial"/>
          <w:b/>
        </w:rPr>
        <w:t>Reaction A: _______________             Reaction B: _________________</w:t>
      </w:r>
    </w:p>
    <w:p w14:paraId="3FF2D55F" w14:textId="59A267E3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467861F5" w14:textId="77777777" w:rsidR="00F66CD9" w:rsidRDefault="00F66CD9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1352BC76" w14:textId="77777777" w:rsidR="00F66CD9" w:rsidRDefault="00F66CD9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5CBC87FD" w14:textId="653BBFBC" w:rsidR="00A21A2E" w:rsidRPr="00A62B2F" w:rsidRDefault="00A21A2E" w:rsidP="00457089">
      <w:pPr>
        <w:pStyle w:val="ListParagraph"/>
        <w:numPr>
          <w:ilvl w:val="0"/>
          <w:numId w:val="7"/>
        </w:numPr>
        <w:tabs>
          <w:tab w:val="clear" w:pos="397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t>Calculate the reaction rate between 10 seconds and 20 seconds for reaction B. Include appropriate units in your answer.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 w:rsidR="00457089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marks</w:t>
      </w:r>
      <w:r w:rsidRPr="001339A3">
        <w:rPr>
          <w:rFonts w:ascii="Arial" w:hAnsi="Arial" w:cs="Arial"/>
        </w:rPr>
        <w:t>)</w:t>
      </w:r>
    </w:p>
    <w:p w14:paraId="7F910E68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5AC005F0" w14:textId="15199618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3B0BAE8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7DFF0D46" w14:textId="119FE206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CAD4312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5DF2E121" w14:textId="3DAEC8B6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3C3D49B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32DFE3E1" w14:textId="7556C15C" w:rsidR="00C1065F" w:rsidRPr="00A21A2E" w:rsidRDefault="00C1065F" w:rsidP="00C1065F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0344716D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30F8B710" w14:textId="1C44DF0F" w:rsidR="00C1065F" w:rsidRPr="00A21A2E" w:rsidRDefault="00C1065F" w:rsidP="00C1065F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235EF40" w14:textId="77777777" w:rsidR="00C1065F" w:rsidRPr="00C1065F" w:rsidRDefault="00C1065F" w:rsidP="00C1065F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0DFB847A" w14:textId="41977705" w:rsidR="00A21A2E" w:rsidRPr="00A21A2E" w:rsidRDefault="00457089" w:rsidP="00447CF1">
      <w:pPr>
        <w:pStyle w:val="ListParagraph"/>
        <w:numPr>
          <w:ilvl w:val="0"/>
          <w:numId w:val="7"/>
        </w:numPr>
        <w:tabs>
          <w:tab w:val="clear" w:pos="397"/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br w:type="column"/>
      </w:r>
      <w:r w:rsidR="00A21A2E">
        <w:rPr>
          <w:rFonts w:ascii="Arial" w:hAnsi="Arial" w:cs="Arial"/>
        </w:rPr>
        <w:lastRenderedPageBreak/>
        <w:t>Account for the change in shape of the graph for Reaction A as the reaction progresses.</w:t>
      </w:r>
    </w:p>
    <w:p w14:paraId="191A44F7" w14:textId="0515E589" w:rsidR="00A21A2E" w:rsidRPr="00A62B2F" w:rsidRDefault="00A21A2E" w:rsidP="00457089">
      <w:pPr>
        <w:pStyle w:val="ListParagraph"/>
        <w:tabs>
          <w:tab w:val="right" w:pos="10198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3 marks</w:t>
      </w:r>
      <w:r w:rsidRPr="001339A3">
        <w:rPr>
          <w:rFonts w:ascii="Arial" w:hAnsi="Arial" w:cs="Arial"/>
        </w:rPr>
        <w:t>)</w:t>
      </w:r>
    </w:p>
    <w:p w14:paraId="32472BC1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6F666ACB" w14:textId="192E0703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71BEC3A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154237ED" w14:textId="15CFB949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2868442F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430C84AF" w14:textId="5D03EC07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24AFD99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21EFB020" w14:textId="7A829F75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73F85679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38B2F6AF" w14:textId="002C4052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4AE5E02" w14:textId="77777777" w:rsidR="00A21A2E" w:rsidRDefault="00A21A2E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705942AC" w14:textId="3CAC4429" w:rsidR="00A21A2E" w:rsidRPr="00A21A2E" w:rsidRDefault="00A21A2E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0E24E6B2" w14:textId="77777777" w:rsidR="00A21A2E" w:rsidRDefault="00A21A2E" w:rsidP="00447CF1">
      <w:pPr>
        <w:tabs>
          <w:tab w:val="right" w:leader="dot" w:pos="10206"/>
        </w:tabs>
        <w:rPr>
          <w:rFonts w:ascii="Arial" w:hAnsi="Arial" w:cs="Arial"/>
          <w:b/>
        </w:rPr>
      </w:pPr>
    </w:p>
    <w:p w14:paraId="09B35CD5" w14:textId="37BF9F7B" w:rsidR="00457089" w:rsidRPr="00A21A2E" w:rsidRDefault="00457089" w:rsidP="00457089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0FD0AEE" w14:textId="77777777" w:rsidR="00457089" w:rsidRDefault="00457089" w:rsidP="00457089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4BB1E9C4" w14:textId="4D55F797" w:rsidR="00C1065F" w:rsidRPr="00A21A2E" w:rsidRDefault="00C1065F" w:rsidP="00C1065F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093A871" w14:textId="77777777" w:rsidR="00C1065F" w:rsidRPr="00C1065F" w:rsidRDefault="00C1065F" w:rsidP="00457089">
      <w:pPr>
        <w:pStyle w:val="ListParagraph"/>
        <w:tabs>
          <w:tab w:val="right" w:leader="dot" w:pos="10206"/>
        </w:tabs>
        <w:ind w:left="794"/>
        <w:rPr>
          <w:rFonts w:ascii="Arial" w:hAnsi="Arial" w:cs="Arial"/>
          <w:b/>
        </w:rPr>
      </w:pPr>
    </w:p>
    <w:p w14:paraId="3DEA1EE0" w14:textId="77777777" w:rsidR="008F3F52" w:rsidRDefault="008F3F52" w:rsidP="00457089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48FC6D59" w14:textId="6A877ACB" w:rsidR="00B13B9B" w:rsidRDefault="00B13B9B" w:rsidP="008F3F52">
      <w:pPr>
        <w:pStyle w:val="ListParagraph"/>
        <w:numPr>
          <w:ilvl w:val="0"/>
          <w:numId w:val="2"/>
        </w:numPr>
        <w:tabs>
          <w:tab w:val="clear" w:pos="1418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DC1CB5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4</w:t>
      </w:r>
      <w:r w:rsidRPr="00DC1CB5">
        <w:rPr>
          <w:rFonts w:ascii="Arial" w:hAnsi="Arial" w:cs="Arial"/>
          <w:b/>
        </w:rPr>
        <w:t xml:space="preserve"> marks)</w:t>
      </w:r>
    </w:p>
    <w:p w14:paraId="16FBCDAB" w14:textId="77777777" w:rsidR="00B13B9B" w:rsidRDefault="00B13B9B" w:rsidP="00447CF1">
      <w:pPr>
        <w:tabs>
          <w:tab w:val="right" w:leader="dot" w:pos="10206"/>
        </w:tabs>
        <w:rPr>
          <w:rFonts w:ascii="Arial" w:hAnsi="Arial" w:cs="Arial"/>
        </w:rPr>
      </w:pPr>
    </w:p>
    <w:p w14:paraId="550DE6E5" w14:textId="77777777" w:rsidR="00B13B9B" w:rsidRPr="00F66CD9" w:rsidRDefault="00B13B9B" w:rsidP="00447CF1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>Consider the following combustion reaction:      CH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 xml:space="preserve"> + 2O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</w:t>
      </w:r>
      <w:r w:rsidRPr="00F66CD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CO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+ 2H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 + 889 kJ</w:t>
      </w:r>
    </w:p>
    <w:p w14:paraId="115FCDDD" w14:textId="77777777" w:rsidR="00B13B9B" w:rsidRDefault="00B13B9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36955A1" w14:textId="77777777" w:rsidR="00B13B9B" w:rsidRPr="00A62B2F" w:rsidRDefault="00B13B9B" w:rsidP="008F3F52">
      <w:pPr>
        <w:pStyle w:val="ListParagraph"/>
        <w:numPr>
          <w:ilvl w:val="0"/>
          <w:numId w:val="9"/>
        </w:numPr>
        <w:tabs>
          <w:tab w:val="clear" w:pos="397"/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>Write the value for the change in enthalpy, including the appropriate sign.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1 mark</w:t>
      </w:r>
      <w:r w:rsidRPr="001339A3">
        <w:rPr>
          <w:rFonts w:ascii="Arial" w:hAnsi="Arial" w:cs="Arial"/>
        </w:rPr>
        <w:t>)</w:t>
      </w:r>
    </w:p>
    <w:p w14:paraId="1B06B9C3" w14:textId="77777777" w:rsidR="00B13B9B" w:rsidRDefault="00B13B9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C113120" w14:textId="760847C0" w:rsidR="00B13B9B" w:rsidRDefault="00B13B9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A62B2F">
        <w:rPr>
          <w:rFonts w:ascii="Arial" w:hAnsi="Arial" w:cs="Arial"/>
        </w:rPr>
        <w:tab/>
      </w:r>
    </w:p>
    <w:p w14:paraId="6A9676CF" w14:textId="77777777" w:rsidR="00B13B9B" w:rsidRDefault="00B13B9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958C97A" w14:textId="77777777" w:rsidR="00B13B9B" w:rsidRDefault="00B13B9B" w:rsidP="00447CF1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E3624D6" w14:textId="77777777" w:rsidR="00B13B9B" w:rsidRPr="00F66CD9" w:rsidRDefault="00B13B9B" w:rsidP="00447CF1">
      <w:pPr>
        <w:pStyle w:val="ListParagraph"/>
        <w:numPr>
          <w:ilvl w:val="0"/>
          <w:numId w:val="9"/>
        </w:numPr>
        <w:tabs>
          <w:tab w:val="clear" w:pos="397"/>
          <w:tab w:val="right" w:leader="do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Calculate the energy released when 80 g of methane is burnt according to the equation above. Answer to three significant figures and give the correct units for your answer. </w:t>
      </w:r>
    </w:p>
    <w:p w14:paraId="0E300594" w14:textId="77777777" w:rsidR="00B13B9B" w:rsidRPr="00D622C1" w:rsidRDefault="00B13B9B" w:rsidP="008F3F52">
      <w:pPr>
        <w:pStyle w:val="ListParagraph"/>
        <w:tabs>
          <w:tab w:val="right" w:pos="10198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3 marks</w:t>
      </w:r>
      <w:r w:rsidRPr="001339A3">
        <w:rPr>
          <w:rFonts w:ascii="Arial" w:hAnsi="Arial" w:cs="Arial"/>
        </w:rPr>
        <w:t>)</w:t>
      </w:r>
    </w:p>
    <w:p w14:paraId="6352BE74" w14:textId="77777777" w:rsidR="00B13B9B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</w:p>
    <w:p w14:paraId="7861511D" w14:textId="36B5802B" w:rsidR="00B13B9B" w:rsidRPr="00A21A2E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871B1BB" w14:textId="77777777" w:rsidR="00B13B9B" w:rsidRDefault="00B13B9B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4CBC37DD" w14:textId="6C02CF5B" w:rsidR="00B13B9B" w:rsidRPr="00A21A2E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BB7E675" w14:textId="77777777" w:rsidR="00B13B9B" w:rsidRDefault="00B13B9B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09111A28" w14:textId="42D9B8D0" w:rsidR="00B13B9B" w:rsidRPr="00A21A2E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7025298D" w14:textId="77777777" w:rsidR="00B13B9B" w:rsidRDefault="00B13B9B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5CB7E8D4" w14:textId="3593ECFD" w:rsidR="00B13B9B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66BE85B" w14:textId="77777777" w:rsidR="00B13B9B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</w:p>
    <w:p w14:paraId="44BDAEA5" w14:textId="06F76F32" w:rsidR="00B13B9B" w:rsidRPr="00A21A2E" w:rsidRDefault="00B13B9B" w:rsidP="00447CF1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BE1C3A3" w14:textId="77777777" w:rsidR="00B13B9B" w:rsidRDefault="00B13B9B" w:rsidP="00447CF1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723AAA80" w14:textId="7BEA2C09" w:rsidR="00CF0318" w:rsidRDefault="00CF0318" w:rsidP="00CF0318">
      <w:pPr>
        <w:pStyle w:val="ListParagraph"/>
        <w:numPr>
          <w:ilvl w:val="0"/>
          <w:numId w:val="2"/>
        </w:numPr>
        <w:tabs>
          <w:tab w:val="clear" w:pos="1418"/>
          <w:tab w:val="right" w:pos="10198"/>
        </w:tabs>
        <w:rPr>
          <w:rFonts w:ascii="Arial" w:hAnsi="Arial" w:cs="Arial"/>
          <w:b/>
        </w:rPr>
      </w:pPr>
      <w:r>
        <w:rPr>
          <w:rFonts w:ascii="Arial" w:hAnsi="Arial" w:cs="Arial"/>
        </w:rPr>
        <w:br w:type="column"/>
      </w:r>
      <w:r>
        <w:rPr>
          <w:rFonts w:ascii="Arial" w:hAnsi="Arial" w:cs="Arial"/>
          <w:b/>
        </w:rPr>
        <w:lastRenderedPageBreak/>
        <w:tab/>
      </w:r>
      <w:r w:rsidRPr="00DC1CB5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9</w:t>
      </w:r>
      <w:r w:rsidRPr="00DC1CB5">
        <w:rPr>
          <w:rFonts w:ascii="Arial" w:hAnsi="Arial" w:cs="Arial"/>
          <w:b/>
        </w:rPr>
        <w:t xml:space="preserve"> marks)</w:t>
      </w:r>
    </w:p>
    <w:p w14:paraId="0C4E74D2" w14:textId="6644A354" w:rsidR="008F3F52" w:rsidRDefault="008F3F52" w:rsidP="00CF0318">
      <w:pPr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43CEEB41" w14:textId="17C0BA9E" w:rsidR="008F3F52" w:rsidRDefault="008F3F52" w:rsidP="008F3F52">
      <w:pPr>
        <w:tabs>
          <w:tab w:val="right" w:leader="dot" w:pos="1020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Two students placed a large piece of zinc into a conical flask containing 100 mL of 1.0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 xml:space="preserve"> L</w:t>
      </w:r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hydrochloric acid solution at 20 °C. </w:t>
      </w:r>
    </w:p>
    <w:p w14:paraId="12352D95" w14:textId="77777777" w:rsidR="008F3F52" w:rsidRDefault="008F3F52" w:rsidP="008F3F52">
      <w:pPr>
        <w:tabs>
          <w:tab w:val="right" w:leader="dot" w:pos="10206"/>
        </w:tabs>
        <w:rPr>
          <w:rFonts w:ascii="Arial" w:hAnsi="Arial" w:cs="Arial"/>
        </w:rPr>
      </w:pPr>
    </w:p>
    <w:p w14:paraId="0B56B093" w14:textId="6A857CC8" w:rsidR="008F3F52" w:rsidRPr="008F3F52" w:rsidRDefault="008F3F52" w:rsidP="008F3F52">
      <w:pPr>
        <w:tabs>
          <w:tab w:val="right" w:leader="dot" w:pos="10206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Zn(s)   +   2 </w:t>
      </w:r>
      <w:r w:rsidR="000B0EEC">
        <w:rPr>
          <w:rFonts w:ascii="Arial" w:hAnsi="Arial" w:cs="Arial"/>
        </w:rPr>
        <w:t>H</w:t>
      </w:r>
      <w:r>
        <w:rPr>
          <w:rFonts w:ascii="Arial" w:hAnsi="Arial" w:cs="Arial"/>
        </w:rPr>
        <w:t>C</w:t>
      </w:r>
      <w:proofErr w:type="gramStart"/>
      <w:r>
        <w:rPr>
          <w:rFonts w:ascii="Arial" w:hAnsi="Arial" w:cs="Arial"/>
        </w:rPr>
        <w:t>ℓ(</w:t>
      </w:r>
      <w:proofErr w:type="spellStart"/>
      <w:proofErr w:type="gramEnd"/>
      <w:r>
        <w:rPr>
          <w:rFonts w:ascii="Arial" w:hAnsi="Arial" w:cs="Arial"/>
        </w:rPr>
        <w:t>aq</w:t>
      </w:r>
      <w:proofErr w:type="spellEnd"/>
      <w:r>
        <w:rPr>
          <w:rFonts w:ascii="Arial" w:hAnsi="Arial" w:cs="Arial"/>
        </w:rPr>
        <w:t xml:space="preserve">)   </w:t>
      </w:r>
      <w:r w:rsidRPr="008F3F5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ZnC</w:t>
      </w:r>
      <w:proofErr w:type="spellEnd"/>
      <w:r>
        <w:rPr>
          <w:rFonts w:ascii="Arial" w:hAnsi="Arial" w:cs="Arial"/>
        </w:rPr>
        <w:t>ℓ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(aq)   +   H</w:t>
      </w:r>
      <w:r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(g)       ΔH &lt; 0</w:t>
      </w:r>
    </w:p>
    <w:p w14:paraId="36D5D165" w14:textId="6034C170" w:rsidR="008F3F52" w:rsidRDefault="008F3F52" w:rsidP="008F3F52">
      <w:pPr>
        <w:tabs>
          <w:tab w:val="right" w:pos="10198"/>
        </w:tabs>
        <w:rPr>
          <w:rFonts w:ascii="Arial" w:hAnsi="Arial" w:cs="Arial"/>
          <w:b/>
        </w:rPr>
      </w:pPr>
    </w:p>
    <w:p w14:paraId="1D22785C" w14:textId="0A306AAD" w:rsidR="008F3F52" w:rsidRDefault="008F3F52" w:rsidP="008F3F52">
      <w:pPr>
        <w:tabs>
          <w:tab w:val="right" w:pos="10198"/>
        </w:tabs>
        <w:rPr>
          <w:rFonts w:ascii="Arial" w:hAnsi="Arial" w:cs="Arial"/>
        </w:rPr>
      </w:pPr>
      <w:r w:rsidRPr="008F3F52">
        <w:rPr>
          <w:rFonts w:ascii="Arial" w:hAnsi="Arial" w:cs="Arial"/>
        </w:rPr>
        <w:t>They then rec</w:t>
      </w:r>
      <w:r>
        <w:rPr>
          <w:rFonts w:ascii="Arial" w:hAnsi="Arial" w:cs="Arial"/>
        </w:rPr>
        <w:t>orded the mass of the conical flask and its contents over twenty minutes. The results they obtained for the first two minutes were:</w:t>
      </w:r>
      <w:r w:rsidRPr="008F3F52">
        <w:rPr>
          <w:rFonts w:ascii="Arial" w:hAnsi="Arial" w:cs="Arial"/>
          <w:b/>
          <w:noProof/>
          <w:lang w:eastAsia="en-AU"/>
        </w:rPr>
        <w:t xml:space="preserve"> </w:t>
      </w:r>
    </w:p>
    <w:p w14:paraId="3EFAF4EA" w14:textId="5E9FBFD0" w:rsidR="008F3F52" w:rsidRDefault="008F3F52" w:rsidP="008F3F52">
      <w:pPr>
        <w:tabs>
          <w:tab w:val="right" w:pos="10198"/>
        </w:tabs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2724" w:tblpY="11"/>
        <w:tblW w:w="0" w:type="auto"/>
        <w:tblLook w:val="04A0" w:firstRow="1" w:lastRow="0" w:firstColumn="1" w:lastColumn="0" w:noHBand="0" w:noVBand="1"/>
      </w:tblPr>
      <w:tblGrid>
        <w:gridCol w:w="1463"/>
        <w:gridCol w:w="3922"/>
      </w:tblGrid>
      <w:tr w:rsidR="008F3F52" w14:paraId="62ACC76A" w14:textId="77777777" w:rsidTr="008F3F52">
        <w:trPr>
          <w:trHeight w:val="264"/>
        </w:trPr>
        <w:tc>
          <w:tcPr>
            <w:tcW w:w="1463" w:type="dxa"/>
            <w:shd w:val="clear" w:color="auto" w:fill="D9D9D9" w:themeFill="background1" w:themeFillShade="D9"/>
            <w:vAlign w:val="center"/>
          </w:tcPr>
          <w:p w14:paraId="17BBB53A" w14:textId="5A527160" w:rsidR="008F3F52" w:rsidRP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  <w:b/>
              </w:rPr>
            </w:pPr>
            <w:r w:rsidRPr="008F3F52">
              <w:rPr>
                <w:rFonts w:ascii="Arial" w:hAnsi="Arial" w:cs="Arial"/>
                <w:b/>
              </w:rPr>
              <w:t>Time (s)</w:t>
            </w:r>
          </w:p>
        </w:tc>
        <w:tc>
          <w:tcPr>
            <w:tcW w:w="3922" w:type="dxa"/>
            <w:shd w:val="clear" w:color="auto" w:fill="D9D9D9" w:themeFill="background1" w:themeFillShade="D9"/>
            <w:vAlign w:val="center"/>
          </w:tcPr>
          <w:p w14:paraId="1724325D" w14:textId="77777777" w:rsidR="008F3F52" w:rsidRP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  <w:b/>
              </w:rPr>
            </w:pPr>
            <w:r w:rsidRPr="008F3F52">
              <w:rPr>
                <w:rFonts w:ascii="Arial" w:hAnsi="Arial" w:cs="Arial"/>
                <w:b/>
              </w:rPr>
              <w:t>Mass of flask and contents (g)</w:t>
            </w:r>
          </w:p>
        </w:tc>
      </w:tr>
      <w:tr w:rsidR="008F3F52" w14:paraId="14E22619" w14:textId="77777777" w:rsidTr="008F3F52">
        <w:trPr>
          <w:trHeight w:val="264"/>
        </w:trPr>
        <w:tc>
          <w:tcPr>
            <w:tcW w:w="1463" w:type="dxa"/>
            <w:vAlign w:val="center"/>
          </w:tcPr>
          <w:p w14:paraId="196B1F1A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922" w:type="dxa"/>
            <w:vAlign w:val="center"/>
          </w:tcPr>
          <w:p w14:paraId="3D94EA02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270.30</w:t>
            </w:r>
          </w:p>
        </w:tc>
      </w:tr>
      <w:tr w:rsidR="008F3F52" w14:paraId="3CF5F7BE" w14:textId="77777777" w:rsidTr="008F3F52">
        <w:trPr>
          <w:trHeight w:val="264"/>
        </w:trPr>
        <w:tc>
          <w:tcPr>
            <w:tcW w:w="1463" w:type="dxa"/>
            <w:vAlign w:val="center"/>
          </w:tcPr>
          <w:p w14:paraId="42DC389E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922" w:type="dxa"/>
            <w:vAlign w:val="center"/>
          </w:tcPr>
          <w:p w14:paraId="1574CD55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270.20</w:t>
            </w:r>
          </w:p>
        </w:tc>
      </w:tr>
      <w:tr w:rsidR="008F3F52" w14:paraId="3887094F" w14:textId="77777777" w:rsidTr="008F3F52">
        <w:trPr>
          <w:trHeight w:val="264"/>
        </w:trPr>
        <w:tc>
          <w:tcPr>
            <w:tcW w:w="1463" w:type="dxa"/>
            <w:vAlign w:val="center"/>
          </w:tcPr>
          <w:p w14:paraId="432E00E6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3922" w:type="dxa"/>
            <w:vAlign w:val="center"/>
          </w:tcPr>
          <w:p w14:paraId="56E55F54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270.11</w:t>
            </w:r>
          </w:p>
        </w:tc>
      </w:tr>
      <w:tr w:rsidR="008F3F52" w14:paraId="7D47DFC9" w14:textId="77777777" w:rsidTr="008F3F52">
        <w:trPr>
          <w:trHeight w:val="264"/>
        </w:trPr>
        <w:tc>
          <w:tcPr>
            <w:tcW w:w="1463" w:type="dxa"/>
            <w:vAlign w:val="center"/>
          </w:tcPr>
          <w:p w14:paraId="2F7CF5D7" w14:textId="391C9E24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3922" w:type="dxa"/>
            <w:vAlign w:val="center"/>
          </w:tcPr>
          <w:p w14:paraId="67F00049" w14:textId="45C02C6F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270.01</w:t>
            </w:r>
          </w:p>
        </w:tc>
      </w:tr>
      <w:tr w:rsidR="008F3F52" w14:paraId="27C1A964" w14:textId="77777777" w:rsidTr="008F3F52">
        <w:trPr>
          <w:trHeight w:val="264"/>
        </w:trPr>
        <w:tc>
          <w:tcPr>
            <w:tcW w:w="1463" w:type="dxa"/>
            <w:vAlign w:val="center"/>
          </w:tcPr>
          <w:p w14:paraId="4961181B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3922" w:type="dxa"/>
            <w:vAlign w:val="center"/>
          </w:tcPr>
          <w:p w14:paraId="2CE6A7D7" w14:textId="77777777" w:rsidR="008F3F52" w:rsidRDefault="008F3F52" w:rsidP="008F3F52">
            <w:pPr>
              <w:tabs>
                <w:tab w:val="right" w:pos="10198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269.95</w:t>
            </w:r>
          </w:p>
        </w:tc>
      </w:tr>
    </w:tbl>
    <w:p w14:paraId="7B480820" w14:textId="318E7C55" w:rsidR="008F3F52" w:rsidRPr="008F3F52" w:rsidRDefault="008F3F52" w:rsidP="008F3F52">
      <w:pPr>
        <w:tabs>
          <w:tab w:val="right" w:pos="10198"/>
        </w:tabs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93056" behindDoc="0" locked="0" layoutInCell="1" allowOverlap="1" wp14:anchorId="68852EFC" wp14:editId="778B4445">
            <wp:simplePos x="0" y="0"/>
            <wp:positionH relativeFrom="column">
              <wp:posOffset>5347693</wp:posOffset>
            </wp:positionH>
            <wp:positionV relativeFrom="paragraph">
              <wp:posOffset>5529</wp:posOffset>
            </wp:positionV>
            <wp:extent cx="887065" cy="1058239"/>
            <wp:effectExtent l="0" t="0" r="8890" b="889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185" cy="106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Experiment 1:</w:t>
      </w:r>
    </w:p>
    <w:p w14:paraId="5C4E3A36" w14:textId="08BD19A5" w:rsidR="008F3F52" w:rsidRPr="008F3F52" w:rsidRDefault="008F3F52" w:rsidP="008F3F52">
      <w:pPr>
        <w:tabs>
          <w:tab w:val="right" w:pos="10198"/>
        </w:tabs>
        <w:rPr>
          <w:rFonts w:ascii="Arial" w:hAnsi="Arial" w:cs="Arial"/>
        </w:rPr>
      </w:pPr>
    </w:p>
    <w:p w14:paraId="562FED46" w14:textId="4A15EDA6" w:rsidR="008F3F52" w:rsidRDefault="008F3F52" w:rsidP="00447CF1">
      <w:pPr>
        <w:pStyle w:val="ListParagraph"/>
        <w:tabs>
          <w:tab w:val="right" w:leader="dot" w:pos="10206"/>
        </w:tabs>
        <w:ind w:left="397"/>
        <w:jc w:val="center"/>
        <w:rPr>
          <w:rFonts w:ascii="Arial" w:hAnsi="Arial" w:cs="Arial"/>
          <w:b/>
          <w:u w:val="single"/>
        </w:rPr>
      </w:pPr>
    </w:p>
    <w:p w14:paraId="33074677" w14:textId="77777777" w:rsidR="008F3F52" w:rsidRPr="008F3F52" w:rsidRDefault="008F3F52" w:rsidP="008F3F52"/>
    <w:p w14:paraId="29545296" w14:textId="77777777" w:rsidR="008F3F52" w:rsidRPr="008F3F52" w:rsidRDefault="008F3F52" w:rsidP="008F3F52"/>
    <w:p w14:paraId="1756525B" w14:textId="77777777" w:rsidR="008F3F52" w:rsidRPr="008F3F52" w:rsidRDefault="008F3F52" w:rsidP="008F3F52"/>
    <w:p w14:paraId="67661F6E" w14:textId="77777777" w:rsidR="008F3F52" w:rsidRPr="008F3F52" w:rsidRDefault="008F3F52" w:rsidP="008F3F52"/>
    <w:p w14:paraId="73BD5164" w14:textId="297BA088" w:rsidR="008F3F52" w:rsidRPr="00A62B2F" w:rsidRDefault="008F3F52" w:rsidP="008F3F52">
      <w:pPr>
        <w:pStyle w:val="ListParagraph"/>
        <w:numPr>
          <w:ilvl w:val="0"/>
          <w:numId w:val="11"/>
        </w:num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Use the data in the table above to calculate the average rate of formation of hydrogen gas, in </w:t>
      </w:r>
      <w:proofErr w:type="spellStart"/>
      <w:r>
        <w:rPr>
          <w:rFonts w:ascii="Arial" w:hAnsi="Arial" w:cs="Arial"/>
          <w:b/>
        </w:rPr>
        <w:t>mol</w:t>
      </w:r>
      <w:proofErr w:type="spellEnd"/>
      <w:r>
        <w:rPr>
          <w:rFonts w:ascii="Arial" w:hAnsi="Arial" w:cs="Arial"/>
          <w:b/>
        </w:rPr>
        <w:t xml:space="preserve"> min</w:t>
      </w:r>
      <w:r w:rsidR="00CE3960">
        <w:rPr>
          <w:rFonts w:ascii="Arial" w:hAnsi="Arial" w:cs="Arial"/>
          <w:b/>
          <w:vertAlign w:val="superscript"/>
        </w:rPr>
        <w:t>-1</w:t>
      </w:r>
      <w:r>
        <w:rPr>
          <w:rFonts w:ascii="Arial" w:hAnsi="Arial" w:cs="Arial"/>
        </w:rPr>
        <w:t>, over the first two minutes.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3 marks</w:t>
      </w:r>
      <w:r w:rsidRPr="001339A3">
        <w:rPr>
          <w:rFonts w:ascii="Arial" w:hAnsi="Arial" w:cs="Arial"/>
        </w:rPr>
        <w:t>)</w:t>
      </w:r>
    </w:p>
    <w:p w14:paraId="05771728" w14:textId="77777777" w:rsidR="008F3F52" w:rsidRPr="008F3F52" w:rsidRDefault="008F3F52" w:rsidP="008F3F52">
      <w:pPr>
        <w:ind w:firstLine="720"/>
      </w:pPr>
    </w:p>
    <w:p w14:paraId="2A358E35" w14:textId="64EF30C9" w:rsidR="008F3F52" w:rsidRPr="00A21A2E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39D4E22" w14:textId="77777777" w:rsidR="008F3F52" w:rsidRDefault="008F3F52" w:rsidP="008F3F52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24CB681D" w14:textId="472F7D8A" w:rsidR="008F3F52" w:rsidRPr="00A21A2E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2A65DA62" w14:textId="77777777" w:rsidR="008F3F52" w:rsidRDefault="008F3F52" w:rsidP="008F3F52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20779DC5" w14:textId="03EFEDE7" w:rsidR="008F3F52" w:rsidRPr="00A21A2E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27EC62F0" w14:textId="77777777" w:rsidR="008F3F52" w:rsidRDefault="008F3F52" w:rsidP="008F3F52">
      <w:pPr>
        <w:pStyle w:val="ListParagraph"/>
        <w:tabs>
          <w:tab w:val="right" w:leader="dot" w:pos="10206"/>
        </w:tabs>
        <w:ind w:left="794"/>
        <w:rPr>
          <w:rFonts w:ascii="Arial" w:hAnsi="Arial" w:cs="Arial"/>
        </w:rPr>
      </w:pPr>
    </w:p>
    <w:p w14:paraId="329C58E5" w14:textId="2686776F" w:rsidR="008F3F52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30B1C83" w14:textId="77777777" w:rsidR="008F3F52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</w:p>
    <w:p w14:paraId="4C51A6D4" w14:textId="0FA09FDD" w:rsidR="008F3F52" w:rsidRPr="00A21A2E" w:rsidRDefault="008F3F52" w:rsidP="008F3F52">
      <w:pPr>
        <w:tabs>
          <w:tab w:val="right" w:leader="dot" w:pos="10206"/>
        </w:tabs>
        <w:ind w:left="397"/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5EE00D8" w14:textId="77777777" w:rsidR="008F3F52" w:rsidRPr="008F3F52" w:rsidRDefault="008F3F52" w:rsidP="008F3F52"/>
    <w:p w14:paraId="46A210F4" w14:textId="1E10F294" w:rsidR="008F3F52" w:rsidRPr="008F3F52" w:rsidRDefault="008F3F52" w:rsidP="008F3F52">
      <w:pPr>
        <w:pStyle w:val="ListParagraph"/>
        <w:numPr>
          <w:ilvl w:val="0"/>
          <w:numId w:val="11"/>
        </w:num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t>The graph below shows the loss of mass of the flask and contents over the entire twenty minutes.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2 marks</w:t>
      </w:r>
      <w:r w:rsidRPr="001339A3">
        <w:rPr>
          <w:rFonts w:ascii="Arial" w:hAnsi="Arial" w:cs="Arial"/>
        </w:rPr>
        <w:t>)</w:t>
      </w:r>
    </w:p>
    <w:p w14:paraId="0C5E3218" w14:textId="5B9ADD4F" w:rsidR="008F3F52" w:rsidRDefault="008F3F52" w:rsidP="008F3F52">
      <w:pPr>
        <w:pStyle w:val="ListParagraph"/>
        <w:tabs>
          <w:tab w:val="right" w:pos="10206"/>
        </w:tabs>
        <w:ind w:left="397"/>
        <w:rPr>
          <w:rFonts w:ascii="Arial" w:hAnsi="Arial" w:cs="Arial"/>
          <w:b/>
        </w:rPr>
      </w:pPr>
      <w:r w:rsidRPr="008F3F52">
        <w:rPr>
          <w:rFonts w:ascii="Arial" w:hAnsi="Arial" w:cs="Arial"/>
          <w:b/>
          <w:noProof/>
          <w:lang w:eastAsia="en-AU"/>
        </w:rPr>
        <w:drawing>
          <wp:inline distT="0" distB="0" distL="0" distR="0" wp14:anchorId="13B18BAE" wp14:editId="6C7E99CC">
            <wp:extent cx="6092575" cy="226766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730" cy="228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0D73" w14:textId="77777777" w:rsidR="008F3F52" w:rsidRDefault="008F3F52" w:rsidP="008F3F52">
      <w:pPr>
        <w:pStyle w:val="ListParagraph"/>
        <w:tabs>
          <w:tab w:val="right" w:pos="10206"/>
        </w:tabs>
        <w:ind w:left="397"/>
        <w:rPr>
          <w:rFonts w:ascii="Arial" w:hAnsi="Arial" w:cs="Arial"/>
          <w:b/>
        </w:rPr>
      </w:pPr>
      <w:bookmarkStart w:id="0" w:name="_GoBack"/>
      <w:bookmarkEnd w:id="0"/>
    </w:p>
    <w:p w14:paraId="5B89D8D5" w14:textId="603506A6" w:rsidR="008F3F52" w:rsidRDefault="008F3F52" w:rsidP="008F3F52">
      <w:pPr>
        <w:pStyle w:val="ListParagraph"/>
        <w:tabs>
          <w:tab w:val="right" w:pos="10206"/>
        </w:tabs>
        <w:ind w:left="397"/>
        <w:rPr>
          <w:rFonts w:ascii="Arial" w:hAnsi="Arial" w:cs="Arial"/>
        </w:rPr>
      </w:pPr>
      <w:r>
        <w:rPr>
          <w:rFonts w:ascii="Arial" w:hAnsi="Arial" w:cs="Arial"/>
        </w:rPr>
        <w:t>The students modified this experiment, in each case using the same size piece of zinc as used in Experiment 1.</w:t>
      </w:r>
    </w:p>
    <w:p w14:paraId="3405DE7C" w14:textId="77777777" w:rsidR="008F3F52" w:rsidRDefault="008F3F52" w:rsidP="008F3F52">
      <w:pPr>
        <w:pStyle w:val="ListParagraph"/>
        <w:tabs>
          <w:tab w:val="right" w:pos="10206"/>
        </w:tabs>
        <w:ind w:left="397"/>
        <w:rPr>
          <w:rFonts w:ascii="Arial" w:hAnsi="Arial" w:cs="Arial"/>
        </w:rPr>
      </w:pPr>
    </w:p>
    <w:p w14:paraId="55BCF99E" w14:textId="77777777" w:rsidR="008F3F52" w:rsidRDefault="008F3F52" w:rsidP="008F3F52">
      <w:pPr>
        <w:pStyle w:val="ListParagraph"/>
        <w:tabs>
          <w:tab w:val="left" w:pos="2268"/>
          <w:tab w:val="right" w:pos="10206"/>
        </w:tabs>
        <w:ind w:left="397"/>
        <w:rPr>
          <w:rFonts w:ascii="Arial" w:hAnsi="Arial" w:cs="Arial"/>
        </w:rPr>
      </w:pPr>
      <w:r>
        <w:rPr>
          <w:rFonts w:ascii="Arial" w:hAnsi="Arial" w:cs="Arial"/>
        </w:rPr>
        <w:t xml:space="preserve">Experiment 2: </w:t>
      </w:r>
      <w:r>
        <w:rPr>
          <w:rFonts w:ascii="Arial" w:hAnsi="Arial" w:cs="Arial"/>
        </w:rPr>
        <w:tab/>
        <w:t xml:space="preserve">100 mL of 0.50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 xml:space="preserve"> L</w:t>
      </w:r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hydrochloric acid</w:t>
      </w:r>
    </w:p>
    <w:p w14:paraId="6D4CF2B5" w14:textId="6372082C" w:rsidR="008F3F52" w:rsidRDefault="008F3F52" w:rsidP="008F3F52">
      <w:pPr>
        <w:pStyle w:val="ListParagraph"/>
        <w:tabs>
          <w:tab w:val="left" w:pos="2268"/>
          <w:tab w:val="right" w:pos="10206"/>
        </w:tabs>
        <w:ind w:left="397"/>
        <w:rPr>
          <w:rFonts w:ascii="Arial" w:hAnsi="Arial" w:cs="Arial"/>
        </w:rPr>
      </w:pPr>
      <w:r>
        <w:rPr>
          <w:rFonts w:ascii="Arial" w:hAnsi="Arial" w:cs="Arial"/>
        </w:rPr>
        <w:t xml:space="preserve">Experiment 3: </w:t>
      </w:r>
      <w:r>
        <w:rPr>
          <w:rFonts w:ascii="Arial" w:hAnsi="Arial" w:cs="Arial"/>
        </w:rPr>
        <w:tab/>
        <w:t xml:space="preserve">100 mL of 1.0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 xml:space="preserve"> L</w:t>
      </w:r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hydrochloric acid with a few drops of CuSO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 xml:space="preserve"> catalyst</w:t>
      </w:r>
      <w:r>
        <w:rPr>
          <w:rFonts w:ascii="Arial" w:hAnsi="Arial" w:cs="Arial"/>
        </w:rPr>
        <w:tab/>
      </w:r>
    </w:p>
    <w:p w14:paraId="28B06165" w14:textId="77777777" w:rsidR="008F3F52" w:rsidRDefault="008F3F52" w:rsidP="008F3F52">
      <w:pPr>
        <w:pStyle w:val="ListParagraph"/>
        <w:tabs>
          <w:tab w:val="left" w:pos="2268"/>
          <w:tab w:val="right" w:pos="10206"/>
        </w:tabs>
        <w:ind w:left="397"/>
        <w:rPr>
          <w:rFonts w:ascii="Arial" w:hAnsi="Arial" w:cs="Arial"/>
        </w:rPr>
      </w:pPr>
    </w:p>
    <w:p w14:paraId="11951844" w14:textId="1A4248EF" w:rsidR="008F3F52" w:rsidRPr="008F3F52" w:rsidRDefault="008F3F52" w:rsidP="008F3F52">
      <w:pPr>
        <w:pStyle w:val="ListParagraph"/>
        <w:tabs>
          <w:tab w:val="left" w:pos="2268"/>
          <w:tab w:val="right" w:pos="10206"/>
        </w:tabs>
        <w:ind w:left="397"/>
        <w:rPr>
          <w:rFonts w:ascii="Arial" w:hAnsi="Arial" w:cs="Arial"/>
        </w:rPr>
      </w:pPr>
      <w:r>
        <w:rPr>
          <w:rFonts w:ascii="Arial" w:hAnsi="Arial" w:cs="Arial"/>
        </w:rPr>
        <w:t xml:space="preserve">On the axes above, </w:t>
      </w:r>
      <w:r>
        <w:rPr>
          <w:rFonts w:ascii="Arial" w:hAnsi="Arial" w:cs="Arial"/>
          <w:b/>
        </w:rPr>
        <w:t xml:space="preserve">sketch </w:t>
      </w:r>
      <w:proofErr w:type="gramStart"/>
      <w:r>
        <w:rPr>
          <w:rFonts w:ascii="Arial" w:hAnsi="Arial" w:cs="Arial"/>
          <w:b/>
        </w:rPr>
        <w:t>graphs</w:t>
      </w:r>
      <w:r>
        <w:rPr>
          <w:rFonts w:ascii="Arial" w:hAnsi="Arial" w:cs="Arial"/>
        </w:rPr>
        <w:t xml:space="preserve"> shown</w:t>
      </w:r>
      <w:proofErr w:type="gramEnd"/>
      <w:r>
        <w:rPr>
          <w:rFonts w:ascii="Arial" w:hAnsi="Arial" w:cs="Arial"/>
        </w:rPr>
        <w:t xml:space="preserve"> the predicted loss of mass for both Experiments 2 and 3. In both cases the experiments wen</w:t>
      </w:r>
      <w:r w:rsidR="00C1065F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to completion.</w:t>
      </w:r>
    </w:p>
    <w:p w14:paraId="26DF0F6A" w14:textId="77777777" w:rsidR="00C1065F" w:rsidRPr="00C1065F" w:rsidRDefault="00C1065F" w:rsidP="00C1065F">
      <w:pPr>
        <w:pStyle w:val="ListParagraph"/>
        <w:numPr>
          <w:ilvl w:val="0"/>
          <w:numId w:val="11"/>
        </w:numPr>
        <w:tabs>
          <w:tab w:val="right" w:pos="10206"/>
        </w:tabs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 xml:space="preserve">The students decided to repeat Experiment 1, but this time using 100 mL of 1.0 </w:t>
      </w:r>
      <w:proofErr w:type="spellStart"/>
      <w:r>
        <w:rPr>
          <w:rFonts w:ascii="Arial" w:hAnsi="Arial" w:cs="Arial"/>
        </w:rPr>
        <w:t>mol</w:t>
      </w:r>
      <w:proofErr w:type="spellEnd"/>
      <w:r>
        <w:rPr>
          <w:rFonts w:ascii="Arial" w:hAnsi="Arial" w:cs="Arial"/>
        </w:rPr>
        <w:t xml:space="preserve"> L</w:t>
      </w:r>
      <w:r>
        <w:rPr>
          <w:rFonts w:ascii="Arial" w:hAnsi="Arial" w:cs="Arial"/>
          <w:vertAlign w:val="superscript"/>
        </w:rPr>
        <w:t>-1</w:t>
      </w:r>
      <w:r>
        <w:rPr>
          <w:rFonts w:ascii="Arial" w:hAnsi="Arial" w:cs="Arial"/>
        </w:rPr>
        <w:t xml:space="preserve"> hydrochloric acid solution at 50 °C. </w:t>
      </w:r>
    </w:p>
    <w:p w14:paraId="18752B60" w14:textId="77777777" w:rsidR="00C1065F" w:rsidRPr="00C1065F" w:rsidRDefault="00C1065F" w:rsidP="00C1065F">
      <w:pPr>
        <w:pStyle w:val="ListParagraph"/>
        <w:tabs>
          <w:tab w:val="right" w:pos="10206"/>
        </w:tabs>
        <w:ind w:left="397"/>
        <w:rPr>
          <w:rFonts w:ascii="Arial" w:hAnsi="Arial" w:cs="Arial"/>
          <w:b/>
        </w:rPr>
      </w:pPr>
    </w:p>
    <w:p w14:paraId="25C9C75B" w14:textId="0983CA9F" w:rsidR="00C1065F" w:rsidRPr="00A62B2F" w:rsidRDefault="00C1065F" w:rsidP="00C1065F">
      <w:pPr>
        <w:pStyle w:val="ListParagraph"/>
        <w:tabs>
          <w:tab w:val="right" w:pos="10206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Use </w:t>
      </w:r>
      <w:r>
        <w:rPr>
          <w:rFonts w:ascii="Arial" w:hAnsi="Arial" w:cs="Arial"/>
          <w:b/>
        </w:rPr>
        <w:t>collision theory</w:t>
      </w:r>
      <w:r>
        <w:rPr>
          <w:rFonts w:ascii="Arial" w:hAnsi="Arial" w:cs="Arial"/>
        </w:rPr>
        <w:t xml:space="preserve"> and graphs of the </w:t>
      </w:r>
      <w:r>
        <w:rPr>
          <w:rFonts w:ascii="Arial" w:hAnsi="Arial" w:cs="Arial"/>
          <w:b/>
        </w:rPr>
        <w:t>kinetic energy distributions</w:t>
      </w:r>
      <w:r>
        <w:rPr>
          <w:rFonts w:ascii="Arial" w:hAnsi="Arial" w:cs="Arial"/>
        </w:rPr>
        <w:t xml:space="preserve"> for the reacting particles to compare the reaction at 50 °C with that at 20 °C. </w:t>
      </w:r>
      <w:r>
        <w:rPr>
          <w:rFonts w:ascii="Arial" w:hAnsi="Arial" w:cs="Arial"/>
        </w:rPr>
        <w:tab/>
      </w:r>
      <w:r w:rsidRPr="001339A3">
        <w:rPr>
          <w:rFonts w:ascii="Arial" w:hAnsi="Arial" w:cs="Arial"/>
        </w:rPr>
        <w:t>(</w:t>
      </w:r>
      <w:r>
        <w:rPr>
          <w:rFonts w:ascii="Arial" w:hAnsi="Arial" w:cs="Arial"/>
        </w:rPr>
        <w:t>4 marks</w:t>
      </w:r>
      <w:r w:rsidRPr="001339A3">
        <w:rPr>
          <w:rFonts w:ascii="Arial" w:hAnsi="Arial" w:cs="Arial"/>
        </w:rPr>
        <w:t>)</w:t>
      </w:r>
    </w:p>
    <w:p w14:paraId="48F1BE88" w14:textId="77777777" w:rsidR="00C1065F" w:rsidRDefault="00C1065F" w:rsidP="00C1065F">
      <w:pPr>
        <w:ind w:firstLine="720"/>
      </w:pPr>
    </w:p>
    <w:p w14:paraId="2000DEE6" w14:textId="1392ED19" w:rsidR="00C1065F" w:rsidRDefault="00C1065F" w:rsidP="00C1065F">
      <w:pPr>
        <w:ind w:firstLine="720"/>
      </w:pPr>
      <w:r w:rsidRPr="00C1065F">
        <w:rPr>
          <w:noProof/>
          <w:lang w:eastAsia="en-AU"/>
        </w:rPr>
        <w:drawing>
          <wp:inline distT="0" distB="0" distL="0" distR="0" wp14:anchorId="7E8D35CE" wp14:editId="5CC7517F">
            <wp:extent cx="4952144" cy="240166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03" cy="240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6514" w14:textId="77777777" w:rsidR="00C1065F" w:rsidRPr="008F3F52" w:rsidRDefault="00C1065F" w:rsidP="00C1065F">
      <w:pPr>
        <w:ind w:firstLine="720"/>
      </w:pPr>
    </w:p>
    <w:p w14:paraId="2021A027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509BADB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2152305D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9161A3A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0FF916FD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1F39B4F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99A16C4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07683AB8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4A14C55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7AFA2826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9E340C0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606D4A7" w14:textId="77777777" w:rsidR="00C1065F" w:rsidRDefault="00C1065F" w:rsidP="00C1065F"/>
    <w:p w14:paraId="5152AC79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BAF89C7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8457FBE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2D427DF5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AE6E2FD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69EEC96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09E706E5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7F002ED8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5120263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EF27BC9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783B679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E37E4D5" w14:textId="77777777" w:rsidR="0064721C" w:rsidRDefault="0064721C" w:rsidP="00C1065F"/>
    <w:p w14:paraId="0985671F" w14:textId="1F18BFA5" w:rsidR="00C1065F" w:rsidRDefault="00C1065F" w:rsidP="00C1065F">
      <w:pPr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E1F10FB" w14:textId="77777777" w:rsidR="00C1065F" w:rsidRPr="008F3F52" w:rsidRDefault="00C1065F" w:rsidP="00C1065F"/>
    <w:p w14:paraId="07E76D4B" w14:textId="77777777" w:rsidR="0064721C" w:rsidRPr="0064721C" w:rsidRDefault="008F3F52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 w:rsidRPr="008F3F52">
        <w:br w:type="column"/>
      </w:r>
      <w:r w:rsidR="0064721C" w:rsidRPr="0064721C">
        <w:rPr>
          <w:rFonts w:ascii="Arial" w:hAnsi="Arial" w:cs="Arial"/>
          <w:b/>
        </w:rPr>
        <w:lastRenderedPageBreak/>
        <w:t>SPARE PAGE.</w:t>
      </w:r>
    </w:p>
    <w:p w14:paraId="362B8ADA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  <w:r w:rsidRPr="0064721C">
        <w:rPr>
          <w:rFonts w:ascii="Arial" w:hAnsi="Arial" w:cs="Arial"/>
        </w:rPr>
        <w:t>If continuing on this page then you must indicate so next to the original question.</w:t>
      </w:r>
    </w:p>
    <w:p w14:paraId="5BB8005C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3CF2ABCE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464AE07B" w14:textId="0C375B05" w:rsidR="00D622C1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  <w:b/>
        </w:rPr>
        <w:t>Graph for Short Answer Question 1:</w:t>
      </w:r>
      <w:r w:rsidR="00447CF1" w:rsidRPr="0064721C">
        <w:rPr>
          <w:rFonts w:ascii="Arial" w:hAnsi="Arial" w:cs="Arial"/>
          <w:b/>
          <w:noProof/>
          <w:lang w:eastAsia="en-AU"/>
        </w:rPr>
        <w:drawing>
          <wp:inline distT="0" distB="0" distL="0" distR="0" wp14:anchorId="32E7B35A" wp14:editId="05D8172A">
            <wp:extent cx="6475730" cy="5558128"/>
            <wp:effectExtent l="0" t="0" r="127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555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7B06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479B7576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</w:p>
    <w:p w14:paraId="31F6195E" w14:textId="37B6EB34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  <w:b/>
        </w:rPr>
      </w:pPr>
      <w:r>
        <w:rPr>
          <w:rFonts w:ascii="Arial" w:hAnsi="Arial" w:cs="Arial"/>
          <w:b/>
        </w:rPr>
        <w:t>Spare writing space:</w:t>
      </w:r>
    </w:p>
    <w:p w14:paraId="41D982A9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50766BF4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6A185252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421AF618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1F5FDC8C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3B9CBAEE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06BC0EA9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778B26D5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305DB77C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1654DE80" w14:textId="77777777" w:rsidR="0064721C" w:rsidRDefault="0064721C" w:rsidP="0064721C">
      <w:pPr>
        <w:pStyle w:val="ListParagraph"/>
        <w:tabs>
          <w:tab w:val="right" w:leader="dot" w:pos="10206"/>
        </w:tabs>
        <w:ind w:left="397"/>
        <w:rPr>
          <w:rFonts w:ascii="Arial" w:hAnsi="Arial" w:cs="Arial"/>
        </w:rPr>
      </w:pPr>
    </w:p>
    <w:p w14:paraId="50E88ECB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04BAE7BA" w14:textId="77777777" w:rsidR="0064721C" w:rsidRDefault="0064721C" w:rsidP="0064721C"/>
    <w:p w14:paraId="11588637" w14:textId="77777777" w:rsidR="0064721C" w:rsidRPr="00A21A2E" w:rsidRDefault="0064721C" w:rsidP="0064721C">
      <w:pPr>
        <w:tabs>
          <w:tab w:val="right" w:leader="dot" w:pos="10206"/>
        </w:tabs>
        <w:rPr>
          <w:rFonts w:ascii="Arial" w:hAnsi="Arial" w:cs="Arial"/>
        </w:rPr>
      </w:pPr>
      <w:r w:rsidRPr="00A21A2E">
        <w:rPr>
          <w:rFonts w:ascii="Arial" w:hAnsi="Arial" w:cs="Arial"/>
        </w:rPr>
        <w:tab/>
      </w:r>
    </w:p>
    <w:p w14:paraId="665ABB8A" w14:textId="77777777" w:rsidR="0064721C" w:rsidRPr="0064721C" w:rsidRDefault="0064721C" w:rsidP="0064721C">
      <w:pPr>
        <w:tabs>
          <w:tab w:val="right" w:leader="dot" w:pos="10206"/>
        </w:tabs>
        <w:rPr>
          <w:rFonts w:ascii="Arial" w:hAnsi="Arial" w:cs="Arial"/>
          <w:b/>
          <w:u w:val="single"/>
        </w:rPr>
      </w:pPr>
    </w:p>
    <w:sectPr w:rsidR="0064721C" w:rsidRPr="0064721C" w:rsidSect="00447CF1">
      <w:headerReference w:type="default" r:id="rId22"/>
      <w:pgSz w:w="11900" w:h="16840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C899BD" w14:textId="77777777" w:rsidR="00BE75F3" w:rsidRDefault="00BE75F3" w:rsidP="005011CE">
      <w:r>
        <w:separator/>
      </w:r>
    </w:p>
  </w:endnote>
  <w:endnote w:type="continuationSeparator" w:id="0">
    <w:p w14:paraId="7CDF648E" w14:textId="77777777" w:rsidR="00BE75F3" w:rsidRDefault="00BE75F3" w:rsidP="00501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E4A637" w14:textId="77777777" w:rsidR="00BE75F3" w:rsidRDefault="00BE75F3" w:rsidP="005011CE">
      <w:r>
        <w:separator/>
      </w:r>
    </w:p>
  </w:footnote>
  <w:footnote w:type="continuationSeparator" w:id="0">
    <w:p w14:paraId="2045701A" w14:textId="77777777" w:rsidR="00BE75F3" w:rsidRDefault="00BE75F3" w:rsidP="005011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3C1530" w14:textId="42ABAE7D" w:rsidR="00DF71EA" w:rsidRPr="008F67DE" w:rsidRDefault="00DF71EA" w:rsidP="008F67DE">
    <w:pPr>
      <w:pStyle w:val="Header"/>
      <w:jc w:val="center"/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A1F49508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400A5128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40D3F"/>
    <w:multiLevelType w:val="hybridMultilevel"/>
    <w:tmpl w:val="6F84B17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71E07"/>
    <w:multiLevelType w:val="hybridMultilevel"/>
    <w:tmpl w:val="73E457C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E72E44"/>
    <w:multiLevelType w:val="hybridMultilevel"/>
    <w:tmpl w:val="6F84B17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446C60"/>
    <w:multiLevelType w:val="hybridMultilevel"/>
    <w:tmpl w:val="73E457C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26622D"/>
    <w:multiLevelType w:val="hybridMultilevel"/>
    <w:tmpl w:val="73E457C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C0337"/>
    <w:multiLevelType w:val="hybridMultilevel"/>
    <w:tmpl w:val="1D70BBD2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9D2BE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5AB50984"/>
    <w:multiLevelType w:val="hybridMultilevel"/>
    <w:tmpl w:val="6F84B174"/>
    <w:lvl w:ilvl="0" w:tplc="400A5128">
      <w:start w:val="1"/>
      <w:numFmt w:val="lowerLetter"/>
      <w:lvlText w:val="(%1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D803AF"/>
    <w:multiLevelType w:val="hybridMultilevel"/>
    <w:tmpl w:val="15FCAAA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0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 w:numId="1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EE4"/>
    <w:rsid w:val="000136DF"/>
    <w:rsid w:val="00022C12"/>
    <w:rsid w:val="000405D0"/>
    <w:rsid w:val="00061790"/>
    <w:rsid w:val="000641CF"/>
    <w:rsid w:val="0007795A"/>
    <w:rsid w:val="000847F0"/>
    <w:rsid w:val="000B0EEC"/>
    <w:rsid w:val="000D57F0"/>
    <w:rsid w:val="000F530E"/>
    <w:rsid w:val="000F5968"/>
    <w:rsid w:val="00106165"/>
    <w:rsid w:val="00114E9E"/>
    <w:rsid w:val="001339A3"/>
    <w:rsid w:val="001476A5"/>
    <w:rsid w:val="00150980"/>
    <w:rsid w:val="00153ADC"/>
    <w:rsid w:val="00154701"/>
    <w:rsid w:val="00155A85"/>
    <w:rsid w:val="001964CC"/>
    <w:rsid w:val="001A4005"/>
    <w:rsid w:val="001A5AB0"/>
    <w:rsid w:val="001E007A"/>
    <w:rsid w:val="001E23F6"/>
    <w:rsid w:val="001E374D"/>
    <w:rsid w:val="001E76CB"/>
    <w:rsid w:val="001F75D3"/>
    <w:rsid w:val="00225467"/>
    <w:rsid w:val="002323AB"/>
    <w:rsid w:val="00234BF1"/>
    <w:rsid w:val="002A0915"/>
    <w:rsid w:val="002A0F56"/>
    <w:rsid w:val="002A5D5F"/>
    <w:rsid w:val="002B5920"/>
    <w:rsid w:val="002C0A52"/>
    <w:rsid w:val="002C2EDE"/>
    <w:rsid w:val="002E21B1"/>
    <w:rsid w:val="002E535B"/>
    <w:rsid w:val="00314B73"/>
    <w:rsid w:val="00322113"/>
    <w:rsid w:val="00324545"/>
    <w:rsid w:val="00335155"/>
    <w:rsid w:val="00335251"/>
    <w:rsid w:val="003420BB"/>
    <w:rsid w:val="00381B36"/>
    <w:rsid w:val="003B4F6A"/>
    <w:rsid w:val="003E5195"/>
    <w:rsid w:val="004259B6"/>
    <w:rsid w:val="0044088E"/>
    <w:rsid w:val="004431AD"/>
    <w:rsid w:val="00447CF1"/>
    <w:rsid w:val="00453109"/>
    <w:rsid w:val="00457089"/>
    <w:rsid w:val="00461953"/>
    <w:rsid w:val="00470892"/>
    <w:rsid w:val="004714D9"/>
    <w:rsid w:val="00482198"/>
    <w:rsid w:val="00487ABC"/>
    <w:rsid w:val="004B5A77"/>
    <w:rsid w:val="004E1DB3"/>
    <w:rsid w:val="005011CE"/>
    <w:rsid w:val="00526B03"/>
    <w:rsid w:val="00526EE4"/>
    <w:rsid w:val="00544D3D"/>
    <w:rsid w:val="005552C5"/>
    <w:rsid w:val="005555DE"/>
    <w:rsid w:val="00566D35"/>
    <w:rsid w:val="00567318"/>
    <w:rsid w:val="00584E29"/>
    <w:rsid w:val="005965C1"/>
    <w:rsid w:val="005A7906"/>
    <w:rsid w:val="005A7D2D"/>
    <w:rsid w:val="005E2FDF"/>
    <w:rsid w:val="005E79C8"/>
    <w:rsid w:val="0064721C"/>
    <w:rsid w:val="00647C28"/>
    <w:rsid w:val="00671DD3"/>
    <w:rsid w:val="00695588"/>
    <w:rsid w:val="006A412A"/>
    <w:rsid w:val="006D6754"/>
    <w:rsid w:val="006F201C"/>
    <w:rsid w:val="00725250"/>
    <w:rsid w:val="007440FA"/>
    <w:rsid w:val="00744D3D"/>
    <w:rsid w:val="0075674C"/>
    <w:rsid w:val="007569CC"/>
    <w:rsid w:val="00756BFB"/>
    <w:rsid w:val="00763D36"/>
    <w:rsid w:val="0078507C"/>
    <w:rsid w:val="007A1B6E"/>
    <w:rsid w:val="007A65BA"/>
    <w:rsid w:val="007D3068"/>
    <w:rsid w:val="0084049A"/>
    <w:rsid w:val="00843890"/>
    <w:rsid w:val="0084576C"/>
    <w:rsid w:val="00850899"/>
    <w:rsid w:val="00851EB8"/>
    <w:rsid w:val="0088160B"/>
    <w:rsid w:val="0089402B"/>
    <w:rsid w:val="008C1862"/>
    <w:rsid w:val="008C2BD6"/>
    <w:rsid w:val="008D00A9"/>
    <w:rsid w:val="008F3F52"/>
    <w:rsid w:val="008F67DE"/>
    <w:rsid w:val="00902DDE"/>
    <w:rsid w:val="00915234"/>
    <w:rsid w:val="0093352F"/>
    <w:rsid w:val="009360AE"/>
    <w:rsid w:val="009715F6"/>
    <w:rsid w:val="00986570"/>
    <w:rsid w:val="00991DF8"/>
    <w:rsid w:val="009A05D7"/>
    <w:rsid w:val="009C5759"/>
    <w:rsid w:val="009E1E74"/>
    <w:rsid w:val="009E240F"/>
    <w:rsid w:val="009E6A87"/>
    <w:rsid w:val="009E6BDF"/>
    <w:rsid w:val="009E795B"/>
    <w:rsid w:val="00A21A2E"/>
    <w:rsid w:val="00A22B4F"/>
    <w:rsid w:val="00A237D2"/>
    <w:rsid w:val="00A5251F"/>
    <w:rsid w:val="00A5539E"/>
    <w:rsid w:val="00A60CDF"/>
    <w:rsid w:val="00A62B2F"/>
    <w:rsid w:val="00A7115D"/>
    <w:rsid w:val="00AA0107"/>
    <w:rsid w:val="00AC3663"/>
    <w:rsid w:val="00AD315E"/>
    <w:rsid w:val="00B13B9B"/>
    <w:rsid w:val="00B168A2"/>
    <w:rsid w:val="00B25B30"/>
    <w:rsid w:val="00B33737"/>
    <w:rsid w:val="00B53656"/>
    <w:rsid w:val="00B61C2B"/>
    <w:rsid w:val="00B63805"/>
    <w:rsid w:val="00B824E1"/>
    <w:rsid w:val="00BB3B2A"/>
    <w:rsid w:val="00BC1B36"/>
    <w:rsid w:val="00BD398D"/>
    <w:rsid w:val="00BD48AE"/>
    <w:rsid w:val="00BD5B47"/>
    <w:rsid w:val="00BE0D7B"/>
    <w:rsid w:val="00BE75F3"/>
    <w:rsid w:val="00C1065F"/>
    <w:rsid w:val="00C233F9"/>
    <w:rsid w:val="00C23544"/>
    <w:rsid w:val="00C35FDA"/>
    <w:rsid w:val="00C41CDF"/>
    <w:rsid w:val="00C41FE7"/>
    <w:rsid w:val="00C5737D"/>
    <w:rsid w:val="00C61367"/>
    <w:rsid w:val="00C639E9"/>
    <w:rsid w:val="00C823B1"/>
    <w:rsid w:val="00CA792B"/>
    <w:rsid w:val="00CE3960"/>
    <w:rsid w:val="00CE79FE"/>
    <w:rsid w:val="00CF0318"/>
    <w:rsid w:val="00CF365D"/>
    <w:rsid w:val="00D01F03"/>
    <w:rsid w:val="00D0223A"/>
    <w:rsid w:val="00D0436D"/>
    <w:rsid w:val="00D05779"/>
    <w:rsid w:val="00D169D2"/>
    <w:rsid w:val="00D622C1"/>
    <w:rsid w:val="00D65AE7"/>
    <w:rsid w:val="00D7011E"/>
    <w:rsid w:val="00D92038"/>
    <w:rsid w:val="00DB26FD"/>
    <w:rsid w:val="00DC1CB5"/>
    <w:rsid w:val="00DF71EA"/>
    <w:rsid w:val="00E0795E"/>
    <w:rsid w:val="00E37D4E"/>
    <w:rsid w:val="00E662B9"/>
    <w:rsid w:val="00E82441"/>
    <w:rsid w:val="00E84411"/>
    <w:rsid w:val="00EE1FEE"/>
    <w:rsid w:val="00EF6CA7"/>
    <w:rsid w:val="00F027CC"/>
    <w:rsid w:val="00F156CD"/>
    <w:rsid w:val="00F239E9"/>
    <w:rsid w:val="00F30A35"/>
    <w:rsid w:val="00F3660A"/>
    <w:rsid w:val="00F51B6F"/>
    <w:rsid w:val="00F61DAF"/>
    <w:rsid w:val="00F66CD9"/>
    <w:rsid w:val="00F87639"/>
    <w:rsid w:val="00FB2F01"/>
    <w:rsid w:val="00FE28C4"/>
    <w:rsid w:val="00FE4CF1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9DC66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30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0E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8C2B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4545"/>
    <w:rPr>
      <w:color w:val="808080"/>
    </w:rPr>
  </w:style>
  <w:style w:type="numbering" w:styleId="1ai">
    <w:name w:val="Outline List 1"/>
    <w:basedOn w:val="NoList"/>
    <w:uiPriority w:val="99"/>
    <w:semiHidden/>
    <w:unhideWhenUsed/>
    <w:rsid w:val="008C2BD6"/>
    <w:pPr>
      <w:numPr>
        <w:numId w:val="1"/>
      </w:numPr>
    </w:pPr>
  </w:style>
  <w:style w:type="paragraph" w:styleId="Header">
    <w:name w:val="header"/>
    <w:basedOn w:val="Normal"/>
    <w:link w:val="HeaderChar"/>
    <w:rsid w:val="005011CE"/>
    <w:pPr>
      <w:tabs>
        <w:tab w:val="center" w:pos="4153"/>
        <w:tab w:val="right" w:pos="8306"/>
      </w:tabs>
    </w:pPr>
    <w:rPr>
      <w:rFonts w:ascii="Times New Roman" w:eastAsia="Times New Roman" w:hAnsi="Times New Roman" w:cs="Arial"/>
      <w:szCs w:val="20"/>
    </w:rPr>
  </w:style>
  <w:style w:type="character" w:customStyle="1" w:styleId="HeaderChar">
    <w:name w:val="Header Char"/>
    <w:basedOn w:val="DefaultParagraphFont"/>
    <w:link w:val="Header"/>
    <w:rsid w:val="005011CE"/>
    <w:rPr>
      <w:rFonts w:ascii="Times New Roman" w:eastAsia="Times New Roman" w:hAnsi="Times New Roman" w:cs="Arial"/>
      <w:szCs w:val="20"/>
      <w:lang w:val="en-AU"/>
    </w:rPr>
  </w:style>
  <w:style w:type="paragraph" w:styleId="BodyTextIndent">
    <w:name w:val="Body Text Indent"/>
    <w:basedOn w:val="Normal"/>
    <w:link w:val="BodyTextIndentChar"/>
    <w:rsid w:val="005011CE"/>
    <w:pPr>
      <w:tabs>
        <w:tab w:val="left" w:pos="858"/>
        <w:tab w:val="left" w:pos="1716"/>
      </w:tabs>
      <w:ind w:left="1716" w:hanging="1440"/>
    </w:pPr>
    <w:rPr>
      <w:rFonts w:ascii="Times New Roman" w:eastAsia="Times New Roman" w:hAnsi="Times New Roman" w:cs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011CE"/>
    <w:rPr>
      <w:rFonts w:ascii="Times New Roman" w:eastAsia="Times New Roman" w:hAnsi="Times New Roman" w:cs="Arial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11C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11CE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011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1CE"/>
    <w:rPr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11C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11CE"/>
    <w:rPr>
      <w:sz w:val="16"/>
      <w:szCs w:val="16"/>
      <w:lang w:val="en-AU"/>
    </w:rPr>
  </w:style>
  <w:style w:type="paragraph" w:customStyle="1" w:styleId="Ptablebodyindent1">
    <w:name w:val="P: table body indent 1"/>
    <w:basedOn w:val="Normal"/>
    <w:rsid w:val="00335155"/>
    <w:pPr>
      <w:spacing w:before="60"/>
      <w:ind w:left="425" w:hanging="425"/>
    </w:pPr>
    <w:rPr>
      <w:rFonts w:ascii="Times New Roman" w:eastAsia="Times New Roman" w:hAnsi="Times New Roman" w:cs="Times New Roman"/>
      <w:sz w:val="22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7089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9E1E74"/>
    <w:pPr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30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30E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8C2B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4545"/>
    <w:rPr>
      <w:color w:val="808080"/>
    </w:rPr>
  </w:style>
  <w:style w:type="numbering" w:styleId="1ai">
    <w:name w:val="Outline List 1"/>
    <w:basedOn w:val="NoList"/>
    <w:uiPriority w:val="99"/>
    <w:semiHidden/>
    <w:unhideWhenUsed/>
    <w:rsid w:val="008C2BD6"/>
    <w:pPr>
      <w:numPr>
        <w:numId w:val="1"/>
      </w:numPr>
    </w:pPr>
  </w:style>
  <w:style w:type="paragraph" w:styleId="Header">
    <w:name w:val="header"/>
    <w:basedOn w:val="Normal"/>
    <w:link w:val="HeaderChar"/>
    <w:rsid w:val="005011CE"/>
    <w:pPr>
      <w:tabs>
        <w:tab w:val="center" w:pos="4153"/>
        <w:tab w:val="right" w:pos="8306"/>
      </w:tabs>
    </w:pPr>
    <w:rPr>
      <w:rFonts w:ascii="Times New Roman" w:eastAsia="Times New Roman" w:hAnsi="Times New Roman" w:cs="Arial"/>
      <w:szCs w:val="20"/>
    </w:rPr>
  </w:style>
  <w:style w:type="character" w:customStyle="1" w:styleId="HeaderChar">
    <w:name w:val="Header Char"/>
    <w:basedOn w:val="DefaultParagraphFont"/>
    <w:link w:val="Header"/>
    <w:rsid w:val="005011CE"/>
    <w:rPr>
      <w:rFonts w:ascii="Times New Roman" w:eastAsia="Times New Roman" w:hAnsi="Times New Roman" w:cs="Arial"/>
      <w:szCs w:val="20"/>
      <w:lang w:val="en-AU"/>
    </w:rPr>
  </w:style>
  <w:style w:type="paragraph" w:styleId="BodyTextIndent">
    <w:name w:val="Body Text Indent"/>
    <w:basedOn w:val="Normal"/>
    <w:link w:val="BodyTextIndentChar"/>
    <w:rsid w:val="005011CE"/>
    <w:pPr>
      <w:tabs>
        <w:tab w:val="left" w:pos="858"/>
        <w:tab w:val="left" w:pos="1716"/>
      </w:tabs>
      <w:ind w:left="1716" w:hanging="1440"/>
    </w:pPr>
    <w:rPr>
      <w:rFonts w:ascii="Times New Roman" w:eastAsia="Times New Roman" w:hAnsi="Times New Roman" w:cs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011CE"/>
    <w:rPr>
      <w:rFonts w:ascii="Times New Roman" w:eastAsia="Times New Roman" w:hAnsi="Times New Roman" w:cs="Arial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11C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11CE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5011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1CE"/>
    <w:rPr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11CE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11CE"/>
    <w:rPr>
      <w:sz w:val="16"/>
      <w:szCs w:val="16"/>
      <w:lang w:val="en-AU"/>
    </w:rPr>
  </w:style>
  <w:style w:type="paragraph" w:customStyle="1" w:styleId="Ptablebodyindent1">
    <w:name w:val="P: table body indent 1"/>
    <w:basedOn w:val="Normal"/>
    <w:rsid w:val="00335155"/>
    <w:pPr>
      <w:spacing w:before="60"/>
      <w:ind w:left="425" w:hanging="425"/>
    </w:pPr>
    <w:rPr>
      <w:rFonts w:ascii="Times New Roman" w:eastAsia="Times New Roman" w:hAnsi="Times New Roman" w:cs="Times New Roman"/>
      <w:sz w:val="22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7089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9E1E74"/>
    <w:pPr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3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3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Reaction A</c:v>
          </c:tx>
          <c:spPr>
            <a:ln>
              <a:solidFill>
                <a:schemeClr val="tx1"/>
              </a:solidFill>
            </a:ln>
          </c:spPr>
          <c:marker>
            <c:symbol val="diamond"/>
            <c:size val="9"/>
            <c:spPr>
              <a:solidFill>
                <a:schemeClr val="tx1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Sheet1!$A$1:$A$12</c:f>
              <c:numCache>
                <c:formatCode>General</c:formatCode>
                <c:ptCount val="12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60</c:v>
                </c:pt>
              </c:numCache>
            </c:numRef>
          </c:xVal>
          <c:yVal>
            <c:numRef>
              <c:f>Sheet1!$B$1:$B$12</c:f>
              <c:numCache>
                <c:formatCode>General</c:formatCode>
                <c:ptCount val="12"/>
                <c:pt idx="0">
                  <c:v>0</c:v>
                </c:pt>
                <c:pt idx="1">
                  <c:v>57</c:v>
                </c:pt>
                <c:pt idx="2">
                  <c:v>74</c:v>
                </c:pt>
                <c:pt idx="3">
                  <c:v>84</c:v>
                </c:pt>
                <c:pt idx="4">
                  <c:v>89</c:v>
                </c:pt>
                <c:pt idx="5">
                  <c:v>90</c:v>
                </c:pt>
                <c:pt idx="6">
                  <c:v>90</c:v>
                </c:pt>
                <c:pt idx="7">
                  <c:v>90</c:v>
                </c:pt>
                <c:pt idx="8">
                  <c:v>90</c:v>
                </c:pt>
                <c:pt idx="9">
                  <c:v>90</c:v>
                </c:pt>
                <c:pt idx="10">
                  <c:v>90</c:v>
                </c:pt>
                <c:pt idx="11">
                  <c:v>90</c:v>
                </c:pt>
              </c:numCache>
            </c:numRef>
          </c:yVal>
          <c:smooth val="0"/>
        </c:ser>
        <c:ser>
          <c:idx val="1"/>
          <c:order val="1"/>
          <c:tx>
            <c:v>Reaction B</c:v>
          </c:tx>
          <c:spPr>
            <a:ln>
              <a:solidFill>
                <a:schemeClr val="tx1"/>
              </a:solidFill>
            </a:ln>
          </c:spPr>
          <c:marker>
            <c:symbol val="square"/>
            <c:size val="7"/>
            <c:spPr>
              <a:solidFill>
                <a:schemeClr val="tx1"/>
              </a:solidFill>
              <a:ln>
                <a:solidFill>
                  <a:schemeClr val="tx1"/>
                </a:solidFill>
              </a:ln>
            </c:spPr>
          </c:marker>
          <c:xVal>
            <c:numRef>
              <c:f>Sheet1!$A$1:$A$12</c:f>
              <c:numCache>
                <c:formatCode>General</c:formatCode>
                <c:ptCount val="12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35</c:v>
                </c:pt>
                <c:pt idx="8">
                  <c:v>40</c:v>
                </c:pt>
                <c:pt idx="9">
                  <c:v>45</c:v>
                </c:pt>
                <c:pt idx="10">
                  <c:v>50</c:v>
                </c:pt>
                <c:pt idx="11">
                  <c:v>60</c:v>
                </c:pt>
              </c:numCache>
            </c:numRef>
          </c:xVal>
          <c:yVal>
            <c:numRef>
              <c:f>Sheet1!$C$1:$C$12</c:f>
              <c:numCache>
                <c:formatCode>General</c:formatCode>
                <c:ptCount val="12"/>
                <c:pt idx="0">
                  <c:v>0</c:v>
                </c:pt>
                <c:pt idx="1">
                  <c:v>17</c:v>
                </c:pt>
                <c:pt idx="2">
                  <c:v>31</c:v>
                </c:pt>
                <c:pt idx="3">
                  <c:v>44</c:v>
                </c:pt>
                <c:pt idx="4">
                  <c:v>55</c:v>
                </c:pt>
                <c:pt idx="5">
                  <c:v>67</c:v>
                </c:pt>
                <c:pt idx="6">
                  <c:v>75</c:v>
                </c:pt>
                <c:pt idx="7">
                  <c:v>82</c:v>
                </c:pt>
                <c:pt idx="8">
                  <c:v>86</c:v>
                </c:pt>
                <c:pt idx="9">
                  <c:v>89</c:v>
                </c:pt>
                <c:pt idx="10">
                  <c:v>90</c:v>
                </c:pt>
                <c:pt idx="11">
                  <c:v>90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051584"/>
        <c:axId val="122054144"/>
      </c:scatterChart>
      <c:valAx>
        <c:axId val="122051584"/>
        <c:scaling>
          <c:orientation val="minMax"/>
          <c:max val="6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Time (seconds)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2054144"/>
        <c:crosses val="autoZero"/>
        <c:crossBetween val="midCat"/>
        <c:majorUnit val="5"/>
      </c:valAx>
      <c:valAx>
        <c:axId val="12205414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Mass of hydrogen</a:t>
                </a:r>
                <a:r>
                  <a:rPr lang="en-US" baseline="0"/>
                  <a:t> gas formed (g)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2051584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909B6D-9E09-44C2-81E5-DDF77216F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BFD8BA5E</Template>
  <TotalTime>0</TotalTime>
  <Pages>16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Senior High School</Company>
  <LinksUpToDate>false</LinksUpToDate>
  <CharactersWithSpaces>11205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cp:lastPrinted>2014-06-26T00:24:00Z</cp:lastPrinted>
  <dcterms:created xsi:type="dcterms:W3CDTF">2015-06-23T05:06:00Z</dcterms:created>
  <dcterms:modified xsi:type="dcterms:W3CDTF">2015-06-23T05:06:00Z</dcterms:modified>
</cp:coreProperties>
</file>