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56E6" w:rsidRPr="005E705E" w:rsidRDefault="00CA56E6" w:rsidP="005E705E">
      <w:pPr>
        <w:pStyle w:val="Heading5"/>
        <w:spacing w:before="0" w:after="0"/>
        <w:jc w:val="right"/>
        <w:rPr>
          <w:rFonts w:cs="Arial"/>
          <w:i w:val="0"/>
          <w:color w:val="FF0000"/>
          <w:sz w:val="28"/>
          <w:szCs w:val="28"/>
        </w:rPr>
      </w:pPr>
    </w:p>
    <w:p w:rsidR="00CA56E6" w:rsidRPr="005E705E" w:rsidRDefault="00CA56E6" w:rsidP="005E705E">
      <w:pPr>
        <w:pStyle w:val="Heading5"/>
        <w:spacing w:before="0" w:after="0"/>
        <w:jc w:val="right"/>
        <w:rPr>
          <w:rFonts w:cs="Arial"/>
          <w:i w:val="0"/>
          <w:color w:val="FF0000"/>
          <w:sz w:val="28"/>
          <w:szCs w:val="28"/>
        </w:rPr>
      </w:pPr>
    </w:p>
    <w:p w:rsidR="00CA56E6" w:rsidRPr="005E705E" w:rsidRDefault="00CA56E6" w:rsidP="005E705E">
      <w:pPr>
        <w:pStyle w:val="Heading5"/>
        <w:spacing w:before="0" w:after="0"/>
        <w:jc w:val="right"/>
        <w:rPr>
          <w:rFonts w:cs="Arial"/>
          <w:i w:val="0"/>
          <w:sz w:val="28"/>
          <w:szCs w:val="28"/>
        </w:rPr>
      </w:pPr>
      <w:r>
        <w:rPr>
          <w:rFonts w:cs="Arial"/>
          <w:i w:val="0"/>
          <w:sz w:val="28"/>
          <w:szCs w:val="28"/>
        </w:rPr>
        <w:t>Semester Two Examination, 2013</w:t>
      </w:r>
    </w:p>
    <w:p w:rsidR="00CA56E6" w:rsidRPr="005E705E" w:rsidRDefault="00CA56E6" w:rsidP="005E705E">
      <w:pPr>
        <w:pStyle w:val="Heading5"/>
        <w:spacing w:before="0" w:after="0"/>
        <w:jc w:val="right"/>
        <w:rPr>
          <w:rFonts w:cs="Arial"/>
          <w:i w:val="0"/>
          <w:sz w:val="28"/>
          <w:szCs w:val="28"/>
        </w:rPr>
      </w:pPr>
    </w:p>
    <w:p w:rsidR="00CA56E6" w:rsidRPr="00AD2B8E" w:rsidRDefault="00CA56E6" w:rsidP="00AD2B8E">
      <w:pPr>
        <w:rPr>
          <w:rFonts w:ascii="Arial" w:hAnsi="Arial" w:cs="Arial"/>
          <w:b/>
          <w:sz w:val="44"/>
          <w:szCs w:val="44"/>
        </w:rPr>
      </w:pPr>
      <w:r w:rsidRPr="008C316B">
        <w:rPr>
          <w:rFonts w:ascii="Arial" w:hAnsi="Arial" w:cs="Arial"/>
          <w:b/>
          <w:sz w:val="44"/>
          <w:szCs w:val="44"/>
        </w:rPr>
        <w:t>Answer key</w:t>
      </w:r>
    </w:p>
    <w:p w:rsidR="00CA56E6" w:rsidRPr="005E705E" w:rsidRDefault="00CA56E6" w:rsidP="005E705E">
      <w:pPr>
        <w:tabs>
          <w:tab w:val="left" w:pos="720"/>
          <w:tab w:val="left" w:pos="1440"/>
          <w:tab w:val="right" w:pos="9360"/>
        </w:tabs>
        <w:rPr>
          <w:rFonts w:ascii="Arial" w:hAnsi="Arial"/>
        </w:rPr>
      </w:pPr>
    </w:p>
    <w:p w:rsidR="00CA56E6" w:rsidRPr="005E705E" w:rsidRDefault="00CA56E6" w:rsidP="005E705E">
      <w:pPr>
        <w:tabs>
          <w:tab w:val="left" w:pos="720"/>
          <w:tab w:val="left" w:pos="1440"/>
          <w:tab w:val="right" w:pos="9360"/>
        </w:tabs>
        <w:rPr>
          <w:rFonts w:ascii="Arial" w:hAnsi="Arial"/>
        </w:rPr>
      </w:pPr>
    </w:p>
    <w:p w:rsidR="00CA56E6" w:rsidRPr="005E705E" w:rsidRDefault="00CA56E6" w:rsidP="005E705E">
      <w:pPr>
        <w:pStyle w:val="Caption"/>
      </w:pPr>
      <w:r w:rsidRPr="005E705E">
        <w:t>CHEMISTRY</w:t>
      </w:r>
    </w:p>
    <w:p w:rsidR="00CA56E6" w:rsidRPr="005E705E" w:rsidRDefault="00CA56E6" w:rsidP="005E705E">
      <w:pPr>
        <w:tabs>
          <w:tab w:val="left" w:pos="720"/>
          <w:tab w:val="left" w:pos="1440"/>
          <w:tab w:val="right" w:pos="9214"/>
        </w:tabs>
        <w:rPr>
          <w:rFonts w:ascii="Arial" w:hAnsi="Arial"/>
          <w:b/>
          <w:sz w:val="32"/>
          <w:szCs w:val="32"/>
        </w:rPr>
      </w:pPr>
      <w:r w:rsidRPr="005E705E">
        <w:rPr>
          <w:rFonts w:ascii="Arial" w:hAnsi="Arial"/>
          <w:b/>
          <w:sz w:val="32"/>
          <w:szCs w:val="32"/>
        </w:rPr>
        <w:t>Stage 3</w:t>
      </w:r>
    </w:p>
    <w:p w:rsidR="00CA56E6" w:rsidRPr="005E705E" w:rsidRDefault="00CA56E6" w:rsidP="005E705E">
      <w:pPr>
        <w:tabs>
          <w:tab w:val="left" w:pos="720"/>
          <w:tab w:val="left" w:pos="1440"/>
          <w:tab w:val="right" w:pos="9214"/>
        </w:tabs>
        <w:rPr>
          <w:rFonts w:ascii="Arial" w:hAnsi="Arial"/>
        </w:rPr>
      </w:pPr>
    </w:p>
    <w:p w:rsidR="00CA56E6" w:rsidRPr="005E705E" w:rsidRDefault="00CA56E6" w:rsidP="005E705E">
      <w:pPr>
        <w:tabs>
          <w:tab w:val="left" w:pos="720"/>
          <w:tab w:val="left" w:pos="1440"/>
          <w:tab w:val="right" w:pos="9214"/>
        </w:tabs>
        <w:rPr>
          <w:rFonts w:ascii="Arial" w:hAnsi="Arial"/>
        </w:rPr>
      </w:pPr>
    </w:p>
    <w:p w:rsidR="00CA56E6" w:rsidRPr="005E705E" w:rsidRDefault="00CA56E6" w:rsidP="005E705E">
      <w:pPr>
        <w:tabs>
          <w:tab w:val="left" w:pos="720"/>
          <w:tab w:val="left" w:pos="1440"/>
          <w:tab w:val="right" w:pos="9214"/>
        </w:tabs>
        <w:rPr>
          <w:rFonts w:ascii="Arial" w:hAnsi="Arial"/>
        </w:rPr>
      </w:pPr>
    </w:p>
    <w:p w:rsidR="00CA56E6" w:rsidRPr="005E705E" w:rsidRDefault="00CA56E6" w:rsidP="00244EAD">
      <w:pPr>
        <w:tabs>
          <w:tab w:val="right" w:pos="9340"/>
        </w:tabs>
        <w:rPr>
          <w:rFonts w:ascii="Arial" w:hAnsi="Arial" w:cs="Arial"/>
          <w:sz w:val="22"/>
          <w:szCs w:val="22"/>
        </w:rPr>
      </w:pPr>
      <w:r w:rsidRPr="005E705E">
        <w:rPr>
          <w:rFonts w:ascii="Arial" w:hAnsi="Arial" w:cs="Arial"/>
          <w:b/>
        </w:rPr>
        <w:t>Section One:  Multiple-choice</w:t>
      </w:r>
      <w:r w:rsidRPr="005E705E">
        <w:rPr>
          <w:rFonts w:ascii="Arial" w:hAnsi="Arial" w:cs="Arial"/>
          <w:b/>
        </w:rPr>
        <w:tab/>
        <w:t>25%</w:t>
      </w:r>
      <w:r w:rsidRPr="005E705E">
        <w:rPr>
          <w:rFonts w:ascii="Arial" w:hAnsi="Arial" w:cs="Arial"/>
          <w:b/>
          <w:sz w:val="22"/>
          <w:szCs w:val="22"/>
        </w:rPr>
        <w:t xml:space="preserve"> (50 marks)</w:t>
      </w:r>
    </w:p>
    <w:p w:rsidR="00CA56E6" w:rsidRPr="005E705E" w:rsidRDefault="00CA56E6" w:rsidP="00C0068F">
      <w:pPr>
        <w:spacing w:line="276" w:lineRule="auto"/>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21"/>
        <w:gridCol w:w="1995"/>
        <w:gridCol w:w="1321"/>
        <w:gridCol w:w="1965"/>
      </w:tblGrid>
      <w:tr w:rsidR="00CA56E6" w:rsidRPr="00316119" w:rsidTr="00AD2B8E">
        <w:trPr>
          <w:trHeight w:val="503"/>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1</w:t>
            </w:r>
          </w:p>
        </w:tc>
        <w:tc>
          <w:tcPr>
            <w:tcW w:w="199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A</w:t>
            </w:r>
          </w:p>
        </w:tc>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14</w:t>
            </w:r>
          </w:p>
        </w:tc>
        <w:tc>
          <w:tcPr>
            <w:tcW w:w="196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A</w:t>
            </w:r>
          </w:p>
        </w:tc>
      </w:tr>
      <w:tr w:rsidR="00CA56E6" w:rsidRPr="00316119" w:rsidTr="00AD2B8E">
        <w:trPr>
          <w:trHeight w:val="503"/>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2</w:t>
            </w:r>
          </w:p>
        </w:tc>
        <w:tc>
          <w:tcPr>
            <w:tcW w:w="199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B</w:t>
            </w:r>
          </w:p>
        </w:tc>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15</w:t>
            </w:r>
          </w:p>
        </w:tc>
        <w:tc>
          <w:tcPr>
            <w:tcW w:w="196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C</w:t>
            </w:r>
          </w:p>
        </w:tc>
      </w:tr>
      <w:tr w:rsidR="00CA56E6" w:rsidRPr="00316119" w:rsidTr="00AD2B8E">
        <w:trPr>
          <w:trHeight w:val="503"/>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3</w:t>
            </w:r>
          </w:p>
        </w:tc>
        <w:tc>
          <w:tcPr>
            <w:tcW w:w="199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A</w:t>
            </w:r>
          </w:p>
        </w:tc>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16</w:t>
            </w:r>
          </w:p>
        </w:tc>
        <w:tc>
          <w:tcPr>
            <w:tcW w:w="196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B</w:t>
            </w:r>
          </w:p>
        </w:tc>
      </w:tr>
      <w:tr w:rsidR="00CA56E6" w:rsidRPr="00316119" w:rsidTr="00AD2B8E">
        <w:trPr>
          <w:trHeight w:val="531"/>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4</w:t>
            </w:r>
          </w:p>
        </w:tc>
        <w:tc>
          <w:tcPr>
            <w:tcW w:w="199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D</w:t>
            </w:r>
          </w:p>
        </w:tc>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17</w:t>
            </w:r>
          </w:p>
        </w:tc>
        <w:tc>
          <w:tcPr>
            <w:tcW w:w="196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A</w:t>
            </w:r>
          </w:p>
        </w:tc>
      </w:tr>
      <w:tr w:rsidR="00CA56E6" w:rsidRPr="00316119" w:rsidTr="00AD2B8E">
        <w:trPr>
          <w:trHeight w:val="503"/>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5</w:t>
            </w:r>
          </w:p>
        </w:tc>
        <w:tc>
          <w:tcPr>
            <w:tcW w:w="199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C</w:t>
            </w:r>
          </w:p>
        </w:tc>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18</w:t>
            </w:r>
          </w:p>
        </w:tc>
        <w:tc>
          <w:tcPr>
            <w:tcW w:w="196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C</w:t>
            </w:r>
          </w:p>
        </w:tc>
      </w:tr>
      <w:tr w:rsidR="00CA56E6" w:rsidRPr="00316119" w:rsidTr="00AD2B8E">
        <w:trPr>
          <w:trHeight w:val="531"/>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6</w:t>
            </w:r>
          </w:p>
        </w:tc>
        <w:tc>
          <w:tcPr>
            <w:tcW w:w="199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A</w:t>
            </w:r>
          </w:p>
        </w:tc>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19</w:t>
            </w:r>
          </w:p>
        </w:tc>
        <w:tc>
          <w:tcPr>
            <w:tcW w:w="196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D</w:t>
            </w:r>
          </w:p>
        </w:tc>
      </w:tr>
      <w:tr w:rsidR="00CA56E6" w:rsidRPr="00316119" w:rsidTr="00AD2B8E">
        <w:trPr>
          <w:trHeight w:val="503"/>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7</w:t>
            </w:r>
          </w:p>
        </w:tc>
        <w:tc>
          <w:tcPr>
            <w:tcW w:w="199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C</w:t>
            </w:r>
          </w:p>
        </w:tc>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20</w:t>
            </w:r>
          </w:p>
        </w:tc>
        <w:tc>
          <w:tcPr>
            <w:tcW w:w="196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B</w:t>
            </w:r>
          </w:p>
        </w:tc>
      </w:tr>
      <w:tr w:rsidR="00CA56E6" w:rsidRPr="00316119" w:rsidTr="00AD2B8E">
        <w:trPr>
          <w:trHeight w:val="531"/>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8</w:t>
            </w:r>
          </w:p>
        </w:tc>
        <w:tc>
          <w:tcPr>
            <w:tcW w:w="199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A</w:t>
            </w:r>
          </w:p>
        </w:tc>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21</w:t>
            </w:r>
          </w:p>
        </w:tc>
        <w:tc>
          <w:tcPr>
            <w:tcW w:w="196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D</w:t>
            </w:r>
          </w:p>
        </w:tc>
      </w:tr>
      <w:tr w:rsidR="00CA56E6" w:rsidRPr="00316119" w:rsidTr="00AD2B8E">
        <w:trPr>
          <w:trHeight w:val="503"/>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9</w:t>
            </w:r>
          </w:p>
        </w:tc>
        <w:tc>
          <w:tcPr>
            <w:tcW w:w="199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C</w:t>
            </w:r>
          </w:p>
        </w:tc>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22</w:t>
            </w:r>
          </w:p>
        </w:tc>
        <w:tc>
          <w:tcPr>
            <w:tcW w:w="196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B</w:t>
            </w:r>
          </w:p>
        </w:tc>
      </w:tr>
      <w:tr w:rsidR="00CA56E6" w:rsidRPr="00316119" w:rsidTr="00AD2B8E">
        <w:trPr>
          <w:trHeight w:val="503"/>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10</w:t>
            </w:r>
          </w:p>
        </w:tc>
        <w:tc>
          <w:tcPr>
            <w:tcW w:w="199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C</w:t>
            </w:r>
          </w:p>
        </w:tc>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23</w:t>
            </w:r>
          </w:p>
        </w:tc>
        <w:tc>
          <w:tcPr>
            <w:tcW w:w="196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B</w:t>
            </w:r>
          </w:p>
        </w:tc>
      </w:tr>
      <w:tr w:rsidR="00CA56E6" w:rsidRPr="00316119" w:rsidTr="00AD2B8E">
        <w:trPr>
          <w:trHeight w:val="503"/>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11</w:t>
            </w:r>
          </w:p>
        </w:tc>
        <w:tc>
          <w:tcPr>
            <w:tcW w:w="199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C</w:t>
            </w:r>
          </w:p>
        </w:tc>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24</w:t>
            </w:r>
          </w:p>
        </w:tc>
        <w:tc>
          <w:tcPr>
            <w:tcW w:w="196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B</w:t>
            </w:r>
          </w:p>
        </w:tc>
      </w:tr>
      <w:tr w:rsidR="00CA56E6" w:rsidRPr="00316119" w:rsidTr="00AD2B8E">
        <w:trPr>
          <w:trHeight w:val="503"/>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12</w:t>
            </w:r>
          </w:p>
        </w:tc>
        <w:tc>
          <w:tcPr>
            <w:tcW w:w="199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D</w:t>
            </w:r>
          </w:p>
        </w:tc>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25</w:t>
            </w:r>
          </w:p>
        </w:tc>
        <w:tc>
          <w:tcPr>
            <w:tcW w:w="1965" w:type="dxa"/>
          </w:tcPr>
          <w:p w:rsidR="00CA56E6" w:rsidRPr="00316119" w:rsidRDefault="00CA56E6" w:rsidP="00AD2B8E">
            <w:pPr>
              <w:spacing w:line="276" w:lineRule="auto"/>
              <w:rPr>
                <w:rFonts w:ascii="Arial" w:hAnsi="Arial" w:cs="Arial"/>
                <w:sz w:val="28"/>
                <w:szCs w:val="28"/>
              </w:rPr>
            </w:pPr>
            <w:r>
              <w:rPr>
                <w:rFonts w:ascii="Arial" w:hAnsi="Arial" w:cs="Arial"/>
                <w:sz w:val="28"/>
                <w:szCs w:val="28"/>
              </w:rPr>
              <w:t>C</w:t>
            </w:r>
          </w:p>
        </w:tc>
      </w:tr>
      <w:tr w:rsidR="00CA56E6" w:rsidRPr="00316119" w:rsidTr="00AD2B8E">
        <w:trPr>
          <w:trHeight w:val="531"/>
        </w:trPr>
        <w:tc>
          <w:tcPr>
            <w:tcW w:w="1321"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13</w:t>
            </w:r>
          </w:p>
        </w:tc>
        <w:tc>
          <w:tcPr>
            <w:tcW w:w="1995" w:type="dxa"/>
          </w:tcPr>
          <w:p w:rsidR="00CA56E6" w:rsidRPr="00316119" w:rsidRDefault="00CA56E6" w:rsidP="00AD2B8E">
            <w:pPr>
              <w:spacing w:line="276" w:lineRule="auto"/>
              <w:rPr>
                <w:rFonts w:ascii="Arial" w:hAnsi="Arial" w:cs="Arial"/>
                <w:sz w:val="28"/>
                <w:szCs w:val="28"/>
              </w:rPr>
            </w:pPr>
            <w:r w:rsidRPr="00316119">
              <w:rPr>
                <w:rFonts w:ascii="Arial" w:hAnsi="Arial" w:cs="Arial"/>
                <w:sz w:val="28"/>
                <w:szCs w:val="28"/>
              </w:rPr>
              <w:t>B</w:t>
            </w:r>
          </w:p>
        </w:tc>
        <w:tc>
          <w:tcPr>
            <w:tcW w:w="1321" w:type="dxa"/>
          </w:tcPr>
          <w:p w:rsidR="00CA56E6" w:rsidRPr="00316119" w:rsidRDefault="00CA56E6" w:rsidP="00AD2B8E">
            <w:pPr>
              <w:spacing w:line="276" w:lineRule="auto"/>
              <w:rPr>
                <w:rFonts w:ascii="Arial" w:hAnsi="Arial" w:cs="Arial"/>
                <w:sz w:val="28"/>
                <w:szCs w:val="28"/>
              </w:rPr>
            </w:pPr>
          </w:p>
        </w:tc>
        <w:tc>
          <w:tcPr>
            <w:tcW w:w="1965" w:type="dxa"/>
          </w:tcPr>
          <w:p w:rsidR="00CA56E6" w:rsidRPr="00316119" w:rsidRDefault="00CA56E6" w:rsidP="00AD2B8E">
            <w:pPr>
              <w:spacing w:line="276" w:lineRule="auto"/>
              <w:rPr>
                <w:rFonts w:ascii="Arial" w:hAnsi="Arial" w:cs="Arial"/>
                <w:sz w:val="28"/>
                <w:szCs w:val="28"/>
              </w:rPr>
            </w:pPr>
          </w:p>
        </w:tc>
      </w:tr>
    </w:tbl>
    <w:p w:rsidR="00CA56E6" w:rsidRDefault="00CA56E6">
      <w:pPr>
        <w:rPr>
          <w:rFonts w:ascii="Arial" w:hAnsi="Arial" w:cs="Arial"/>
          <w:b/>
          <w:color w:val="000000"/>
          <w:sz w:val="22"/>
          <w:szCs w:val="22"/>
        </w:rPr>
      </w:pPr>
    </w:p>
    <w:p w:rsidR="00CA56E6" w:rsidRDefault="00CA56E6">
      <w:pPr>
        <w:rPr>
          <w:rFonts w:ascii="Arial" w:hAnsi="Arial" w:cs="Arial"/>
          <w:b/>
          <w:color w:val="000000"/>
          <w:sz w:val="22"/>
          <w:szCs w:val="22"/>
        </w:rPr>
      </w:pPr>
    </w:p>
    <w:p w:rsidR="00CA56E6" w:rsidRDefault="00CA56E6">
      <w:pPr>
        <w:rPr>
          <w:rFonts w:ascii="Arial" w:hAnsi="Arial" w:cs="Arial"/>
          <w:b/>
          <w:color w:val="000000"/>
          <w:sz w:val="22"/>
          <w:szCs w:val="22"/>
        </w:rPr>
      </w:pPr>
    </w:p>
    <w:p w:rsidR="00CA56E6" w:rsidRDefault="00CA56E6">
      <w:pPr>
        <w:rPr>
          <w:rFonts w:ascii="Arial" w:hAnsi="Arial" w:cs="Arial"/>
          <w:b/>
          <w:color w:val="000000"/>
          <w:sz w:val="22"/>
          <w:szCs w:val="22"/>
        </w:rPr>
      </w:pPr>
    </w:p>
    <w:p w:rsidR="00CA56E6" w:rsidRDefault="00CA56E6">
      <w:pPr>
        <w:rPr>
          <w:rFonts w:ascii="Arial" w:hAnsi="Arial" w:cs="Arial"/>
          <w:b/>
          <w:color w:val="000000"/>
          <w:sz w:val="22"/>
          <w:szCs w:val="22"/>
        </w:rPr>
      </w:pPr>
    </w:p>
    <w:p w:rsidR="00CA56E6" w:rsidRDefault="00CA56E6">
      <w:pPr>
        <w:rPr>
          <w:rFonts w:ascii="Arial" w:hAnsi="Arial" w:cs="Arial"/>
          <w:b/>
          <w:color w:val="000000"/>
          <w:sz w:val="22"/>
          <w:szCs w:val="22"/>
        </w:rPr>
      </w:pPr>
    </w:p>
    <w:p w:rsidR="00CA56E6" w:rsidRDefault="00CA56E6">
      <w:pPr>
        <w:rPr>
          <w:rFonts w:ascii="Arial" w:hAnsi="Arial" w:cs="Arial"/>
          <w:b/>
          <w:color w:val="000000"/>
          <w:sz w:val="22"/>
          <w:szCs w:val="22"/>
        </w:rPr>
      </w:pPr>
    </w:p>
    <w:p w:rsidR="00CA56E6" w:rsidRDefault="00CA56E6">
      <w:pPr>
        <w:rPr>
          <w:rFonts w:ascii="Arial" w:hAnsi="Arial" w:cs="Arial"/>
          <w:b/>
          <w:color w:val="000000"/>
          <w:sz w:val="22"/>
          <w:szCs w:val="22"/>
        </w:rPr>
      </w:pPr>
    </w:p>
    <w:p w:rsidR="00CA56E6" w:rsidRDefault="00CA56E6">
      <w:pPr>
        <w:rPr>
          <w:rFonts w:ascii="Arial" w:hAnsi="Arial" w:cs="Arial"/>
          <w:b/>
          <w:color w:val="000000"/>
          <w:sz w:val="22"/>
          <w:szCs w:val="22"/>
        </w:rPr>
      </w:pPr>
    </w:p>
    <w:p w:rsidR="00CA56E6" w:rsidRDefault="00CA56E6">
      <w:pPr>
        <w:rPr>
          <w:rFonts w:ascii="Arial" w:hAnsi="Arial" w:cs="Arial"/>
          <w:b/>
          <w:color w:val="000000"/>
          <w:sz w:val="22"/>
          <w:szCs w:val="22"/>
        </w:rPr>
      </w:pPr>
    </w:p>
    <w:p w:rsidR="00CA56E6" w:rsidRDefault="00CA56E6">
      <w:pPr>
        <w:rPr>
          <w:rFonts w:ascii="Arial" w:hAnsi="Arial" w:cs="Arial"/>
          <w:b/>
          <w:color w:val="000000"/>
          <w:sz w:val="22"/>
          <w:szCs w:val="22"/>
        </w:rPr>
      </w:pPr>
    </w:p>
    <w:p w:rsidR="00CA56E6" w:rsidRDefault="00CA56E6">
      <w:pPr>
        <w:rPr>
          <w:rFonts w:ascii="Arial" w:hAnsi="Arial" w:cs="Arial"/>
          <w:b/>
          <w:color w:val="000000"/>
          <w:sz w:val="22"/>
          <w:szCs w:val="22"/>
        </w:rPr>
      </w:pPr>
    </w:p>
    <w:p w:rsidR="00CA56E6" w:rsidRDefault="00CA56E6">
      <w:pPr>
        <w:rPr>
          <w:rFonts w:ascii="Arial" w:hAnsi="Arial" w:cs="Arial"/>
          <w:b/>
          <w:color w:val="000000"/>
          <w:sz w:val="22"/>
          <w:szCs w:val="22"/>
        </w:rPr>
      </w:pPr>
    </w:p>
    <w:p w:rsidR="00CA56E6" w:rsidRPr="00681C12" w:rsidRDefault="00CA56E6" w:rsidP="00AD2B8E">
      <w:pPr>
        <w:tabs>
          <w:tab w:val="right" w:pos="9340"/>
        </w:tabs>
        <w:rPr>
          <w:rFonts w:ascii="Arial" w:hAnsi="Arial" w:cs="Arial"/>
          <w:sz w:val="22"/>
          <w:szCs w:val="22"/>
        </w:rPr>
      </w:pPr>
      <w:r w:rsidRPr="005E705E">
        <w:rPr>
          <w:rFonts w:ascii="Arial" w:hAnsi="Arial" w:cs="Arial"/>
          <w:b/>
          <w:bCs/>
          <w:sz w:val="22"/>
          <w:szCs w:val="22"/>
          <w:lang w:eastAsia="en-AU"/>
        </w:rPr>
        <w:t>Section Two:  Short answe</w:t>
      </w:r>
      <w:r>
        <w:rPr>
          <w:rFonts w:ascii="Arial" w:hAnsi="Arial" w:cs="Arial"/>
          <w:b/>
          <w:bCs/>
          <w:sz w:val="22"/>
          <w:szCs w:val="22"/>
          <w:lang w:eastAsia="en-AU"/>
        </w:rPr>
        <w:t xml:space="preserve">r </w:t>
      </w:r>
      <w:r>
        <w:rPr>
          <w:rFonts w:ascii="Arial" w:hAnsi="Arial" w:cs="Arial"/>
          <w:b/>
          <w:bCs/>
          <w:sz w:val="22"/>
          <w:szCs w:val="22"/>
          <w:lang w:eastAsia="en-AU"/>
        </w:rPr>
        <w:tab/>
        <w:t>35% (70</w:t>
      </w:r>
      <w:r w:rsidRPr="005E705E">
        <w:rPr>
          <w:rFonts w:ascii="Arial" w:hAnsi="Arial" w:cs="Arial"/>
          <w:b/>
          <w:bCs/>
          <w:sz w:val="22"/>
          <w:szCs w:val="22"/>
          <w:lang w:eastAsia="en-AU"/>
        </w:rPr>
        <w:t xml:space="preserve"> Marks)</w:t>
      </w:r>
    </w:p>
    <w:p w:rsidR="00CA56E6" w:rsidRPr="005E705E" w:rsidRDefault="00CA56E6" w:rsidP="00C0068F">
      <w:pPr>
        <w:autoSpaceDE w:val="0"/>
        <w:autoSpaceDN w:val="0"/>
        <w:adjustRightInd w:val="0"/>
        <w:spacing w:line="276" w:lineRule="auto"/>
        <w:rPr>
          <w:rFonts w:ascii="Arial" w:hAnsi="Arial" w:cs="Arial"/>
          <w:b/>
          <w:bCs/>
          <w:lang w:eastAsia="en-AU"/>
        </w:rPr>
      </w:pPr>
    </w:p>
    <w:p w:rsidR="00CA56E6" w:rsidRPr="005E705E" w:rsidRDefault="00CA56E6"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has </w:t>
      </w:r>
      <w:r>
        <w:rPr>
          <w:rFonts w:ascii="Arial" w:hAnsi="Arial" w:cs="Arial"/>
          <w:b/>
          <w:sz w:val="22"/>
          <w:szCs w:val="22"/>
          <w:lang w:eastAsia="en-AU"/>
        </w:rPr>
        <w:t>eight (</w:t>
      </w:r>
      <w:r>
        <w:rPr>
          <w:rFonts w:ascii="Arial" w:hAnsi="Arial" w:cs="Arial"/>
          <w:b/>
          <w:bCs/>
          <w:sz w:val="22"/>
          <w:szCs w:val="22"/>
          <w:lang w:eastAsia="en-AU"/>
        </w:rPr>
        <w:t>8)</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Write your answers in the space provided.</w:t>
      </w:r>
    </w:p>
    <w:p w:rsidR="00CA56E6" w:rsidRPr="005E705E" w:rsidRDefault="00CA56E6" w:rsidP="00C0068F">
      <w:pPr>
        <w:autoSpaceDE w:val="0"/>
        <w:autoSpaceDN w:val="0"/>
        <w:adjustRightInd w:val="0"/>
        <w:spacing w:line="276" w:lineRule="auto"/>
        <w:rPr>
          <w:rFonts w:ascii="Arial" w:hAnsi="Arial" w:cs="Arial"/>
          <w:sz w:val="22"/>
          <w:szCs w:val="22"/>
          <w:lang w:eastAsia="en-AU"/>
        </w:rPr>
      </w:pPr>
    </w:p>
    <w:p w:rsidR="00CA56E6" w:rsidRPr="005E705E" w:rsidRDefault="00CA56E6"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When calculating numerical answers, show your working or reasoning clearly. Express numerical answers to three significant figures and include appropriate units where applicable.</w:t>
      </w:r>
    </w:p>
    <w:p w:rsidR="00CA56E6" w:rsidRPr="005E705E" w:rsidRDefault="00CA56E6" w:rsidP="00C0068F">
      <w:pPr>
        <w:autoSpaceDE w:val="0"/>
        <w:autoSpaceDN w:val="0"/>
        <w:adjustRightInd w:val="0"/>
        <w:spacing w:line="276" w:lineRule="auto"/>
        <w:rPr>
          <w:rFonts w:ascii="Arial" w:hAnsi="Arial" w:cs="Arial"/>
          <w:sz w:val="22"/>
          <w:szCs w:val="22"/>
          <w:lang w:eastAsia="en-AU"/>
        </w:rPr>
      </w:pPr>
    </w:p>
    <w:p w:rsidR="00CA56E6" w:rsidRPr="005E705E" w:rsidRDefault="00CA56E6"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Do not use abbreviations, such as ‘nr’ for ‘no reaction’, without first defining them.</w:t>
      </w:r>
    </w:p>
    <w:p w:rsidR="00CA56E6" w:rsidRPr="005E705E" w:rsidRDefault="00CA56E6" w:rsidP="00C0068F">
      <w:pPr>
        <w:autoSpaceDE w:val="0"/>
        <w:autoSpaceDN w:val="0"/>
        <w:adjustRightInd w:val="0"/>
        <w:spacing w:line="276" w:lineRule="auto"/>
        <w:rPr>
          <w:rFonts w:ascii="Arial" w:hAnsi="Arial" w:cs="Arial"/>
          <w:sz w:val="22"/>
          <w:szCs w:val="22"/>
          <w:lang w:eastAsia="en-AU"/>
        </w:rPr>
      </w:pPr>
    </w:p>
    <w:p w:rsidR="00CA56E6" w:rsidRPr="005E705E" w:rsidRDefault="00CA56E6"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Spare pages are included at the end of this booklet. They can be used for planning your responses and/or as additional space if required to continue an answer.</w:t>
      </w:r>
    </w:p>
    <w:p w:rsidR="00CA56E6" w:rsidRPr="005E705E" w:rsidRDefault="00CA56E6" w:rsidP="00207766">
      <w:pPr>
        <w:numPr>
          <w:ilvl w:val="0"/>
          <w:numId w:val="13"/>
        </w:numPr>
        <w:autoSpaceDE w:val="0"/>
        <w:autoSpaceDN w:val="0"/>
        <w:adjustRightInd w:val="0"/>
        <w:spacing w:line="276" w:lineRule="auto"/>
        <w:ind w:left="284" w:hanging="284"/>
        <w:rPr>
          <w:rFonts w:ascii="Arial" w:hAnsi="Arial" w:cs="Arial"/>
          <w:sz w:val="22"/>
          <w:szCs w:val="22"/>
          <w:lang w:eastAsia="en-AU"/>
        </w:rPr>
      </w:pPr>
      <w:r w:rsidRPr="005E705E">
        <w:rPr>
          <w:rFonts w:ascii="Arial" w:hAnsi="Arial" w:cs="Arial"/>
          <w:sz w:val="22"/>
          <w:szCs w:val="22"/>
          <w:lang w:eastAsia="en-AU"/>
        </w:rPr>
        <w:t>Planning: If you use the spare pages for planning, indicate this clearly at the top of the page.</w:t>
      </w:r>
    </w:p>
    <w:p w:rsidR="00CA56E6" w:rsidRPr="005E705E" w:rsidRDefault="00CA56E6" w:rsidP="00207766">
      <w:pPr>
        <w:numPr>
          <w:ilvl w:val="0"/>
          <w:numId w:val="13"/>
        </w:numPr>
        <w:autoSpaceDE w:val="0"/>
        <w:autoSpaceDN w:val="0"/>
        <w:adjustRightInd w:val="0"/>
        <w:spacing w:line="276" w:lineRule="auto"/>
        <w:ind w:left="280" w:hanging="280"/>
        <w:rPr>
          <w:rFonts w:ascii="Arial" w:hAnsi="Arial" w:cs="Arial"/>
          <w:sz w:val="22"/>
          <w:szCs w:val="22"/>
          <w:lang w:eastAsia="en-AU"/>
        </w:rPr>
      </w:pPr>
      <w:r w:rsidRPr="005E705E">
        <w:rPr>
          <w:rFonts w:ascii="Arial" w:hAnsi="Arial" w:cs="Arial"/>
          <w:sz w:val="22"/>
          <w:szCs w:val="22"/>
          <w:lang w:eastAsia="en-AU"/>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CA56E6" w:rsidRPr="005E705E" w:rsidRDefault="00CA56E6" w:rsidP="00C0068F">
      <w:pPr>
        <w:autoSpaceDE w:val="0"/>
        <w:autoSpaceDN w:val="0"/>
        <w:adjustRightInd w:val="0"/>
        <w:spacing w:line="276" w:lineRule="auto"/>
        <w:rPr>
          <w:rFonts w:ascii="Arial" w:hAnsi="Arial" w:cs="Arial"/>
          <w:sz w:val="22"/>
          <w:szCs w:val="22"/>
          <w:lang w:eastAsia="en-AU"/>
        </w:rPr>
      </w:pPr>
    </w:p>
    <w:p w:rsidR="00CA56E6" w:rsidRPr="005E705E" w:rsidRDefault="00CA56E6" w:rsidP="00C0068F">
      <w:pPr>
        <w:spacing w:line="276" w:lineRule="auto"/>
        <w:rPr>
          <w:rFonts w:ascii="Arial" w:hAnsi="Arial" w:cs="Arial"/>
          <w:sz w:val="22"/>
          <w:szCs w:val="22"/>
          <w:lang w:eastAsia="en-AU"/>
        </w:rPr>
      </w:pPr>
      <w:r>
        <w:rPr>
          <w:rFonts w:ascii="Arial" w:hAnsi="Arial" w:cs="Arial"/>
          <w:sz w:val="22"/>
          <w:szCs w:val="22"/>
          <w:lang w:eastAsia="en-AU"/>
        </w:rPr>
        <w:t>Suggested working time: 6</w:t>
      </w:r>
      <w:r w:rsidRPr="005E705E">
        <w:rPr>
          <w:rFonts w:ascii="Arial" w:hAnsi="Arial" w:cs="Arial"/>
          <w:sz w:val="22"/>
          <w:szCs w:val="22"/>
          <w:lang w:eastAsia="en-AU"/>
        </w:rPr>
        <w:t>0 minutes.</w:t>
      </w:r>
    </w:p>
    <w:p w:rsidR="00CA56E6" w:rsidRPr="005E705E" w:rsidRDefault="00CA56E6" w:rsidP="00C0068F">
      <w:pPr>
        <w:pBdr>
          <w:bottom w:val="single" w:sz="4" w:space="1" w:color="auto"/>
        </w:pBdr>
        <w:spacing w:line="276" w:lineRule="auto"/>
        <w:rPr>
          <w:rFonts w:ascii="Arial" w:hAnsi="Arial" w:cs="Arial"/>
          <w:color w:val="FF0000"/>
          <w:sz w:val="22"/>
          <w:szCs w:val="22"/>
        </w:rPr>
      </w:pPr>
    </w:p>
    <w:p w:rsidR="00CA56E6" w:rsidRPr="005E705E" w:rsidRDefault="00CA56E6" w:rsidP="00C0068F">
      <w:pPr>
        <w:spacing w:line="276" w:lineRule="auto"/>
        <w:rPr>
          <w:rFonts w:ascii="Arial" w:hAnsi="Arial" w:cs="Arial"/>
          <w:sz w:val="22"/>
          <w:szCs w:val="22"/>
        </w:rPr>
      </w:pPr>
    </w:p>
    <w:p w:rsidR="00CA56E6" w:rsidRDefault="00CA56E6" w:rsidP="007441C6">
      <w:pPr>
        <w:pStyle w:val="ListNumber"/>
        <w:numPr>
          <w:ilvl w:val="0"/>
          <w:numId w:val="0"/>
        </w:numPr>
        <w:tabs>
          <w:tab w:val="right" w:pos="9340"/>
        </w:tabs>
        <w:spacing w:line="276" w:lineRule="auto"/>
        <w:rPr>
          <w:b/>
        </w:rPr>
      </w:pPr>
      <w:r w:rsidRPr="005E705E">
        <w:rPr>
          <w:b/>
        </w:rPr>
        <w:t>Question 26</w:t>
      </w:r>
      <w:r>
        <w:rPr>
          <w:b/>
        </w:rPr>
        <w:tab/>
        <w:t>(7</w:t>
      </w:r>
      <w:r w:rsidRPr="005E705E">
        <w:rPr>
          <w:b/>
        </w:rPr>
        <w:t xml:space="preserve"> marks)</w:t>
      </w:r>
    </w:p>
    <w:p w:rsidR="00CA56E6" w:rsidRDefault="00CA56E6" w:rsidP="007441C6">
      <w:pPr>
        <w:pStyle w:val="ListNumber"/>
        <w:numPr>
          <w:ilvl w:val="0"/>
          <w:numId w:val="0"/>
        </w:numPr>
        <w:tabs>
          <w:tab w:val="right" w:pos="9340"/>
        </w:tabs>
        <w:spacing w:line="276" w:lineRule="auto"/>
        <w:rPr>
          <w:b/>
        </w:rPr>
      </w:pPr>
    </w:p>
    <w:p w:rsidR="00CA56E6" w:rsidRDefault="00CA56E6" w:rsidP="007441C6">
      <w:pPr>
        <w:pStyle w:val="ListNumber"/>
        <w:numPr>
          <w:ilvl w:val="0"/>
          <w:numId w:val="0"/>
        </w:numPr>
        <w:tabs>
          <w:tab w:val="right" w:pos="9340"/>
        </w:tabs>
        <w:spacing w:line="276" w:lineRule="auto"/>
      </w:pPr>
      <w:r>
        <w:t xml:space="preserve">For each of the following pairs of substances, provide details of a </w:t>
      </w:r>
      <w:r w:rsidRPr="007441C6">
        <w:rPr>
          <w:b/>
        </w:rPr>
        <w:t>chemical</w:t>
      </w:r>
      <w:r>
        <w:t xml:space="preserve"> test that would allow the two substances to be distinguished from one another. Equations are </w:t>
      </w:r>
      <w:r w:rsidRPr="00C12670">
        <w:rPr>
          <w:b/>
        </w:rPr>
        <w:t>not</w:t>
      </w:r>
      <w:r>
        <w:t xml:space="preserve"> required.</w:t>
      </w:r>
    </w:p>
    <w:p w:rsidR="00CA56E6" w:rsidRDefault="00CA56E6" w:rsidP="007441C6">
      <w:pPr>
        <w:pStyle w:val="ListNumber"/>
        <w:numPr>
          <w:ilvl w:val="0"/>
          <w:numId w:val="0"/>
        </w:numPr>
        <w:tabs>
          <w:tab w:val="right" w:pos="9340"/>
        </w:tabs>
        <w:spacing w:line="276" w:lineRule="auto"/>
      </w:pPr>
    </w:p>
    <w:tbl>
      <w:tblPr>
        <w:tblW w:w="93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871"/>
        <w:gridCol w:w="3379"/>
        <w:gridCol w:w="4086"/>
      </w:tblGrid>
      <w:tr w:rsidR="00CA56E6" w:rsidTr="0051703F">
        <w:trPr>
          <w:trHeight w:val="431"/>
          <w:jc w:val="center"/>
        </w:trPr>
        <w:tc>
          <w:tcPr>
            <w:tcW w:w="1871" w:type="dxa"/>
            <w:vAlign w:val="center"/>
          </w:tcPr>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substances</w:t>
            </w:r>
          </w:p>
        </w:tc>
        <w:tc>
          <w:tcPr>
            <w:tcW w:w="3379" w:type="dxa"/>
            <w:vAlign w:val="center"/>
          </w:tcPr>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chemical test</w:t>
            </w:r>
          </w:p>
        </w:tc>
        <w:tc>
          <w:tcPr>
            <w:tcW w:w="4086" w:type="dxa"/>
            <w:vAlign w:val="center"/>
          </w:tcPr>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Observations   1 mark each</w:t>
            </w:r>
          </w:p>
        </w:tc>
      </w:tr>
      <w:tr w:rsidR="00CA56E6" w:rsidTr="0051703F">
        <w:trPr>
          <w:trHeight w:val="1711"/>
          <w:jc w:val="center"/>
        </w:trPr>
        <w:tc>
          <w:tcPr>
            <w:tcW w:w="1871" w:type="dxa"/>
            <w:vMerge w:val="restart"/>
            <w:vAlign w:val="center"/>
          </w:tcPr>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Ni(s) and Mg(s)</w:t>
            </w:r>
          </w:p>
        </w:tc>
        <w:tc>
          <w:tcPr>
            <w:tcW w:w="3379" w:type="dxa"/>
            <w:vMerge w:val="restart"/>
            <w:vAlign w:val="center"/>
          </w:tcPr>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Add dilute acid (egHCl(aq)</w:t>
            </w:r>
          </w:p>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(1 mark)</w:t>
            </w:r>
          </w:p>
        </w:tc>
        <w:tc>
          <w:tcPr>
            <w:tcW w:w="4086" w:type="dxa"/>
          </w:tcPr>
          <w:p w:rsidR="00CA56E6" w:rsidRPr="0051703F" w:rsidRDefault="00CA56E6" w:rsidP="0051703F">
            <w:pPr>
              <w:pStyle w:val="ListNumber"/>
              <w:numPr>
                <w:ilvl w:val="0"/>
                <w:numId w:val="0"/>
              </w:numPr>
              <w:tabs>
                <w:tab w:val="right" w:pos="9340"/>
              </w:tabs>
              <w:spacing w:line="276" w:lineRule="auto"/>
              <w:rPr>
                <w:rFonts w:cs="Arial"/>
                <w:b/>
                <w:lang w:eastAsia="en-US"/>
              </w:rPr>
            </w:pPr>
            <w:r w:rsidRPr="0051703F">
              <w:rPr>
                <w:rFonts w:cs="Arial"/>
                <w:b/>
                <w:lang w:eastAsia="en-US"/>
              </w:rPr>
              <w:t>Ni(s)</w:t>
            </w:r>
          </w:p>
          <w:p w:rsidR="00CA56E6" w:rsidRPr="0051703F" w:rsidRDefault="00CA56E6" w:rsidP="0051703F">
            <w:pPr>
              <w:pStyle w:val="ListNumber"/>
              <w:numPr>
                <w:ilvl w:val="0"/>
                <w:numId w:val="0"/>
              </w:numPr>
              <w:tabs>
                <w:tab w:val="right" w:pos="9340"/>
              </w:tabs>
              <w:spacing w:line="276" w:lineRule="auto"/>
              <w:rPr>
                <w:rFonts w:cs="Arial"/>
                <w:b/>
                <w:lang w:eastAsia="en-US"/>
              </w:rPr>
            </w:pPr>
          </w:p>
          <w:p w:rsidR="00CA56E6" w:rsidRPr="0051703F" w:rsidRDefault="00CA56E6" w:rsidP="0051703F">
            <w:pPr>
              <w:pStyle w:val="ListNumber"/>
              <w:numPr>
                <w:ilvl w:val="0"/>
                <w:numId w:val="0"/>
              </w:numPr>
              <w:tabs>
                <w:tab w:val="right" w:pos="9340"/>
              </w:tabs>
              <w:spacing w:line="276" w:lineRule="auto"/>
              <w:rPr>
                <w:rFonts w:cs="Arial"/>
                <w:b/>
                <w:lang w:eastAsia="en-US"/>
              </w:rPr>
            </w:pPr>
            <w:r w:rsidRPr="0051703F">
              <w:rPr>
                <w:rFonts w:cs="Arial"/>
                <w:b/>
                <w:lang w:eastAsia="en-US"/>
              </w:rPr>
              <w:t>Dissolves to give green solution</w:t>
            </w:r>
          </w:p>
          <w:p w:rsidR="00CA56E6" w:rsidRPr="0051703F" w:rsidRDefault="00CA56E6" w:rsidP="0051703F">
            <w:pPr>
              <w:pStyle w:val="ListNumber"/>
              <w:numPr>
                <w:ilvl w:val="0"/>
                <w:numId w:val="0"/>
              </w:numPr>
              <w:tabs>
                <w:tab w:val="right" w:pos="9340"/>
              </w:tabs>
              <w:spacing w:line="276" w:lineRule="auto"/>
              <w:rPr>
                <w:rFonts w:cs="Arial"/>
                <w:b/>
                <w:lang w:eastAsia="en-US"/>
              </w:rPr>
            </w:pPr>
          </w:p>
        </w:tc>
      </w:tr>
      <w:tr w:rsidR="00CA56E6" w:rsidTr="0051703F">
        <w:trPr>
          <w:trHeight w:val="1639"/>
          <w:jc w:val="center"/>
        </w:trPr>
        <w:tc>
          <w:tcPr>
            <w:tcW w:w="1871" w:type="dxa"/>
            <w:vMerge/>
            <w:vAlign w:val="center"/>
          </w:tcPr>
          <w:p w:rsidR="00CA56E6" w:rsidRPr="0051703F" w:rsidRDefault="00CA56E6" w:rsidP="0051703F">
            <w:pPr>
              <w:pStyle w:val="ListNumber"/>
              <w:numPr>
                <w:ilvl w:val="0"/>
                <w:numId w:val="0"/>
              </w:numPr>
              <w:tabs>
                <w:tab w:val="right" w:pos="9340"/>
              </w:tabs>
              <w:spacing w:line="276" w:lineRule="auto"/>
              <w:jc w:val="center"/>
              <w:rPr>
                <w:rFonts w:cs="Arial"/>
                <w:b/>
                <w:lang w:eastAsia="en-US"/>
              </w:rPr>
            </w:pPr>
          </w:p>
        </w:tc>
        <w:tc>
          <w:tcPr>
            <w:tcW w:w="3379" w:type="dxa"/>
            <w:vMerge/>
            <w:vAlign w:val="center"/>
          </w:tcPr>
          <w:p w:rsidR="00CA56E6" w:rsidRPr="0051703F" w:rsidRDefault="00CA56E6" w:rsidP="0051703F">
            <w:pPr>
              <w:pStyle w:val="ListNumber"/>
              <w:numPr>
                <w:ilvl w:val="0"/>
                <w:numId w:val="0"/>
              </w:numPr>
              <w:tabs>
                <w:tab w:val="right" w:pos="9340"/>
              </w:tabs>
              <w:spacing w:line="276" w:lineRule="auto"/>
              <w:jc w:val="center"/>
              <w:rPr>
                <w:rFonts w:cs="Arial"/>
                <w:b/>
                <w:lang w:eastAsia="en-US"/>
              </w:rPr>
            </w:pPr>
          </w:p>
        </w:tc>
        <w:tc>
          <w:tcPr>
            <w:tcW w:w="4086" w:type="dxa"/>
          </w:tcPr>
          <w:p w:rsidR="00CA56E6" w:rsidRPr="0051703F" w:rsidRDefault="00CA56E6" w:rsidP="0051703F">
            <w:pPr>
              <w:pStyle w:val="ListNumber"/>
              <w:numPr>
                <w:ilvl w:val="0"/>
                <w:numId w:val="0"/>
              </w:numPr>
              <w:tabs>
                <w:tab w:val="right" w:pos="9340"/>
              </w:tabs>
              <w:spacing w:line="276" w:lineRule="auto"/>
              <w:rPr>
                <w:rFonts w:cs="Arial"/>
                <w:b/>
                <w:lang w:eastAsia="en-US"/>
              </w:rPr>
            </w:pPr>
            <w:r w:rsidRPr="0051703F">
              <w:rPr>
                <w:rFonts w:cs="Arial"/>
                <w:b/>
                <w:lang w:eastAsia="en-US"/>
              </w:rPr>
              <w:t>Mg(s)</w:t>
            </w:r>
          </w:p>
          <w:p w:rsidR="00CA56E6" w:rsidRPr="0051703F" w:rsidRDefault="00CA56E6" w:rsidP="0051703F">
            <w:pPr>
              <w:pStyle w:val="ListNumber"/>
              <w:numPr>
                <w:ilvl w:val="0"/>
                <w:numId w:val="0"/>
              </w:numPr>
              <w:tabs>
                <w:tab w:val="right" w:pos="9340"/>
              </w:tabs>
              <w:spacing w:line="276" w:lineRule="auto"/>
              <w:rPr>
                <w:rFonts w:cs="Arial"/>
                <w:b/>
                <w:lang w:eastAsia="en-US"/>
              </w:rPr>
            </w:pPr>
          </w:p>
          <w:p w:rsidR="00CA56E6" w:rsidRPr="0051703F" w:rsidRDefault="00CA56E6" w:rsidP="0051703F">
            <w:pPr>
              <w:pStyle w:val="ListNumber"/>
              <w:numPr>
                <w:ilvl w:val="0"/>
                <w:numId w:val="0"/>
              </w:numPr>
              <w:tabs>
                <w:tab w:val="right" w:pos="9340"/>
              </w:tabs>
              <w:spacing w:line="276" w:lineRule="auto"/>
              <w:rPr>
                <w:rFonts w:cs="Arial"/>
                <w:b/>
                <w:lang w:eastAsia="en-US"/>
              </w:rPr>
            </w:pPr>
            <w:r w:rsidRPr="0051703F">
              <w:rPr>
                <w:rFonts w:cs="Arial"/>
                <w:b/>
                <w:lang w:eastAsia="en-US"/>
              </w:rPr>
              <w:t>Dissolves to give c/less solution</w:t>
            </w:r>
          </w:p>
        </w:tc>
      </w:tr>
      <w:tr w:rsidR="00CA56E6" w:rsidTr="0051703F">
        <w:trPr>
          <w:trHeight w:val="1628"/>
          <w:jc w:val="center"/>
        </w:trPr>
        <w:tc>
          <w:tcPr>
            <w:tcW w:w="1871" w:type="dxa"/>
            <w:vMerge w:val="restart"/>
            <w:vAlign w:val="center"/>
          </w:tcPr>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NaCH</w:t>
            </w:r>
            <w:r w:rsidRPr="0051703F">
              <w:rPr>
                <w:rFonts w:cs="Arial"/>
                <w:b/>
                <w:vertAlign w:val="subscript"/>
                <w:lang w:eastAsia="en-US"/>
              </w:rPr>
              <w:t>3</w:t>
            </w:r>
            <w:r w:rsidRPr="0051703F">
              <w:rPr>
                <w:rFonts w:cs="Arial"/>
                <w:b/>
                <w:lang w:eastAsia="en-US"/>
              </w:rPr>
              <w:t>COO(s) and NaC</w:t>
            </w:r>
            <w:r w:rsidRPr="0051703F">
              <w:rPr>
                <w:rFonts w:cs="Arial"/>
                <w:b/>
                <w:lang w:eastAsia="en-US"/>
              </w:rPr>
              <w:sym w:font="MT Extra" w:char="F06C"/>
            </w:r>
            <w:r w:rsidRPr="0051703F">
              <w:rPr>
                <w:rFonts w:cs="Arial"/>
                <w:b/>
                <w:lang w:eastAsia="en-US"/>
              </w:rPr>
              <w:t>(s)</w:t>
            </w:r>
          </w:p>
        </w:tc>
        <w:tc>
          <w:tcPr>
            <w:tcW w:w="3379" w:type="dxa"/>
            <w:vMerge w:val="restart"/>
            <w:vAlign w:val="center"/>
          </w:tcPr>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Dissolve solid in water</w:t>
            </w:r>
          </w:p>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(1 mark)</w:t>
            </w:r>
          </w:p>
          <w:p w:rsidR="00CA56E6" w:rsidRPr="0051703F" w:rsidRDefault="00CA56E6" w:rsidP="0051703F">
            <w:pPr>
              <w:pStyle w:val="ListNumber"/>
              <w:numPr>
                <w:ilvl w:val="0"/>
                <w:numId w:val="0"/>
              </w:numPr>
              <w:tabs>
                <w:tab w:val="right" w:pos="9340"/>
              </w:tabs>
              <w:spacing w:line="276" w:lineRule="auto"/>
              <w:jc w:val="center"/>
              <w:rPr>
                <w:rFonts w:cs="Arial"/>
                <w:b/>
                <w:lang w:eastAsia="en-US"/>
              </w:rPr>
            </w:pPr>
          </w:p>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then</w:t>
            </w:r>
          </w:p>
          <w:p w:rsidR="00CA56E6" w:rsidRPr="0051703F" w:rsidRDefault="00CA56E6" w:rsidP="0051703F">
            <w:pPr>
              <w:pStyle w:val="ListNumber"/>
              <w:numPr>
                <w:ilvl w:val="0"/>
                <w:numId w:val="0"/>
              </w:numPr>
              <w:tabs>
                <w:tab w:val="right" w:pos="9340"/>
              </w:tabs>
              <w:spacing w:line="276" w:lineRule="auto"/>
              <w:jc w:val="center"/>
              <w:rPr>
                <w:rFonts w:cs="Arial"/>
                <w:b/>
                <w:lang w:eastAsia="en-US"/>
              </w:rPr>
            </w:pPr>
          </w:p>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Add silver nitrate solution</w:t>
            </w:r>
          </w:p>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(1 mark)</w:t>
            </w:r>
          </w:p>
          <w:p w:rsidR="00CA56E6" w:rsidRPr="0051703F" w:rsidRDefault="00CA56E6" w:rsidP="0051703F">
            <w:pPr>
              <w:pStyle w:val="ListNumber"/>
              <w:numPr>
                <w:ilvl w:val="0"/>
                <w:numId w:val="0"/>
              </w:numPr>
              <w:tabs>
                <w:tab w:val="right" w:pos="9340"/>
              </w:tabs>
              <w:spacing w:line="276" w:lineRule="auto"/>
              <w:jc w:val="center"/>
              <w:rPr>
                <w:rFonts w:cs="Arial"/>
                <w:b/>
                <w:lang w:eastAsia="en-US"/>
              </w:rPr>
            </w:pPr>
          </w:p>
          <w:p w:rsidR="00CA56E6" w:rsidRPr="0051703F" w:rsidRDefault="00CA56E6" w:rsidP="0051703F">
            <w:pPr>
              <w:pStyle w:val="ListNumber"/>
              <w:numPr>
                <w:ilvl w:val="0"/>
                <w:numId w:val="0"/>
              </w:numPr>
              <w:tabs>
                <w:tab w:val="right" w:pos="9340"/>
              </w:tabs>
              <w:spacing w:line="276" w:lineRule="auto"/>
              <w:jc w:val="center"/>
              <w:rPr>
                <w:rFonts w:cs="Arial"/>
                <w:b/>
                <w:lang w:eastAsia="en-US"/>
              </w:rPr>
            </w:pPr>
            <w:r w:rsidRPr="0051703F">
              <w:rPr>
                <w:rFonts w:cs="Arial"/>
                <w:b/>
                <w:lang w:eastAsia="en-US"/>
              </w:rPr>
              <w:t>Simply adding AgNO</w:t>
            </w:r>
            <w:r w:rsidRPr="0051703F">
              <w:rPr>
                <w:rFonts w:cs="Arial"/>
                <w:b/>
                <w:vertAlign w:val="subscript"/>
                <w:lang w:eastAsia="en-US"/>
              </w:rPr>
              <w:t>3</w:t>
            </w:r>
            <w:r w:rsidRPr="0051703F">
              <w:rPr>
                <w:rFonts w:cs="Arial"/>
                <w:b/>
                <w:lang w:eastAsia="en-US"/>
              </w:rPr>
              <w:t>(aq) gains only 1 mark</w:t>
            </w:r>
          </w:p>
        </w:tc>
        <w:tc>
          <w:tcPr>
            <w:tcW w:w="4086" w:type="dxa"/>
          </w:tcPr>
          <w:p w:rsidR="00CA56E6" w:rsidRPr="0051703F" w:rsidRDefault="00CA56E6" w:rsidP="0051703F">
            <w:pPr>
              <w:pStyle w:val="ListNumber"/>
              <w:numPr>
                <w:ilvl w:val="0"/>
                <w:numId w:val="0"/>
              </w:numPr>
              <w:tabs>
                <w:tab w:val="right" w:pos="9340"/>
              </w:tabs>
              <w:spacing w:line="276" w:lineRule="auto"/>
              <w:rPr>
                <w:rFonts w:cs="Arial"/>
                <w:b/>
                <w:lang w:eastAsia="en-US"/>
              </w:rPr>
            </w:pPr>
            <w:r w:rsidRPr="0051703F">
              <w:rPr>
                <w:rFonts w:cs="Arial"/>
                <w:b/>
                <w:lang w:eastAsia="en-US"/>
              </w:rPr>
              <w:t>NaCH</w:t>
            </w:r>
            <w:r w:rsidRPr="0051703F">
              <w:rPr>
                <w:rFonts w:cs="Arial"/>
                <w:b/>
                <w:vertAlign w:val="subscript"/>
                <w:lang w:eastAsia="en-US"/>
              </w:rPr>
              <w:t>3</w:t>
            </w:r>
            <w:r w:rsidRPr="0051703F">
              <w:rPr>
                <w:rFonts w:cs="Arial"/>
                <w:b/>
                <w:lang w:eastAsia="en-US"/>
              </w:rPr>
              <w:t>COO(s)</w:t>
            </w:r>
          </w:p>
          <w:p w:rsidR="00CA56E6" w:rsidRPr="0051703F" w:rsidRDefault="00CA56E6" w:rsidP="0051703F">
            <w:pPr>
              <w:pStyle w:val="ListNumber"/>
              <w:numPr>
                <w:ilvl w:val="0"/>
                <w:numId w:val="0"/>
              </w:numPr>
              <w:tabs>
                <w:tab w:val="right" w:pos="9340"/>
              </w:tabs>
              <w:spacing w:line="276" w:lineRule="auto"/>
              <w:rPr>
                <w:rFonts w:cs="Arial"/>
                <w:b/>
                <w:lang w:eastAsia="en-US"/>
              </w:rPr>
            </w:pPr>
          </w:p>
          <w:p w:rsidR="00CA56E6" w:rsidRPr="0051703F" w:rsidRDefault="00CA56E6" w:rsidP="0051703F">
            <w:pPr>
              <w:pStyle w:val="ListNumber"/>
              <w:numPr>
                <w:ilvl w:val="0"/>
                <w:numId w:val="0"/>
              </w:numPr>
              <w:tabs>
                <w:tab w:val="right" w:pos="9340"/>
              </w:tabs>
              <w:spacing w:line="276" w:lineRule="auto"/>
              <w:rPr>
                <w:rFonts w:cs="Arial"/>
                <w:b/>
                <w:lang w:eastAsia="en-US"/>
              </w:rPr>
            </w:pPr>
            <w:r w:rsidRPr="0051703F">
              <w:rPr>
                <w:rFonts w:cs="Arial"/>
                <w:b/>
                <w:lang w:eastAsia="en-US"/>
              </w:rPr>
              <w:t>Solid dissolves, but NVR on addition of silver nitrate</w:t>
            </w:r>
          </w:p>
        </w:tc>
      </w:tr>
      <w:tr w:rsidR="00CA56E6" w:rsidTr="0051703F">
        <w:trPr>
          <w:trHeight w:val="1628"/>
          <w:jc w:val="center"/>
        </w:trPr>
        <w:tc>
          <w:tcPr>
            <w:tcW w:w="1871" w:type="dxa"/>
            <w:vMerge/>
            <w:vAlign w:val="center"/>
          </w:tcPr>
          <w:p w:rsidR="00CA56E6" w:rsidRPr="0051703F" w:rsidRDefault="00CA56E6" w:rsidP="0051703F">
            <w:pPr>
              <w:pStyle w:val="ListNumber"/>
              <w:numPr>
                <w:ilvl w:val="0"/>
                <w:numId w:val="0"/>
              </w:numPr>
              <w:tabs>
                <w:tab w:val="right" w:pos="9340"/>
              </w:tabs>
              <w:spacing w:line="276" w:lineRule="auto"/>
              <w:jc w:val="center"/>
              <w:rPr>
                <w:rFonts w:cs="Arial"/>
                <w:b/>
                <w:lang w:eastAsia="en-US"/>
              </w:rPr>
            </w:pPr>
          </w:p>
        </w:tc>
        <w:tc>
          <w:tcPr>
            <w:tcW w:w="3379" w:type="dxa"/>
            <w:vMerge/>
            <w:vAlign w:val="center"/>
          </w:tcPr>
          <w:p w:rsidR="00CA56E6" w:rsidRPr="0051703F" w:rsidRDefault="00CA56E6" w:rsidP="0051703F">
            <w:pPr>
              <w:pStyle w:val="ListNumber"/>
              <w:numPr>
                <w:ilvl w:val="0"/>
                <w:numId w:val="0"/>
              </w:numPr>
              <w:tabs>
                <w:tab w:val="right" w:pos="9340"/>
              </w:tabs>
              <w:spacing w:line="276" w:lineRule="auto"/>
              <w:jc w:val="center"/>
              <w:rPr>
                <w:rFonts w:cs="Arial"/>
                <w:b/>
                <w:lang w:eastAsia="en-US"/>
              </w:rPr>
            </w:pPr>
          </w:p>
        </w:tc>
        <w:tc>
          <w:tcPr>
            <w:tcW w:w="4086" w:type="dxa"/>
          </w:tcPr>
          <w:p w:rsidR="00CA56E6" w:rsidRPr="0051703F" w:rsidRDefault="00CA56E6" w:rsidP="0051703F">
            <w:pPr>
              <w:pStyle w:val="ListNumber"/>
              <w:numPr>
                <w:ilvl w:val="0"/>
                <w:numId w:val="0"/>
              </w:numPr>
              <w:tabs>
                <w:tab w:val="right" w:pos="9340"/>
              </w:tabs>
              <w:spacing w:line="276" w:lineRule="auto"/>
              <w:rPr>
                <w:rFonts w:cs="Arial"/>
                <w:b/>
                <w:lang w:eastAsia="en-US"/>
              </w:rPr>
            </w:pPr>
            <w:r w:rsidRPr="0051703F">
              <w:rPr>
                <w:rFonts w:cs="Arial"/>
                <w:b/>
                <w:lang w:eastAsia="en-US"/>
              </w:rPr>
              <w:t>NaC</w:t>
            </w:r>
            <w:r w:rsidRPr="0051703F">
              <w:rPr>
                <w:rFonts w:cs="Arial"/>
                <w:b/>
                <w:lang w:eastAsia="en-US"/>
              </w:rPr>
              <w:sym w:font="MT Extra" w:char="F06C"/>
            </w:r>
            <w:r w:rsidRPr="0051703F">
              <w:rPr>
                <w:rFonts w:cs="Arial"/>
                <w:b/>
                <w:lang w:eastAsia="en-US"/>
              </w:rPr>
              <w:t>(s)</w:t>
            </w:r>
          </w:p>
          <w:p w:rsidR="00CA56E6" w:rsidRPr="0051703F" w:rsidRDefault="00CA56E6" w:rsidP="0051703F">
            <w:pPr>
              <w:pStyle w:val="ListNumber"/>
              <w:numPr>
                <w:ilvl w:val="0"/>
                <w:numId w:val="0"/>
              </w:numPr>
              <w:tabs>
                <w:tab w:val="right" w:pos="9340"/>
              </w:tabs>
              <w:spacing w:line="276" w:lineRule="auto"/>
              <w:rPr>
                <w:rFonts w:cs="Arial"/>
                <w:b/>
                <w:lang w:eastAsia="en-US"/>
              </w:rPr>
            </w:pPr>
          </w:p>
          <w:p w:rsidR="00CA56E6" w:rsidRPr="0051703F" w:rsidRDefault="00CA56E6" w:rsidP="0051703F">
            <w:pPr>
              <w:pStyle w:val="ListNumber"/>
              <w:numPr>
                <w:ilvl w:val="0"/>
                <w:numId w:val="0"/>
              </w:numPr>
              <w:tabs>
                <w:tab w:val="right" w:pos="9340"/>
              </w:tabs>
              <w:spacing w:line="276" w:lineRule="auto"/>
              <w:rPr>
                <w:rFonts w:cs="Arial"/>
                <w:b/>
                <w:lang w:eastAsia="en-US"/>
              </w:rPr>
            </w:pPr>
            <w:r w:rsidRPr="0051703F">
              <w:rPr>
                <w:rFonts w:cs="Arial"/>
                <w:b/>
                <w:lang w:eastAsia="en-US"/>
              </w:rPr>
              <w:t>Solid dissolves, and white ppt formed on addition of silver nitrate</w:t>
            </w:r>
          </w:p>
        </w:tc>
      </w:tr>
    </w:tbl>
    <w:p w:rsidR="00CA56E6" w:rsidRDefault="00CA56E6" w:rsidP="007441C6">
      <w:pPr>
        <w:pStyle w:val="ListNumber"/>
        <w:numPr>
          <w:ilvl w:val="0"/>
          <w:numId w:val="0"/>
        </w:numPr>
        <w:tabs>
          <w:tab w:val="right" w:pos="9340"/>
        </w:tabs>
        <w:spacing w:line="276" w:lineRule="auto"/>
        <w:rPr>
          <w:b/>
        </w:rPr>
      </w:pPr>
      <w:r>
        <w:rPr>
          <w:b/>
        </w:rPr>
        <w:t>Accept other valid tests.</w:t>
      </w:r>
      <w:r>
        <w:rPr>
          <w:b/>
        </w:rPr>
        <w:br w:type="page"/>
      </w:r>
    </w:p>
    <w:p w:rsidR="00CA56E6" w:rsidRPr="005E705E" w:rsidRDefault="00CA56E6" w:rsidP="000C10ED">
      <w:pPr>
        <w:pStyle w:val="ListNumber"/>
        <w:numPr>
          <w:ilvl w:val="0"/>
          <w:numId w:val="0"/>
        </w:numPr>
        <w:tabs>
          <w:tab w:val="right" w:pos="9340"/>
        </w:tabs>
        <w:spacing w:line="276" w:lineRule="auto"/>
        <w:rPr>
          <w:b/>
        </w:rPr>
      </w:pPr>
      <w:r w:rsidRPr="005E705E">
        <w:rPr>
          <w:b/>
        </w:rPr>
        <w:t>Question 27</w:t>
      </w:r>
      <w:r>
        <w:rPr>
          <w:b/>
        </w:rPr>
        <w:tab/>
        <w:t>(8</w:t>
      </w:r>
      <w:r w:rsidRPr="005E705E">
        <w:rPr>
          <w:b/>
        </w:rPr>
        <w:t xml:space="preserve"> marks)</w:t>
      </w:r>
    </w:p>
    <w:p w:rsidR="00CA56E6" w:rsidRDefault="00CA56E6" w:rsidP="000C10ED">
      <w:pPr>
        <w:spacing w:line="276" w:lineRule="auto"/>
        <w:rPr>
          <w:rFonts w:ascii="Arial" w:hAnsi="Arial" w:cs="Arial"/>
          <w:b/>
          <w:sz w:val="22"/>
          <w:szCs w:val="22"/>
        </w:rPr>
      </w:pPr>
    </w:p>
    <w:p w:rsidR="00CA56E6" w:rsidRPr="00EE05C9" w:rsidRDefault="00CA56E6" w:rsidP="00207766">
      <w:pPr>
        <w:pStyle w:val="ListParagraph"/>
        <w:numPr>
          <w:ilvl w:val="0"/>
          <w:numId w:val="16"/>
        </w:numPr>
        <w:tabs>
          <w:tab w:val="right" w:pos="9340"/>
        </w:tabs>
        <w:spacing w:line="276" w:lineRule="auto"/>
        <w:ind w:left="426" w:hanging="426"/>
        <w:rPr>
          <w:rFonts w:ascii="Arial" w:hAnsi="Arial" w:cs="Arial"/>
          <w:sz w:val="22"/>
          <w:szCs w:val="22"/>
        </w:rPr>
      </w:pPr>
      <w:r>
        <w:rPr>
          <w:rFonts w:ascii="Arial" w:hAnsi="Arial" w:cs="Arial"/>
          <w:sz w:val="22"/>
          <w:szCs w:val="22"/>
        </w:rPr>
        <w:t>2-methylpropanal, whose formula is (CH</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CHCHO, has two structural isomers</w:t>
      </w:r>
      <w:r w:rsidRPr="005E705E">
        <w:rPr>
          <w:rFonts w:ascii="Arial" w:hAnsi="Arial" w:cs="Arial"/>
          <w:sz w:val="22"/>
          <w:szCs w:val="22"/>
        </w:rPr>
        <w:t>.</w:t>
      </w:r>
      <w:r>
        <w:rPr>
          <w:rFonts w:ascii="Arial" w:hAnsi="Arial" w:cs="Arial"/>
          <w:sz w:val="22"/>
          <w:szCs w:val="22"/>
        </w:rPr>
        <w:t xml:space="preserve"> In the spaces provided below, draw the full structure and give the IUPAC names of these two isomers.</w:t>
      </w:r>
      <w:r>
        <w:rPr>
          <w:rFonts w:ascii="Arial" w:hAnsi="Arial" w:cs="Arial"/>
          <w:sz w:val="22"/>
          <w:szCs w:val="22"/>
        </w:rPr>
        <w:tab/>
        <w:t>(4 marks)</w:t>
      </w:r>
    </w:p>
    <w:p w:rsidR="00CA56E6" w:rsidRPr="005E705E" w:rsidRDefault="00CA56E6" w:rsidP="00447FD8">
      <w:pPr>
        <w:spacing w:line="276" w:lineRule="auto"/>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4844"/>
        <w:gridCol w:w="4463"/>
      </w:tblGrid>
      <w:tr w:rsidR="00CA56E6" w:rsidRPr="005E705E" w:rsidTr="00447FD8">
        <w:trPr>
          <w:trHeight w:val="495"/>
          <w:jc w:val="center"/>
        </w:trPr>
        <w:tc>
          <w:tcPr>
            <w:tcW w:w="4463" w:type="dxa"/>
            <w:vAlign w:val="center"/>
          </w:tcPr>
          <w:p w:rsidR="00CA56E6" w:rsidRPr="005E705E" w:rsidRDefault="00CA56E6" w:rsidP="00447FD8">
            <w:pPr>
              <w:spacing w:line="276" w:lineRule="auto"/>
              <w:jc w:val="center"/>
              <w:rPr>
                <w:rFonts w:ascii="Arial" w:hAnsi="Arial" w:cs="Arial"/>
                <w:b/>
                <w:sz w:val="22"/>
                <w:szCs w:val="22"/>
              </w:rPr>
            </w:pPr>
            <w:r>
              <w:rPr>
                <w:rFonts w:ascii="Arial" w:hAnsi="Arial" w:cs="Arial"/>
                <w:b/>
                <w:sz w:val="22"/>
                <w:szCs w:val="22"/>
              </w:rPr>
              <w:t>s</w:t>
            </w:r>
            <w:r w:rsidRPr="005E705E">
              <w:rPr>
                <w:rFonts w:ascii="Arial" w:hAnsi="Arial" w:cs="Arial"/>
                <w:b/>
                <w:sz w:val="22"/>
                <w:szCs w:val="22"/>
              </w:rPr>
              <w:t>tructure</w:t>
            </w:r>
          </w:p>
        </w:tc>
        <w:tc>
          <w:tcPr>
            <w:tcW w:w="4463" w:type="dxa"/>
            <w:vAlign w:val="center"/>
          </w:tcPr>
          <w:p w:rsidR="00CA56E6" w:rsidRPr="005E705E" w:rsidRDefault="00CA56E6" w:rsidP="00447FD8">
            <w:pPr>
              <w:spacing w:line="276" w:lineRule="auto"/>
              <w:jc w:val="center"/>
              <w:rPr>
                <w:rFonts w:ascii="Arial" w:hAnsi="Arial" w:cs="Arial"/>
                <w:b/>
                <w:sz w:val="22"/>
                <w:szCs w:val="22"/>
              </w:rPr>
            </w:pPr>
            <w:r>
              <w:rPr>
                <w:rFonts w:ascii="Arial" w:hAnsi="Arial" w:cs="Arial"/>
                <w:b/>
                <w:sz w:val="22"/>
                <w:szCs w:val="22"/>
              </w:rPr>
              <w:t>IUPAC n</w:t>
            </w:r>
            <w:r w:rsidRPr="005E705E">
              <w:rPr>
                <w:rFonts w:ascii="Arial" w:hAnsi="Arial" w:cs="Arial"/>
                <w:b/>
                <w:sz w:val="22"/>
                <w:szCs w:val="22"/>
              </w:rPr>
              <w:t>ame</w:t>
            </w:r>
          </w:p>
        </w:tc>
      </w:tr>
      <w:tr w:rsidR="00CA56E6" w:rsidRPr="005E705E" w:rsidTr="00447FD8">
        <w:trPr>
          <w:trHeight w:val="2470"/>
          <w:jc w:val="center"/>
        </w:trPr>
        <w:tc>
          <w:tcPr>
            <w:tcW w:w="4463" w:type="dxa"/>
            <w:vAlign w:val="center"/>
          </w:tcPr>
          <w:p w:rsidR="00CA56E6" w:rsidRDefault="00CA56E6" w:rsidP="00447FD8">
            <w:pPr>
              <w:spacing w:line="276" w:lineRule="auto"/>
              <w:jc w:val="center"/>
              <w:rPr>
                <w:rFonts w:ascii="Arial" w:hAnsi="Arial" w:cs="Arial"/>
                <w:b/>
                <w:sz w:val="22"/>
                <w:szCs w:val="22"/>
              </w:rPr>
            </w:pPr>
            <w:r w:rsidRPr="0051703F">
              <w:rPr>
                <w:rFonts w:ascii="Arial" w:hAnsi="Arial" w:cs="Arial"/>
                <w:b/>
                <w:noProof/>
                <w:sz w:val="22"/>
                <w:szCs w:val="22"/>
                <w:lang w:val="en-AU"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73.25pt;height:96.75pt;visibility:visible">
                  <v:imagedata r:id="rId7" o:title=""/>
                </v:shape>
              </w:pict>
            </w:r>
          </w:p>
          <w:p w:rsidR="00CA56E6" w:rsidRPr="005E705E" w:rsidRDefault="00CA56E6" w:rsidP="00447FD8">
            <w:pPr>
              <w:spacing w:line="276" w:lineRule="auto"/>
              <w:jc w:val="center"/>
              <w:rPr>
                <w:rFonts w:ascii="Arial" w:hAnsi="Arial" w:cs="Arial"/>
                <w:b/>
                <w:sz w:val="22"/>
                <w:szCs w:val="22"/>
              </w:rPr>
            </w:pPr>
            <w:r>
              <w:rPr>
                <w:rFonts w:ascii="Arial" w:hAnsi="Arial" w:cs="Arial"/>
                <w:b/>
                <w:sz w:val="22"/>
                <w:szCs w:val="22"/>
              </w:rPr>
              <w:t>1 mark</w:t>
            </w:r>
          </w:p>
        </w:tc>
        <w:tc>
          <w:tcPr>
            <w:tcW w:w="4463" w:type="dxa"/>
            <w:vAlign w:val="center"/>
          </w:tcPr>
          <w:p w:rsidR="00CA56E6" w:rsidRDefault="00CA56E6" w:rsidP="00447FD8">
            <w:pPr>
              <w:spacing w:line="276" w:lineRule="auto"/>
              <w:jc w:val="center"/>
              <w:rPr>
                <w:rFonts w:ascii="Arial" w:hAnsi="Arial" w:cs="Arial"/>
                <w:b/>
                <w:sz w:val="22"/>
                <w:szCs w:val="22"/>
              </w:rPr>
            </w:pPr>
            <w:r>
              <w:rPr>
                <w:rFonts w:ascii="Arial" w:hAnsi="Arial" w:cs="Arial"/>
                <w:b/>
                <w:sz w:val="22"/>
                <w:szCs w:val="22"/>
              </w:rPr>
              <w:t>Butanal</w:t>
            </w:r>
          </w:p>
          <w:p w:rsidR="00CA56E6" w:rsidRPr="005E705E" w:rsidRDefault="00CA56E6" w:rsidP="00447FD8">
            <w:pPr>
              <w:spacing w:line="276" w:lineRule="auto"/>
              <w:jc w:val="center"/>
              <w:rPr>
                <w:rFonts w:ascii="Arial" w:hAnsi="Arial" w:cs="Arial"/>
                <w:b/>
                <w:sz w:val="22"/>
                <w:szCs w:val="22"/>
              </w:rPr>
            </w:pPr>
            <w:r>
              <w:rPr>
                <w:rFonts w:ascii="Arial" w:hAnsi="Arial" w:cs="Arial"/>
                <w:b/>
                <w:sz w:val="22"/>
                <w:szCs w:val="22"/>
              </w:rPr>
              <w:t>1 mark</w:t>
            </w:r>
          </w:p>
        </w:tc>
      </w:tr>
      <w:tr w:rsidR="00CA56E6" w:rsidRPr="005E705E" w:rsidTr="00447FD8">
        <w:trPr>
          <w:trHeight w:val="2470"/>
          <w:jc w:val="center"/>
        </w:trPr>
        <w:tc>
          <w:tcPr>
            <w:tcW w:w="4463" w:type="dxa"/>
            <w:vAlign w:val="center"/>
          </w:tcPr>
          <w:p w:rsidR="00CA56E6" w:rsidRDefault="00CA56E6" w:rsidP="00447FD8">
            <w:pPr>
              <w:spacing w:line="276" w:lineRule="auto"/>
              <w:jc w:val="center"/>
              <w:rPr>
                <w:rFonts w:ascii="Arial" w:hAnsi="Arial" w:cs="Arial"/>
                <w:b/>
                <w:sz w:val="22"/>
                <w:szCs w:val="22"/>
              </w:rPr>
            </w:pPr>
            <w:r w:rsidRPr="0051703F">
              <w:rPr>
                <w:rFonts w:ascii="Arial" w:hAnsi="Arial" w:cs="Arial"/>
                <w:b/>
                <w:noProof/>
                <w:sz w:val="22"/>
                <w:szCs w:val="22"/>
                <w:lang w:val="en-AU" w:eastAsia="en-AU"/>
              </w:rPr>
              <w:pict>
                <v:shape id="Picture 3" o:spid="_x0000_i1026" type="#_x0000_t75" style="width:231.75pt;height:72.75pt;visibility:visible">
                  <v:imagedata r:id="rId8" o:title=""/>
                </v:shape>
              </w:pict>
            </w:r>
          </w:p>
          <w:p w:rsidR="00CA56E6" w:rsidRPr="005E705E" w:rsidRDefault="00CA56E6" w:rsidP="00447FD8">
            <w:pPr>
              <w:spacing w:line="276" w:lineRule="auto"/>
              <w:jc w:val="center"/>
              <w:rPr>
                <w:rFonts w:ascii="Arial" w:hAnsi="Arial" w:cs="Arial"/>
                <w:b/>
                <w:sz w:val="22"/>
                <w:szCs w:val="22"/>
              </w:rPr>
            </w:pPr>
            <w:r>
              <w:rPr>
                <w:rFonts w:ascii="Arial" w:hAnsi="Arial" w:cs="Arial"/>
                <w:b/>
                <w:sz w:val="22"/>
                <w:szCs w:val="22"/>
              </w:rPr>
              <w:t>1 mark</w:t>
            </w:r>
          </w:p>
        </w:tc>
        <w:tc>
          <w:tcPr>
            <w:tcW w:w="4463" w:type="dxa"/>
            <w:vAlign w:val="center"/>
          </w:tcPr>
          <w:p w:rsidR="00CA56E6" w:rsidRDefault="00CA56E6" w:rsidP="00447FD8">
            <w:pPr>
              <w:spacing w:line="276" w:lineRule="auto"/>
              <w:jc w:val="center"/>
              <w:rPr>
                <w:rFonts w:ascii="Arial" w:hAnsi="Arial" w:cs="Arial"/>
                <w:b/>
                <w:sz w:val="22"/>
                <w:szCs w:val="22"/>
              </w:rPr>
            </w:pPr>
            <w:r>
              <w:rPr>
                <w:rFonts w:ascii="Arial" w:hAnsi="Arial" w:cs="Arial"/>
                <w:b/>
                <w:sz w:val="22"/>
                <w:szCs w:val="22"/>
              </w:rPr>
              <w:t>Butanone</w:t>
            </w:r>
          </w:p>
          <w:p w:rsidR="00CA56E6" w:rsidRPr="005E705E" w:rsidRDefault="00CA56E6" w:rsidP="00447FD8">
            <w:pPr>
              <w:spacing w:line="276" w:lineRule="auto"/>
              <w:jc w:val="center"/>
              <w:rPr>
                <w:rFonts w:ascii="Arial" w:hAnsi="Arial" w:cs="Arial"/>
                <w:b/>
                <w:sz w:val="22"/>
                <w:szCs w:val="22"/>
              </w:rPr>
            </w:pPr>
            <w:r>
              <w:rPr>
                <w:rFonts w:ascii="Arial" w:hAnsi="Arial" w:cs="Arial"/>
                <w:b/>
                <w:sz w:val="22"/>
                <w:szCs w:val="22"/>
              </w:rPr>
              <w:t>1 mark</w:t>
            </w:r>
          </w:p>
        </w:tc>
      </w:tr>
    </w:tbl>
    <w:p w:rsidR="00CA56E6" w:rsidRDefault="00CA56E6" w:rsidP="00447FD8">
      <w:pPr>
        <w:pStyle w:val="ListParagraph"/>
        <w:tabs>
          <w:tab w:val="right" w:pos="9340"/>
        </w:tabs>
        <w:spacing w:line="276" w:lineRule="auto"/>
        <w:ind w:left="426"/>
        <w:rPr>
          <w:rFonts w:ascii="Arial" w:hAnsi="Arial" w:cs="Arial"/>
          <w:sz w:val="22"/>
          <w:szCs w:val="22"/>
        </w:rPr>
      </w:pPr>
    </w:p>
    <w:p w:rsidR="00CA56E6" w:rsidRDefault="00CA56E6" w:rsidP="00447FD8">
      <w:pPr>
        <w:pStyle w:val="ListParagraph"/>
        <w:tabs>
          <w:tab w:val="right" w:pos="9340"/>
        </w:tabs>
        <w:spacing w:line="276" w:lineRule="auto"/>
        <w:ind w:left="426"/>
        <w:rPr>
          <w:rFonts w:ascii="Arial" w:hAnsi="Arial" w:cs="Arial"/>
          <w:sz w:val="22"/>
          <w:szCs w:val="22"/>
        </w:rPr>
      </w:pPr>
    </w:p>
    <w:p w:rsidR="00CA56E6" w:rsidRDefault="00CA56E6" w:rsidP="00447FD8">
      <w:pPr>
        <w:tabs>
          <w:tab w:val="right" w:pos="9340"/>
        </w:tabs>
        <w:spacing w:line="276" w:lineRule="auto"/>
        <w:rPr>
          <w:rFonts w:ascii="Arial" w:hAnsi="Arial" w:cs="Arial"/>
          <w:sz w:val="22"/>
          <w:szCs w:val="22"/>
        </w:rPr>
      </w:pPr>
      <w:r w:rsidRPr="00AF6518">
        <w:rPr>
          <w:rFonts w:ascii="Arial" w:hAnsi="Arial" w:cs="Arial"/>
          <w:sz w:val="22"/>
          <w:szCs w:val="22"/>
        </w:rPr>
        <w:t>2-methylpropanal can be converted into substance Y by heating it with a mixture of sodium dichromate and dilute sulfuric acid.</w:t>
      </w:r>
    </w:p>
    <w:p w:rsidR="00CA56E6" w:rsidRPr="00AF6518" w:rsidRDefault="00CA56E6" w:rsidP="00447FD8">
      <w:pPr>
        <w:tabs>
          <w:tab w:val="right" w:pos="9340"/>
        </w:tabs>
        <w:spacing w:line="276" w:lineRule="auto"/>
        <w:rPr>
          <w:rFonts w:ascii="Arial" w:hAnsi="Arial" w:cs="Arial"/>
          <w:sz w:val="22"/>
          <w:szCs w:val="22"/>
        </w:rPr>
      </w:pPr>
    </w:p>
    <w:p w:rsidR="00CA56E6" w:rsidRDefault="00CA56E6" w:rsidP="00207766">
      <w:pPr>
        <w:pStyle w:val="ListParagraph"/>
        <w:numPr>
          <w:ilvl w:val="0"/>
          <w:numId w:val="16"/>
        </w:numPr>
        <w:tabs>
          <w:tab w:val="right" w:pos="9340"/>
        </w:tabs>
        <w:spacing w:line="276" w:lineRule="auto"/>
        <w:ind w:left="426" w:hanging="426"/>
        <w:rPr>
          <w:rFonts w:ascii="Arial" w:hAnsi="Arial" w:cs="Arial"/>
          <w:sz w:val="22"/>
          <w:szCs w:val="22"/>
        </w:rPr>
      </w:pPr>
      <w:r>
        <w:rPr>
          <w:rFonts w:ascii="Arial" w:hAnsi="Arial" w:cs="Arial"/>
          <w:sz w:val="22"/>
          <w:szCs w:val="22"/>
        </w:rPr>
        <w:t>State an observation that can be made as this reaction proceeds.</w:t>
      </w:r>
      <w:r>
        <w:rPr>
          <w:rFonts w:ascii="Arial" w:hAnsi="Arial" w:cs="Arial"/>
          <w:sz w:val="22"/>
          <w:szCs w:val="22"/>
        </w:rPr>
        <w:tab/>
        <w:t>(1 mark)</w:t>
      </w:r>
    </w:p>
    <w:p w:rsidR="00CA56E6" w:rsidRDefault="00CA56E6" w:rsidP="00447FD8">
      <w:pPr>
        <w:tabs>
          <w:tab w:val="right" w:pos="9340"/>
        </w:tabs>
        <w:spacing w:line="276" w:lineRule="auto"/>
        <w:rPr>
          <w:rFonts w:ascii="Arial" w:hAnsi="Arial" w:cs="Arial"/>
          <w:sz w:val="22"/>
          <w:szCs w:val="22"/>
        </w:rPr>
      </w:pPr>
    </w:p>
    <w:p w:rsidR="00CA56E6" w:rsidRPr="00532F95" w:rsidRDefault="00CA56E6" w:rsidP="00532F95">
      <w:pPr>
        <w:tabs>
          <w:tab w:val="right" w:pos="9340"/>
        </w:tabs>
        <w:spacing w:after="120" w:line="480" w:lineRule="auto"/>
        <w:rPr>
          <w:rFonts w:ascii="Arial" w:hAnsi="Arial" w:cs="Arial"/>
          <w:b/>
          <w:sz w:val="22"/>
          <w:szCs w:val="22"/>
        </w:rPr>
      </w:pPr>
      <w:r>
        <w:rPr>
          <w:rFonts w:ascii="Arial" w:hAnsi="Arial" w:cs="Arial"/>
          <w:b/>
          <w:sz w:val="22"/>
          <w:szCs w:val="22"/>
        </w:rPr>
        <w:t>Orange solution turns green</w:t>
      </w:r>
      <w:r>
        <w:rPr>
          <w:rFonts w:ascii="Arial" w:hAnsi="Arial" w:cs="Arial"/>
          <w:b/>
          <w:sz w:val="22"/>
          <w:szCs w:val="22"/>
        </w:rPr>
        <w:tab/>
        <w:t>1 mark</w:t>
      </w:r>
    </w:p>
    <w:p w:rsidR="00CA56E6" w:rsidRPr="00AF6518" w:rsidRDefault="00CA56E6" w:rsidP="00447FD8">
      <w:pPr>
        <w:tabs>
          <w:tab w:val="right" w:pos="9340"/>
        </w:tabs>
        <w:spacing w:line="276" w:lineRule="auto"/>
        <w:rPr>
          <w:rFonts w:ascii="Arial" w:hAnsi="Arial" w:cs="Arial"/>
          <w:sz w:val="22"/>
          <w:szCs w:val="22"/>
        </w:rPr>
      </w:pPr>
    </w:p>
    <w:p w:rsidR="00CA56E6" w:rsidRDefault="00CA56E6" w:rsidP="00207766">
      <w:pPr>
        <w:pStyle w:val="ListParagraph"/>
        <w:numPr>
          <w:ilvl w:val="0"/>
          <w:numId w:val="16"/>
        </w:numPr>
        <w:tabs>
          <w:tab w:val="right" w:pos="9340"/>
        </w:tabs>
        <w:spacing w:line="276" w:lineRule="auto"/>
        <w:ind w:left="426" w:hanging="426"/>
        <w:rPr>
          <w:rFonts w:ascii="Arial" w:hAnsi="Arial" w:cs="Arial"/>
          <w:sz w:val="22"/>
          <w:szCs w:val="22"/>
        </w:rPr>
      </w:pPr>
      <w:r>
        <w:rPr>
          <w:rFonts w:ascii="Arial" w:hAnsi="Arial" w:cs="Arial"/>
          <w:sz w:val="22"/>
          <w:szCs w:val="22"/>
        </w:rPr>
        <w:t xml:space="preserve">Name the functional group present in substance Y that is </w:t>
      </w:r>
      <w:r w:rsidRPr="00B86F73">
        <w:rPr>
          <w:rFonts w:ascii="Arial" w:hAnsi="Arial" w:cs="Arial"/>
          <w:b/>
          <w:sz w:val="22"/>
          <w:szCs w:val="22"/>
        </w:rPr>
        <w:t>not</w:t>
      </w:r>
      <w:r>
        <w:rPr>
          <w:rFonts w:ascii="Arial" w:hAnsi="Arial" w:cs="Arial"/>
          <w:sz w:val="22"/>
          <w:szCs w:val="22"/>
        </w:rPr>
        <w:t xml:space="preserve"> present in 2-methylpropanal.</w:t>
      </w:r>
    </w:p>
    <w:p w:rsidR="00CA56E6" w:rsidRDefault="00CA56E6" w:rsidP="00447FD8">
      <w:pPr>
        <w:tabs>
          <w:tab w:val="right" w:pos="9340"/>
        </w:tabs>
        <w:spacing w:line="276" w:lineRule="auto"/>
        <w:jc w:val="right"/>
        <w:rPr>
          <w:rFonts w:ascii="Arial" w:hAnsi="Arial" w:cs="Arial"/>
          <w:sz w:val="22"/>
          <w:szCs w:val="22"/>
        </w:rPr>
      </w:pPr>
      <w:r w:rsidRPr="0061540A">
        <w:rPr>
          <w:rFonts w:ascii="Arial" w:hAnsi="Arial" w:cs="Arial"/>
          <w:sz w:val="22"/>
          <w:szCs w:val="22"/>
        </w:rPr>
        <w:t>(1 mark)</w:t>
      </w:r>
    </w:p>
    <w:p w:rsidR="00CA56E6" w:rsidRDefault="00CA56E6" w:rsidP="00447FD8">
      <w:pPr>
        <w:tabs>
          <w:tab w:val="right" w:pos="9340"/>
        </w:tabs>
        <w:spacing w:line="276" w:lineRule="auto"/>
        <w:jc w:val="right"/>
        <w:rPr>
          <w:rFonts w:ascii="Arial" w:hAnsi="Arial" w:cs="Arial"/>
          <w:sz w:val="22"/>
          <w:szCs w:val="22"/>
        </w:rPr>
      </w:pPr>
    </w:p>
    <w:p w:rsidR="00CA56E6" w:rsidRPr="00532F95" w:rsidRDefault="00CA56E6" w:rsidP="00532F95">
      <w:pPr>
        <w:tabs>
          <w:tab w:val="right" w:pos="9340"/>
        </w:tabs>
        <w:spacing w:after="120" w:line="480" w:lineRule="auto"/>
        <w:rPr>
          <w:rFonts w:ascii="Arial" w:hAnsi="Arial" w:cs="Arial"/>
          <w:b/>
          <w:sz w:val="22"/>
          <w:szCs w:val="22"/>
        </w:rPr>
      </w:pPr>
      <w:r>
        <w:rPr>
          <w:rFonts w:ascii="Arial" w:hAnsi="Arial" w:cs="Arial"/>
          <w:b/>
          <w:sz w:val="22"/>
          <w:szCs w:val="22"/>
        </w:rPr>
        <w:t>Carboxylic acid</w:t>
      </w:r>
      <w:r>
        <w:rPr>
          <w:rFonts w:ascii="Arial" w:hAnsi="Arial" w:cs="Arial"/>
          <w:b/>
          <w:sz w:val="22"/>
          <w:szCs w:val="22"/>
        </w:rPr>
        <w:tab/>
        <w:t>1 mark</w:t>
      </w:r>
    </w:p>
    <w:p w:rsidR="00CA56E6" w:rsidRPr="0061540A" w:rsidRDefault="00CA56E6" w:rsidP="00447FD8">
      <w:pPr>
        <w:tabs>
          <w:tab w:val="right" w:pos="9340"/>
        </w:tabs>
        <w:spacing w:line="276" w:lineRule="auto"/>
        <w:jc w:val="right"/>
        <w:rPr>
          <w:rFonts w:ascii="Arial" w:hAnsi="Arial" w:cs="Arial"/>
          <w:sz w:val="22"/>
          <w:szCs w:val="22"/>
        </w:rPr>
      </w:pPr>
    </w:p>
    <w:p w:rsidR="00CA56E6" w:rsidRDefault="00CA56E6" w:rsidP="00207766">
      <w:pPr>
        <w:pStyle w:val="ListParagraph"/>
        <w:numPr>
          <w:ilvl w:val="0"/>
          <w:numId w:val="16"/>
        </w:numPr>
        <w:tabs>
          <w:tab w:val="right" w:pos="9340"/>
        </w:tabs>
        <w:spacing w:line="276" w:lineRule="auto"/>
        <w:ind w:left="426" w:hanging="426"/>
        <w:rPr>
          <w:rFonts w:ascii="Arial" w:hAnsi="Arial" w:cs="Arial"/>
          <w:sz w:val="22"/>
          <w:szCs w:val="22"/>
        </w:rPr>
      </w:pPr>
      <w:r>
        <w:rPr>
          <w:rFonts w:ascii="Arial" w:hAnsi="Arial" w:cs="Arial"/>
          <w:sz w:val="22"/>
          <w:szCs w:val="22"/>
        </w:rPr>
        <w:t>Write a balanced half-equation showing the conversion of 2-methylpropanal into</w:t>
      </w:r>
    </w:p>
    <w:p w:rsidR="00CA56E6" w:rsidRDefault="00CA56E6" w:rsidP="00447FD8">
      <w:pPr>
        <w:pStyle w:val="ListParagraph"/>
        <w:tabs>
          <w:tab w:val="right" w:pos="9340"/>
        </w:tabs>
        <w:spacing w:line="276" w:lineRule="auto"/>
        <w:ind w:left="426"/>
        <w:rPr>
          <w:rFonts w:ascii="Arial" w:hAnsi="Arial" w:cs="Arial"/>
          <w:sz w:val="22"/>
          <w:szCs w:val="22"/>
        </w:rPr>
      </w:pPr>
      <w:r>
        <w:rPr>
          <w:rFonts w:ascii="Arial" w:hAnsi="Arial" w:cs="Arial"/>
          <w:sz w:val="22"/>
          <w:szCs w:val="22"/>
        </w:rPr>
        <w:t>substance Y</w:t>
      </w:r>
      <w:r>
        <w:rPr>
          <w:rFonts w:ascii="Arial" w:hAnsi="Arial" w:cs="Arial"/>
          <w:sz w:val="22"/>
          <w:szCs w:val="22"/>
        </w:rPr>
        <w:tab/>
        <w:t>(2 marks)</w:t>
      </w:r>
    </w:p>
    <w:p w:rsidR="00CA56E6" w:rsidRDefault="00CA56E6" w:rsidP="00447FD8">
      <w:pPr>
        <w:pStyle w:val="ListParagraph"/>
        <w:tabs>
          <w:tab w:val="right" w:pos="9340"/>
        </w:tabs>
        <w:spacing w:line="276" w:lineRule="auto"/>
        <w:ind w:left="426"/>
        <w:rPr>
          <w:rFonts w:ascii="Arial" w:hAnsi="Arial" w:cs="Arial"/>
          <w:sz w:val="22"/>
          <w:szCs w:val="22"/>
        </w:rPr>
      </w:pPr>
    </w:p>
    <w:p w:rsidR="00CA56E6" w:rsidRDefault="00CA56E6" w:rsidP="0090089D">
      <w:pPr>
        <w:tabs>
          <w:tab w:val="right" w:pos="9340"/>
        </w:tabs>
        <w:spacing w:line="276" w:lineRule="auto"/>
        <w:rPr>
          <w:rFonts w:ascii="Arial" w:hAnsi="Arial" w:cs="Arial"/>
          <w:b/>
          <w:sz w:val="22"/>
          <w:szCs w:val="22"/>
          <w:vertAlign w:val="superscript"/>
        </w:rPr>
      </w:pPr>
      <w:r>
        <w:rPr>
          <w:rFonts w:ascii="Arial" w:hAnsi="Arial" w:cs="Arial"/>
          <w:b/>
          <w:sz w:val="22"/>
          <w:szCs w:val="22"/>
        </w:rPr>
        <w:t>(CH</w:t>
      </w:r>
      <w:r>
        <w:rPr>
          <w:rFonts w:ascii="Arial" w:hAnsi="Arial" w:cs="Arial"/>
          <w:b/>
          <w:sz w:val="22"/>
          <w:szCs w:val="22"/>
          <w:vertAlign w:val="subscript"/>
        </w:rPr>
        <w:t>3</w:t>
      </w:r>
      <w:r>
        <w:rPr>
          <w:rFonts w:ascii="Arial" w:hAnsi="Arial" w:cs="Arial"/>
          <w:b/>
          <w:sz w:val="22"/>
          <w:szCs w:val="22"/>
        </w:rPr>
        <w:t>)</w:t>
      </w:r>
      <w:r>
        <w:rPr>
          <w:rFonts w:ascii="Arial" w:hAnsi="Arial" w:cs="Arial"/>
          <w:b/>
          <w:sz w:val="22"/>
          <w:szCs w:val="22"/>
          <w:vertAlign w:val="subscript"/>
        </w:rPr>
        <w:t>2</w:t>
      </w:r>
      <w:r>
        <w:rPr>
          <w:rFonts w:ascii="Arial" w:hAnsi="Arial" w:cs="Arial"/>
          <w:b/>
          <w:sz w:val="22"/>
          <w:szCs w:val="22"/>
        </w:rPr>
        <w:t>CHCHO  +  H</w:t>
      </w:r>
      <w:r>
        <w:rPr>
          <w:rFonts w:ascii="Arial" w:hAnsi="Arial" w:cs="Arial"/>
          <w:b/>
          <w:sz w:val="22"/>
          <w:szCs w:val="22"/>
          <w:vertAlign w:val="subscript"/>
        </w:rPr>
        <w:t>2</w:t>
      </w:r>
      <w:r>
        <w:rPr>
          <w:rFonts w:ascii="Arial" w:hAnsi="Arial" w:cs="Arial"/>
          <w:b/>
          <w:sz w:val="22"/>
          <w:szCs w:val="22"/>
        </w:rPr>
        <w:t xml:space="preserve">O  </w:t>
      </w:r>
      <w:r w:rsidRPr="00146294">
        <w:rPr>
          <w:rFonts w:ascii="Arial" w:hAnsi="Arial" w:cs="Arial"/>
          <w:b/>
          <w:sz w:val="22"/>
          <w:szCs w:val="22"/>
        </w:rPr>
        <w:sym w:font="Wingdings" w:char="F0E0"/>
      </w:r>
      <w:r>
        <w:rPr>
          <w:rFonts w:ascii="Arial" w:hAnsi="Arial" w:cs="Arial"/>
          <w:b/>
          <w:sz w:val="22"/>
          <w:szCs w:val="22"/>
        </w:rPr>
        <w:t xml:space="preserve">  (CH</w:t>
      </w:r>
      <w:r>
        <w:rPr>
          <w:rFonts w:ascii="Arial" w:hAnsi="Arial" w:cs="Arial"/>
          <w:b/>
          <w:sz w:val="22"/>
          <w:szCs w:val="22"/>
          <w:vertAlign w:val="subscript"/>
        </w:rPr>
        <w:t>3</w:t>
      </w:r>
      <w:r>
        <w:rPr>
          <w:rFonts w:ascii="Arial" w:hAnsi="Arial" w:cs="Arial"/>
          <w:b/>
          <w:sz w:val="22"/>
          <w:szCs w:val="22"/>
        </w:rPr>
        <w:t>)</w:t>
      </w:r>
      <w:r>
        <w:rPr>
          <w:rFonts w:ascii="Arial" w:hAnsi="Arial" w:cs="Arial"/>
          <w:b/>
          <w:sz w:val="22"/>
          <w:szCs w:val="22"/>
          <w:vertAlign w:val="subscript"/>
        </w:rPr>
        <w:t>2</w:t>
      </w:r>
      <w:r>
        <w:rPr>
          <w:rFonts w:ascii="Arial" w:hAnsi="Arial" w:cs="Arial"/>
          <w:b/>
          <w:sz w:val="22"/>
          <w:szCs w:val="22"/>
        </w:rPr>
        <w:t>CHCOOH +  2 H</w:t>
      </w:r>
      <w:r>
        <w:rPr>
          <w:rFonts w:ascii="Arial" w:hAnsi="Arial" w:cs="Arial"/>
          <w:b/>
          <w:sz w:val="22"/>
          <w:szCs w:val="22"/>
          <w:vertAlign w:val="superscript"/>
        </w:rPr>
        <w:t>+</w:t>
      </w:r>
      <w:r>
        <w:rPr>
          <w:rFonts w:ascii="Arial" w:hAnsi="Arial" w:cs="Arial"/>
          <w:b/>
          <w:sz w:val="22"/>
          <w:szCs w:val="22"/>
        </w:rPr>
        <w:t xml:space="preserve">  +  2 e</w:t>
      </w:r>
      <w:r>
        <w:rPr>
          <w:rFonts w:ascii="Arial" w:hAnsi="Arial" w:cs="Arial"/>
          <w:b/>
          <w:sz w:val="22"/>
          <w:szCs w:val="22"/>
          <w:vertAlign w:val="superscript"/>
        </w:rPr>
        <w:t>-</w:t>
      </w:r>
    </w:p>
    <w:p w:rsidR="00CA56E6" w:rsidRDefault="00CA56E6" w:rsidP="0090089D">
      <w:pPr>
        <w:tabs>
          <w:tab w:val="right" w:pos="9340"/>
        </w:tabs>
        <w:spacing w:line="276" w:lineRule="auto"/>
        <w:rPr>
          <w:rFonts w:ascii="Arial" w:hAnsi="Arial" w:cs="Arial"/>
          <w:b/>
          <w:sz w:val="22"/>
          <w:szCs w:val="22"/>
        </w:rPr>
      </w:pPr>
      <w:r>
        <w:rPr>
          <w:rFonts w:ascii="Arial" w:hAnsi="Arial" w:cs="Arial"/>
          <w:b/>
          <w:sz w:val="22"/>
          <w:szCs w:val="22"/>
        </w:rPr>
        <w:t>correct formula of organic product</w:t>
      </w:r>
      <w:r>
        <w:rPr>
          <w:rFonts w:ascii="Arial" w:hAnsi="Arial" w:cs="Arial"/>
          <w:b/>
          <w:sz w:val="22"/>
          <w:szCs w:val="22"/>
        </w:rPr>
        <w:tab/>
        <w:t>1 mark</w:t>
      </w:r>
    </w:p>
    <w:p w:rsidR="00CA56E6" w:rsidRPr="00532F95" w:rsidRDefault="00CA56E6" w:rsidP="0090089D">
      <w:pPr>
        <w:tabs>
          <w:tab w:val="right" w:pos="9340"/>
        </w:tabs>
        <w:spacing w:line="276" w:lineRule="auto"/>
        <w:rPr>
          <w:rFonts w:ascii="Arial" w:hAnsi="Arial" w:cs="Arial"/>
          <w:b/>
          <w:sz w:val="22"/>
          <w:szCs w:val="22"/>
        </w:rPr>
      </w:pPr>
      <w:r>
        <w:rPr>
          <w:rFonts w:ascii="Arial" w:hAnsi="Arial" w:cs="Arial"/>
          <w:b/>
          <w:sz w:val="22"/>
          <w:szCs w:val="22"/>
        </w:rPr>
        <w:t>correctly balanced</w:t>
      </w:r>
      <w:r>
        <w:rPr>
          <w:rFonts w:ascii="Arial" w:hAnsi="Arial" w:cs="Arial"/>
          <w:b/>
          <w:sz w:val="22"/>
          <w:szCs w:val="22"/>
        </w:rPr>
        <w:tab/>
        <w:t>1 mark</w:t>
      </w:r>
      <w:r w:rsidRPr="00532F95">
        <w:rPr>
          <w:rFonts w:ascii="Arial" w:hAnsi="Arial" w:cs="Arial"/>
          <w:b/>
          <w:sz w:val="22"/>
          <w:szCs w:val="22"/>
        </w:rPr>
        <w:br w:type="page"/>
      </w:r>
    </w:p>
    <w:p w:rsidR="00CA56E6" w:rsidRPr="005E705E" w:rsidRDefault="00CA56E6" w:rsidP="00610F5F">
      <w:pPr>
        <w:pStyle w:val="ListNumber"/>
        <w:numPr>
          <w:ilvl w:val="0"/>
          <w:numId w:val="0"/>
        </w:numPr>
        <w:tabs>
          <w:tab w:val="right" w:pos="9340"/>
        </w:tabs>
        <w:spacing w:line="276" w:lineRule="auto"/>
        <w:rPr>
          <w:b/>
        </w:rPr>
      </w:pPr>
      <w:r>
        <w:rPr>
          <w:b/>
        </w:rPr>
        <w:t>Question 28</w:t>
      </w:r>
      <w:r>
        <w:rPr>
          <w:b/>
        </w:rPr>
        <w:tab/>
        <w:t>(12</w:t>
      </w:r>
      <w:r w:rsidRPr="005E705E">
        <w:rPr>
          <w:b/>
        </w:rPr>
        <w:t xml:space="preserve"> marks)</w:t>
      </w:r>
    </w:p>
    <w:p w:rsidR="00CA56E6" w:rsidRDefault="00CA56E6" w:rsidP="00C0068F">
      <w:pPr>
        <w:pStyle w:val="ListNumber"/>
        <w:numPr>
          <w:ilvl w:val="0"/>
          <w:numId w:val="0"/>
        </w:numPr>
        <w:spacing w:line="276" w:lineRule="auto"/>
        <w:rPr>
          <w:b/>
        </w:rPr>
      </w:pPr>
    </w:p>
    <w:p w:rsidR="00CA56E6" w:rsidRDefault="00CA56E6" w:rsidP="005D4E4D">
      <w:pPr>
        <w:pStyle w:val="ListNumber"/>
        <w:numPr>
          <w:ilvl w:val="0"/>
          <w:numId w:val="0"/>
        </w:numPr>
        <w:spacing w:line="276" w:lineRule="auto"/>
      </w:pPr>
      <w:r>
        <w:t>A student wishing to investigate the oxidising strength of various metals set up an electrochemical cell made up of a copper rod immersed in a solution of copper(II) sulfate and a magnesium rod immersed in a solution of magnesium nitrate. The apparatus used is shown in the diagram below,</w:t>
      </w:r>
      <w:r w:rsidRPr="004F5FAC">
        <w:rPr>
          <w:b/>
        </w:rPr>
        <w:t>with the copper half cell on the left</w:t>
      </w:r>
      <w:r>
        <w:t>.</w:t>
      </w:r>
    </w:p>
    <w:p w:rsidR="00CA56E6" w:rsidRDefault="00CA56E6" w:rsidP="00C0068F">
      <w:pPr>
        <w:pStyle w:val="ListNumber"/>
        <w:numPr>
          <w:ilvl w:val="0"/>
          <w:numId w:val="0"/>
        </w:numPr>
        <w:spacing w:line="276" w:lineRule="auto"/>
      </w:pPr>
    </w:p>
    <w:p w:rsidR="00CA56E6" w:rsidRDefault="00CA56E6" w:rsidP="00C0068F">
      <w:pPr>
        <w:pStyle w:val="ListNumber"/>
        <w:numPr>
          <w:ilvl w:val="0"/>
          <w:numId w:val="0"/>
        </w:numPr>
        <w:spacing w:line="276" w:lineRule="auto"/>
      </w:pPr>
      <w:r>
        <w:rPr>
          <w:noProof/>
        </w:rPr>
        <w:pict>
          <v:shapetype id="_x0000_t202" coordsize="21600,21600" o:spt="202" path="m,l,21600r21600,l21600,xe">
            <v:stroke joinstyle="miter"/>
            <v:path gradientshapeok="t" o:connecttype="rect"/>
          </v:shapetype>
          <v:shape id="Text Box 31" o:spid="_x0000_s1026" type="#_x0000_t202" style="position:absolute;margin-left:162pt;margin-top:2.7pt;width:2in;height:18pt;z-index:251662848;visibility:visible" filled="f" stroked="f">
            <v:textbox>
              <w:txbxContent>
                <w:p w:rsidR="00CA56E6" w:rsidRPr="007C05FD" w:rsidRDefault="00CA56E6" w:rsidP="007C05FD">
                  <w:pPr>
                    <w:jc w:val="center"/>
                    <w:rPr>
                      <w:rFonts w:ascii="Arial" w:hAnsi="Arial" w:cs="Arial"/>
                      <w:b/>
                    </w:rPr>
                  </w:pPr>
                  <w:r w:rsidRPr="007C05FD">
                    <w:rPr>
                      <w:rFonts w:cs="Arial"/>
                      <w:b/>
                    </w:rPr>
                    <w:t>Electron Flow</w:t>
                  </w:r>
                </w:p>
              </w:txbxContent>
            </v:textbox>
            <w10:wrap type="square"/>
          </v:shape>
        </w:pict>
      </w:r>
    </w:p>
    <w:p w:rsidR="00CA56E6" w:rsidRDefault="00CA56E6" w:rsidP="00C0068F">
      <w:pPr>
        <w:pStyle w:val="ListNumber"/>
        <w:numPr>
          <w:ilvl w:val="0"/>
          <w:numId w:val="0"/>
        </w:numPr>
        <w:spacing w:line="276" w:lineRule="auto"/>
      </w:pPr>
    </w:p>
    <w:p w:rsidR="00CA56E6" w:rsidRPr="00610F5F" w:rsidRDefault="00CA56E6" w:rsidP="00C0068F">
      <w:pPr>
        <w:pStyle w:val="ListNumber"/>
        <w:numPr>
          <w:ilvl w:val="0"/>
          <w:numId w:val="0"/>
        </w:numPr>
        <w:spacing w:line="276" w:lineRule="auto"/>
      </w:pPr>
      <w:r>
        <w:rPr>
          <w:noProof/>
        </w:rPr>
        <w:pict>
          <v:shapetype id="_x0000_t32" coordsize="21600,21600" o:spt="32" o:oned="t" path="m,l21600,21600e" filled="f">
            <v:path arrowok="t" fillok="f" o:connecttype="none"/>
            <o:lock v:ext="edit" shapetype="t"/>
          </v:shapetype>
          <v:shape id="Straight Arrow Connector 30" o:spid="_x0000_s1027" type="#_x0000_t32" style="position:absolute;margin-left:162pt;margin-top:6.2pt;width:2in;height:0;z-index:251661824;visibility:visible">
            <v:stroke endarrow="open"/>
            <v:shadow on="t" opacity="24903f" origin=",.5" offset="0,.55556mm"/>
          </v:shape>
        </w:pict>
      </w:r>
    </w:p>
    <w:p w:rsidR="00CA56E6" w:rsidRDefault="00CA56E6" w:rsidP="00585D73">
      <w:pPr>
        <w:jc w:val="center"/>
      </w:pPr>
      <w:r>
        <w:rPr>
          <w:noProof/>
          <w:lang w:val="en-AU" w:eastAsia="en-AU"/>
        </w:rPr>
        <w:pict>
          <v:shape id="Straight Arrow Connector 27" o:spid="_x0000_s1028" type="#_x0000_t32" style="position:absolute;left:0;text-align:left;margin-left:306pt;margin-top:182.7pt;width:36pt;height:54pt;flip:x y;z-index:251660800;visibility:visible">
            <v:stroke endarrow="open"/>
            <v:shadow on="t" opacity="24903f" origin=",.5" offset="0,.55556mm"/>
          </v:shape>
        </w:pict>
      </w:r>
      <w:r w:rsidRPr="0051703F">
        <w:rPr>
          <w:noProof/>
          <w:lang w:val="en-AU" w:eastAsia="en-AU"/>
        </w:rPr>
        <w:pict>
          <v:shape id="Picture 6" o:spid="_x0000_i1027" type="#_x0000_t75" style="width:219.75pt;height:208.5pt;visibility:visible">
            <v:imagedata r:id="rId9" o:title=""/>
          </v:shape>
        </w:pict>
      </w:r>
    </w:p>
    <w:p w:rsidR="00CA56E6" w:rsidRDefault="00CA56E6" w:rsidP="00585D73">
      <w:pPr>
        <w:jc w:val="center"/>
      </w:pPr>
    </w:p>
    <w:p w:rsidR="00CA56E6" w:rsidRDefault="00CA56E6" w:rsidP="00585D73">
      <w:pPr>
        <w:jc w:val="center"/>
      </w:pPr>
      <w:r>
        <w:rPr>
          <w:noProof/>
          <w:lang w:val="en-AU" w:eastAsia="en-AU"/>
        </w:rPr>
        <w:pict>
          <v:shape id="Text Box 26" o:spid="_x0000_s1029" type="#_x0000_t202" style="position:absolute;left:0;text-align:left;margin-left:306pt;margin-top:12.85pt;width:90pt;height:18pt;z-index:251659776;visibility:visible" filled="f" stroked="f">
            <v:textbox>
              <w:txbxContent>
                <w:p w:rsidR="00CA56E6" w:rsidRPr="00E5094D" w:rsidRDefault="00CA56E6" w:rsidP="007C05FD">
                  <w:pPr>
                    <w:jc w:val="center"/>
                    <w:rPr>
                      <w:rFonts w:ascii="Arial" w:hAnsi="Arial" w:cs="Arial"/>
                      <w:b/>
                    </w:rPr>
                  </w:pPr>
                  <w:r>
                    <w:rPr>
                      <w:rFonts w:ascii="Arial" w:hAnsi="Arial" w:cs="Arial"/>
                      <w:b/>
                    </w:rPr>
                    <w:t>Anode</w:t>
                  </w:r>
                </w:p>
              </w:txbxContent>
            </v:textbox>
            <w10:wrap type="square"/>
          </v:shape>
        </w:pict>
      </w:r>
    </w:p>
    <w:p w:rsidR="00CA56E6" w:rsidRDefault="00CA56E6" w:rsidP="00585D73">
      <w:pPr>
        <w:jc w:val="center"/>
      </w:pPr>
    </w:p>
    <w:p w:rsidR="00CA56E6" w:rsidRDefault="00CA56E6" w:rsidP="00585D73">
      <w:pPr>
        <w:jc w:val="center"/>
      </w:pPr>
    </w:p>
    <w:p w:rsidR="00CA56E6" w:rsidRDefault="00CA56E6" w:rsidP="00207766">
      <w:pPr>
        <w:pStyle w:val="ListParagraph"/>
        <w:numPr>
          <w:ilvl w:val="0"/>
          <w:numId w:val="28"/>
        </w:numPr>
        <w:tabs>
          <w:tab w:val="right" w:pos="9340"/>
        </w:tabs>
        <w:spacing w:line="276" w:lineRule="auto"/>
        <w:ind w:left="426" w:hanging="426"/>
        <w:rPr>
          <w:rFonts w:ascii="Arial" w:hAnsi="Arial" w:cs="Arial"/>
          <w:sz w:val="22"/>
          <w:szCs w:val="22"/>
        </w:rPr>
      </w:pPr>
      <w:r w:rsidRPr="00317EBE">
        <w:rPr>
          <w:rFonts w:ascii="Arial" w:hAnsi="Arial" w:cs="Arial"/>
          <w:sz w:val="22"/>
          <w:szCs w:val="22"/>
        </w:rPr>
        <w:t>Add a label to the diagram to show the anode.</w:t>
      </w:r>
      <w:r>
        <w:rPr>
          <w:rFonts w:ascii="Arial" w:hAnsi="Arial" w:cs="Arial"/>
          <w:sz w:val="22"/>
          <w:szCs w:val="22"/>
        </w:rPr>
        <w:tab/>
        <w:t>(1 mark</w:t>
      </w:r>
      <w:r w:rsidRPr="00317EBE">
        <w:rPr>
          <w:rFonts w:ascii="Arial" w:hAnsi="Arial" w:cs="Arial"/>
          <w:sz w:val="22"/>
          <w:szCs w:val="22"/>
        </w:rPr>
        <w:t>)</w:t>
      </w:r>
    </w:p>
    <w:p w:rsidR="00CA56E6" w:rsidRDefault="00CA56E6" w:rsidP="006C2D77">
      <w:pPr>
        <w:pStyle w:val="ListParagraph"/>
        <w:tabs>
          <w:tab w:val="right" w:pos="9340"/>
        </w:tabs>
        <w:spacing w:line="276" w:lineRule="auto"/>
        <w:ind w:left="426"/>
        <w:rPr>
          <w:rFonts w:ascii="Arial" w:hAnsi="Arial" w:cs="Arial"/>
          <w:sz w:val="22"/>
          <w:szCs w:val="22"/>
        </w:rPr>
      </w:pPr>
    </w:p>
    <w:p w:rsidR="00CA56E6" w:rsidRPr="00E5094D" w:rsidRDefault="00CA56E6" w:rsidP="006C2D77">
      <w:pPr>
        <w:pStyle w:val="ListParagraph"/>
        <w:tabs>
          <w:tab w:val="right" w:pos="9340"/>
        </w:tabs>
        <w:spacing w:line="276" w:lineRule="auto"/>
        <w:ind w:left="426"/>
        <w:rPr>
          <w:rFonts w:ascii="Arial" w:hAnsi="Arial" w:cs="Arial"/>
          <w:b/>
          <w:sz w:val="22"/>
          <w:szCs w:val="22"/>
        </w:rPr>
      </w:pPr>
      <w:r>
        <w:rPr>
          <w:rFonts w:ascii="Arial" w:hAnsi="Arial" w:cs="Arial"/>
          <w:b/>
          <w:sz w:val="22"/>
          <w:szCs w:val="22"/>
        </w:rPr>
        <w:t>Anode clearly shown as being electrode on the right</w:t>
      </w:r>
    </w:p>
    <w:p w:rsidR="00CA56E6" w:rsidRDefault="00CA56E6" w:rsidP="006C2D77">
      <w:pPr>
        <w:pStyle w:val="ListParagraph"/>
        <w:tabs>
          <w:tab w:val="right" w:pos="9340"/>
        </w:tabs>
        <w:spacing w:line="276" w:lineRule="auto"/>
        <w:ind w:left="426"/>
        <w:rPr>
          <w:rFonts w:ascii="Arial" w:hAnsi="Arial" w:cs="Arial"/>
          <w:sz w:val="22"/>
          <w:szCs w:val="22"/>
        </w:rPr>
      </w:pPr>
    </w:p>
    <w:p w:rsidR="00CA56E6" w:rsidRPr="00317EBE" w:rsidRDefault="00CA56E6" w:rsidP="00207766">
      <w:pPr>
        <w:pStyle w:val="ListParagraph"/>
        <w:numPr>
          <w:ilvl w:val="0"/>
          <w:numId w:val="28"/>
        </w:numPr>
        <w:tabs>
          <w:tab w:val="right" w:pos="9340"/>
        </w:tabs>
        <w:spacing w:line="276" w:lineRule="auto"/>
        <w:ind w:left="426" w:hanging="426"/>
        <w:rPr>
          <w:rFonts w:ascii="Arial" w:hAnsi="Arial" w:cs="Arial"/>
          <w:sz w:val="22"/>
          <w:szCs w:val="22"/>
        </w:rPr>
      </w:pPr>
      <w:r>
        <w:rPr>
          <w:rFonts w:ascii="Arial" w:hAnsi="Arial" w:cs="Arial"/>
          <w:sz w:val="22"/>
          <w:szCs w:val="22"/>
        </w:rPr>
        <w:t>By adding an arrow to the diagram, show the direction of electron flow in the external circuit.</w:t>
      </w:r>
      <w:r>
        <w:rPr>
          <w:rFonts w:ascii="Arial" w:hAnsi="Arial" w:cs="Arial"/>
          <w:sz w:val="22"/>
          <w:szCs w:val="22"/>
        </w:rPr>
        <w:tab/>
        <w:t>(1 mark)</w:t>
      </w:r>
    </w:p>
    <w:p w:rsidR="00CA56E6" w:rsidRDefault="00CA56E6" w:rsidP="006C2D77">
      <w:pPr>
        <w:tabs>
          <w:tab w:val="right" w:pos="9340"/>
        </w:tabs>
        <w:jc w:val="right"/>
        <w:rPr>
          <w:rFonts w:ascii="Arial" w:hAnsi="Arial" w:cs="Arial"/>
          <w:sz w:val="22"/>
          <w:szCs w:val="22"/>
        </w:rPr>
      </w:pPr>
    </w:p>
    <w:p w:rsidR="00CA56E6" w:rsidRPr="007C05FD" w:rsidRDefault="00CA56E6" w:rsidP="007C05FD">
      <w:pPr>
        <w:tabs>
          <w:tab w:val="right" w:pos="9340"/>
        </w:tabs>
        <w:ind w:left="426"/>
        <w:rPr>
          <w:rFonts w:ascii="Arial" w:hAnsi="Arial" w:cs="Arial"/>
          <w:b/>
          <w:sz w:val="22"/>
          <w:szCs w:val="22"/>
        </w:rPr>
      </w:pPr>
      <w:r>
        <w:rPr>
          <w:rFonts w:ascii="Arial" w:hAnsi="Arial" w:cs="Arial"/>
          <w:b/>
          <w:sz w:val="22"/>
          <w:szCs w:val="22"/>
        </w:rPr>
        <w:t>Direction of electron flow clearly shown from left electrode to right</w:t>
      </w:r>
    </w:p>
    <w:p w:rsidR="00CA56E6" w:rsidRDefault="00CA56E6" w:rsidP="006C2D77">
      <w:pPr>
        <w:tabs>
          <w:tab w:val="right" w:pos="9340"/>
        </w:tabs>
        <w:rPr>
          <w:rFonts w:ascii="Arial" w:hAnsi="Arial" w:cs="Arial"/>
          <w:sz w:val="22"/>
          <w:szCs w:val="22"/>
        </w:rPr>
      </w:pPr>
    </w:p>
    <w:p w:rsidR="00CA56E6" w:rsidRPr="007644D7" w:rsidRDefault="00CA56E6" w:rsidP="00207766">
      <w:pPr>
        <w:pStyle w:val="ListParagraph"/>
        <w:numPr>
          <w:ilvl w:val="0"/>
          <w:numId w:val="28"/>
        </w:numPr>
        <w:tabs>
          <w:tab w:val="right" w:pos="9340"/>
        </w:tabs>
        <w:ind w:left="426" w:hanging="426"/>
        <w:rPr>
          <w:rFonts w:ascii="Arial" w:hAnsi="Arial" w:cs="Arial"/>
          <w:sz w:val="22"/>
          <w:szCs w:val="22"/>
        </w:rPr>
      </w:pPr>
      <w:r w:rsidRPr="007644D7">
        <w:rPr>
          <w:rFonts w:ascii="Arial" w:hAnsi="Arial" w:cs="Arial"/>
          <w:sz w:val="22"/>
          <w:szCs w:val="22"/>
        </w:rPr>
        <w:t>Give the half equation for the reaction occurring at the positive electrode.</w:t>
      </w:r>
      <w:r w:rsidRPr="007644D7">
        <w:rPr>
          <w:rFonts w:ascii="Arial" w:hAnsi="Arial" w:cs="Arial"/>
          <w:sz w:val="22"/>
          <w:szCs w:val="22"/>
        </w:rPr>
        <w:tab/>
        <w:t>(1 mark)</w:t>
      </w:r>
    </w:p>
    <w:p w:rsidR="00CA56E6" w:rsidRDefault="00CA56E6" w:rsidP="00791A7C">
      <w:pPr>
        <w:spacing w:line="360" w:lineRule="auto"/>
        <w:rPr>
          <w:rFonts w:ascii="Arial" w:hAnsi="Arial" w:cs="Arial"/>
          <w:sz w:val="22"/>
          <w:szCs w:val="22"/>
        </w:rPr>
      </w:pPr>
    </w:p>
    <w:p w:rsidR="00CA56E6" w:rsidRPr="00056CF4" w:rsidRDefault="00CA56E6" w:rsidP="009A4774">
      <w:pPr>
        <w:spacing w:after="120" w:line="480" w:lineRule="auto"/>
        <w:rPr>
          <w:rFonts w:ascii="Arial" w:hAnsi="Arial" w:cs="Arial"/>
          <w:b/>
          <w:sz w:val="22"/>
          <w:szCs w:val="22"/>
        </w:rPr>
      </w:pPr>
      <w:r>
        <w:rPr>
          <w:rFonts w:ascii="Arial" w:hAnsi="Arial" w:cs="Arial"/>
          <w:b/>
          <w:sz w:val="22"/>
          <w:szCs w:val="22"/>
        </w:rPr>
        <w:t>Cu</w:t>
      </w:r>
      <w:r>
        <w:rPr>
          <w:rFonts w:ascii="Arial" w:hAnsi="Arial" w:cs="Arial"/>
          <w:b/>
          <w:sz w:val="22"/>
          <w:szCs w:val="22"/>
          <w:vertAlign w:val="superscript"/>
        </w:rPr>
        <w:t>2+</w:t>
      </w:r>
      <w:r>
        <w:rPr>
          <w:rFonts w:ascii="Arial" w:hAnsi="Arial" w:cs="Arial"/>
          <w:b/>
          <w:sz w:val="22"/>
          <w:szCs w:val="22"/>
        </w:rPr>
        <w:t>+  2 e</w:t>
      </w:r>
      <w:r>
        <w:rPr>
          <w:rFonts w:ascii="Arial" w:hAnsi="Arial" w:cs="Arial"/>
          <w:b/>
          <w:sz w:val="22"/>
          <w:szCs w:val="22"/>
          <w:vertAlign w:val="superscript"/>
        </w:rPr>
        <w:t>-</w:t>
      </w:r>
      <w:r w:rsidRPr="00056CF4">
        <w:rPr>
          <w:rFonts w:ascii="Arial" w:hAnsi="Arial" w:cs="Arial"/>
          <w:b/>
          <w:sz w:val="22"/>
          <w:szCs w:val="22"/>
        </w:rPr>
        <w:sym w:font="Wingdings" w:char="F0E0"/>
      </w:r>
      <w:r>
        <w:rPr>
          <w:rFonts w:ascii="Arial" w:hAnsi="Arial" w:cs="Arial"/>
          <w:b/>
          <w:sz w:val="22"/>
          <w:szCs w:val="22"/>
        </w:rPr>
        <w:t xml:space="preserve">  Cu</w:t>
      </w:r>
    </w:p>
    <w:p w:rsidR="00CA56E6" w:rsidRPr="00315658" w:rsidRDefault="00CA56E6" w:rsidP="002D2B5C">
      <w:pPr>
        <w:ind w:left="426" w:hanging="426"/>
        <w:rPr>
          <w:rFonts w:ascii="Arial" w:hAnsi="Arial" w:cs="Arial"/>
          <w:sz w:val="22"/>
          <w:szCs w:val="22"/>
        </w:rPr>
      </w:pPr>
    </w:p>
    <w:p w:rsidR="00CA56E6" w:rsidRPr="007644D7" w:rsidRDefault="00CA56E6" w:rsidP="00207766">
      <w:pPr>
        <w:pStyle w:val="ListParagraph"/>
        <w:numPr>
          <w:ilvl w:val="0"/>
          <w:numId w:val="28"/>
        </w:numPr>
        <w:tabs>
          <w:tab w:val="right" w:pos="9340"/>
        </w:tabs>
        <w:ind w:left="426" w:hanging="426"/>
        <w:rPr>
          <w:rFonts w:ascii="Arial" w:hAnsi="Arial" w:cs="Arial"/>
          <w:sz w:val="22"/>
          <w:szCs w:val="22"/>
        </w:rPr>
      </w:pPr>
      <w:r w:rsidRPr="007644D7">
        <w:rPr>
          <w:rFonts w:ascii="Arial" w:hAnsi="Arial" w:cs="Arial"/>
          <w:sz w:val="22"/>
          <w:szCs w:val="22"/>
        </w:rPr>
        <w:t>Give the name or formula of a suitable substance that the salt bridge might contain.</w:t>
      </w:r>
      <w:r w:rsidRPr="007644D7">
        <w:rPr>
          <w:rFonts w:ascii="Arial" w:hAnsi="Arial" w:cs="Arial"/>
          <w:sz w:val="22"/>
          <w:szCs w:val="22"/>
        </w:rPr>
        <w:tab/>
        <w:t>(1 mark)</w:t>
      </w:r>
    </w:p>
    <w:p w:rsidR="00CA56E6" w:rsidRDefault="00CA56E6" w:rsidP="00791A7C">
      <w:pPr>
        <w:tabs>
          <w:tab w:val="right" w:pos="9340"/>
        </w:tabs>
        <w:spacing w:line="360" w:lineRule="auto"/>
        <w:rPr>
          <w:rFonts w:ascii="Arial" w:hAnsi="Arial" w:cs="Arial"/>
          <w:sz w:val="22"/>
          <w:szCs w:val="22"/>
        </w:rPr>
      </w:pPr>
    </w:p>
    <w:p w:rsidR="00CA56E6" w:rsidRPr="0084620B" w:rsidRDefault="00CA56E6" w:rsidP="009A4774">
      <w:pPr>
        <w:spacing w:after="120" w:line="480" w:lineRule="auto"/>
        <w:rPr>
          <w:rFonts w:ascii="Arial" w:hAnsi="Arial" w:cs="Arial"/>
          <w:b/>
          <w:sz w:val="22"/>
          <w:szCs w:val="22"/>
        </w:rPr>
      </w:pPr>
      <w:r>
        <w:rPr>
          <w:rFonts w:ascii="Arial" w:hAnsi="Arial" w:cs="Arial"/>
          <w:b/>
          <w:sz w:val="22"/>
          <w:szCs w:val="22"/>
        </w:rPr>
        <w:t>Potassium nitrate</w:t>
      </w:r>
    </w:p>
    <w:p w:rsidR="00CA56E6" w:rsidRDefault="00CA56E6" w:rsidP="003B6E7F">
      <w:pPr>
        <w:tabs>
          <w:tab w:val="right" w:pos="9340"/>
        </w:tabs>
        <w:rPr>
          <w:rFonts w:ascii="Arial" w:hAnsi="Arial" w:cs="Arial"/>
          <w:sz w:val="22"/>
          <w:szCs w:val="22"/>
        </w:rPr>
      </w:pPr>
    </w:p>
    <w:p w:rsidR="00CA56E6" w:rsidRPr="007644D7" w:rsidRDefault="00CA56E6" w:rsidP="00207766">
      <w:pPr>
        <w:pStyle w:val="ListParagraph"/>
        <w:numPr>
          <w:ilvl w:val="0"/>
          <w:numId w:val="28"/>
        </w:numPr>
        <w:tabs>
          <w:tab w:val="right" w:pos="9340"/>
        </w:tabs>
        <w:ind w:left="426" w:hanging="426"/>
        <w:rPr>
          <w:rFonts w:ascii="Arial" w:hAnsi="Arial" w:cs="Arial"/>
          <w:sz w:val="22"/>
          <w:szCs w:val="22"/>
        </w:rPr>
      </w:pPr>
      <w:r w:rsidRPr="007644D7">
        <w:rPr>
          <w:rFonts w:ascii="Arial" w:hAnsi="Arial" w:cs="Arial"/>
          <w:sz w:val="22"/>
          <w:szCs w:val="22"/>
        </w:rPr>
        <w:t>Identify the reducingagent (reductant) in the cell.</w:t>
      </w:r>
      <w:r w:rsidRPr="007644D7">
        <w:rPr>
          <w:rFonts w:ascii="Arial" w:hAnsi="Arial" w:cs="Arial"/>
          <w:sz w:val="22"/>
          <w:szCs w:val="22"/>
        </w:rPr>
        <w:tab/>
        <w:t>(1 mark)</w:t>
      </w:r>
    </w:p>
    <w:p w:rsidR="00CA56E6" w:rsidRDefault="00CA56E6" w:rsidP="00791A7C">
      <w:pPr>
        <w:tabs>
          <w:tab w:val="right" w:pos="9340"/>
        </w:tabs>
        <w:spacing w:line="360" w:lineRule="auto"/>
        <w:rPr>
          <w:rFonts w:ascii="Arial" w:hAnsi="Arial" w:cs="Arial"/>
          <w:sz w:val="22"/>
          <w:szCs w:val="22"/>
        </w:rPr>
      </w:pPr>
    </w:p>
    <w:p w:rsidR="00CA56E6" w:rsidRPr="00EB2CDB" w:rsidRDefault="00CA56E6" w:rsidP="00EB2CDB">
      <w:pPr>
        <w:spacing w:after="120" w:line="480" w:lineRule="auto"/>
        <w:rPr>
          <w:rFonts w:ascii="Arial" w:hAnsi="Arial" w:cs="Arial"/>
          <w:b/>
          <w:sz w:val="22"/>
          <w:szCs w:val="22"/>
        </w:rPr>
      </w:pPr>
      <w:r w:rsidRPr="00CC3605">
        <w:rPr>
          <w:rFonts w:ascii="Arial" w:hAnsi="Arial" w:cs="Arial"/>
          <w:b/>
          <w:sz w:val="22"/>
          <w:szCs w:val="22"/>
        </w:rPr>
        <w:t>Magnesium</w:t>
      </w:r>
      <w:r>
        <w:rPr>
          <w:rFonts w:ascii="Arial" w:hAnsi="Arial" w:cs="Arial"/>
          <w:sz w:val="22"/>
          <w:szCs w:val="22"/>
        </w:rPr>
        <w:br w:type="page"/>
      </w:r>
    </w:p>
    <w:p w:rsidR="00CA56E6" w:rsidRPr="007644D7" w:rsidRDefault="00CA56E6" w:rsidP="00207766">
      <w:pPr>
        <w:pStyle w:val="ListParagraph"/>
        <w:numPr>
          <w:ilvl w:val="0"/>
          <w:numId w:val="28"/>
        </w:numPr>
        <w:tabs>
          <w:tab w:val="right" w:pos="9340"/>
        </w:tabs>
        <w:ind w:left="426" w:hanging="426"/>
        <w:rPr>
          <w:rFonts w:ascii="Arial" w:hAnsi="Arial" w:cs="Arial"/>
          <w:sz w:val="22"/>
          <w:szCs w:val="22"/>
        </w:rPr>
      </w:pPr>
      <w:r w:rsidRPr="007644D7">
        <w:rPr>
          <w:rFonts w:ascii="Arial" w:hAnsi="Arial" w:cs="Arial"/>
          <w:sz w:val="22"/>
          <w:szCs w:val="22"/>
        </w:rPr>
        <w:t xml:space="preserve">The initial voltage measured in the cell was higher than the 2.70 V that the student had expected to measure. Give </w:t>
      </w:r>
      <w:r w:rsidRPr="007644D7">
        <w:rPr>
          <w:rFonts w:ascii="Arial" w:hAnsi="Arial" w:cs="Arial"/>
          <w:b/>
          <w:sz w:val="22"/>
          <w:szCs w:val="22"/>
        </w:rPr>
        <w:t>one</w:t>
      </w:r>
      <w:r w:rsidRPr="007644D7">
        <w:rPr>
          <w:rFonts w:ascii="Arial" w:hAnsi="Arial" w:cs="Arial"/>
          <w:sz w:val="22"/>
          <w:szCs w:val="22"/>
        </w:rPr>
        <w:t xml:space="preserve"> possible reason for this observation.</w:t>
      </w:r>
      <w:r w:rsidRPr="007644D7">
        <w:rPr>
          <w:rFonts w:ascii="Arial" w:hAnsi="Arial" w:cs="Arial"/>
          <w:sz w:val="22"/>
          <w:szCs w:val="22"/>
        </w:rPr>
        <w:tab/>
        <w:t>(1 mark)</w:t>
      </w:r>
    </w:p>
    <w:p w:rsidR="00CA56E6" w:rsidRDefault="00CA56E6" w:rsidP="00430A62">
      <w:pPr>
        <w:tabs>
          <w:tab w:val="right" w:pos="9340"/>
        </w:tabs>
        <w:spacing w:line="360" w:lineRule="auto"/>
        <w:contextualSpacing/>
        <w:rPr>
          <w:rFonts w:ascii="Arial" w:hAnsi="Arial" w:cs="Arial"/>
          <w:sz w:val="22"/>
          <w:szCs w:val="22"/>
        </w:rPr>
      </w:pPr>
    </w:p>
    <w:p w:rsidR="00CA56E6" w:rsidRPr="00CC3605" w:rsidRDefault="00CA56E6" w:rsidP="001D5A55">
      <w:pPr>
        <w:spacing w:after="120" w:line="480" w:lineRule="auto"/>
        <w:contextualSpacing/>
        <w:rPr>
          <w:rFonts w:ascii="Arial" w:hAnsi="Arial" w:cs="Arial"/>
          <w:b/>
          <w:sz w:val="22"/>
          <w:szCs w:val="22"/>
        </w:rPr>
      </w:pPr>
      <w:r>
        <w:rPr>
          <w:rFonts w:ascii="Arial" w:hAnsi="Arial" w:cs="Arial"/>
          <w:b/>
          <w:sz w:val="22"/>
          <w:szCs w:val="22"/>
        </w:rPr>
        <w:t>Not measured at 25</w:t>
      </w:r>
      <w:r>
        <w:rPr>
          <w:rFonts w:ascii="Arial" w:hAnsi="Arial" w:cs="Arial"/>
          <w:b/>
          <w:sz w:val="22"/>
          <w:szCs w:val="22"/>
        </w:rPr>
        <w:sym w:font="Symbol" w:char="F0B0"/>
      </w:r>
      <w:r>
        <w:rPr>
          <w:rFonts w:ascii="Arial" w:hAnsi="Arial" w:cs="Arial"/>
          <w:b/>
          <w:sz w:val="22"/>
          <w:szCs w:val="22"/>
        </w:rPr>
        <w:t>C/not 1 molL</w:t>
      </w:r>
      <w:r>
        <w:rPr>
          <w:rFonts w:ascii="Arial" w:hAnsi="Arial" w:cs="Arial"/>
          <w:b/>
          <w:sz w:val="22"/>
          <w:szCs w:val="22"/>
          <w:vertAlign w:val="superscript"/>
        </w:rPr>
        <w:t>-1</w:t>
      </w:r>
      <w:r>
        <w:rPr>
          <w:rFonts w:ascii="Arial" w:hAnsi="Arial" w:cs="Arial"/>
          <w:b/>
          <w:sz w:val="22"/>
          <w:szCs w:val="22"/>
        </w:rPr>
        <w:t xml:space="preserve"> solutions</w:t>
      </w:r>
    </w:p>
    <w:p w:rsidR="00CA56E6" w:rsidRDefault="00CA56E6" w:rsidP="001D5A55">
      <w:pPr>
        <w:tabs>
          <w:tab w:val="right" w:pos="9340"/>
        </w:tabs>
        <w:contextualSpacing/>
        <w:rPr>
          <w:rFonts w:ascii="Arial" w:hAnsi="Arial" w:cs="Arial"/>
          <w:sz w:val="22"/>
          <w:szCs w:val="22"/>
        </w:rPr>
      </w:pPr>
    </w:p>
    <w:p w:rsidR="00CA56E6" w:rsidRPr="007644D7" w:rsidRDefault="00CA56E6" w:rsidP="00207766">
      <w:pPr>
        <w:pStyle w:val="ListParagraph"/>
        <w:numPr>
          <w:ilvl w:val="0"/>
          <w:numId w:val="28"/>
        </w:numPr>
        <w:tabs>
          <w:tab w:val="right" w:pos="9340"/>
        </w:tabs>
        <w:ind w:left="426" w:hanging="426"/>
        <w:rPr>
          <w:rFonts w:ascii="Arial" w:hAnsi="Arial" w:cs="Arial"/>
          <w:sz w:val="22"/>
          <w:szCs w:val="22"/>
        </w:rPr>
      </w:pPr>
      <w:r w:rsidRPr="007644D7">
        <w:rPr>
          <w:rFonts w:ascii="Arial" w:hAnsi="Arial" w:cs="Arial"/>
          <w:sz w:val="22"/>
          <w:szCs w:val="22"/>
        </w:rPr>
        <w:t>Describe an observation that would be expected to be made</w:t>
      </w:r>
      <w:r>
        <w:rPr>
          <w:rFonts w:ascii="Arial" w:hAnsi="Arial" w:cs="Arial"/>
          <w:sz w:val="22"/>
          <w:szCs w:val="22"/>
        </w:rPr>
        <w:t>in the copper half-cell</w:t>
      </w:r>
      <w:r w:rsidRPr="007644D7">
        <w:rPr>
          <w:rFonts w:ascii="Arial" w:hAnsi="Arial" w:cs="Arial"/>
          <w:sz w:val="22"/>
          <w:szCs w:val="22"/>
        </w:rPr>
        <w:t>whilst the experiment was taking place.</w:t>
      </w:r>
      <w:r w:rsidRPr="007644D7">
        <w:rPr>
          <w:rFonts w:ascii="Arial" w:hAnsi="Arial" w:cs="Arial"/>
          <w:sz w:val="22"/>
          <w:szCs w:val="22"/>
        </w:rPr>
        <w:tab/>
        <w:t>(1 mark)</w:t>
      </w:r>
    </w:p>
    <w:p w:rsidR="00CA56E6" w:rsidRDefault="00CA56E6" w:rsidP="00430A62">
      <w:pPr>
        <w:tabs>
          <w:tab w:val="right" w:pos="9340"/>
        </w:tabs>
        <w:spacing w:line="360" w:lineRule="auto"/>
        <w:contextualSpacing/>
        <w:rPr>
          <w:rFonts w:ascii="Arial" w:hAnsi="Arial" w:cs="Arial"/>
          <w:sz w:val="22"/>
          <w:szCs w:val="22"/>
        </w:rPr>
      </w:pPr>
    </w:p>
    <w:p w:rsidR="00CA56E6" w:rsidRPr="00CE41EC" w:rsidRDefault="00CA56E6" w:rsidP="001D5A55">
      <w:pPr>
        <w:spacing w:after="120" w:line="480" w:lineRule="auto"/>
        <w:contextualSpacing/>
        <w:rPr>
          <w:rFonts w:ascii="Arial" w:hAnsi="Arial" w:cs="Arial"/>
          <w:b/>
          <w:sz w:val="22"/>
          <w:szCs w:val="22"/>
        </w:rPr>
      </w:pPr>
      <w:r>
        <w:rPr>
          <w:rFonts w:ascii="Arial" w:hAnsi="Arial" w:cs="Arial"/>
          <w:b/>
          <w:sz w:val="22"/>
          <w:szCs w:val="22"/>
        </w:rPr>
        <w:t>salmon-pink solid forms/blue solution fades</w:t>
      </w:r>
    </w:p>
    <w:p w:rsidR="00CA56E6" w:rsidRDefault="00CA56E6" w:rsidP="001D5A55">
      <w:pPr>
        <w:tabs>
          <w:tab w:val="right" w:pos="9340"/>
        </w:tabs>
        <w:contextualSpacing/>
        <w:rPr>
          <w:rFonts w:ascii="Arial" w:hAnsi="Arial" w:cs="Arial"/>
          <w:sz w:val="22"/>
          <w:szCs w:val="22"/>
        </w:rPr>
      </w:pPr>
    </w:p>
    <w:p w:rsidR="00CA56E6" w:rsidRDefault="00CA56E6" w:rsidP="00207766">
      <w:pPr>
        <w:pStyle w:val="ListParagraph"/>
        <w:numPr>
          <w:ilvl w:val="0"/>
          <w:numId w:val="28"/>
        </w:numPr>
        <w:tabs>
          <w:tab w:val="right" w:pos="9340"/>
        </w:tabs>
        <w:ind w:left="426" w:hanging="426"/>
        <w:rPr>
          <w:rFonts w:ascii="Arial" w:hAnsi="Arial" w:cs="Arial"/>
          <w:sz w:val="22"/>
          <w:szCs w:val="22"/>
        </w:rPr>
      </w:pPr>
      <w:r w:rsidRPr="007644D7">
        <w:rPr>
          <w:rFonts w:ascii="Arial" w:hAnsi="Arial" w:cs="Arial"/>
          <w:sz w:val="22"/>
          <w:szCs w:val="22"/>
        </w:rPr>
        <w:t>The student weighed both electrodes before and after the experiment, and found that one had increased in mass by 0.253 g. Calculate the mass lost from the other electrode</w:t>
      </w:r>
      <w:r>
        <w:rPr>
          <w:rFonts w:ascii="Arial" w:hAnsi="Arial" w:cs="Arial"/>
          <w:sz w:val="22"/>
          <w:szCs w:val="22"/>
        </w:rPr>
        <w:t xml:space="preserve"> in g.</w:t>
      </w:r>
    </w:p>
    <w:p w:rsidR="00CA56E6" w:rsidRPr="009A4774" w:rsidRDefault="00CA56E6" w:rsidP="001D5A55">
      <w:pPr>
        <w:tabs>
          <w:tab w:val="right" w:pos="9340"/>
        </w:tabs>
        <w:contextualSpacing/>
        <w:jc w:val="right"/>
        <w:rPr>
          <w:rFonts w:ascii="Arial" w:hAnsi="Arial" w:cs="Arial"/>
          <w:sz w:val="22"/>
          <w:szCs w:val="22"/>
        </w:rPr>
      </w:pPr>
      <w:r>
        <w:rPr>
          <w:rFonts w:ascii="Arial" w:hAnsi="Arial" w:cs="Arial"/>
          <w:sz w:val="22"/>
          <w:szCs w:val="22"/>
        </w:rPr>
        <w:t>(3</w:t>
      </w:r>
      <w:r w:rsidRPr="009A4774">
        <w:rPr>
          <w:rFonts w:ascii="Arial" w:hAnsi="Arial" w:cs="Arial"/>
          <w:sz w:val="22"/>
          <w:szCs w:val="22"/>
        </w:rPr>
        <w:t xml:space="preserve"> marks)</w:t>
      </w:r>
    </w:p>
    <w:p w:rsidR="00CA56E6" w:rsidRDefault="00CA56E6" w:rsidP="001D5A55">
      <w:pPr>
        <w:tabs>
          <w:tab w:val="right" w:pos="9340"/>
        </w:tabs>
        <w:contextualSpacing/>
        <w:rPr>
          <w:rFonts w:ascii="Arial" w:hAnsi="Arial" w:cs="Arial"/>
          <w:sz w:val="22"/>
          <w:szCs w:val="22"/>
        </w:rPr>
      </w:pPr>
    </w:p>
    <w:p w:rsidR="00CA56E6" w:rsidRDefault="00CA56E6" w:rsidP="001D5A55">
      <w:pPr>
        <w:spacing w:after="120" w:line="480" w:lineRule="auto"/>
        <w:contextualSpacing/>
        <w:rPr>
          <w:rFonts w:ascii="Arial" w:hAnsi="Arial" w:cs="Arial"/>
          <w:b/>
          <w:sz w:val="22"/>
          <w:szCs w:val="22"/>
        </w:rPr>
      </w:pPr>
      <w:r>
        <w:rPr>
          <w:rFonts w:ascii="Arial" w:hAnsi="Arial" w:cs="Arial"/>
          <w:b/>
          <w:sz w:val="22"/>
          <w:szCs w:val="22"/>
        </w:rPr>
        <w:t>n(Mg) = n(Cu)</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 mark</w:t>
      </w:r>
    </w:p>
    <w:p w:rsidR="00CA56E6" w:rsidRDefault="00CA56E6" w:rsidP="001D5A55">
      <w:pPr>
        <w:spacing w:after="120" w:line="480" w:lineRule="auto"/>
        <w:contextualSpacing/>
        <w:rPr>
          <w:rFonts w:ascii="Arial" w:hAnsi="Arial" w:cs="Arial"/>
          <w:b/>
          <w:sz w:val="22"/>
          <w:szCs w:val="22"/>
        </w:rPr>
      </w:pPr>
      <w:r>
        <w:rPr>
          <w:rFonts w:ascii="Arial" w:hAnsi="Arial" w:cs="Arial"/>
          <w:b/>
          <w:sz w:val="22"/>
          <w:szCs w:val="22"/>
        </w:rPr>
        <w:t>n(Cu) = m(Cu)/63.55 = 0.253/63.55 = 3.98 x 10</w:t>
      </w:r>
      <w:r>
        <w:rPr>
          <w:rFonts w:ascii="Arial" w:hAnsi="Arial" w:cs="Arial"/>
          <w:b/>
          <w:sz w:val="22"/>
          <w:szCs w:val="22"/>
          <w:vertAlign w:val="superscript"/>
        </w:rPr>
        <w:t>-3</w:t>
      </w:r>
      <w:r>
        <w:rPr>
          <w:rFonts w:ascii="Arial" w:hAnsi="Arial" w:cs="Arial"/>
          <w:b/>
          <w:sz w:val="22"/>
          <w:szCs w:val="22"/>
        </w:rPr>
        <w:t>mol (3sf)</w:t>
      </w:r>
      <w:r>
        <w:rPr>
          <w:rFonts w:ascii="Arial" w:hAnsi="Arial" w:cs="Arial"/>
          <w:b/>
          <w:sz w:val="22"/>
          <w:szCs w:val="22"/>
        </w:rPr>
        <w:tab/>
      </w:r>
      <w:r>
        <w:rPr>
          <w:rFonts w:ascii="Arial" w:hAnsi="Arial" w:cs="Arial"/>
          <w:b/>
          <w:sz w:val="22"/>
          <w:szCs w:val="22"/>
        </w:rPr>
        <w:tab/>
      </w:r>
      <w:r>
        <w:rPr>
          <w:rFonts w:ascii="Arial" w:hAnsi="Arial" w:cs="Arial"/>
          <w:b/>
          <w:sz w:val="22"/>
          <w:szCs w:val="22"/>
        </w:rPr>
        <w:tab/>
        <w:t>1 mark</w:t>
      </w:r>
    </w:p>
    <w:p w:rsidR="00CA56E6" w:rsidRDefault="00CA56E6" w:rsidP="001D5A55">
      <w:pPr>
        <w:spacing w:after="120" w:line="480" w:lineRule="auto"/>
        <w:contextualSpacing/>
        <w:rPr>
          <w:rFonts w:ascii="Arial" w:hAnsi="Arial" w:cs="Arial"/>
          <w:b/>
          <w:sz w:val="22"/>
          <w:szCs w:val="22"/>
        </w:rPr>
      </w:pPr>
      <w:r>
        <w:rPr>
          <w:rFonts w:ascii="Arial" w:hAnsi="Arial" w:cs="Arial"/>
          <w:b/>
          <w:sz w:val="22"/>
          <w:szCs w:val="22"/>
        </w:rPr>
        <w:t>m(Mg) = 3.98 x 10</w:t>
      </w:r>
      <w:r>
        <w:rPr>
          <w:rFonts w:ascii="Arial" w:hAnsi="Arial" w:cs="Arial"/>
          <w:b/>
          <w:sz w:val="22"/>
          <w:szCs w:val="22"/>
          <w:vertAlign w:val="superscript"/>
        </w:rPr>
        <w:t>-3</w:t>
      </w:r>
      <w:r>
        <w:rPr>
          <w:rFonts w:ascii="Arial" w:hAnsi="Arial" w:cs="Arial"/>
          <w:b/>
          <w:sz w:val="22"/>
          <w:szCs w:val="22"/>
        </w:rPr>
        <w:t>x 24.31 = 9.68 g (3sf)</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 mark</w:t>
      </w:r>
    </w:p>
    <w:p w:rsidR="00CA56E6" w:rsidRPr="00921B46" w:rsidRDefault="00CA56E6" w:rsidP="001D5A55">
      <w:pPr>
        <w:spacing w:after="120" w:line="480" w:lineRule="auto"/>
        <w:contextualSpacing/>
        <w:rPr>
          <w:rFonts w:ascii="Arial" w:hAnsi="Arial" w:cs="Arial"/>
          <w:b/>
          <w:sz w:val="22"/>
          <w:szCs w:val="22"/>
        </w:rPr>
      </w:pPr>
      <w:r>
        <w:rPr>
          <w:rFonts w:ascii="Arial" w:hAnsi="Arial" w:cs="Arial"/>
          <w:b/>
          <w:sz w:val="22"/>
          <w:szCs w:val="22"/>
        </w:rPr>
        <w:t>Max 2 marks if based on 0.253 g of Mg</w:t>
      </w:r>
    </w:p>
    <w:p w:rsidR="00CA56E6" w:rsidRDefault="00CA56E6" w:rsidP="001D5A55">
      <w:pPr>
        <w:tabs>
          <w:tab w:val="right" w:pos="9340"/>
        </w:tabs>
        <w:contextualSpacing/>
        <w:rPr>
          <w:rFonts w:ascii="Arial" w:hAnsi="Arial" w:cs="Arial"/>
          <w:sz w:val="22"/>
          <w:szCs w:val="22"/>
        </w:rPr>
      </w:pPr>
    </w:p>
    <w:p w:rsidR="00CA56E6" w:rsidRDefault="00CA56E6" w:rsidP="001D5A55">
      <w:pPr>
        <w:tabs>
          <w:tab w:val="right" w:pos="9340"/>
        </w:tabs>
        <w:contextualSpacing/>
        <w:rPr>
          <w:rFonts w:ascii="Arial" w:hAnsi="Arial" w:cs="Arial"/>
          <w:sz w:val="22"/>
          <w:szCs w:val="22"/>
        </w:rPr>
      </w:pPr>
      <w:r>
        <w:rPr>
          <w:rFonts w:ascii="Arial" w:hAnsi="Arial" w:cs="Arial"/>
          <w:sz w:val="22"/>
          <w:szCs w:val="22"/>
        </w:rPr>
        <w:t>Rusting can be described as the formation of iron(III) hydroxide from iron in the presence of water and oxygen. Rusting can be prevented by attaching magnesium to the object that is to be protected.</w:t>
      </w:r>
    </w:p>
    <w:p w:rsidR="00CA56E6" w:rsidRDefault="00CA56E6" w:rsidP="001D5A55">
      <w:pPr>
        <w:tabs>
          <w:tab w:val="right" w:pos="9340"/>
        </w:tabs>
        <w:contextualSpacing/>
        <w:rPr>
          <w:rFonts w:ascii="Arial" w:hAnsi="Arial" w:cs="Arial"/>
          <w:sz w:val="22"/>
          <w:szCs w:val="22"/>
        </w:rPr>
      </w:pPr>
    </w:p>
    <w:p w:rsidR="00CA56E6" w:rsidRPr="007644D7" w:rsidRDefault="00CA56E6" w:rsidP="00207766">
      <w:pPr>
        <w:pStyle w:val="ListParagraph"/>
        <w:numPr>
          <w:ilvl w:val="0"/>
          <w:numId w:val="28"/>
        </w:numPr>
        <w:tabs>
          <w:tab w:val="right" w:pos="9340"/>
        </w:tabs>
        <w:ind w:left="426" w:hanging="426"/>
        <w:rPr>
          <w:rFonts w:ascii="Arial" w:hAnsi="Arial" w:cs="Arial"/>
          <w:sz w:val="22"/>
          <w:szCs w:val="22"/>
        </w:rPr>
      </w:pPr>
      <w:r w:rsidRPr="007644D7">
        <w:rPr>
          <w:rFonts w:ascii="Arial" w:hAnsi="Arial" w:cs="Arial"/>
          <w:sz w:val="22"/>
          <w:szCs w:val="22"/>
        </w:rPr>
        <w:t>With reference to the list of redox potentials found on your data sheet, explain why magnesium is a suitable material for this purpose.</w:t>
      </w:r>
      <w:r w:rsidRPr="007644D7">
        <w:rPr>
          <w:rFonts w:ascii="Arial" w:hAnsi="Arial" w:cs="Arial"/>
          <w:sz w:val="22"/>
          <w:szCs w:val="22"/>
        </w:rPr>
        <w:tab/>
        <w:t>(2 marks)</w:t>
      </w:r>
    </w:p>
    <w:p w:rsidR="00CA56E6" w:rsidRDefault="00CA56E6" w:rsidP="00430A62">
      <w:pPr>
        <w:spacing w:line="360" w:lineRule="auto"/>
        <w:contextualSpacing/>
        <w:rPr>
          <w:sz w:val="22"/>
          <w:szCs w:val="22"/>
        </w:rPr>
      </w:pPr>
    </w:p>
    <w:p w:rsidR="00CA56E6" w:rsidRDefault="00CA56E6" w:rsidP="001D5A55">
      <w:pPr>
        <w:spacing w:after="120" w:line="480" w:lineRule="auto"/>
        <w:contextualSpacing/>
        <w:rPr>
          <w:rFonts w:ascii="Arial" w:hAnsi="Arial" w:cs="Arial"/>
          <w:b/>
          <w:sz w:val="22"/>
          <w:szCs w:val="22"/>
        </w:rPr>
      </w:pPr>
      <w:r>
        <w:rPr>
          <w:rFonts w:ascii="Arial" w:hAnsi="Arial" w:cs="Arial"/>
          <w:b/>
          <w:sz w:val="22"/>
          <w:szCs w:val="22"/>
        </w:rPr>
        <w:t>Magnesium has a more negative potential than iron/is a better reducing agent than iron</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 mark</w:t>
      </w:r>
    </w:p>
    <w:p w:rsidR="00CA56E6" w:rsidRPr="00A561C4" w:rsidRDefault="00CA56E6" w:rsidP="001D5A55">
      <w:pPr>
        <w:spacing w:after="120" w:line="480" w:lineRule="auto"/>
        <w:contextualSpacing/>
        <w:rPr>
          <w:rFonts w:ascii="Arial" w:hAnsi="Arial" w:cs="Arial"/>
          <w:b/>
          <w:sz w:val="22"/>
          <w:szCs w:val="22"/>
        </w:rPr>
      </w:pPr>
      <w:r>
        <w:rPr>
          <w:rFonts w:ascii="Arial" w:hAnsi="Arial" w:cs="Arial"/>
          <w:b/>
          <w:sz w:val="22"/>
          <w:szCs w:val="22"/>
        </w:rPr>
        <w:t>Magnesium will be oxidized instead of the iron</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 mark</w:t>
      </w:r>
    </w:p>
    <w:p w:rsidR="00CA56E6" w:rsidRPr="00315658" w:rsidRDefault="00CA56E6" w:rsidP="001D5A55">
      <w:pPr>
        <w:contextualSpacing/>
        <w:rPr>
          <w:rFonts w:ascii="Arial" w:hAnsi="Arial" w:cs="Arial"/>
          <w:spacing w:val="-2"/>
          <w:sz w:val="22"/>
          <w:szCs w:val="22"/>
          <w:lang w:val="en-AU"/>
        </w:rPr>
      </w:pPr>
      <w:r w:rsidRPr="00315658">
        <w:rPr>
          <w:sz w:val="22"/>
          <w:szCs w:val="22"/>
        </w:rPr>
        <w:br w:type="page"/>
      </w:r>
    </w:p>
    <w:p w:rsidR="00CA56E6" w:rsidRPr="005E705E" w:rsidRDefault="00CA56E6" w:rsidP="007B3435">
      <w:pPr>
        <w:pStyle w:val="ListNumber"/>
        <w:numPr>
          <w:ilvl w:val="0"/>
          <w:numId w:val="0"/>
        </w:numPr>
        <w:tabs>
          <w:tab w:val="right" w:pos="9340"/>
        </w:tabs>
        <w:spacing w:line="276" w:lineRule="auto"/>
        <w:rPr>
          <w:b/>
        </w:rPr>
      </w:pPr>
      <w:r>
        <w:rPr>
          <w:b/>
        </w:rPr>
        <w:t>Question 29</w:t>
      </w:r>
      <w:r>
        <w:rPr>
          <w:b/>
        </w:rPr>
        <w:tab/>
        <w:t>(9</w:t>
      </w:r>
      <w:r w:rsidRPr="005E705E">
        <w:rPr>
          <w:b/>
        </w:rPr>
        <w:t xml:space="preserve"> marks)</w:t>
      </w:r>
    </w:p>
    <w:p w:rsidR="00CA56E6" w:rsidRPr="00E6358D" w:rsidRDefault="00CA56E6" w:rsidP="007B3435">
      <w:pPr>
        <w:spacing w:line="276" w:lineRule="auto"/>
        <w:ind w:left="720"/>
        <w:rPr>
          <w:rFonts w:ascii="Arial" w:hAnsi="Arial"/>
          <w:b/>
          <w:sz w:val="22"/>
          <w:szCs w:val="22"/>
        </w:rPr>
      </w:pPr>
    </w:p>
    <w:p w:rsidR="00CA56E6" w:rsidRPr="00E6358D" w:rsidRDefault="00CA56E6" w:rsidP="007B3435">
      <w:pPr>
        <w:spacing w:line="276" w:lineRule="auto"/>
        <w:rPr>
          <w:rFonts w:ascii="Arial" w:hAnsi="Arial"/>
          <w:sz w:val="22"/>
          <w:szCs w:val="22"/>
        </w:rPr>
      </w:pPr>
      <w:r w:rsidRPr="00E6358D">
        <w:rPr>
          <w:rFonts w:ascii="Arial" w:hAnsi="Arial"/>
          <w:sz w:val="22"/>
          <w:szCs w:val="22"/>
        </w:rPr>
        <w:t xml:space="preserve">For each species listed in the table below, draw the Lewis structure, representing all valence shell electron pairs either as : or as  —  </w:t>
      </w:r>
      <w:r w:rsidRPr="00E6358D">
        <w:rPr>
          <w:rFonts w:ascii="Arial" w:hAnsi="Arial"/>
          <w:b/>
          <w:sz w:val="22"/>
          <w:szCs w:val="22"/>
        </w:rPr>
        <w:t>and</w:t>
      </w:r>
      <w:r w:rsidRPr="00E6358D">
        <w:rPr>
          <w:rFonts w:ascii="Arial" w:hAnsi="Arial"/>
          <w:sz w:val="22"/>
          <w:szCs w:val="22"/>
        </w:rPr>
        <w:t xml:space="preserve"> state or sketch the shape of the species</w:t>
      </w:r>
      <w:r>
        <w:rPr>
          <w:rFonts w:ascii="Arial" w:hAnsi="Arial"/>
          <w:sz w:val="22"/>
          <w:szCs w:val="22"/>
        </w:rPr>
        <w:t>.</w:t>
      </w:r>
    </w:p>
    <w:p w:rsidR="00CA56E6" w:rsidRPr="00E6358D" w:rsidRDefault="00CA56E6" w:rsidP="007B3435">
      <w:pPr>
        <w:rPr>
          <w:rFonts w:ascii="Arial" w:hAnsi="Arial"/>
          <w:sz w:val="22"/>
          <w:szCs w:val="22"/>
        </w:rPr>
      </w:pPr>
    </w:p>
    <w:tbl>
      <w:tblPr>
        <w:tblW w:w="7831" w:type="dxa"/>
        <w:jc w:val="center"/>
        <w:tblLayout w:type="fixed"/>
        <w:tblLook w:val="01E0"/>
      </w:tblPr>
      <w:tblGrid>
        <w:gridCol w:w="1515"/>
        <w:gridCol w:w="299"/>
        <w:gridCol w:w="843"/>
        <w:gridCol w:w="408"/>
        <w:gridCol w:w="988"/>
        <w:gridCol w:w="387"/>
        <w:gridCol w:w="250"/>
        <w:gridCol w:w="739"/>
        <w:gridCol w:w="1198"/>
        <w:gridCol w:w="1204"/>
      </w:tblGrid>
      <w:tr w:rsidR="00CA56E6" w:rsidRPr="00E6358D" w:rsidTr="007B3435">
        <w:trPr>
          <w:gridAfter w:val="1"/>
          <w:wAfter w:w="1494" w:type="dxa"/>
          <w:jc w:val="center"/>
        </w:trPr>
        <w:tc>
          <w:tcPr>
            <w:tcW w:w="2196" w:type="dxa"/>
            <w:gridSpan w:val="2"/>
          </w:tcPr>
          <w:p w:rsidR="00CA56E6" w:rsidRPr="00E6358D" w:rsidRDefault="00CA56E6" w:rsidP="007B3435">
            <w:pPr>
              <w:spacing w:before="60"/>
              <w:ind w:left="720" w:hanging="720"/>
              <w:jc w:val="center"/>
              <w:rPr>
                <w:rFonts w:ascii="Arial" w:hAnsi="Arial"/>
                <w:sz w:val="22"/>
                <w:szCs w:val="22"/>
              </w:rPr>
            </w:pPr>
            <w:r w:rsidRPr="00E6358D">
              <w:rPr>
                <w:rFonts w:ascii="Arial" w:hAnsi="Arial"/>
                <w:sz w:val="22"/>
                <w:szCs w:val="22"/>
              </w:rPr>
              <w:t>(for example, water</w:t>
            </w:r>
          </w:p>
        </w:tc>
        <w:tc>
          <w:tcPr>
            <w:tcW w:w="990" w:type="dxa"/>
          </w:tcPr>
          <w:p w:rsidR="00CA56E6" w:rsidRPr="00E6358D" w:rsidRDefault="00CA56E6" w:rsidP="007B3435">
            <w:pPr>
              <w:jc w:val="center"/>
              <w:rPr>
                <w:rFonts w:ascii="Arial" w:hAnsi="Arial"/>
                <w:sz w:val="22"/>
                <w:szCs w:val="22"/>
              </w:rPr>
            </w:pPr>
            <w:r w:rsidRPr="0051703F">
              <w:rPr>
                <w:rFonts w:ascii="Arial" w:hAnsi="Arial"/>
                <w:noProof/>
                <w:sz w:val="22"/>
                <w:szCs w:val="22"/>
                <w:lang w:val="en-AU" w:eastAsia="en-AU"/>
              </w:rPr>
              <w:pict>
                <v:shape id="Picture 4" o:spid="_x0000_i1028" type="#_x0000_t75" style="width:41.25pt;height:21.75pt;visibility:visible">
                  <v:imagedata r:id="rId10" o:title=""/>
                </v:shape>
              </w:pict>
            </w:r>
          </w:p>
        </w:tc>
        <w:tc>
          <w:tcPr>
            <w:tcW w:w="450" w:type="dxa"/>
          </w:tcPr>
          <w:p w:rsidR="00CA56E6" w:rsidRPr="00E6358D" w:rsidRDefault="00CA56E6" w:rsidP="007B3435">
            <w:pPr>
              <w:spacing w:before="60"/>
              <w:ind w:left="720" w:hanging="720"/>
              <w:jc w:val="center"/>
              <w:rPr>
                <w:rFonts w:ascii="Arial" w:hAnsi="Arial"/>
                <w:sz w:val="22"/>
                <w:szCs w:val="22"/>
              </w:rPr>
            </w:pPr>
            <w:r w:rsidRPr="00E6358D">
              <w:rPr>
                <w:rFonts w:ascii="Arial" w:hAnsi="Arial"/>
                <w:sz w:val="22"/>
                <w:szCs w:val="22"/>
              </w:rPr>
              <w:t>or</w:t>
            </w:r>
          </w:p>
        </w:tc>
        <w:tc>
          <w:tcPr>
            <w:tcW w:w="1170" w:type="dxa"/>
          </w:tcPr>
          <w:p w:rsidR="00CA56E6" w:rsidRPr="00E6358D" w:rsidRDefault="00CA56E6" w:rsidP="007B3435">
            <w:pPr>
              <w:ind w:left="720" w:hanging="720"/>
              <w:jc w:val="center"/>
              <w:rPr>
                <w:rFonts w:ascii="Arial" w:hAnsi="Arial"/>
                <w:sz w:val="22"/>
                <w:szCs w:val="22"/>
              </w:rPr>
            </w:pPr>
            <w:r w:rsidRPr="0051703F">
              <w:rPr>
                <w:rFonts w:ascii="Arial" w:hAnsi="Arial"/>
                <w:noProof/>
                <w:sz w:val="22"/>
                <w:szCs w:val="22"/>
                <w:lang w:val="en-AU" w:eastAsia="en-AU"/>
              </w:rPr>
              <w:pict>
                <v:shape id="Picture 5" o:spid="_x0000_i1029" type="#_x0000_t75" style="width:49.5pt;height:21.75pt;visibility:visible">
                  <v:imagedata r:id="rId11" o:title=""/>
                </v:shape>
              </w:pict>
            </w:r>
          </w:p>
        </w:tc>
        <w:tc>
          <w:tcPr>
            <w:tcW w:w="424" w:type="dxa"/>
          </w:tcPr>
          <w:p w:rsidR="00CA56E6" w:rsidRPr="00E6358D" w:rsidRDefault="00CA56E6" w:rsidP="007B3435">
            <w:pPr>
              <w:spacing w:before="60"/>
              <w:ind w:left="720" w:hanging="720"/>
              <w:jc w:val="center"/>
              <w:rPr>
                <w:rFonts w:ascii="Arial" w:hAnsi="Arial"/>
                <w:sz w:val="22"/>
                <w:szCs w:val="22"/>
              </w:rPr>
            </w:pPr>
            <w:r w:rsidRPr="00E6358D">
              <w:rPr>
                <w:rFonts w:ascii="Arial" w:hAnsi="Arial"/>
                <w:sz w:val="22"/>
                <w:szCs w:val="22"/>
              </w:rPr>
              <w:t>or</w:t>
            </w:r>
          </w:p>
        </w:tc>
        <w:tc>
          <w:tcPr>
            <w:tcW w:w="1170" w:type="dxa"/>
            <w:gridSpan w:val="2"/>
          </w:tcPr>
          <w:p w:rsidR="00CA56E6" w:rsidRPr="00E6358D" w:rsidRDefault="00CA56E6" w:rsidP="007B3435">
            <w:pPr>
              <w:ind w:left="720" w:hanging="720"/>
              <w:jc w:val="center"/>
              <w:rPr>
                <w:rFonts w:ascii="Arial" w:hAnsi="Arial"/>
                <w:sz w:val="22"/>
                <w:szCs w:val="22"/>
              </w:rPr>
            </w:pPr>
            <w:r w:rsidRPr="0051703F">
              <w:rPr>
                <w:rFonts w:ascii="Arial" w:hAnsi="Arial"/>
                <w:noProof/>
                <w:sz w:val="22"/>
                <w:szCs w:val="22"/>
                <w:lang w:val="en-AU" w:eastAsia="en-AU"/>
              </w:rPr>
              <w:pict>
                <v:shape id="_x0000_i1030" type="#_x0000_t75" style="width:48.75pt;height:19.5pt;visibility:visible">
                  <v:imagedata r:id="rId12" o:title=""/>
                </v:shape>
              </w:pict>
            </w:r>
          </w:p>
        </w:tc>
        <w:tc>
          <w:tcPr>
            <w:tcW w:w="1431" w:type="dxa"/>
          </w:tcPr>
          <w:p w:rsidR="00CA56E6" w:rsidRPr="00E6358D" w:rsidRDefault="00CA56E6" w:rsidP="007B3435">
            <w:pPr>
              <w:spacing w:before="100"/>
              <w:rPr>
                <w:rFonts w:ascii="Arial" w:hAnsi="Arial"/>
                <w:sz w:val="22"/>
                <w:szCs w:val="22"/>
              </w:rPr>
            </w:pPr>
            <w:r w:rsidRPr="00E6358D">
              <w:rPr>
                <w:rFonts w:ascii="Arial" w:hAnsi="Arial"/>
                <w:sz w:val="22"/>
                <w:szCs w:val="22"/>
              </w:rPr>
              <w:t>bent, polar)</w:t>
            </w:r>
          </w:p>
          <w:p w:rsidR="00CA56E6" w:rsidRPr="00E6358D" w:rsidRDefault="00CA56E6" w:rsidP="007B3435">
            <w:pPr>
              <w:spacing w:before="100"/>
              <w:jc w:val="center"/>
              <w:rPr>
                <w:rFonts w:ascii="Arial" w:hAnsi="Arial"/>
                <w:sz w:val="22"/>
                <w:szCs w:val="22"/>
              </w:rPr>
            </w:pPr>
          </w:p>
        </w:tc>
      </w:tr>
      <w:tr w:rsidR="00CA56E6" w:rsidTr="005170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trHeight w:val="638"/>
          <w:jc w:val="center"/>
        </w:trPr>
        <w:tc>
          <w:tcPr>
            <w:tcW w:w="1826" w:type="dxa"/>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lang w:eastAsia="en-US"/>
              </w:rPr>
              <w:t>Species</w:t>
            </w:r>
          </w:p>
        </w:tc>
        <w:tc>
          <w:tcPr>
            <w:tcW w:w="3699" w:type="dxa"/>
            <w:gridSpan w:val="6"/>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lang w:eastAsia="en-US"/>
              </w:rPr>
              <w:t>Lewis structure (showing all valence electrons)</w:t>
            </w:r>
          </w:p>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lang w:eastAsia="en-US"/>
              </w:rPr>
              <w:t>2 marks each</w:t>
            </w:r>
          </w:p>
        </w:tc>
        <w:tc>
          <w:tcPr>
            <w:tcW w:w="3800" w:type="dxa"/>
            <w:gridSpan w:val="3"/>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lang w:eastAsia="en-US"/>
              </w:rPr>
              <w:t>Shape (sketch or name)</w:t>
            </w:r>
          </w:p>
          <w:p w:rsidR="00CA56E6" w:rsidRPr="0051703F" w:rsidRDefault="00CA56E6" w:rsidP="0051703F">
            <w:pPr>
              <w:pStyle w:val="ListNumber"/>
              <w:numPr>
                <w:ilvl w:val="0"/>
                <w:numId w:val="0"/>
              </w:numPr>
              <w:spacing w:line="276" w:lineRule="auto"/>
              <w:jc w:val="center"/>
              <w:rPr>
                <w:rFonts w:cs="Arial"/>
                <w:b/>
                <w:lang w:eastAsia="en-US"/>
              </w:rPr>
            </w:pPr>
          </w:p>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lang w:eastAsia="en-US"/>
              </w:rPr>
              <w:t>1 mark</w:t>
            </w:r>
          </w:p>
        </w:tc>
      </w:tr>
      <w:tr w:rsidR="00CA56E6" w:rsidRPr="007D663B" w:rsidTr="005170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trHeight w:val="3108"/>
          <w:jc w:val="center"/>
        </w:trPr>
        <w:tc>
          <w:tcPr>
            <w:tcW w:w="1826"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phosphorustrichloride</w:t>
            </w:r>
          </w:p>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PC</w:t>
            </w:r>
            <w:r w:rsidRPr="0051703F">
              <w:rPr>
                <w:rFonts w:cs="Arial"/>
                <w:lang w:eastAsia="en-US"/>
              </w:rPr>
              <w:sym w:font="MT Extra" w:char="F06C"/>
            </w:r>
            <w:r w:rsidRPr="0051703F">
              <w:rPr>
                <w:rFonts w:cs="Arial"/>
                <w:vertAlign w:val="subscript"/>
                <w:lang w:eastAsia="en-US"/>
              </w:rPr>
              <w:t>3</w:t>
            </w:r>
          </w:p>
        </w:tc>
        <w:tc>
          <w:tcPr>
            <w:tcW w:w="3699" w:type="dxa"/>
            <w:gridSpan w:val="6"/>
            <w:vAlign w:val="center"/>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noProof/>
              </w:rPr>
              <w:pict>
                <v:shape id="Picture 9" o:spid="_x0000_i1031" type="#_x0000_t75" style="width:162pt;height:93.75pt;visibility:visible">
                  <v:imagedata r:id="rId13" o:title=""/>
                </v:shape>
              </w:pict>
            </w:r>
          </w:p>
        </w:tc>
        <w:tc>
          <w:tcPr>
            <w:tcW w:w="3800" w:type="dxa"/>
            <w:gridSpan w:val="3"/>
            <w:vAlign w:val="center"/>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lang w:eastAsia="en-US"/>
              </w:rPr>
              <w:t>(trigonal) pyramidal</w:t>
            </w:r>
          </w:p>
        </w:tc>
      </w:tr>
      <w:tr w:rsidR="00CA56E6" w:rsidRPr="007D663B" w:rsidTr="005170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trHeight w:val="3108"/>
          <w:jc w:val="center"/>
        </w:trPr>
        <w:tc>
          <w:tcPr>
            <w:tcW w:w="1826"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ethyne</w:t>
            </w:r>
          </w:p>
          <w:p w:rsidR="00CA56E6" w:rsidRPr="0051703F" w:rsidRDefault="00CA56E6" w:rsidP="0051703F">
            <w:pPr>
              <w:pStyle w:val="ListNumber"/>
              <w:numPr>
                <w:ilvl w:val="0"/>
                <w:numId w:val="0"/>
              </w:numPr>
              <w:spacing w:line="276" w:lineRule="auto"/>
              <w:jc w:val="center"/>
              <w:rPr>
                <w:rFonts w:cs="Arial"/>
                <w:vertAlign w:val="subscript"/>
                <w:lang w:eastAsia="en-US"/>
              </w:rPr>
            </w:pPr>
            <w:r w:rsidRPr="0051703F">
              <w:rPr>
                <w:rFonts w:cs="Arial"/>
                <w:lang w:eastAsia="en-US"/>
              </w:rPr>
              <w:t>C</w:t>
            </w:r>
            <w:r w:rsidRPr="0051703F">
              <w:rPr>
                <w:rFonts w:cs="Arial"/>
                <w:vertAlign w:val="subscript"/>
                <w:lang w:eastAsia="en-US"/>
              </w:rPr>
              <w:t>2</w:t>
            </w:r>
            <w:r w:rsidRPr="0051703F">
              <w:rPr>
                <w:rFonts w:cs="Arial"/>
                <w:lang w:eastAsia="en-US"/>
              </w:rPr>
              <w:t>H</w:t>
            </w:r>
            <w:r w:rsidRPr="0051703F">
              <w:rPr>
                <w:rFonts w:cs="Arial"/>
                <w:vertAlign w:val="subscript"/>
                <w:lang w:eastAsia="en-US"/>
              </w:rPr>
              <w:t>2</w:t>
            </w:r>
          </w:p>
        </w:tc>
        <w:tc>
          <w:tcPr>
            <w:tcW w:w="3699" w:type="dxa"/>
            <w:gridSpan w:val="6"/>
            <w:vAlign w:val="center"/>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noProof/>
              </w:rPr>
              <w:pict>
                <v:shape id="Picture 11" o:spid="_x0000_i1032" type="#_x0000_t75" style="width:176.25pt;height:38.25pt;visibility:visible">
                  <v:imagedata r:id="rId14" o:title=""/>
                </v:shape>
              </w:pict>
            </w:r>
          </w:p>
        </w:tc>
        <w:tc>
          <w:tcPr>
            <w:tcW w:w="3800" w:type="dxa"/>
            <w:gridSpan w:val="3"/>
            <w:vAlign w:val="center"/>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lang w:eastAsia="en-US"/>
              </w:rPr>
              <w:t>linear</w:t>
            </w:r>
          </w:p>
        </w:tc>
      </w:tr>
      <w:tr w:rsidR="00CA56E6" w:rsidRPr="007D663B" w:rsidTr="005170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trHeight w:val="3108"/>
          <w:jc w:val="center"/>
        </w:trPr>
        <w:tc>
          <w:tcPr>
            <w:tcW w:w="1826"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nitrate ion</w:t>
            </w:r>
          </w:p>
          <w:p w:rsidR="00CA56E6" w:rsidRPr="0051703F" w:rsidRDefault="00CA56E6" w:rsidP="0051703F">
            <w:pPr>
              <w:pStyle w:val="ListNumber"/>
              <w:numPr>
                <w:ilvl w:val="0"/>
                <w:numId w:val="0"/>
              </w:numPr>
              <w:spacing w:line="276" w:lineRule="auto"/>
              <w:jc w:val="center"/>
              <w:rPr>
                <w:rFonts w:cs="Arial"/>
                <w:vertAlign w:val="superscript"/>
                <w:lang w:eastAsia="en-US"/>
              </w:rPr>
            </w:pPr>
            <w:r w:rsidRPr="0051703F">
              <w:rPr>
                <w:rFonts w:cs="Arial"/>
                <w:lang w:eastAsia="en-US"/>
              </w:rPr>
              <w:t>NO</w:t>
            </w:r>
            <w:r w:rsidRPr="0051703F">
              <w:rPr>
                <w:rFonts w:cs="Arial"/>
                <w:vertAlign w:val="subscript"/>
                <w:lang w:eastAsia="en-US"/>
              </w:rPr>
              <w:t>3</w:t>
            </w:r>
            <w:r w:rsidRPr="0051703F">
              <w:rPr>
                <w:rFonts w:cs="Arial"/>
                <w:vertAlign w:val="superscript"/>
                <w:lang w:eastAsia="en-US"/>
              </w:rPr>
              <w:t>-</w:t>
            </w:r>
          </w:p>
        </w:tc>
        <w:tc>
          <w:tcPr>
            <w:tcW w:w="3699" w:type="dxa"/>
            <w:gridSpan w:val="6"/>
            <w:vAlign w:val="center"/>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noProof/>
              </w:rPr>
              <w:pict>
                <v:shape id="Picture 13" o:spid="_x0000_i1033" type="#_x0000_t75" style="width:143.25pt;height:87pt;visibility:visible">
                  <v:imagedata r:id="rId15" o:title=""/>
                </v:shape>
              </w:pict>
            </w:r>
          </w:p>
        </w:tc>
        <w:tc>
          <w:tcPr>
            <w:tcW w:w="3800" w:type="dxa"/>
            <w:gridSpan w:val="3"/>
            <w:vAlign w:val="center"/>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lang w:eastAsia="en-US"/>
              </w:rPr>
              <w:t>(triangular/trigonal) planar</w:t>
            </w:r>
          </w:p>
        </w:tc>
      </w:tr>
    </w:tbl>
    <w:p w:rsidR="00CA56E6" w:rsidRDefault="00CA56E6" w:rsidP="007B3435">
      <w:pPr>
        <w:rPr>
          <w:rFonts w:ascii="Arial" w:hAnsi="Arial" w:cs="Arial"/>
          <w:color w:val="000000"/>
          <w:sz w:val="22"/>
          <w:szCs w:val="22"/>
        </w:rPr>
      </w:pPr>
      <w:r>
        <w:rPr>
          <w:rFonts w:ascii="Arial" w:hAnsi="Arial" w:cs="Arial"/>
          <w:sz w:val="22"/>
          <w:szCs w:val="22"/>
        </w:rPr>
        <w:br w:type="page"/>
      </w:r>
    </w:p>
    <w:p w:rsidR="00CA56E6" w:rsidRPr="005E705E" w:rsidRDefault="00CA56E6" w:rsidP="00EA6CE6">
      <w:pPr>
        <w:tabs>
          <w:tab w:val="right" w:pos="9340"/>
        </w:tabs>
        <w:autoSpaceDE w:val="0"/>
        <w:autoSpaceDN w:val="0"/>
        <w:adjustRightInd w:val="0"/>
        <w:spacing w:line="276" w:lineRule="auto"/>
        <w:rPr>
          <w:rFonts w:ascii="Arial" w:hAnsi="Arial" w:cs="Arial"/>
          <w:b/>
          <w:sz w:val="22"/>
          <w:szCs w:val="22"/>
          <w:lang w:eastAsia="en-AU"/>
        </w:rPr>
      </w:pPr>
      <w:r>
        <w:rPr>
          <w:rFonts w:ascii="Arial" w:hAnsi="Arial" w:cs="Arial"/>
          <w:b/>
          <w:bCs/>
          <w:sz w:val="22"/>
          <w:szCs w:val="22"/>
          <w:lang w:eastAsia="en-AU"/>
        </w:rPr>
        <w:t>Question 30</w:t>
      </w:r>
      <w:r>
        <w:rPr>
          <w:rFonts w:ascii="Arial" w:hAnsi="Arial" w:cs="Arial"/>
          <w:b/>
          <w:bCs/>
          <w:sz w:val="22"/>
          <w:szCs w:val="22"/>
          <w:lang w:eastAsia="en-AU"/>
        </w:rPr>
        <w:tab/>
      </w:r>
      <w:r>
        <w:rPr>
          <w:rFonts w:ascii="Arial" w:hAnsi="Arial" w:cs="Arial"/>
          <w:b/>
          <w:sz w:val="22"/>
          <w:szCs w:val="22"/>
          <w:lang w:eastAsia="en-AU"/>
        </w:rPr>
        <w:t>(9</w:t>
      </w:r>
      <w:r w:rsidRPr="005E705E">
        <w:rPr>
          <w:rFonts w:ascii="Arial" w:hAnsi="Arial" w:cs="Arial"/>
          <w:b/>
          <w:sz w:val="22"/>
          <w:szCs w:val="22"/>
          <w:lang w:eastAsia="en-AU"/>
        </w:rPr>
        <w:t xml:space="preserve"> marks)</w:t>
      </w:r>
    </w:p>
    <w:p w:rsidR="00CA56E6" w:rsidRPr="005E705E" w:rsidRDefault="00CA56E6" w:rsidP="00EA6CE6">
      <w:pPr>
        <w:spacing w:line="276" w:lineRule="auto"/>
        <w:rPr>
          <w:rFonts w:ascii="Arial" w:hAnsi="Arial" w:cs="Arial"/>
          <w:sz w:val="22"/>
          <w:szCs w:val="22"/>
        </w:rPr>
      </w:pPr>
    </w:p>
    <w:p w:rsidR="00CA56E6" w:rsidRPr="005E705E" w:rsidRDefault="00CA56E6" w:rsidP="00EA6CE6">
      <w:pPr>
        <w:spacing w:line="276" w:lineRule="auto"/>
        <w:rPr>
          <w:rFonts w:ascii="Arial" w:hAnsi="Arial" w:cs="Arial"/>
          <w:sz w:val="22"/>
          <w:szCs w:val="22"/>
        </w:rPr>
      </w:pPr>
      <w:r>
        <w:rPr>
          <w:rFonts w:ascii="Arial" w:hAnsi="Arial" w:cs="Arial"/>
          <w:sz w:val="22"/>
          <w:szCs w:val="22"/>
        </w:rPr>
        <w:t>By referring to the structure and/or bonding present, account for the following:</w:t>
      </w:r>
    </w:p>
    <w:p w:rsidR="00CA56E6" w:rsidRPr="005E705E" w:rsidRDefault="00CA56E6" w:rsidP="00EA6CE6">
      <w:pPr>
        <w:spacing w:line="276" w:lineRule="auto"/>
        <w:rPr>
          <w:rFonts w:ascii="Arial" w:hAnsi="Arial" w:cs="Arial"/>
          <w:sz w:val="22"/>
          <w:szCs w:val="22"/>
        </w:rPr>
      </w:pPr>
    </w:p>
    <w:p w:rsidR="00CA56E6" w:rsidRPr="004F244A" w:rsidRDefault="00CA56E6" w:rsidP="00207766">
      <w:pPr>
        <w:pStyle w:val="ListParagraph"/>
        <w:numPr>
          <w:ilvl w:val="0"/>
          <w:numId w:val="15"/>
        </w:numPr>
        <w:tabs>
          <w:tab w:val="right" w:pos="9340"/>
        </w:tabs>
        <w:spacing w:line="276" w:lineRule="auto"/>
        <w:ind w:left="426" w:hanging="426"/>
        <w:rPr>
          <w:rFonts w:ascii="Arial" w:hAnsi="Arial" w:cs="Arial"/>
          <w:b/>
          <w:sz w:val="22"/>
          <w:szCs w:val="22"/>
        </w:rPr>
      </w:pPr>
      <w:r>
        <w:rPr>
          <w:rFonts w:ascii="Arial" w:hAnsi="Arial" w:cs="Arial"/>
          <w:sz w:val="22"/>
          <w:szCs w:val="22"/>
        </w:rPr>
        <w:t>Carbon’s electronegativity (2.55) is higher than that of phosphorus (2.19).</w:t>
      </w:r>
      <w:r>
        <w:rPr>
          <w:rFonts w:ascii="Arial" w:hAnsi="Arial" w:cs="Arial"/>
          <w:sz w:val="22"/>
          <w:szCs w:val="22"/>
        </w:rPr>
        <w:tab/>
      </w:r>
      <w:r w:rsidRPr="004F244A">
        <w:rPr>
          <w:rFonts w:ascii="Arial" w:hAnsi="Arial" w:cs="Arial"/>
          <w:sz w:val="22"/>
          <w:szCs w:val="22"/>
        </w:rPr>
        <w:t>(3 marks)</w:t>
      </w:r>
    </w:p>
    <w:p w:rsidR="00CA56E6" w:rsidRPr="004F244A" w:rsidRDefault="00CA56E6" w:rsidP="00430A62">
      <w:pPr>
        <w:pStyle w:val="ListParagraph"/>
        <w:tabs>
          <w:tab w:val="right" w:pos="9340"/>
        </w:tabs>
        <w:spacing w:line="360" w:lineRule="auto"/>
        <w:ind w:left="426"/>
        <w:rPr>
          <w:rFonts w:ascii="Arial" w:hAnsi="Arial" w:cs="Arial"/>
          <w:b/>
          <w:sz w:val="22"/>
          <w:szCs w:val="22"/>
        </w:rPr>
      </w:pPr>
    </w:p>
    <w:p w:rsidR="00CA56E6" w:rsidRDefault="00CA56E6" w:rsidP="00CA7B70">
      <w:pPr>
        <w:tabs>
          <w:tab w:val="right" w:pos="9356"/>
        </w:tabs>
        <w:spacing w:after="120" w:line="480" w:lineRule="auto"/>
        <w:rPr>
          <w:rFonts w:ascii="Arial" w:hAnsi="Arial" w:cs="Arial"/>
          <w:b/>
          <w:sz w:val="22"/>
          <w:szCs w:val="22"/>
        </w:rPr>
      </w:pPr>
      <w:r>
        <w:rPr>
          <w:rFonts w:ascii="Arial" w:hAnsi="Arial" w:cs="Arial"/>
          <w:b/>
          <w:sz w:val="22"/>
          <w:szCs w:val="22"/>
        </w:rPr>
        <w:t>Carbon has fewer shells than phosphorus (or electrons are closer to nucleus)</w:t>
      </w:r>
      <w:r>
        <w:rPr>
          <w:rFonts w:ascii="Arial" w:hAnsi="Arial" w:cs="Arial"/>
          <w:b/>
          <w:sz w:val="22"/>
          <w:szCs w:val="22"/>
        </w:rPr>
        <w:tab/>
        <w:t>1 mark</w:t>
      </w:r>
    </w:p>
    <w:p w:rsidR="00CA56E6" w:rsidRDefault="00CA56E6" w:rsidP="00CA7B70">
      <w:pPr>
        <w:tabs>
          <w:tab w:val="right" w:pos="9340"/>
        </w:tabs>
        <w:spacing w:after="120" w:line="480" w:lineRule="auto"/>
        <w:rPr>
          <w:rFonts w:ascii="Arial" w:hAnsi="Arial" w:cs="Arial"/>
          <w:b/>
          <w:sz w:val="22"/>
          <w:szCs w:val="22"/>
        </w:rPr>
      </w:pPr>
      <w:r>
        <w:rPr>
          <w:rFonts w:ascii="Arial" w:hAnsi="Arial" w:cs="Arial"/>
          <w:b/>
          <w:sz w:val="22"/>
          <w:szCs w:val="22"/>
        </w:rPr>
        <w:t>Phosphorus has more protons than carbon, but greater shielding (or phosphorus has a higher core charge)</w:t>
      </w:r>
      <w:r>
        <w:rPr>
          <w:rFonts w:ascii="Arial" w:hAnsi="Arial" w:cs="Arial"/>
          <w:b/>
          <w:sz w:val="22"/>
          <w:szCs w:val="22"/>
        </w:rPr>
        <w:tab/>
        <w:t>1 mark</w:t>
      </w:r>
    </w:p>
    <w:p w:rsidR="00CA56E6" w:rsidRDefault="00CA56E6" w:rsidP="00CA7B70">
      <w:pPr>
        <w:tabs>
          <w:tab w:val="right" w:pos="9340"/>
        </w:tabs>
        <w:spacing w:line="276" w:lineRule="auto"/>
        <w:rPr>
          <w:rFonts w:ascii="Arial" w:hAnsi="Arial" w:cs="Arial"/>
          <w:b/>
          <w:sz w:val="22"/>
          <w:szCs w:val="22"/>
        </w:rPr>
      </w:pPr>
      <w:r>
        <w:rPr>
          <w:rFonts w:ascii="Arial" w:hAnsi="Arial" w:cs="Arial"/>
          <w:b/>
          <w:sz w:val="22"/>
          <w:szCs w:val="22"/>
        </w:rPr>
        <w:t>Bonding electrons experience greater pull from carbon’s nucleus</w:t>
      </w:r>
      <w:r>
        <w:rPr>
          <w:rFonts w:ascii="Arial" w:hAnsi="Arial" w:cs="Arial"/>
          <w:b/>
          <w:sz w:val="22"/>
          <w:szCs w:val="22"/>
        </w:rPr>
        <w:tab/>
        <w:t>1 mark</w:t>
      </w:r>
    </w:p>
    <w:p w:rsidR="00CA56E6" w:rsidRPr="005E705E" w:rsidRDefault="00CA56E6" w:rsidP="00EA6CE6">
      <w:pPr>
        <w:spacing w:line="276" w:lineRule="auto"/>
        <w:rPr>
          <w:rFonts w:ascii="Arial" w:hAnsi="Arial" w:cs="Arial"/>
          <w:b/>
        </w:rPr>
      </w:pPr>
    </w:p>
    <w:p w:rsidR="00CA56E6" w:rsidRPr="005E705E" w:rsidRDefault="00CA56E6" w:rsidP="00207766">
      <w:pPr>
        <w:pStyle w:val="ListParagraph"/>
        <w:numPr>
          <w:ilvl w:val="0"/>
          <w:numId w:val="15"/>
        </w:numPr>
        <w:tabs>
          <w:tab w:val="right" w:pos="9340"/>
        </w:tabs>
        <w:spacing w:line="276" w:lineRule="auto"/>
        <w:ind w:left="426" w:hanging="426"/>
        <w:rPr>
          <w:rFonts w:ascii="Arial" w:hAnsi="Arial" w:cs="Arial"/>
          <w:b/>
          <w:sz w:val="22"/>
          <w:szCs w:val="22"/>
        </w:rPr>
      </w:pPr>
      <w:r>
        <w:rPr>
          <w:rFonts w:ascii="Arial" w:hAnsi="Arial" w:cs="Arial"/>
          <w:sz w:val="22"/>
          <w:szCs w:val="22"/>
        </w:rPr>
        <w:t>Aluminium is a better conductor of electricity than magnesium.</w:t>
      </w:r>
      <w:r>
        <w:rPr>
          <w:rFonts w:ascii="Arial" w:hAnsi="Arial" w:cs="Arial"/>
          <w:sz w:val="22"/>
          <w:szCs w:val="22"/>
        </w:rPr>
        <w:tab/>
        <w:t>(2</w:t>
      </w:r>
      <w:r w:rsidRPr="005E705E">
        <w:rPr>
          <w:rFonts w:ascii="Arial" w:hAnsi="Arial" w:cs="Arial"/>
          <w:sz w:val="22"/>
          <w:szCs w:val="22"/>
        </w:rPr>
        <w:t xml:space="preserve"> marks)</w:t>
      </w:r>
    </w:p>
    <w:p w:rsidR="00CA56E6" w:rsidRPr="005E705E" w:rsidRDefault="00CA56E6" w:rsidP="00430A62">
      <w:pPr>
        <w:spacing w:after="120" w:line="360" w:lineRule="auto"/>
        <w:rPr>
          <w:rFonts w:ascii="Arial" w:hAnsi="Arial" w:cs="Arial"/>
          <w:sz w:val="22"/>
          <w:szCs w:val="22"/>
        </w:rPr>
      </w:pPr>
    </w:p>
    <w:p w:rsidR="00CA56E6" w:rsidRPr="005B6ECA" w:rsidRDefault="00CA56E6" w:rsidP="00EA6CE6">
      <w:pPr>
        <w:spacing w:after="120" w:line="480" w:lineRule="auto"/>
        <w:rPr>
          <w:rFonts w:ascii="Arial" w:hAnsi="Arial" w:cs="Arial"/>
          <w:b/>
          <w:sz w:val="22"/>
          <w:szCs w:val="22"/>
        </w:rPr>
      </w:pPr>
      <w:r w:rsidRPr="005B6ECA">
        <w:rPr>
          <w:rFonts w:ascii="Arial" w:hAnsi="Arial" w:cs="Arial"/>
          <w:b/>
          <w:sz w:val="22"/>
          <w:szCs w:val="22"/>
        </w:rPr>
        <w:t>Aluminium forms 3+ ions, whereas magnesium forms 2+</w:t>
      </w:r>
      <w:r>
        <w:rPr>
          <w:rFonts w:ascii="Arial" w:hAnsi="Arial" w:cs="Arial"/>
          <w:b/>
          <w:sz w:val="22"/>
          <w:szCs w:val="22"/>
        </w:rPr>
        <w:tab/>
      </w:r>
      <w:r>
        <w:rPr>
          <w:rFonts w:ascii="Arial" w:hAnsi="Arial" w:cs="Arial"/>
          <w:b/>
          <w:sz w:val="22"/>
          <w:szCs w:val="22"/>
        </w:rPr>
        <w:tab/>
      </w:r>
      <w:r w:rsidRPr="005B6ECA">
        <w:rPr>
          <w:rFonts w:ascii="Arial" w:hAnsi="Arial" w:cs="Arial"/>
          <w:b/>
          <w:sz w:val="22"/>
          <w:szCs w:val="22"/>
        </w:rPr>
        <w:tab/>
        <w:t>1 mark</w:t>
      </w:r>
    </w:p>
    <w:p w:rsidR="00CA56E6" w:rsidRPr="005B6ECA" w:rsidRDefault="00CA56E6" w:rsidP="005B6ECA">
      <w:pPr>
        <w:spacing w:after="120" w:line="480" w:lineRule="auto"/>
        <w:rPr>
          <w:rFonts w:ascii="Arial" w:hAnsi="Arial" w:cs="Arial"/>
          <w:b/>
          <w:sz w:val="22"/>
          <w:szCs w:val="22"/>
        </w:rPr>
      </w:pPr>
      <w:r w:rsidRPr="005B6ECA">
        <w:rPr>
          <w:rFonts w:ascii="Arial" w:hAnsi="Arial" w:cs="Arial"/>
          <w:b/>
          <w:sz w:val="22"/>
          <w:szCs w:val="22"/>
        </w:rPr>
        <w:t>More delocalized electrons (i.e. mobile charge carriers) in aluminium</w:t>
      </w:r>
      <w:r w:rsidRPr="005B6ECA">
        <w:rPr>
          <w:rFonts w:ascii="Arial" w:hAnsi="Arial" w:cs="Arial"/>
          <w:b/>
          <w:sz w:val="22"/>
          <w:szCs w:val="22"/>
        </w:rPr>
        <w:tab/>
      </w:r>
      <w:r w:rsidRPr="005B6ECA">
        <w:rPr>
          <w:rFonts w:ascii="Arial" w:hAnsi="Arial" w:cs="Arial"/>
          <w:b/>
          <w:sz w:val="22"/>
          <w:szCs w:val="22"/>
        </w:rPr>
        <w:tab/>
        <w:t>1 mark</w:t>
      </w:r>
    </w:p>
    <w:p w:rsidR="00CA56E6" w:rsidRPr="005E705E" w:rsidRDefault="00CA56E6" w:rsidP="00207766">
      <w:pPr>
        <w:pStyle w:val="ListParagraph"/>
        <w:numPr>
          <w:ilvl w:val="0"/>
          <w:numId w:val="15"/>
        </w:numPr>
        <w:tabs>
          <w:tab w:val="right" w:pos="9340"/>
        </w:tabs>
        <w:spacing w:line="276" w:lineRule="auto"/>
        <w:ind w:left="426" w:hanging="426"/>
        <w:rPr>
          <w:rFonts w:ascii="Arial" w:hAnsi="Arial" w:cs="Arial"/>
          <w:b/>
          <w:sz w:val="22"/>
          <w:szCs w:val="22"/>
        </w:rPr>
      </w:pPr>
      <w:r>
        <w:rPr>
          <w:rFonts w:ascii="Arial" w:hAnsi="Arial" w:cs="Arial"/>
          <w:sz w:val="22"/>
          <w:szCs w:val="22"/>
        </w:rPr>
        <w:t>Silicon dioxide (</w:t>
      </w:r>
      <w:r w:rsidRPr="00E0400E">
        <w:rPr>
          <w:rFonts w:ascii="Arial" w:hAnsi="Arial" w:cs="Arial"/>
          <w:sz w:val="22"/>
          <w:szCs w:val="22"/>
        </w:rPr>
        <w:t>SiO</w:t>
      </w:r>
      <w:r>
        <w:rPr>
          <w:rFonts w:ascii="Arial" w:hAnsi="Arial" w:cs="Arial"/>
          <w:sz w:val="22"/>
          <w:szCs w:val="22"/>
          <w:vertAlign w:val="subscript"/>
        </w:rPr>
        <w:t>2</w:t>
      </w:r>
      <w:r>
        <w:rPr>
          <w:rFonts w:ascii="Arial" w:hAnsi="Arial" w:cs="Arial"/>
          <w:sz w:val="22"/>
          <w:szCs w:val="22"/>
        </w:rPr>
        <w:t xml:space="preserve">) </w:t>
      </w:r>
      <w:r w:rsidRPr="00E0400E">
        <w:rPr>
          <w:rFonts w:ascii="Arial" w:hAnsi="Arial" w:cs="Arial"/>
          <w:sz w:val="22"/>
          <w:szCs w:val="22"/>
        </w:rPr>
        <w:t>is</w:t>
      </w:r>
      <w:r>
        <w:rPr>
          <w:rFonts w:ascii="Arial" w:hAnsi="Arial" w:cs="Arial"/>
          <w:sz w:val="22"/>
          <w:szCs w:val="22"/>
        </w:rPr>
        <w:t xml:space="preserve"> a solid with an extremely high melting point, whilst carbon dioxide (</w:t>
      </w:r>
      <w:r w:rsidRPr="0028245C">
        <w:rPr>
          <w:rFonts w:ascii="Arial" w:hAnsi="Arial" w:cs="Arial"/>
          <w:sz w:val="22"/>
          <w:szCs w:val="22"/>
        </w:rPr>
        <w:t>CO</w:t>
      </w:r>
      <w:r>
        <w:rPr>
          <w:rFonts w:ascii="Arial" w:hAnsi="Arial" w:cs="Arial"/>
          <w:sz w:val="22"/>
          <w:szCs w:val="22"/>
          <w:vertAlign w:val="subscript"/>
        </w:rPr>
        <w:t>2</w:t>
      </w:r>
      <w:r>
        <w:rPr>
          <w:rFonts w:ascii="Arial" w:hAnsi="Arial" w:cs="Arial"/>
          <w:sz w:val="22"/>
          <w:szCs w:val="22"/>
        </w:rPr>
        <w:t xml:space="preserve">) </w:t>
      </w:r>
      <w:r w:rsidRPr="0028245C">
        <w:rPr>
          <w:rFonts w:ascii="Arial" w:hAnsi="Arial" w:cs="Arial"/>
          <w:sz w:val="22"/>
          <w:szCs w:val="22"/>
        </w:rPr>
        <w:t>sublimes</w:t>
      </w:r>
      <w:r>
        <w:rPr>
          <w:rFonts w:ascii="Arial" w:hAnsi="Arial" w:cs="Arial"/>
          <w:sz w:val="22"/>
          <w:szCs w:val="22"/>
        </w:rPr>
        <w:t xml:space="preserve"> at -78</w:t>
      </w:r>
      <w:r>
        <w:rPr>
          <w:rFonts w:ascii="Arial" w:hAnsi="Arial" w:cs="Arial"/>
          <w:sz w:val="22"/>
          <w:szCs w:val="22"/>
        </w:rPr>
        <w:sym w:font="Symbol" w:char="F0B0"/>
      </w:r>
      <w:r>
        <w:rPr>
          <w:rFonts w:ascii="Arial" w:hAnsi="Arial" w:cs="Arial"/>
          <w:sz w:val="22"/>
          <w:szCs w:val="22"/>
        </w:rPr>
        <w:t>C</w:t>
      </w:r>
      <w:r w:rsidRPr="005E705E">
        <w:rPr>
          <w:rFonts w:ascii="Arial" w:hAnsi="Arial" w:cs="Arial"/>
          <w:sz w:val="22"/>
          <w:szCs w:val="22"/>
        </w:rPr>
        <w:t>.</w:t>
      </w:r>
      <w:r>
        <w:rPr>
          <w:rFonts w:ascii="Arial" w:hAnsi="Arial" w:cs="Arial"/>
          <w:sz w:val="22"/>
          <w:szCs w:val="22"/>
        </w:rPr>
        <w:tab/>
      </w:r>
      <w:r w:rsidRPr="005E705E">
        <w:rPr>
          <w:rFonts w:ascii="Arial" w:hAnsi="Arial" w:cs="Arial"/>
          <w:sz w:val="22"/>
          <w:szCs w:val="22"/>
        </w:rPr>
        <w:t>(4 marks)</w:t>
      </w:r>
    </w:p>
    <w:p w:rsidR="00CA56E6" w:rsidRDefault="00CA56E6" w:rsidP="00430A62">
      <w:pPr>
        <w:spacing w:after="120" w:line="360" w:lineRule="auto"/>
        <w:rPr>
          <w:rFonts w:ascii="Arial" w:hAnsi="Arial" w:cs="Arial"/>
          <w:sz w:val="22"/>
          <w:szCs w:val="22"/>
        </w:rPr>
      </w:pPr>
    </w:p>
    <w:p w:rsidR="00CA56E6" w:rsidRPr="00E1313D" w:rsidRDefault="00CA56E6" w:rsidP="00430A62">
      <w:pPr>
        <w:spacing w:after="120" w:line="360" w:lineRule="auto"/>
        <w:rPr>
          <w:rFonts w:ascii="Arial" w:hAnsi="Arial" w:cs="Arial"/>
          <w:b/>
          <w:sz w:val="22"/>
          <w:szCs w:val="22"/>
        </w:rPr>
      </w:pPr>
      <w:r w:rsidRPr="00E1313D">
        <w:rPr>
          <w:rFonts w:ascii="Arial" w:hAnsi="Arial" w:cs="Arial"/>
          <w:b/>
          <w:sz w:val="22"/>
          <w:szCs w:val="22"/>
        </w:rPr>
        <w:t>Silicon dioxide is a network covalent structure</w:t>
      </w:r>
      <w:r w:rsidRPr="00E1313D">
        <w:rPr>
          <w:rFonts w:ascii="Arial" w:hAnsi="Arial" w:cs="Arial"/>
          <w:b/>
          <w:sz w:val="22"/>
          <w:szCs w:val="22"/>
        </w:rPr>
        <w:tab/>
      </w:r>
      <w:r w:rsidRPr="00E1313D">
        <w:rPr>
          <w:rFonts w:ascii="Arial" w:hAnsi="Arial" w:cs="Arial"/>
          <w:b/>
          <w:sz w:val="22"/>
          <w:szCs w:val="22"/>
        </w:rPr>
        <w:tab/>
      </w:r>
      <w:r w:rsidRPr="00E1313D">
        <w:rPr>
          <w:rFonts w:ascii="Arial" w:hAnsi="Arial" w:cs="Arial"/>
          <w:b/>
          <w:sz w:val="22"/>
          <w:szCs w:val="22"/>
        </w:rPr>
        <w:tab/>
      </w:r>
      <w:r w:rsidRPr="00E1313D">
        <w:rPr>
          <w:rFonts w:ascii="Arial" w:hAnsi="Arial" w:cs="Arial"/>
          <w:b/>
          <w:sz w:val="22"/>
          <w:szCs w:val="22"/>
        </w:rPr>
        <w:tab/>
      </w:r>
      <w:r w:rsidRPr="00E1313D">
        <w:rPr>
          <w:rFonts w:ascii="Arial" w:hAnsi="Arial" w:cs="Arial"/>
          <w:b/>
          <w:sz w:val="22"/>
          <w:szCs w:val="22"/>
        </w:rPr>
        <w:tab/>
        <w:t>1 mark</w:t>
      </w:r>
    </w:p>
    <w:p w:rsidR="00CA56E6" w:rsidRPr="00E1313D" w:rsidRDefault="00CA56E6" w:rsidP="00430A62">
      <w:pPr>
        <w:spacing w:after="120" w:line="360" w:lineRule="auto"/>
        <w:rPr>
          <w:rFonts w:ascii="Arial" w:hAnsi="Arial" w:cs="Arial"/>
          <w:b/>
          <w:sz w:val="22"/>
          <w:szCs w:val="22"/>
        </w:rPr>
      </w:pPr>
      <w:r w:rsidRPr="00E1313D">
        <w:rPr>
          <w:rFonts w:ascii="Arial" w:hAnsi="Arial" w:cs="Arial"/>
          <w:b/>
          <w:sz w:val="22"/>
          <w:szCs w:val="22"/>
        </w:rPr>
        <w:t>Melting involves breaking strong covalent bonds</w:t>
      </w:r>
      <w:r>
        <w:rPr>
          <w:rFonts w:ascii="Arial" w:hAnsi="Arial" w:cs="Arial"/>
          <w:b/>
          <w:sz w:val="22"/>
          <w:szCs w:val="22"/>
        </w:rPr>
        <w:tab/>
      </w:r>
      <w:r w:rsidRPr="00E1313D">
        <w:rPr>
          <w:rFonts w:ascii="Arial" w:hAnsi="Arial" w:cs="Arial"/>
          <w:b/>
          <w:sz w:val="22"/>
          <w:szCs w:val="22"/>
        </w:rPr>
        <w:tab/>
      </w:r>
      <w:r w:rsidRPr="00E1313D">
        <w:rPr>
          <w:rFonts w:ascii="Arial" w:hAnsi="Arial" w:cs="Arial"/>
          <w:b/>
          <w:sz w:val="22"/>
          <w:szCs w:val="22"/>
        </w:rPr>
        <w:tab/>
      </w:r>
      <w:r w:rsidRPr="00E1313D">
        <w:rPr>
          <w:rFonts w:ascii="Arial" w:hAnsi="Arial" w:cs="Arial"/>
          <w:b/>
          <w:sz w:val="22"/>
          <w:szCs w:val="22"/>
        </w:rPr>
        <w:tab/>
        <w:t>1 mark</w:t>
      </w:r>
    </w:p>
    <w:p w:rsidR="00CA56E6" w:rsidRPr="00E1313D" w:rsidRDefault="00CA56E6" w:rsidP="00430A62">
      <w:pPr>
        <w:spacing w:after="120" w:line="360" w:lineRule="auto"/>
        <w:rPr>
          <w:rFonts w:ascii="Arial" w:hAnsi="Arial" w:cs="Arial"/>
          <w:b/>
          <w:sz w:val="22"/>
          <w:szCs w:val="22"/>
        </w:rPr>
      </w:pPr>
      <w:r w:rsidRPr="00E1313D">
        <w:rPr>
          <w:rFonts w:ascii="Arial" w:hAnsi="Arial" w:cs="Arial"/>
          <w:b/>
          <w:sz w:val="22"/>
          <w:szCs w:val="22"/>
        </w:rPr>
        <w:t>Carbon dioxide is covalent molecular</w:t>
      </w:r>
      <w:r>
        <w:rPr>
          <w:rFonts w:ascii="Arial" w:hAnsi="Arial" w:cs="Arial"/>
          <w:b/>
          <w:sz w:val="22"/>
          <w:szCs w:val="22"/>
        </w:rPr>
        <w:tab/>
      </w:r>
      <w:r>
        <w:rPr>
          <w:rFonts w:ascii="Arial" w:hAnsi="Arial" w:cs="Arial"/>
          <w:b/>
          <w:sz w:val="22"/>
          <w:szCs w:val="22"/>
        </w:rPr>
        <w:tab/>
      </w:r>
      <w:r w:rsidRPr="00E1313D">
        <w:rPr>
          <w:rFonts w:ascii="Arial" w:hAnsi="Arial" w:cs="Arial"/>
          <w:b/>
          <w:sz w:val="22"/>
          <w:szCs w:val="22"/>
        </w:rPr>
        <w:tab/>
      </w:r>
      <w:r w:rsidRPr="00E1313D">
        <w:rPr>
          <w:rFonts w:ascii="Arial" w:hAnsi="Arial" w:cs="Arial"/>
          <w:b/>
          <w:sz w:val="22"/>
          <w:szCs w:val="22"/>
        </w:rPr>
        <w:tab/>
      </w:r>
      <w:r w:rsidRPr="00E1313D">
        <w:rPr>
          <w:rFonts w:ascii="Arial" w:hAnsi="Arial" w:cs="Arial"/>
          <w:b/>
          <w:sz w:val="22"/>
          <w:szCs w:val="22"/>
        </w:rPr>
        <w:tab/>
      </w:r>
      <w:r w:rsidRPr="00E1313D">
        <w:rPr>
          <w:rFonts w:ascii="Arial" w:hAnsi="Arial" w:cs="Arial"/>
          <w:b/>
          <w:sz w:val="22"/>
          <w:szCs w:val="22"/>
        </w:rPr>
        <w:tab/>
        <w:t>1 mark</w:t>
      </w:r>
    </w:p>
    <w:p w:rsidR="00CA56E6" w:rsidRDefault="00CA56E6" w:rsidP="00430A62">
      <w:pPr>
        <w:spacing w:after="120" w:line="360" w:lineRule="auto"/>
        <w:rPr>
          <w:rFonts w:ascii="Arial" w:hAnsi="Arial" w:cs="Arial"/>
          <w:b/>
          <w:sz w:val="22"/>
          <w:szCs w:val="22"/>
        </w:rPr>
      </w:pPr>
      <w:r w:rsidRPr="00E1313D">
        <w:rPr>
          <w:rFonts w:ascii="Arial" w:hAnsi="Arial" w:cs="Arial"/>
          <w:b/>
          <w:sz w:val="22"/>
          <w:szCs w:val="22"/>
        </w:rPr>
        <w:t>Melting (subliming) involves breaking w</w:t>
      </w:r>
      <w:r>
        <w:rPr>
          <w:rFonts w:ascii="Arial" w:hAnsi="Arial" w:cs="Arial"/>
          <w:b/>
          <w:sz w:val="22"/>
          <w:szCs w:val="22"/>
        </w:rPr>
        <w:t>eak intermolecular (dispersion)</w:t>
      </w:r>
    </w:p>
    <w:p w:rsidR="00CA56E6" w:rsidRPr="00E1313D" w:rsidRDefault="00CA56E6" w:rsidP="00430A62">
      <w:pPr>
        <w:spacing w:after="120" w:line="360" w:lineRule="auto"/>
        <w:rPr>
          <w:rFonts w:ascii="Arial" w:hAnsi="Arial" w:cs="Arial"/>
          <w:b/>
          <w:sz w:val="22"/>
          <w:szCs w:val="22"/>
        </w:rPr>
      </w:pPr>
      <w:r w:rsidRPr="00E1313D">
        <w:rPr>
          <w:rFonts w:ascii="Arial" w:hAnsi="Arial" w:cs="Arial"/>
          <w:b/>
          <w:sz w:val="22"/>
          <w:szCs w:val="22"/>
        </w:rPr>
        <w:t>forces</w:t>
      </w:r>
      <w:r w:rsidRPr="00E1313D">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E1313D">
        <w:rPr>
          <w:rFonts w:ascii="Arial" w:hAnsi="Arial" w:cs="Arial"/>
          <w:b/>
          <w:sz w:val="22"/>
          <w:szCs w:val="22"/>
        </w:rPr>
        <w:t>1 mark</w:t>
      </w:r>
    </w:p>
    <w:p w:rsidR="00CA56E6" w:rsidRDefault="00CA56E6" w:rsidP="006C6869">
      <w:pPr>
        <w:spacing w:after="120" w:line="480" w:lineRule="auto"/>
        <w:rPr>
          <w:rFonts w:ascii="Arial" w:hAnsi="Arial" w:cs="Arial"/>
          <w:sz w:val="22"/>
          <w:szCs w:val="22"/>
        </w:rPr>
      </w:pPr>
      <w:r>
        <w:rPr>
          <w:rFonts w:ascii="Arial" w:hAnsi="Arial" w:cs="Arial"/>
          <w:sz w:val="22"/>
          <w:szCs w:val="22"/>
        </w:rPr>
        <w:br w:type="page"/>
      </w:r>
    </w:p>
    <w:p w:rsidR="00CA56E6" w:rsidRPr="005E705E" w:rsidRDefault="00CA56E6" w:rsidP="005A5758">
      <w:pPr>
        <w:pStyle w:val="ListNumber"/>
        <w:numPr>
          <w:ilvl w:val="0"/>
          <w:numId w:val="0"/>
        </w:numPr>
        <w:tabs>
          <w:tab w:val="right" w:pos="9340"/>
        </w:tabs>
        <w:spacing w:line="276" w:lineRule="auto"/>
        <w:rPr>
          <w:b/>
        </w:rPr>
      </w:pPr>
      <w:r>
        <w:rPr>
          <w:b/>
        </w:rPr>
        <w:t>Question 31</w:t>
      </w:r>
      <w:r>
        <w:rPr>
          <w:b/>
        </w:rPr>
        <w:tab/>
        <w:t>(7</w:t>
      </w:r>
      <w:r w:rsidRPr="005E705E">
        <w:rPr>
          <w:b/>
        </w:rPr>
        <w:t xml:space="preserve"> marks)</w:t>
      </w:r>
    </w:p>
    <w:p w:rsidR="00CA56E6" w:rsidRDefault="00CA56E6" w:rsidP="00E42EF6">
      <w:pPr>
        <w:tabs>
          <w:tab w:val="right" w:pos="9340"/>
        </w:tabs>
        <w:spacing w:line="276" w:lineRule="auto"/>
        <w:rPr>
          <w:rFonts w:ascii="Arial" w:hAnsi="Arial" w:cs="Arial"/>
          <w:sz w:val="22"/>
          <w:szCs w:val="22"/>
        </w:rPr>
      </w:pPr>
    </w:p>
    <w:p w:rsidR="00CA56E6" w:rsidRPr="000E4534" w:rsidRDefault="00CA56E6" w:rsidP="00207766">
      <w:pPr>
        <w:pStyle w:val="ListParagraph"/>
        <w:numPr>
          <w:ilvl w:val="0"/>
          <w:numId w:val="22"/>
        </w:numPr>
        <w:tabs>
          <w:tab w:val="right" w:pos="9340"/>
        </w:tabs>
        <w:spacing w:line="276" w:lineRule="auto"/>
        <w:ind w:left="426" w:hanging="426"/>
        <w:rPr>
          <w:rFonts w:ascii="Arial" w:hAnsi="Arial" w:cs="Arial"/>
          <w:sz w:val="22"/>
          <w:szCs w:val="22"/>
        </w:rPr>
      </w:pPr>
      <w:r w:rsidRPr="001E0FCF">
        <w:rPr>
          <w:rFonts w:ascii="Arial" w:hAnsi="Arial" w:cs="Arial"/>
          <w:sz w:val="22"/>
          <w:szCs w:val="22"/>
        </w:rPr>
        <w:t>But</w:t>
      </w:r>
      <w:r>
        <w:rPr>
          <w:rFonts w:ascii="Arial" w:hAnsi="Arial" w:cs="Arial"/>
          <w:sz w:val="22"/>
          <w:szCs w:val="22"/>
        </w:rPr>
        <w:t xml:space="preserve">-1-ene and </w:t>
      </w:r>
      <w:r w:rsidRPr="001E0FCF">
        <w:rPr>
          <w:rFonts w:ascii="Arial" w:hAnsi="Arial" w:cs="Arial"/>
          <w:sz w:val="22"/>
          <w:szCs w:val="22"/>
        </w:rPr>
        <w:t>but</w:t>
      </w:r>
      <w:r>
        <w:rPr>
          <w:rFonts w:ascii="Arial" w:hAnsi="Arial" w:cs="Arial"/>
          <w:sz w:val="22"/>
          <w:szCs w:val="22"/>
        </w:rPr>
        <w:t>-2-</w:t>
      </w:r>
      <w:r w:rsidRPr="001E0FCF">
        <w:rPr>
          <w:rFonts w:ascii="Arial" w:hAnsi="Arial" w:cs="Arial"/>
          <w:sz w:val="22"/>
          <w:szCs w:val="22"/>
        </w:rPr>
        <w:t>ene are isomers of one another. What is the name given to this type of isomerism?</w:t>
      </w:r>
      <w:r w:rsidRPr="001E0FCF">
        <w:rPr>
          <w:rFonts w:ascii="Arial" w:hAnsi="Arial" w:cs="Arial"/>
          <w:sz w:val="22"/>
          <w:szCs w:val="22"/>
        </w:rPr>
        <w:tab/>
        <w:t>(1 mark)</w:t>
      </w:r>
    </w:p>
    <w:p w:rsidR="00CA56E6" w:rsidRPr="00804789" w:rsidRDefault="00CA56E6" w:rsidP="001A111A">
      <w:pPr>
        <w:spacing w:line="480" w:lineRule="auto"/>
        <w:rPr>
          <w:rFonts w:ascii="Arial" w:hAnsi="Arial" w:cs="Arial"/>
          <w:b/>
          <w:sz w:val="22"/>
          <w:szCs w:val="22"/>
        </w:rPr>
      </w:pPr>
      <w:r w:rsidRPr="00804789">
        <w:rPr>
          <w:rFonts w:ascii="Arial" w:hAnsi="Arial" w:cs="Arial"/>
          <w:b/>
          <w:sz w:val="22"/>
          <w:szCs w:val="22"/>
        </w:rPr>
        <w:t>Structural isomerism</w:t>
      </w:r>
    </w:p>
    <w:p w:rsidR="00CA56E6" w:rsidRDefault="00CA56E6" w:rsidP="00504B04">
      <w:pPr>
        <w:tabs>
          <w:tab w:val="right" w:pos="9340"/>
        </w:tabs>
        <w:spacing w:line="276" w:lineRule="auto"/>
        <w:rPr>
          <w:rFonts w:ascii="Arial" w:hAnsi="Arial" w:cs="Arial"/>
          <w:sz w:val="22"/>
          <w:szCs w:val="22"/>
        </w:rPr>
      </w:pPr>
    </w:p>
    <w:p w:rsidR="00CA56E6" w:rsidRPr="000E4534" w:rsidRDefault="00CA56E6" w:rsidP="00207766">
      <w:pPr>
        <w:pStyle w:val="ListParagraph"/>
        <w:numPr>
          <w:ilvl w:val="0"/>
          <w:numId w:val="22"/>
        </w:numPr>
        <w:tabs>
          <w:tab w:val="right" w:pos="9340"/>
        </w:tabs>
        <w:spacing w:line="276" w:lineRule="auto"/>
        <w:ind w:left="426" w:hanging="426"/>
        <w:rPr>
          <w:rFonts w:ascii="Arial" w:hAnsi="Arial" w:cs="Arial"/>
          <w:sz w:val="22"/>
          <w:szCs w:val="22"/>
        </w:rPr>
      </w:pPr>
      <w:r w:rsidRPr="001E0FCF">
        <w:rPr>
          <w:rFonts w:ascii="Arial" w:hAnsi="Arial" w:cs="Arial"/>
          <w:sz w:val="22"/>
          <w:szCs w:val="22"/>
        </w:rPr>
        <w:t>In addition to the type of isomerism displayed by the molecules in part (a)</w:t>
      </w:r>
      <w:r>
        <w:rPr>
          <w:rFonts w:ascii="Arial" w:hAnsi="Arial" w:cs="Arial"/>
          <w:sz w:val="22"/>
          <w:szCs w:val="22"/>
        </w:rPr>
        <w:t xml:space="preserve">, </w:t>
      </w:r>
      <w:r w:rsidRPr="001E0FCF">
        <w:rPr>
          <w:rFonts w:ascii="Arial" w:hAnsi="Arial" w:cs="Arial"/>
          <w:sz w:val="22"/>
          <w:szCs w:val="22"/>
        </w:rPr>
        <w:t>but</w:t>
      </w:r>
      <w:r>
        <w:rPr>
          <w:rFonts w:ascii="Arial" w:hAnsi="Arial" w:cs="Arial"/>
          <w:sz w:val="22"/>
          <w:szCs w:val="22"/>
        </w:rPr>
        <w:t>-2-</w:t>
      </w:r>
      <w:r w:rsidRPr="001E0FCF">
        <w:rPr>
          <w:rFonts w:ascii="Arial" w:hAnsi="Arial" w:cs="Arial"/>
          <w:sz w:val="22"/>
          <w:szCs w:val="22"/>
        </w:rPr>
        <w:t xml:space="preserve">ene itself exhibits another type of isomerism. State </w:t>
      </w:r>
      <w:r>
        <w:rPr>
          <w:rFonts w:ascii="Arial" w:hAnsi="Arial" w:cs="Arial"/>
          <w:sz w:val="22"/>
          <w:szCs w:val="22"/>
        </w:rPr>
        <w:t xml:space="preserve">the name given to this type of isomerism, and identify the features of </w:t>
      </w:r>
      <w:r w:rsidRPr="001E0FCF">
        <w:rPr>
          <w:rFonts w:ascii="Arial" w:hAnsi="Arial" w:cs="Arial"/>
          <w:sz w:val="22"/>
          <w:szCs w:val="22"/>
        </w:rPr>
        <w:t>but</w:t>
      </w:r>
      <w:r>
        <w:rPr>
          <w:rFonts w:ascii="Arial" w:hAnsi="Arial" w:cs="Arial"/>
          <w:sz w:val="22"/>
          <w:szCs w:val="22"/>
        </w:rPr>
        <w:t>-2-</w:t>
      </w:r>
      <w:r w:rsidRPr="001E0FCF">
        <w:rPr>
          <w:rFonts w:ascii="Arial" w:hAnsi="Arial" w:cs="Arial"/>
          <w:sz w:val="22"/>
          <w:szCs w:val="22"/>
        </w:rPr>
        <w:t>ene that make thi</w:t>
      </w:r>
      <w:r>
        <w:rPr>
          <w:rFonts w:ascii="Arial" w:hAnsi="Arial" w:cs="Arial"/>
          <w:sz w:val="22"/>
          <w:szCs w:val="22"/>
        </w:rPr>
        <w:t>s type of isomerism possible.</w:t>
      </w:r>
      <w:r>
        <w:rPr>
          <w:rFonts w:ascii="Arial" w:hAnsi="Arial" w:cs="Arial"/>
          <w:sz w:val="22"/>
          <w:szCs w:val="22"/>
        </w:rPr>
        <w:tab/>
        <w:t>(3</w:t>
      </w:r>
      <w:r w:rsidRPr="001E0FCF">
        <w:rPr>
          <w:rFonts w:ascii="Arial" w:hAnsi="Arial" w:cs="Arial"/>
          <w:sz w:val="22"/>
          <w:szCs w:val="22"/>
        </w:rPr>
        <w:t xml:space="preserve"> marks)</w:t>
      </w:r>
    </w:p>
    <w:p w:rsidR="00CA56E6" w:rsidRDefault="00CA56E6" w:rsidP="00690C72">
      <w:pPr>
        <w:tabs>
          <w:tab w:val="right" w:pos="9340"/>
        </w:tabs>
        <w:spacing w:line="480" w:lineRule="auto"/>
        <w:rPr>
          <w:rFonts w:ascii="Arial" w:hAnsi="Arial" w:cs="Arial"/>
          <w:b/>
          <w:sz w:val="22"/>
          <w:szCs w:val="22"/>
        </w:rPr>
      </w:pPr>
      <w:r>
        <w:rPr>
          <w:rFonts w:ascii="Arial" w:hAnsi="Arial" w:cs="Arial"/>
          <w:b/>
          <w:sz w:val="22"/>
          <w:szCs w:val="22"/>
        </w:rPr>
        <w:t>Geometric isomerism</w:t>
      </w:r>
      <w:r>
        <w:rPr>
          <w:rFonts w:ascii="Arial" w:hAnsi="Arial" w:cs="Arial"/>
          <w:b/>
          <w:sz w:val="22"/>
          <w:szCs w:val="22"/>
        </w:rPr>
        <w:tab/>
        <w:t>1 mark</w:t>
      </w:r>
    </w:p>
    <w:p w:rsidR="00CA56E6" w:rsidRDefault="00CA56E6" w:rsidP="00690C72">
      <w:pPr>
        <w:tabs>
          <w:tab w:val="right" w:pos="9340"/>
        </w:tabs>
        <w:spacing w:line="480" w:lineRule="auto"/>
        <w:rPr>
          <w:rFonts w:ascii="Arial" w:hAnsi="Arial" w:cs="Arial"/>
          <w:b/>
          <w:sz w:val="22"/>
          <w:szCs w:val="22"/>
        </w:rPr>
      </w:pPr>
      <w:r>
        <w:rPr>
          <w:rFonts w:ascii="Arial" w:hAnsi="Arial" w:cs="Arial"/>
          <w:b/>
          <w:sz w:val="22"/>
          <w:szCs w:val="22"/>
        </w:rPr>
        <w:t>Presence of C=C double bond</w:t>
      </w:r>
      <w:r>
        <w:rPr>
          <w:rFonts w:ascii="Arial" w:hAnsi="Arial" w:cs="Arial"/>
          <w:b/>
          <w:sz w:val="22"/>
          <w:szCs w:val="22"/>
        </w:rPr>
        <w:tab/>
        <w:t>1 mark</w:t>
      </w:r>
    </w:p>
    <w:p w:rsidR="00CA56E6" w:rsidRPr="00804789" w:rsidRDefault="00CA56E6" w:rsidP="00690C72">
      <w:pPr>
        <w:tabs>
          <w:tab w:val="right" w:pos="9340"/>
        </w:tabs>
        <w:spacing w:line="480" w:lineRule="auto"/>
        <w:rPr>
          <w:rFonts w:ascii="Arial" w:hAnsi="Arial" w:cs="Arial"/>
          <w:b/>
          <w:sz w:val="22"/>
          <w:szCs w:val="22"/>
        </w:rPr>
      </w:pPr>
      <w:r>
        <w:rPr>
          <w:rFonts w:ascii="Arial" w:hAnsi="Arial" w:cs="Arial"/>
          <w:b/>
          <w:sz w:val="22"/>
          <w:szCs w:val="22"/>
        </w:rPr>
        <w:t>With two different groups attached to EACH end of C=C</w:t>
      </w:r>
      <w:r>
        <w:rPr>
          <w:rFonts w:ascii="Arial" w:hAnsi="Arial" w:cs="Arial"/>
          <w:b/>
          <w:sz w:val="22"/>
          <w:szCs w:val="22"/>
        </w:rPr>
        <w:tab/>
        <w:t>1 mark</w:t>
      </w:r>
    </w:p>
    <w:p w:rsidR="00CA56E6" w:rsidRDefault="00CA56E6" w:rsidP="000B4A1D">
      <w:pPr>
        <w:tabs>
          <w:tab w:val="right" w:pos="9340"/>
        </w:tabs>
        <w:spacing w:line="276" w:lineRule="auto"/>
        <w:rPr>
          <w:rFonts w:ascii="Arial" w:hAnsi="Arial" w:cs="Arial"/>
          <w:sz w:val="22"/>
          <w:szCs w:val="22"/>
        </w:rPr>
      </w:pPr>
    </w:p>
    <w:p w:rsidR="00CA56E6" w:rsidRPr="001E0FCF" w:rsidRDefault="00CA56E6" w:rsidP="00207766">
      <w:pPr>
        <w:pStyle w:val="ListParagraph"/>
        <w:numPr>
          <w:ilvl w:val="0"/>
          <w:numId w:val="22"/>
        </w:numPr>
        <w:tabs>
          <w:tab w:val="right" w:pos="9340"/>
        </w:tabs>
        <w:spacing w:line="276" w:lineRule="auto"/>
        <w:ind w:left="426" w:hanging="426"/>
        <w:rPr>
          <w:rFonts w:ascii="Arial" w:hAnsi="Arial" w:cs="Arial"/>
          <w:sz w:val="22"/>
          <w:szCs w:val="22"/>
        </w:rPr>
      </w:pPr>
      <w:r w:rsidRPr="001E0FCF">
        <w:rPr>
          <w:rFonts w:ascii="Arial" w:hAnsi="Arial" w:cs="Arial"/>
          <w:sz w:val="22"/>
          <w:szCs w:val="22"/>
        </w:rPr>
        <w:t>In the space provided, draw a length of polymer chain</w:t>
      </w:r>
      <w:r>
        <w:rPr>
          <w:rFonts w:ascii="Arial" w:hAnsi="Arial" w:cs="Arial"/>
          <w:sz w:val="22"/>
          <w:szCs w:val="22"/>
        </w:rPr>
        <w:t xml:space="preserve"> that could be formed from but-2-</w:t>
      </w:r>
      <w:r w:rsidRPr="001E0FCF">
        <w:rPr>
          <w:rFonts w:ascii="Arial" w:hAnsi="Arial" w:cs="Arial"/>
          <w:sz w:val="22"/>
          <w:szCs w:val="22"/>
        </w:rPr>
        <w:t xml:space="preserve">ene, showing </w:t>
      </w:r>
      <w:r w:rsidRPr="001E0FCF">
        <w:rPr>
          <w:rFonts w:ascii="Arial" w:hAnsi="Arial" w:cs="Arial"/>
          <w:b/>
          <w:sz w:val="22"/>
          <w:szCs w:val="22"/>
        </w:rPr>
        <w:t>three</w:t>
      </w:r>
      <w:r w:rsidRPr="001E0FCF">
        <w:rPr>
          <w:rFonts w:ascii="Arial" w:hAnsi="Arial" w:cs="Arial"/>
          <w:sz w:val="22"/>
          <w:szCs w:val="22"/>
        </w:rPr>
        <w:t xml:space="preserve"> repeating units.</w:t>
      </w:r>
      <w:r w:rsidRPr="001E0FCF">
        <w:rPr>
          <w:rFonts w:ascii="Arial" w:hAnsi="Arial" w:cs="Arial"/>
          <w:sz w:val="22"/>
          <w:szCs w:val="22"/>
        </w:rPr>
        <w:tab/>
        <w:t>(2 marks)</w:t>
      </w:r>
    </w:p>
    <w:p w:rsidR="00CA56E6" w:rsidRDefault="00CA56E6">
      <w:pPr>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312"/>
      </w:tblGrid>
      <w:tr w:rsidR="00CA56E6" w:rsidTr="0051703F">
        <w:trPr>
          <w:trHeight w:val="2777"/>
          <w:jc w:val="center"/>
        </w:trPr>
        <w:tc>
          <w:tcPr>
            <w:tcW w:w="9312" w:type="dxa"/>
          </w:tcPr>
          <w:p w:rsidR="00CA56E6" w:rsidRPr="0051703F" w:rsidRDefault="00CA56E6" w:rsidP="0051703F">
            <w:pPr>
              <w:jc w:val="center"/>
              <w:rPr>
                <w:rFonts w:ascii="Arial" w:hAnsi="Arial" w:cs="Arial"/>
                <w:sz w:val="22"/>
                <w:szCs w:val="22"/>
              </w:rPr>
            </w:pPr>
          </w:p>
          <w:p w:rsidR="00CA56E6" w:rsidRPr="0051703F" w:rsidRDefault="00CA56E6" w:rsidP="0051703F">
            <w:pPr>
              <w:jc w:val="center"/>
              <w:rPr>
                <w:rFonts w:ascii="Arial" w:hAnsi="Arial" w:cs="Arial"/>
                <w:sz w:val="22"/>
                <w:szCs w:val="22"/>
              </w:rPr>
            </w:pPr>
            <w:r w:rsidRPr="0051703F">
              <w:rPr>
                <w:rFonts w:ascii="Arial" w:hAnsi="Arial" w:cs="Arial"/>
                <w:noProof/>
                <w:sz w:val="22"/>
                <w:szCs w:val="22"/>
                <w:lang w:val="en-AU" w:eastAsia="en-AU"/>
              </w:rPr>
              <w:pict>
                <v:shape id="Picture 15" o:spid="_x0000_i1034" type="#_x0000_t75" style="width:299.25pt;height:117.75pt;visibility:visible">
                  <v:imagedata r:id="rId16" o:title=""/>
                </v:shape>
              </w:pict>
            </w:r>
          </w:p>
          <w:p w:rsidR="00CA56E6" w:rsidRPr="0051703F" w:rsidRDefault="00CA56E6" w:rsidP="00F51AD1">
            <w:pPr>
              <w:rPr>
                <w:rFonts w:ascii="Arial" w:hAnsi="Arial" w:cs="Arial"/>
                <w:b/>
                <w:sz w:val="22"/>
                <w:szCs w:val="22"/>
              </w:rPr>
            </w:pPr>
            <w:r w:rsidRPr="0051703F">
              <w:rPr>
                <w:rFonts w:ascii="Arial" w:hAnsi="Arial" w:cs="Arial"/>
                <w:b/>
                <w:sz w:val="22"/>
                <w:szCs w:val="22"/>
              </w:rPr>
              <w:t>correct number of carbon atoms in main chain          1 mark</w:t>
            </w:r>
          </w:p>
          <w:p w:rsidR="00CA56E6" w:rsidRPr="0051703F" w:rsidRDefault="00CA56E6" w:rsidP="00F51AD1">
            <w:pPr>
              <w:rPr>
                <w:rFonts w:ascii="Arial" w:hAnsi="Arial" w:cs="Arial"/>
                <w:b/>
                <w:sz w:val="22"/>
                <w:szCs w:val="22"/>
              </w:rPr>
            </w:pPr>
          </w:p>
          <w:p w:rsidR="00CA56E6" w:rsidRPr="0051703F" w:rsidRDefault="00CA56E6" w:rsidP="00F51AD1">
            <w:pPr>
              <w:rPr>
                <w:rFonts w:ascii="Arial" w:hAnsi="Arial" w:cs="Arial"/>
                <w:b/>
                <w:sz w:val="22"/>
                <w:szCs w:val="22"/>
              </w:rPr>
            </w:pPr>
            <w:r w:rsidRPr="0051703F">
              <w:rPr>
                <w:rFonts w:ascii="Arial" w:hAnsi="Arial" w:cs="Arial"/>
                <w:b/>
                <w:sz w:val="22"/>
                <w:szCs w:val="22"/>
              </w:rPr>
              <w:t>1 x CH</w:t>
            </w:r>
            <w:r w:rsidRPr="0051703F">
              <w:rPr>
                <w:rFonts w:ascii="Arial" w:hAnsi="Arial" w:cs="Arial"/>
                <w:b/>
                <w:sz w:val="22"/>
                <w:szCs w:val="22"/>
                <w:vertAlign w:val="subscript"/>
              </w:rPr>
              <w:t>3</w:t>
            </w:r>
            <w:r w:rsidRPr="0051703F">
              <w:rPr>
                <w:rFonts w:ascii="Arial" w:hAnsi="Arial" w:cs="Arial"/>
                <w:b/>
                <w:sz w:val="22"/>
                <w:szCs w:val="22"/>
              </w:rPr>
              <w:t xml:space="preserve"> group on every carbon in chain                      1 mark</w:t>
            </w:r>
          </w:p>
        </w:tc>
      </w:tr>
    </w:tbl>
    <w:p w:rsidR="00CA56E6" w:rsidRDefault="00CA56E6">
      <w:pPr>
        <w:rPr>
          <w:rFonts w:ascii="Arial" w:hAnsi="Arial" w:cs="Arial"/>
          <w:sz w:val="22"/>
          <w:szCs w:val="22"/>
        </w:rPr>
      </w:pPr>
    </w:p>
    <w:p w:rsidR="00CA56E6" w:rsidRPr="001E0FCF" w:rsidRDefault="00CA56E6" w:rsidP="00207766">
      <w:pPr>
        <w:pStyle w:val="ListParagraph"/>
        <w:numPr>
          <w:ilvl w:val="0"/>
          <w:numId w:val="22"/>
        </w:numPr>
        <w:tabs>
          <w:tab w:val="right" w:pos="9340"/>
        </w:tabs>
        <w:ind w:left="426" w:hanging="426"/>
        <w:rPr>
          <w:rFonts w:ascii="Arial" w:hAnsi="Arial" w:cs="Arial"/>
          <w:sz w:val="22"/>
          <w:szCs w:val="22"/>
        </w:rPr>
      </w:pPr>
      <w:r w:rsidRPr="001E0FCF">
        <w:rPr>
          <w:rFonts w:ascii="Arial" w:hAnsi="Arial" w:cs="Arial"/>
          <w:sz w:val="22"/>
          <w:szCs w:val="22"/>
        </w:rPr>
        <w:t>State the name given to the type of polymerisation described in part (c).</w:t>
      </w:r>
      <w:r w:rsidRPr="001E0FCF">
        <w:rPr>
          <w:rFonts w:ascii="Arial" w:hAnsi="Arial" w:cs="Arial"/>
          <w:sz w:val="22"/>
          <w:szCs w:val="22"/>
        </w:rPr>
        <w:tab/>
        <w:t>(1 mark)</w:t>
      </w:r>
    </w:p>
    <w:p w:rsidR="00CA56E6" w:rsidRDefault="00CA56E6" w:rsidP="00430A62">
      <w:pPr>
        <w:spacing w:line="360" w:lineRule="auto"/>
        <w:rPr>
          <w:rFonts w:ascii="Arial" w:hAnsi="Arial" w:cs="Arial"/>
          <w:sz w:val="22"/>
          <w:szCs w:val="22"/>
        </w:rPr>
      </w:pPr>
    </w:p>
    <w:p w:rsidR="00CA56E6" w:rsidRPr="000E4534" w:rsidRDefault="00CA56E6" w:rsidP="000E4534">
      <w:pPr>
        <w:spacing w:line="480" w:lineRule="auto"/>
        <w:rPr>
          <w:rFonts w:ascii="Arial" w:hAnsi="Arial" w:cs="Arial"/>
          <w:b/>
          <w:sz w:val="22"/>
          <w:szCs w:val="22"/>
        </w:rPr>
      </w:pPr>
      <w:r w:rsidRPr="000E4534">
        <w:rPr>
          <w:rFonts w:ascii="Arial" w:hAnsi="Arial" w:cs="Arial"/>
          <w:b/>
          <w:sz w:val="22"/>
          <w:szCs w:val="22"/>
        </w:rPr>
        <w:t>addition</w:t>
      </w:r>
    </w:p>
    <w:p w:rsidR="00CA56E6" w:rsidRPr="005E705E" w:rsidRDefault="00CA56E6" w:rsidP="000C7501">
      <w:pPr>
        <w:tabs>
          <w:tab w:val="right" w:pos="9340"/>
        </w:tabs>
        <w:rPr>
          <w:rFonts w:ascii="Arial" w:hAnsi="Arial" w:cs="Arial"/>
          <w:sz w:val="22"/>
          <w:szCs w:val="22"/>
        </w:rPr>
      </w:pPr>
      <w:r w:rsidRPr="005E705E">
        <w:rPr>
          <w:rFonts w:ascii="Arial" w:hAnsi="Arial" w:cs="Arial"/>
          <w:sz w:val="22"/>
          <w:szCs w:val="22"/>
        </w:rPr>
        <w:br w:type="page"/>
      </w:r>
    </w:p>
    <w:p w:rsidR="00CA56E6" w:rsidRPr="005E705E" w:rsidRDefault="00CA56E6" w:rsidP="001D5A55">
      <w:pPr>
        <w:pStyle w:val="ListNumber"/>
        <w:numPr>
          <w:ilvl w:val="0"/>
          <w:numId w:val="0"/>
        </w:numPr>
        <w:tabs>
          <w:tab w:val="right" w:pos="9340"/>
        </w:tabs>
        <w:spacing w:line="276" w:lineRule="auto"/>
        <w:rPr>
          <w:b/>
        </w:rPr>
      </w:pPr>
      <w:r>
        <w:rPr>
          <w:b/>
        </w:rPr>
        <w:t>Question 32</w:t>
      </w:r>
      <w:r>
        <w:rPr>
          <w:b/>
        </w:rPr>
        <w:tab/>
        <w:t>(8</w:t>
      </w:r>
      <w:r w:rsidRPr="005E705E">
        <w:rPr>
          <w:b/>
        </w:rPr>
        <w:t xml:space="preserve"> marks)</w:t>
      </w:r>
    </w:p>
    <w:p w:rsidR="00CA56E6" w:rsidRDefault="00CA56E6" w:rsidP="001D5A55">
      <w:pPr>
        <w:pStyle w:val="ListNumber"/>
        <w:numPr>
          <w:ilvl w:val="0"/>
          <w:numId w:val="0"/>
        </w:numPr>
        <w:spacing w:line="276" w:lineRule="auto"/>
      </w:pPr>
    </w:p>
    <w:p w:rsidR="00CA56E6" w:rsidRPr="004D23A1" w:rsidRDefault="00CA56E6" w:rsidP="00207766">
      <w:pPr>
        <w:pStyle w:val="ListNumber"/>
        <w:numPr>
          <w:ilvl w:val="0"/>
          <w:numId w:val="23"/>
        </w:numPr>
        <w:tabs>
          <w:tab w:val="right" w:pos="9340"/>
        </w:tabs>
        <w:spacing w:line="276" w:lineRule="auto"/>
        <w:ind w:left="426" w:hanging="426"/>
      </w:pPr>
      <w:r>
        <w:t>Nitrous acid (</w:t>
      </w:r>
      <w:r w:rsidRPr="00E44568">
        <w:t>HNO</w:t>
      </w:r>
      <w:r>
        <w:rPr>
          <w:vertAlign w:val="subscript"/>
        </w:rPr>
        <w:t>2</w:t>
      </w:r>
      <w:r>
        <w:t xml:space="preserve">) </w:t>
      </w:r>
      <w:r w:rsidRPr="00E44568">
        <w:t>is</w:t>
      </w:r>
      <w:r>
        <w:t xml:space="preserve"> a weak acid. Use relevant equations to explain how you would expect the pH of a 0.1 mol L</w:t>
      </w:r>
      <w:r>
        <w:rPr>
          <w:vertAlign w:val="superscript"/>
        </w:rPr>
        <w:t xml:space="preserve">-1 </w:t>
      </w:r>
      <w:r>
        <w:t xml:space="preserve"> solution of nitrous acid to compare with that of a 0.1 mol L</w:t>
      </w:r>
      <w:r>
        <w:rPr>
          <w:vertAlign w:val="superscript"/>
        </w:rPr>
        <w:t xml:space="preserve">-1 </w:t>
      </w:r>
      <w:r>
        <w:t>solution of nitric acid.</w:t>
      </w:r>
      <w:r>
        <w:tab/>
        <w:t>(3 marks)</w:t>
      </w:r>
    </w:p>
    <w:p w:rsidR="00CA56E6" w:rsidRDefault="00CA56E6" w:rsidP="00430A62">
      <w:pPr>
        <w:pStyle w:val="ListNumber"/>
        <w:numPr>
          <w:ilvl w:val="0"/>
          <w:numId w:val="0"/>
        </w:numPr>
        <w:spacing w:line="360" w:lineRule="auto"/>
      </w:pPr>
    </w:p>
    <w:p w:rsidR="00CA56E6" w:rsidRPr="001113D9" w:rsidRDefault="00CA56E6" w:rsidP="000E4534">
      <w:pPr>
        <w:tabs>
          <w:tab w:val="right" w:pos="9340"/>
        </w:tabs>
        <w:spacing w:line="480" w:lineRule="auto"/>
        <w:rPr>
          <w:rFonts w:ascii="Arial" w:hAnsi="Arial" w:cs="Arial"/>
          <w:b/>
          <w:sz w:val="22"/>
          <w:szCs w:val="22"/>
        </w:rPr>
      </w:pPr>
      <w:r w:rsidRPr="001113D9">
        <w:rPr>
          <w:rFonts w:ascii="Arial" w:hAnsi="Arial" w:cs="Arial"/>
          <w:b/>
          <w:sz w:val="22"/>
          <w:szCs w:val="22"/>
        </w:rPr>
        <w:t>HNO</w:t>
      </w:r>
      <w:r w:rsidRPr="001113D9">
        <w:rPr>
          <w:rFonts w:ascii="Arial" w:hAnsi="Arial" w:cs="Arial"/>
          <w:b/>
          <w:sz w:val="22"/>
          <w:szCs w:val="22"/>
          <w:vertAlign w:val="subscript"/>
        </w:rPr>
        <w:t>2</w:t>
      </w:r>
      <w:r w:rsidRPr="0051703F">
        <w:rPr>
          <w:rFonts w:ascii="Arial" w:hAnsi="Arial" w:cs="Arial"/>
          <w:b/>
          <w:sz w:val="22"/>
          <w:szCs w:val="22"/>
        </w:rPr>
        <w:fldChar w:fldCharType="begin"/>
      </w:r>
      <w:r w:rsidRPr="0051703F">
        <w:rPr>
          <w:rFonts w:ascii="Arial" w:hAnsi="Arial" w:cs="Arial"/>
          <w:b/>
          <w:sz w:val="22"/>
          <w:szCs w:val="22"/>
        </w:rPr>
        <w:instrText xml:space="preserve"> QUOTE </w:instrText>
      </w:r>
      <w:r w:rsidRPr="0051703F">
        <w:pict>
          <v:shape id="_x0000_i1035" type="#_x0000_t75" style="width:15.75pt;height:13.5pt">
            <v:imagedata r:id="rId17" o:title="" chromakey="white"/>
          </v:shape>
        </w:pict>
      </w:r>
      <w:r w:rsidRPr="0051703F">
        <w:rPr>
          <w:rFonts w:ascii="Arial" w:hAnsi="Arial" w:cs="Arial"/>
          <w:b/>
          <w:sz w:val="22"/>
          <w:szCs w:val="22"/>
        </w:rPr>
        <w:instrText xml:space="preserve"> </w:instrText>
      </w:r>
      <w:r w:rsidRPr="0051703F">
        <w:rPr>
          <w:rFonts w:ascii="Arial" w:hAnsi="Arial" w:cs="Arial"/>
          <w:b/>
          <w:sz w:val="22"/>
          <w:szCs w:val="22"/>
        </w:rPr>
        <w:fldChar w:fldCharType="separate"/>
      </w:r>
      <w:r w:rsidRPr="0051703F">
        <w:pict>
          <v:shape id="_x0000_i1036" type="#_x0000_t75" style="width:15.75pt;height:13.5pt">
            <v:imagedata r:id="rId17" o:title="" chromakey="white"/>
          </v:shape>
        </w:pict>
      </w:r>
      <w:r w:rsidRPr="0051703F">
        <w:rPr>
          <w:rFonts w:ascii="Arial" w:hAnsi="Arial" w:cs="Arial"/>
          <w:b/>
          <w:sz w:val="22"/>
          <w:szCs w:val="22"/>
        </w:rPr>
        <w:fldChar w:fldCharType="end"/>
      </w:r>
      <w:r w:rsidRPr="001113D9">
        <w:rPr>
          <w:rFonts w:ascii="Arial" w:hAnsi="Arial" w:cs="Arial"/>
          <w:b/>
          <w:sz w:val="22"/>
          <w:szCs w:val="22"/>
        </w:rPr>
        <w:t xml:space="preserve">  H</w:t>
      </w:r>
      <w:r w:rsidRPr="001113D9">
        <w:rPr>
          <w:rFonts w:ascii="Arial" w:hAnsi="Arial" w:cs="Arial"/>
          <w:b/>
          <w:sz w:val="22"/>
          <w:szCs w:val="22"/>
          <w:vertAlign w:val="superscript"/>
        </w:rPr>
        <w:t>+</w:t>
      </w:r>
      <w:r w:rsidRPr="001113D9">
        <w:rPr>
          <w:rFonts w:ascii="Arial" w:hAnsi="Arial" w:cs="Arial"/>
          <w:b/>
          <w:sz w:val="22"/>
          <w:szCs w:val="22"/>
        </w:rPr>
        <w:t xml:space="preserve">  +  NO</w:t>
      </w:r>
      <w:r w:rsidRPr="001113D9">
        <w:rPr>
          <w:rFonts w:ascii="Arial" w:hAnsi="Arial" w:cs="Arial"/>
          <w:b/>
          <w:sz w:val="22"/>
          <w:szCs w:val="22"/>
          <w:vertAlign w:val="subscript"/>
        </w:rPr>
        <w:t>2</w:t>
      </w:r>
      <w:r w:rsidRPr="001113D9">
        <w:rPr>
          <w:rFonts w:ascii="Arial" w:hAnsi="Arial" w:cs="Arial"/>
          <w:b/>
          <w:sz w:val="22"/>
          <w:szCs w:val="22"/>
          <w:vertAlign w:val="superscript"/>
        </w:rPr>
        <w:t>-</w:t>
      </w:r>
      <w:r w:rsidRPr="001113D9">
        <w:rPr>
          <w:rFonts w:ascii="Arial" w:hAnsi="Arial" w:cs="Arial"/>
          <w:b/>
          <w:sz w:val="22"/>
          <w:szCs w:val="22"/>
        </w:rPr>
        <w:t xml:space="preserve">  OR HNO</w:t>
      </w:r>
      <w:r w:rsidRPr="001113D9">
        <w:rPr>
          <w:rFonts w:ascii="Arial" w:hAnsi="Arial" w:cs="Arial"/>
          <w:b/>
          <w:sz w:val="22"/>
          <w:szCs w:val="22"/>
          <w:vertAlign w:val="subscript"/>
        </w:rPr>
        <w:t>2</w:t>
      </w:r>
      <w:r w:rsidRPr="001113D9">
        <w:rPr>
          <w:rFonts w:ascii="Arial" w:hAnsi="Arial" w:cs="Arial"/>
          <w:b/>
          <w:sz w:val="22"/>
          <w:szCs w:val="22"/>
        </w:rPr>
        <w:t xml:space="preserve">  +  H</w:t>
      </w:r>
      <w:r w:rsidRPr="001113D9">
        <w:rPr>
          <w:rFonts w:ascii="Arial" w:hAnsi="Arial" w:cs="Arial"/>
          <w:b/>
          <w:sz w:val="22"/>
          <w:szCs w:val="22"/>
          <w:vertAlign w:val="subscript"/>
        </w:rPr>
        <w:t>2</w:t>
      </w:r>
      <w:r w:rsidRPr="001113D9">
        <w:rPr>
          <w:rFonts w:ascii="Arial" w:hAnsi="Arial" w:cs="Arial"/>
          <w:b/>
          <w:sz w:val="22"/>
          <w:szCs w:val="22"/>
        </w:rPr>
        <w:t xml:space="preserve">O  </w:t>
      </w:r>
      <w:r w:rsidRPr="0051703F">
        <w:rPr>
          <w:rFonts w:ascii="Arial" w:hAnsi="Arial" w:cs="Arial"/>
          <w:b/>
          <w:sz w:val="22"/>
          <w:szCs w:val="22"/>
        </w:rPr>
        <w:fldChar w:fldCharType="begin"/>
      </w:r>
      <w:r w:rsidRPr="0051703F">
        <w:rPr>
          <w:rFonts w:ascii="Arial" w:hAnsi="Arial" w:cs="Arial"/>
          <w:b/>
          <w:sz w:val="22"/>
          <w:szCs w:val="22"/>
        </w:rPr>
        <w:instrText xml:space="preserve"> QUOTE </w:instrText>
      </w:r>
      <w:r w:rsidRPr="0051703F">
        <w:pict>
          <v:shape id="_x0000_i1037" type="#_x0000_t75" style="width:13.5pt;height:11.25pt">
            <v:imagedata r:id="rId18" o:title="" chromakey="white"/>
          </v:shape>
        </w:pict>
      </w:r>
      <w:r w:rsidRPr="0051703F">
        <w:rPr>
          <w:rFonts w:ascii="Arial" w:hAnsi="Arial" w:cs="Arial"/>
          <w:b/>
          <w:sz w:val="22"/>
          <w:szCs w:val="22"/>
        </w:rPr>
        <w:instrText xml:space="preserve"> </w:instrText>
      </w:r>
      <w:r w:rsidRPr="0051703F">
        <w:rPr>
          <w:rFonts w:ascii="Arial" w:hAnsi="Arial" w:cs="Arial"/>
          <w:b/>
          <w:sz w:val="22"/>
          <w:szCs w:val="22"/>
        </w:rPr>
        <w:fldChar w:fldCharType="separate"/>
      </w:r>
      <w:r w:rsidRPr="0051703F">
        <w:pict>
          <v:shape id="_x0000_i1038" type="#_x0000_t75" style="width:13.5pt;height:11.25pt">
            <v:imagedata r:id="rId18" o:title="" chromakey="white"/>
          </v:shape>
        </w:pict>
      </w:r>
      <w:r w:rsidRPr="0051703F">
        <w:rPr>
          <w:rFonts w:ascii="Arial" w:hAnsi="Arial" w:cs="Arial"/>
          <w:b/>
          <w:sz w:val="22"/>
          <w:szCs w:val="22"/>
        </w:rPr>
        <w:fldChar w:fldCharType="end"/>
      </w:r>
      <w:r w:rsidRPr="001113D9">
        <w:rPr>
          <w:rFonts w:ascii="Arial" w:hAnsi="Arial" w:cs="Arial"/>
          <w:b/>
          <w:sz w:val="22"/>
          <w:szCs w:val="22"/>
        </w:rPr>
        <w:t xml:space="preserve">  H</w:t>
      </w:r>
      <w:r w:rsidRPr="001113D9">
        <w:rPr>
          <w:rFonts w:ascii="Arial" w:hAnsi="Arial" w:cs="Arial"/>
          <w:b/>
          <w:sz w:val="22"/>
          <w:szCs w:val="22"/>
          <w:vertAlign w:val="subscript"/>
        </w:rPr>
        <w:t>3</w:t>
      </w:r>
      <w:r w:rsidRPr="001113D9">
        <w:rPr>
          <w:rFonts w:ascii="Arial" w:hAnsi="Arial" w:cs="Arial"/>
          <w:b/>
          <w:sz w:val="22"/>
          <w:szCs w:val="22"/>
        </w:rPr>
        <w:t>O</w:t>
      </w:r>
      <w:r w:rsidRPr="001113D9">
        <w:rPr>
          <w:rFonts w:ascii="Arial" w:hAnsi="Arial" w:cs="Arial"/>
          <w:b/>
          <w:sz w:val="22"/>
          <w:szCs w:val="22"/>
          <w:vertAlign w:val="superscript"/>
        </w:rPr>
        <w:t>+</w:t>
      </w:r>
      <w:r w:rsidRPr="001113D9">
        <w:rPr>
          <w:rFonts w:ascii="Arial" w:hAnsi="Arial" w:cs="Arial"/>
          <w:b/>
          <w:sz w:val="22"/>
          <w:szCs w:val="22"/>
        </w:rPr>
        <w:t xml:space="preserve">  +  NO</w:t>
      </w:r>
      <w:r w:rsidRPr="001113D9">
        <w:rPr>
          <w:rFonts w:ascii="Arial" w:hAnsi="Arial" w:cs="Arial"/>
          <w:b/>
          <w:sz w:val="22"/>
          <w:szCs w:val="22"/>
          <w:vertAlign w:val="subscript"/>
        </w:rPr>
        <w:t>2</w:t>
      </w:r>
      <w:r w:rsidRPr="001113D9">
        <w:rPr>
          <w:rFonts w:ascii="Arial" w:hAnsi="Arial" w:cs="Arial"/>
          <w:b/>
          <w:sz w:val="22"/>
          <w:szCs w:val="22"/>
          <w:vertAlign w:val="superscript"/>
        </w:rPr>
        <w:t>-</w:t>
      </w:r>
      <w:r w:rsidRPr="001113D9">
        <w:rPr>
          <w:rFonts w:ascii="Arial" w:hAnsi="Arial" w:cs="Arial"/>
          <w:b/>
          <w:sz w:val="22"/>
          <w:szCs w:val="22"/>
        </w:rPr>
        <w:tab/>
        <w:t>1 mark</w:t>
      </w:r>
    </w:p>
    <w:p w:rsidR="00CA56E6" w:rsidRPr="001113D9" w:rsidRDefault="00CA56E6" w:rsidP="000E4534">
      <w:pPr>
        <w:tabs>
          <w:tab w:val="right" w:pos="9340"/>
        </w:tabs>
        <w:spacing w:line="480" w:lineRule="auto"/>
        <w:rPr>
          <w:rFonts w:ascii="Arial" w:hAnsi="Arial" w:cs="Arial"/>
          <w:b/>
          <w:sz w:val="22"/>
          <w:szCs w:val="22"/>
        </w:rPr>
      </w:pPr>
      <w:r w:rsidRPr="001113D9">
        <w:rPr>
          <w:rFonts w:ascii="Arial" w:hAnsi="Arial" w:cs="Arial"/>
          <w:b/>
          <w:sz w:val="22"/>
          <w:szCs w:val="22"/>
        </w:rPr>
        <w:t>HNO</w:t>
      </w:r>
      <w:r w:rsidRPr="001113D9">
        <w:rPr>
          <w:rFonts w:ascii="Arial" w:hAnsi="Arial" w:cs="Arial"/>
          <w:b/>
          <w:sz w:val="22"/>
          <w:szCs w:val="22"/>
          <w:vertAlign w:val="subscript"/>
        </w:rPr>
        <w:t>3</w:t>
      </w:r>
      <w:r w:rsidRPr="001113D9">
        <w:rPr>
          <w:rFonts w:ascii="Arial" w:hAnsi="Arial" w:cs="Arial"/>
          <w:b/>
          <w:sz w:val="22"/>
          <w:szCs w:val="22"/>
        </w:rPr>
        <w:sym w:font="Wingdings" w:char="F0E0"/>
      </w:r>
      <w:r w:rsidRPr="001113D9">
        <w:rPr>
          <w:rFonts w:ascii="Arial" w:hAnsi="Arial" w:cs="Arial"/>
          <w:b/>
          <w:sz w:val="22"/>
          <w:szCs w:val="22"/>
        </w:rPr>
        <w:t xml:space="preserve">  H</w:t>
      </w:r>
      <w:r w:rsidRPr="001113D9">
        <w:rPr>
          <w:rFonts w:ascii="Arial" w:hAnsi="Arial" w:cs="Arial"/>
          <w:b/>
          <w:sz w:val="22"/>
          <w:szCs w:val="22"/>
          <w:vertAlign w:val="superscript"/>
        </w:rPr>
        <w:t>+</w:t>
      </w:r>
      <w:r w:rsidRPr="001113D9">
        <w:rPr>
          <w:rFonts w:ascii="Arial" w:hAnsi="Arial" w:cs="Arial"/>
          <w:b/>
          <w:sz w:val="22"/>
          <w:szCs w:val="22"/>
        </w:rPr>
        <w:t xml:space="preserve">  +  NO</w:t>
      </w:r>
      <w:r w:rsidRPr="001113D9">
        <w:rPr>
          <w:rFonts w:ascii="Arial" w:hAnsi="Arial" w:cs="Arial"/>
          <w:b/>
          <w:sz w:val="22"/>
          <w:szCs w:val="22"/>
          <w:vertAlign w:val="subscript"/>
        </w:rPr>
        <w:t>3</w:t>
      </w:r>
      <w:r w:rsidRPr="001113D9">
        <w:rPr>
          <w:rFonts w:ascii="Arial" w:hAnsi="Arial" w:cs="Arial"/>
          <w:b/>
          <w:sz w:val="22"/>
          <w:szCs w:val="22"/>
          <w:vertAlign w:val="superscript"/>
        </w:rPr>
        <w:t>-</w:t>
      </w:r>
      <w:r w:rsidRPr="001113D9">
        <w:rPr>
          <w:rFonts w:ascii="Arial" w:hAnsi="Arial" w:cs="Arial"/>
          <w:b/>
          <w:sz w:val="22"/>
          <w:szCs w:val="22"/>
        </w:rPr>
        <w:t xml:space="preserve">  OR  HNO</w:t>
      </w:r>
      <w:r w:rsidRPr="001113D9">
        <w:rPr>
          <w:rFonts w:ascii="Arial" w:hAnsi="Arial" w:cs="Arial"/>
          <w:b/>
          <w:sz w:val="22"/>
          <w:szCs w:val="22"/>
          <w:vertAlign w:val="subscript"/>
        </w:rPr>
        <w:t>3</w:t>
      </w:r>
      <w:r w:rsidRPr="001113D9">
        <w:rPr>
          <w:rFonts w:ascii="Arial" w:hAnsi="Arial" w:cs="Arial"/>
          <w:b/>
          <w:sz w:val="22"/>
          <w:szCs w:val="22"/>
        </w:rPr>
        <w:t xml:space="preserve">  +  H</w:t>
      </w:r>
      <w:r w:rsidRPr="001113D9">
        <w:rPr>
          <w:rFonts w:ascii="Arial" w:hAnsi="Arial" w:cs="Arial"/>
          <w:b/>
          <w:sz w:val="22"/>
          <w:szCs w:val="22"/>
          <w:vertAlign w:val="subscript"/>
        </w:rPr>
        <w:t>2</w:t>
      </w:r>
      <w:r w:rsidRPr="001113D9">
        <w:rPr>
          <w:rFonts w:ascii="Arial" w:hAnsi="Arial" w:cs="Arial"/>
          <w:b/>
          <w:sz w:val="22"/>
          <w:szCs w:val="22"/>
        </w:rPr>
        <w:t xml:space="preserve">O  </w:t>
      </w:r>
      <w:r w:rsidRPr="001113D9">
        <w:rPr>
          <w:rFonts w:ascii="Arial" w:hAnsi="Arial" w:cs="Arial"/>
          <w:b/>
          <w:sz w:val="22"/>
          <w:szCs w:val="22"/>
        </w:rPr>
        <w:sym w:font="Wingdings" w:char="F0E0"/>
      </w:r>
      <w:r w:rsidRPr="001113D9">
        <w:rPr>
          <w:rFonts w:ascii="Arial" w:hAnsi="Arial" w:cs="Arial"/>
          <w:b/>
          <w:sz w:val="22"/>
          <w:szCs w:val="22"/>
        </w:rPr>
        <w:t xml:space="preserve">  H</w:t>
      </w:r>
      <w:r w:rsidRPr="001113D9">
        <w:rPr>
          <w:rFonts w:ascii="Arial" w:hAnsi="Arial" w:cs="Arial"/>
          <w:b/>
          <w:sz w:val="22"/>
          <w:szCs w:val="22"/>
          <w:vertAlign w:val="subscript"/>
        </w:rPr>
        <w:t>3</w:t>
      </w:r>
      <w:r w:rsidRPr="001113D9">
        <w:rPr>
          <w:rFonts w:ascii="Arial" w:hAnsi="Arial" w:cs="Arial"/>
          <w:b/>
          <w:sz w:val="22"/>
          <w:szCs w:val="22"/>
        </w:rPr>
        <w:t>O</w:t>
      </w:r>
      <w:r w:rsidRPr="001113D9">
        <w:rPr>
          <w:rFonts w:ascii="Arial" w:hAnsi="Arial" w:cs="Arial"/>
          <w:b/>
          <w:sz w:val="22"/>
          <w:szCs w:val="22"/>
          <w:vertAlign w:val="superscript"/>
        </w:rPr>
        <w:t>+</w:t>
      </w:r>
      <w:r w:rsidRPr="001113D9">
        <w:rPr>
          <w:rFonts w:ascii="Arial" w:hAnsi="Arial" w:cs="Arial"/>
          <w:b/>
          <w:sz w:val="22"/>
          <w:szCs w:val="22"/>
        </w:rPr>
        <w:t xml:space="preserve">  +  NO</w:t>
      </w:r>
      <w:r w:rsidRPr="001113D9">
        <w:rPr>
          <w:rFonts w:ascii="Arial" w:hAnsi="Arial" w:cs="Arial"/>
          <w:b/>
          <w:sz w:val="22"/>
          <w:szCs w:val="22"/>
          <w:vertAlign w:val="subscript"/>
        </w:rPr>
        <w:t>3</w:t>
      </w:r>
      <w:r w:rsidRPr="001113D9">
        <w:rPr>
          <w:rFonts w:ascii="Arial" w:hAnsi="Arial" w:cs="Arial"/>
          <w:b/>
          <w:sz w:val="22"/>
          <w:szCs w:val="22"/>
          <w:vertAlign w:val="superscript"/>
        </w:rPr>
        <w:t>-</w:t>
      </w:r>
      <w:r w:rsidRPr="001113D9">
        <w:rPr>
          <w:rFonts w:ascii="Arial" w:hAnsi="Arial" w:cs="Arial"/>
          <w:b/>
          <w:sz w:val="22"/>
          <w:szCs w:val="22"/>
          <w:vertAlign w:val="superscript"/>
        </w:rPr>
        <w:tab/>
      </w:r>
      <w:r w:rsidRPr="001113D9">
        <w:rPr>
          <w:rFonts w:ascii="Arial" w:hAnsi="Arial" w:cs="Arial"/>
          <w:b/>
          <w:sz w:val="22"/>
          <w:szCs w:val="22"/>
        </w:rPr>
        <w:t>1 mark</w:t>
      </w:r>
    </w:p>
    <w:p w:rsidR="00CA56E6" w:rsidRPr="001113D9" w:rsidRDefault="00CA56E6" w:rsidP="000E4534">
      <w:pPr>
        <w:tabs>
          <w:tab w:val="right" w:pos="9340"/>
        </w:tabs>
        <w:spacing w:line="480" w:lineRule="auto"/>
        <w:rPr>
          <w:rFonts w:ascii="Arial" w:hAnsi="Arial" w:cs="Arial"/>
          <w:b/>
          <w:sz w:val="22"/>
          <w:szCs w:val="22"/>
        </w:rPr>
      </w:pPr>
      <w:r w:rsidRPr="001113D9">
        <w:rPr>
          <w:rFonts w:ascii="Arial" w:hAnsi="Arial" w:cs="Arial"/>
          <w:b/>
          <w:sz w:val="22"/>
          <w:szCs w:val="22"/>
        </w:rPr>
        <w:t>Since nitric acid dissociates completely, and nitrous acid does not, [H</w:t>
      </w:r>
      <w:r w:rsidRPr="001113D9">
        <w:rPr>
          <w:rFonts w:ascii="Arial" w:hAnsi="Arial" w:cs="Arial"/>
          <w:b/>
          <w:sz w:val="22"/>
          <w:szCs w:val="22"/>
          <w:vertAlign w:val="superscript"/>
        </w:rPr>
        <w:t>+</w:t>
      </w:r>
      <w:r w:rsidRPr="001113D9">
        <w:rPr>
          <w:rFonts w:ascii="Arial" w:hAnsi="Arial" w:cs="Arial"/>
          <w:b/>
          <w:sz w:val="22"/>
          <w:szCs w:val="22"/>
        </w:rPr>
        <w:t>] will be higher in solutions of nitric acid, hence pH is LOWER than for nitrous acid</w:t>
      </w:r>
      <w:r w:rsidRPr="001113D9">
        <w:rPr>
          <w:rFonts w:ascii="Arial" w:hAnsi="Arial" w:cs="Arial"/>
          <w:b/>
          <w:sz w:val="22"/>
          <w:szCs w:val="22"/>
        </w:rPr>
        <w:tab/>
        <w:t>1 mark</w:t>
      </w:r>
    </w:p>
    <w:p w:rsidR="00CA56E6" w:rsidRDefault="00CA56E6" w:rsidP="001D5A55">
      <w:pPr>
        <w:pStyle w:val="ListNumber"/>
        <w:numPr>
          <w:ilvl w:val="0"/>
          <w:numId w:val="0"/>
        </w:numPr>
        <w:spacing w:line="276" w:lineRule="auto"/>
      </w:pPr>
    </w:p>
    <w:p w:rsidR="00CA56E6" w:rsidRPr="00056055" w:rsidRDefault="00CA56E6" w:rsidP="001D5A55">
      <w:pPr>
        <w:pStyle w:val="ListNumber"/>
        <w:numPr>
          <w:ilvl w:val="0"/>
          <w:numId w:val="0"/>
        </w:numPr>
        <w:spacing w:line="276" w:lineRule="auto"/>
      </w:pPr>
      <w:r>
        <w:t>A titration is carried out using 25.0 mL of approximately 0.9mol</w:t>
      </w:r>
      <w:r w:rsidRPr="00647196">
        <w:t>L</w:t>
      </w:r>
      <w:r>
        <w:rPr>
          <w:vertAlign w:val="superscript"/>
        </w:rPr>
        <w:t>-1</w:t>
      </w:r>
      <w:r>
        <w:t>ammonia solution placed in a conical flask. A few drops of indicator are added, and 0.900 mol L</w:t>
      </w:r>
      <w:r>
        <w:rPr>
          <w:vertAlign w:val="superscript"/>
        </w:rPr>
        <w:t>-1</w:t>
      </w:r>
      <w:r>
        <w:t>nitric acid is added from a burette.</w:t>
      </w:r>
    </w:p>
    <w:p w:rsidR="00CA56E6" w:rsidRDefault="00CA56E6" w:rsidP="001D5A55">
      <w:pPr>
        <w:pStyle w:val="ListNumber"/>
        <w:numPr>
          <w:ilvl w:val="0"/>
          <w:numId w:val="0"/>
        </w:numPr>
        <w:spacing w:line="276" w:lineRule="auto"/>
      </w:pPr>
    </w:p>
    <w:p w:rsidR="00CA56E6" w:rsidRDefault="00CA56E6" w:rsidP="001D5A55">
      <w:pPr>
        <w:pStyle w:val="ListNumber"/>
        <w:numPr>
          <w:ilvl w:val="0"/>
          <w:numId w:val="0"/>
        </w:numPr>
        <w:spacing w:line="276" w:lineRule="auto"/>
      </w:pPr>
      <w:r>
        <w:t>The table below shows some indicators, together with their pH ranges, and their colours.</w:t>
      </w:r>
    </w:p>
    <w:p w:rsidR="00CA56E6" w:rsidRDefault="00CA56E6" w:rsidP="001D5A55">
      <w:pPr>
        <w:pStyle w:val="ListNumber"/>
        <w:numPr>
          <w:ilvl w:val="0"/>
          <w:numId w:val="0"/>
        </w:numPr>
        <w:spacing w:line="276" w:lineRule="auto"/>
      </w:pPr>
    </w:p>
    <w:tbl>
      <w:tblPr>
        <w:tblW w:w="9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269"/>
        <w:gridCol w:w="2269"/>
        <w:gridCol w:w="2269"/>
        <w:gridCol w:w="2269"/>
      </w:tblGrid>
      <w:tr w:rsidR="00CA56E6" w:rsidRPr="00582F31" w:rsidTr="0051703F">
        <w:trPr>
          <w:trHeight w:val="299"/>
          <w:jc w:val="center"/>
        </w:trPr>
        <w:tc>
          <w:tcPr>
            <w:tcW w:w="2269" w:type="dxa"/>
            <w:vAlign w:val="center"/>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lang w:eastAsia="en-US"/>
              </w:rPr>
              <w:t>indicator name</w:t>
            </w:r>
          </w:p>
        </w:tc>
        <w:tc>
          <w:tcPr>
            <w:tcW w:w="2269" w:type="dxa"/>
            <w:vAlign w:val="center"/>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lang w:eastAsia="en-US"/>
              </w:rPr>
              <w:t>pH range</w:t>
            </w:r>
          </w:p>
        </w:tc>
        <w:tc>
          <w:tcPr>
            <w:tcW w:w="2269" w:type="dxa"/>
            <w:vAlign w:val="center"/>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lang w:eastAsia="en-US"/>
              </w:rPr>
              <w:t>colour in acid</w:t>
            </w:r>
          </w:p>
        </w:tc>
        <w:tc>
          <w:tcPr>
            <w:tcW w:w="2269" w:type="dxa"/>
            <w:vAlign w:val="center"/>
          </w:tcPr>
          <w:p w:rsidR="00CA56E6" w:rsidRPr="0051703F" w:rsidRDefault="00CA56E6" w:rsidP="0051703F">
            <w:pPr>
              <w:pStyle w:val="ListNumber"/>
              <w:numPr>
                <w:ilvl w:val="0"/>
                <w:numId w:val="0"/>
              </w:numPr>
              <w:spacing w:line="276" w:lineRule="auto"/>
              <w:jc w:val="center"/>
              <w:rPr>
                <w:rFonts w:cs="Arial"/>
                <w:b/>
                <w:lang w:eastAsia="en-US"/>
              </w:rPr>
            </w:pPr>
            <w:r w:rsidRPr="0051703F">
              <w:rPr>
                <w:rFonts w:cs="Arial"/>
                <w:b/>
                <w:lang w:eastAsia="en-US"/>
              </w:rPr>
              <w:t>colour in base</w:t>
            </w:r>
          </w:p>
        </w:tc>
      </w:tr>
      <w:tr w:rsidR="00CA56E6" w:rsidTr="0051703F">
        <w:trPr>
          <w:trHeight w:val="291"/>
          <w:jc w:val="center"/>
        </w:trPr>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methyl yellow</w:t>
            </w:r>
          </w:p>
        </w:tc>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2.9 – 4.0</w:t>
            </w:r>
          </w:p>
        </w:tc>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red</w:t>
            </w:r>
          </w:p>
        </w:tc>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Yellow</w:t>
            </w:r>
          </w:p>
        </w:tc>
      </w:tr>
      <w:tr w:rsidR="00CA56E6" w:rsidTr="0051703F">
        <w:trPr>
          <w:trHeight w:val="291"/>
          <w:jc w:val="center"/>
        </w:trPr>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bromothymol blue</w:t>
            </w:r>
          </w:p>
        </w:tc>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6.0 – 7.6</w:t>
            </w:r>
          </w:p>
        </w:tc>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yellow</w:t>
            </w:r>
          </w:p>
        </w:tc>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Blue</w:t>
            </w:r>
          </w:p>
        </w:tc>
      </w:tr>
      <w:tr w:rsidR="00CA56E6" w:rsidTr="0051703F">
        <w:trPr>
          <w:trHeight w:val="291"/>
          <w:jc w:val="center"/>
        </w:trPr>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nile blue</w:t>
            </w:r>
          </w:p>
        </w:tc>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10.1 – 11.1</w:t>
            </w:r>
          </w:p>
        </w:tc>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blue</w:t>
            </w:r>
          </w:p>
        </w:tc>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Red</w:t>
            </w:r>
          </w:p>
        </w:tc>
      </w:tr>
      <w:tr w:rsidR="00CA56E6" w:rsidTr="0051703F">
        <w:trPr>
          <w:trHeight w:val="291"/>
          <w:jc w:val="center"/>
        </w:trPr>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nitramine</w:t>
            </w:r>
          </w:p>
        </w:tc>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11.0 – 13.0</w:t>
            </w:r>
          </w:p>
        </w:tc>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colourless</w:t>
            </w:r>
          </w:p>
        </w:tc>
        <w:tc>
          <w:tcPr>
            <w:tcW w:w="2269" w:type="dxa"/>
            <w:vAlign w:val="center"/>
          </w:tcPr>
          <w:p w:rsidR="00CA56E6" w:rsidRPr="0051703F" w:rsidRDefault="00CA56E6" w:rsidP="0051703F">
            <w:pPr>
              <w:pStyle w:val="ListNumber"/>
              <w:numPr>
                <w:ilvl w:val="0"/>
                <w:numId w:val="0"/>
              </w:numPr>
              <w:spacing w:line="276" w:lineRule="auto"/>
              <w:jc w:val="center"/>
              <w:rPr>
                <w:rFonts w:cs="Arial"/>
                <w:lang w:eastAsia="en-US"/>
              </w:rPr>
            </w:pPr>
            <w:r w:rsidRPr="0051703F">
              <w:rPr>
                <w:rFonts w:cs="Arial"/>
                <w:lang w:eastAsia="en-US"/>
              </w:rPr>
              <w:t>Orange</w:t>
            </w:r>
          </w:p>
        </w:tc>
      </w:tr>
    </w:tbl>
    <w:p w:rsidR="00CA56E6" w:rsidRDefault="00CA56E6" w:rsidP="001D5A55">
      <w:pPr>
        <w:pStyle w:val="ListNumber"/>
        <w:numPr>
          <w:ilvl w:val="0"/>
          <w:numId w:val="0"/>
        </w:numPr>
        <w:spacing w:line="276" w:lineRule="auto"/>
      </w:pPr>
    </w:p>
    <w:p w:rsidR="00CA56E6" w:rsidRDefault="00CA56E6" w:rsidP="00207766">
      <w:pPr>
        <w:pStyle w:val="ListNumber"/>
        <w:numPr>
          <w:ilvl w:val="0"/>
          <w:numId w:val="23"/>
        </w:numPr>
        <w:tabs>
          <w:tab w:val="right" w:pos="9340"/>
        </w:tabs>
        <w:spacing w:line="276" w:lineRule="auto"/>
        <w:ind w:left="426" w:hanging="426"/>
      </w:pPr>
      <w:r>
        <w:t>From the indicators shown in the table, choose one that would be suitable for the titration, and state the colour change that would be expected to occur.</w:t>
      </w:r>
      <w:r>
        <w:tab/>
        <w:t>(2 mark)</w:t>
      </w:r>
    </w:p>
    <w:p w:rsidR="00CA56E6" w:rsidRDefault="00CA56E6" w:rsidP="001D5A55">
      <w:pPr>
        <w:pStyle w:val="ListNumber"/>
        <w:numPr>
          <w:ilvl w:val="0"/>
          <w:numId w:val="0"/>
        </w:numPr>
        <w:spacing w:line="276" w:lineRule="auto"/>
      </w:pPr>
    </w:p>
    <w:p w:rsidR="00CA56E6" w:rsidRDefault="00CA56E6" w:rsidP="00C36C0D">
      <w:pPr>
        <w:tabs>
          <w:tab w:val="right" w:pos="9340"/>
        </w:tabs>
        <w:spacing w:line="480" w:lineRule="auto"/>
        <w:rPr>
          <w:rFonts w:ascii="Arial" w:hAnsi="Arial" w:cs="Arial"/>
          <w:sz w:val="22"/>
          <w:szCs w:val="22"/>
        </w:rPr>
      </w:pPr>
      <w:r>
        <w:rPr>
          <w:rFonts w:ascii="Arial" w:hAnsi="Arial" w:cs="Arial"/>
          <w:sz w:val="22"/>
          <w:szCs w:val="22"/>
        </w:rPr>
        <w:t>Indicator:</w:t>
      </w:r>
      <w:r>
        <w:rPr>
          <w:rFonts w:ascii="Arial" w:hAnsi="Arial" w:cs="Arial"/>
          <w:sz w:val="22"/>
          <w:szCs w:val="22"/>
        </w:rPr>
        <w:tab/>
      </w:r>
      <w:r>
        <w:rPr>
          <w:rFonts w:ascii="Arial" w:hAnsi="Arial" w:cs="Arial"/>
          <w:b/>
          <w:sz w:val="22"/>
          <w:szCs w:val="22"/>
        </w:rPr>
        <w:t>methyl yellow or bromothymol blue</w:t>
      </w:r>
    </w:p>
    <w:p w:rsidR="00CA56E6" w:rsidRPr="003667E5" w:rsidRDefault="00CA56E6" w:rsidP="003731DE">
      <w:pPr>
        <w:tabs>
          <w:tab w:val="right" w:pos="9340"/>
        </w:tabs>
        <w:spacing w:line="480" w:lineRule="auto"/>
        <w:rPr>
          <w:rFonts w:ascii="Arial" w:hAnsi="Arial" w:cs="Arial"/>
          <w:b/>
          <w:sz w:val="22"/>
          <w:szCs w:val="22"/>
        </w:rPr>
      </w:pPr>
      <w:r>
        <w:rPr>
          <w:rFonts w:ascii="Arial" w:hAnsi="Arial" w:cs="Arial"/>
          <w:sz w:val="22"/>
          <w:szCs w:val="22"/>
        </w:rPr>
        <w:t>Colour change:</w:t>
      </w:r>
      <w:r>
        <w:rPr>
          <w:rFonts w:ascii="Arial" w:hAnsi="Arial" w:cs="Arial"/>
          <w:sz w:val="22"/>
          <w:szCs w:val="22"/>
        </w:rPr>
        <w:tab/>
      </w:r>
      <w:r w:rsidRPr="003667E5">
        <w:rPr>
          <w:rFonts w:ascii="Arial" w:hAnsi="Arial" w:cs="Arial"/>
          <w:b/>
          <w:sz w:val="22"/>
          <w:szCs w:val="22"/>
        </w:rPr>
        <w:t>yellow to red (MY) or blue to yellow (BB)</w:t>
      </w:r>
    </w:p>
    <w:p w:rsidR="00CA56E6" w:rsidRDefault="00CA56E6" w:rsidP="001D5A55">
      <w:pPr>
        <w:pStyle w:val="ListNumber"/>
        <w:numPr>
          <w:ilvl w:val="0"/>
          <w:numId w:val="0"/>
        </w:numPr>
        <w:spacing w:line="276" w:lineRule="auto"/>
      </w:pPr>
    </w:p>
    <w:p w:rsidR="00CA56E6" w:rsidRDefault="00CA56E6" w:rsidP="001D5A55">
      <w:pPr>
        <w:pStyle w:val="ListNumber"/>
        <w:numPr>
          <w:ilvl w:val="0"/>
          <w:numId w:val="0"/>
        </w:numPr>
        <w:spacing w:line="276" w:lineRule="auto"/>
      </w:pPr>
      <w:r>
        <w:t>When approximately 12.5 mL of nitric acid have been added, the solution in the flask can be classified as a buffer solution.</w:t>
      </w:r>
    </w:p>
    <w:p w:rsidR="00CA56E6" w:rsidRDefault="00CA56E6" w:rsidP="001D5A55">
      <w:pPr>
        <w:pStyle w:val="ListNumber"/>
        <w:numPr>
          <w:ilvl w:val="0"/>
          <w:numId w:val="0"/>
        </w:numPr>
        <w:spacing w:line="276" w:lineRule="auto"/>
      </w:pPr>
    </w:p>
    <w:p w:rsidR="00CA56E6" w:rsidRDefault="00CA56E6" w:rsidP="00207766">
      <w:pPr>
        <w:pStyle w:val="ListNumber"/>
        <w:numPr>
          <w:ilvl w:val="0"/>
          <w:numId w:val="23"/>
        </w:numPr>
        <w:tabs>
          <w:tab w:val="right" w:pos="9340"/>
        </w:tabs>
        <w:spacing w:line="276" w:lineRule="auto"/>
        <w:ind w:left="426" w:hanging="426"/>
      </w:pPr>
      <w:r>
        <w:t>With the aid of equations, explain how the solution is able to act as a buffer.</w:t>
      </w:r>
      <w:r>
        <w:tab/>
        <w:t>(3 marks)</w:t>
      </w:r>
    </w:p>
    <w:p w:rsidR="00CA56E6" w:rsidRDefault="00CA56E6" w:rsidP="00352713">
      <w:pPr>
        <w:pStyle w:val="ListNumber"/>
        <w:numPr>
          <w:ilvl w:val="0"/>
          <w:numId w:val="0"/>
        </w:numPr>
        <w:spacing w:line="360" w:lineRule="auto"/>
      </w:pPr>
    </w:p>
    <w:p w:rsidR="00CA56E6" w:rsidRDefault="00CA56E6" w:rsidP="003731DE">
      <w:pPr>
        <w:tabs>
          <w:tab w:val="right" w:pos="9340"/>
        </w:tabs>
        <w:spacing w:line="480" w:lineRule="auto"/>
        <w:rPr>
          <w:rFonts w:ascii="Arial" w:hAnsi="Arial" w:cs="Arial"/>
          <w:b/>
          <w:sz w:val="22"/>
          <w:szCs w:val="22"/>
        </w:rPr>
      </w:pPr>
      <w:r>
        <w:rPr>
          <w:rFonts w:ascii="Arial" w:hAnsi="Arial" w:cs="Arial"/>
          <w:b/>
          <w:sz w:val="22"/>
          <w:szCs w:val="22"/>
        </w:rPr>
        <w:t>Ammonium ions are able to react with base, whilst ammonia molecules can react with acid</w:t>
      </w:r>
      <w:r>
        <w:rPr>
          <w:rFonts w:ascii="Arial" w:hAnsi="Arial" w:cs="Arial"/>
          <w:b/>
          <w:sz w:val="22"/>
          <w:szCs w:val="22"/>
        </w:rPr>
        <w:tab/>
        <w:t>1 mark</w:t>
      </w:r>
    </w:p>
    <w:p w:rsidR="00CA56E6" w:rsidRDefault="00CA56E6" w:rsidP="003731DE">
      <w:pPr>
        <w:tabs>
          <w:tab w:val="right" w:pos="9340"/>
        </w:tabs>
        <w:spacing w:line="480" w:lineRule="auto"/>
        <w:rPr>
          <w:rFonts w:ascii="Arial" w:hAnsi="Arial" w:cs="Arial"/>
          <w:b/>
          <w:sz w:val="22"/>
          <w:szCs w:val="22"/>
        </w:rPr>
      </w:pPr>
      <w:r>
        <w:rPr>
          <w:rFonts w:ascii="Arial" w:hAnsi="Arial" w:cs="Arial"/>
          <w:b/>
          <w:sz w:val="22"/>
          <w:szCs w:val="22"/>
        </w:rPr>
        <w:t>NH</w:t>
      </w:r>
      <w:r>
        <w:rPr>
          <w:rFonts w:ascii="Arial" w:hAnsi="Arial" w:cs="Arial"/>
          <w:b/>
          <w:sz w:val="22"/>
          <w:szCs w:val="22"/>
          <w:vertAlign w:val="subscript"/>
        </w:rPr>
        <w:t>4</w:t>
      </w:r>
      <w:r>
        <w:rPr>
          <w:rFonts w:ascii="Arial" w:hAnsi="Arial" w:cs="Arial"/>
          <w:b/>
          <w:sz w:val="22"/>
          <w:szCs w:val="22"/>
          <w:vertAlign w:val="superscript"/>
        </w:rPr>
        <w:t>+</w:t>
      </w:r>
      <w:r>
        <w:rPr>
          <w:rFonts w:ascii="Arial" w:hAnsi="Arial" w:cs="Arial"/>
          <w:b/>
          <w:sz w:val="22"/>
          <w:szCs w:val="22"/>
        </w:rPr>
        <w:t>+  OH</w:t>
      </w:r>
      <w:r>
        <w:rPr>
          <w:rFonts w:ascii="Arial" w:hAnsi="Arial" w:cs="Arial"/>
          <w:b/>
          <w:sz w:val="22"/>
          <w:szCs w:val="22"/>
          <w:vertAlign w:val="superscript"/>
        </w:rPr>
        <w:t>-</w:t>
      </w:r>
      <w:r w:rsidRPr="004433DB">
        <w:rPr>
          <w:rFonts w:ascii="Arial" w:hAnsi="Arial" w:cs="Arial"/>
          <w:b/>
          <w:sz w:val="22"/>
          <w:szCs w:val="22"/>
        </w:rPr>
        <w:sym w:font="Wingdings" w:char="F0E0"/>
      </w:r>
      <w:r>
        <w:rPr>
          <w:rFonts w:ascii="Arial" w:hAnsi="Arial" w:cs="Arial"/>
          <w:b/>
          <w:sz w:val="22"/>
          <w:szCs w:val="22"/>
        </w:rPr>
        <w:t xml:space="preserve">  NH</w:t>
      </w:r>
      <w:r>
        <w:rPr>
          <w:rFonts w:ascii="Arial" w:hAnsi="Arial" w:cs="Arial"/>
          <w:b/>
          <w:sz w:val="22"/>
          <w:szCs w:val="22"/>
          <w:vertAlign w:val="subscript"/>
        </w:rPr>
        <w:t>3</w:t>
      </w:r>
      <w:r>
        <w:rPr>
          <w:rFonts w:ascii="Arial" w:hAnsi="Arial" w:cs="Arial"/>
          <w:b/>
          <w:sz w:val="22"/>
          <w:szCs w:val="22"/>
        </w:rPr>
        <w:t xml:space="preserve">  +  H</w:t>
      </w:r>
      <w:r>
        <w:rPr>
          <w:rFonts w:ascii="Arial" w:hAnsi="Arial" w:cs="Arial"/>
          <w:b/>
          <w:sz w:val="22"/>
          <w:szCs w:val="22"/>
          <w:vertAlign w:val="subscript"/>
        </w:rPr>
        <w:t>2</w:t>
      </w:r>
      <w:r>
        <w:rPr>
          <w:rFonts w:ascii="Arial" w:hAnsi="Arial" w:cs="Arial"/>
          <w:b/>
          <w:sz w:val="22"/>
          <w:szCs w:val="22"/>
        </w:rPr>
        <w:t>O</w:t>
      </w:r>
      <w:r>
        <w:rPr>
          <w:rFonts w:ascii="Arial" w:hAnsi="Arial" w:cs="Arial"/>
          <w:b/>
          <w:sz w:val="22"/>
          <w:szCs w:val="22"/>
        </w:rPr>
        <w:tab/>
        <w:t>1 mark</w:t>
      </w:r>
    </w:p>
    <w:p w:rsidR="00CA56E6" w:rsidRPr="004433DB" w:rsidRDefault="00CA56E6" w:rsidP="003731DE">
      <w:pPr>
        <w:tabs>
          <w:tab w:val="right" w:pos="9340"/>
        </w:tabs>
        <w:spacing w:line="480" w:lineRule="auto"/>
        <w:rPr>
          <w:rFonts w:ascii="Arial" w:hAnsi="Arial" w:cs="Arial"/>
          <w:b/>
          <w:sz w:val="22"/>
          <w:szCs w:val="22"/>
        </w:rPr>
      </w:pPr>
      <w:r>
        <w:rPr>
          <w:rFonts w:ascii="Arial" w:hAnsi="Arial" w:cs="Arial"/>
          <w:b/>
          <w:sz w:val="22"/>
          <w:szCs w:val="22"/>
        </w:rPr>
        <w:t>NH</w:t>
      </w:r>
      <w:r>
        <w:rPr>
          <w:rFonts w:ascii="Arial" w:hAnsi="Arial" w:cs="Arial"/>
          <w:b/>
          <w:sz w:val="22"/>
          <w:szCs w:val="22"/>
          <w:vertAlign w:val="subscript"/>
        </w:rPr>
        <w:t>3</w:t>
      </w:r>
      <w:r>
        <w:rPr>
          <w:rFonts w:ascii="Arial" w:hAnsi="Arial" w:cs="Arial"/>
          <w:b/>
          <w:sz w:val="22"/>
          <w:szCs w:val="22"/>
        </w:rPr>
        <w:t>+  H</w:t>
      </w:r>
      <w:r>
        <w:rPr>
          <w:rFonts w:ascii="Arial" w:hAnsi="Arial" w:cs="Arial"/>
          <w:b/>
          <w:sz w:val="22"/>
          <w:szCs w:val="22"/>
          <w:vertAlign w:val="superscript"/>
        </w:rPr>
        <w:t>+</w:t>
      </w:r>
      <w:r w:rsidRPr="004433DB">
        <w:rPr>
          <w:rFonts w:ascii="Arial" w:hAnsi="Arial" w:cs="Arial"/>
          <w:b/>
          <w:sz w:val="22"/>
          <w:szCs w:val="22"/>
        </w:rPr>
        <w:sym w:font="Wingdings" w:char="F0E0"/>
      </w:r>
      <w:r>
        <w:rPr>
          <w:rFonts w:ascii="Arial" w:hAnsi="Arial" w:cs="Arial"/>
          <w:b/>
          <w:sz w:val="22"/>
          <w:szCs w:val="22"/>
        </w:rPr>
        <w:t xml:space="preserve">  NH</w:t>
      </w:r>
      <w:r>
        <w:rPr>
          <w:rFonts w:ascii="Arial" w:hAnsi="Arial" w:cs="Arial"/>
          <w:b/>
          <w:sz w:val="22"/>
          <w:szCs w:val="22"/>
          <w:vertAlign w:val="subscript"/>
        </w:rPr>
        <w:t>4</w:t>
      </w:r>
      <w:r>
        <w:rPr>
          <w:rFonts w:ascii="Arial" w:hAnsi="Arial" w:cs="Arial"/>
          <w:b/>
          <w:sz w:val="22"/>
          <w:szCs w:val="22"/>
          <w:vertAlign w:val="superscript"/>
        </w:rPr>
        <w:t>+</w:t>
      </w:r>
      <w:r>
        <w:rPr>
          <w:rFonts w:ascii="Arial" w:hAnsi="Arial" w:cs="Arial"/>
          <w:b/>
          <w:sz w:val="22"/>
          <w:szCs w:val="22"/>
          <w:vertAlign w:val="superscript"/>
        </w:rPr>
        <w:tab/>
      </w:r>
      <w:r>
        <w:rPr>
          <w:rFonts w:ascii="Arial" w:hAnsi="Arial" w:cs="Arial"/>
          <w:b/>
          <w:sz w:val="22"/>
          <w:szCs w:val="22"/>
        </w:rPr>
        <w:t>1 mark</w:t>
      </w:r>
    </w:p>
    <w:p w:rsidR="00CA56E6" w:rsidRDefault="00CA56E6">
      <w:pPr>
        <w:rPr>
          <w:rFonts w:ascii="Arial" w:hAnsi="Arial" w:cs="Arial"/>
          <w:spacing w:val="-2"/>
          <w:sz w:val="22"/>
          <w:szCs w:val="22"/>
          <w:lang w:val="en-AU"/>
        </w:rPr>
      </w:pPr>
      <w:r>
        <w:rPr>
          <w:rFonts w:ascii="Arial" w:hAnsi="Arial" w:cs="Arial"/>
          <w:spacing w:val="-2"/>
          <w:sz w:val="22"/>
          <w:szCs w:val="22"/>
          <w:lang w:val="en-AU"/>
        </w:rPr>
        <w:br w:type="page"/>
      </w:r>
    </w:p>
    <w:p w:rsidR="00CA56E6" w:rsidRPr="005E705E" w:rsidRDefault="00CA56E6" w:rsidP="001D5A55">
      <w:pPr>
        <w:tabs>
          <w:tab w:val="right" w:pos="9340"/>
        </w:tabs>
        <w:spacing w:line="276" w:lineRule="auto"/>
        <w:rPr>
          <w:rFonts w:ascii="Arial" w:hAnsi="Arial" w:cs="Arial"/>
          <w:b/>
          <w:sz w:val="22"/>
          <w:szCs w:val="22"/>
        </w:rPr>
      </w:pPr>
      <w:r>
        <w:rPr>
          <w:rFonts w:ascii="Arial" w:hAnsi="Arial" w:cs="Arial"/>
          <w:b/>
          <w:sz w:val="22"/>
          <w:szCs w:val="22"/>
        </w:rPr>
        <w:t>Question 33</w:t>
      </w:r>
      <w:r>
        <w:rPr>
          <w:rFonts w:ascii="Arial" w:hAnsi="Arial" w:cs="Arial"/>
          <w:b/>
          <w:sz w:val="22"/>
          <w:szCs w:val="22"/>
        </w:rPr>
        <w:tab/>
      </w:r>
      <w:r w:rsidRPr="005E705E">
        <w:rPr>
          <w:rFonts w:ascii="Arial" w:hAnsi="Arial" w:cs="Arial"/>
          <w:b/>
          <w:sz w:val="22"/>
          <w:szCs w:val="22"/>
        </w:rPr>
        <w:t>(</w:t>
      </w:r>
      <w:r>
        <w:rPr>
          <w:rFonts w:ascii="Arial" w:hAnsi="Arial" w:cs="Arial"/>
          <w:b/>
          <w:sz w:val="22"/>
          <w:szCs w:val="22"/>
        </w:rPr>
        <w:t>10</w:t>
      </w:r>
      <w:r w:rsidRPr="005E705E">
        <w:rPr>
          <w:rFonts w:ascii="Arial" w:hAnsi="Arial" w:cs="Arial"/>
          <w:b/>
          <w:sz w:val="22"/>
          <w:szCs w:val="22"/>
        </w:rPr>
        <w:t xml:space="preserve"> marks)</w:t>
      </w:r>
    </w:p>
    <w:p w:rsidR="00CA56E6" w:rsidRPr="005E705E" w:rsidRDefault="00CA56E6" w:rsidP="001D5A55">
      <w:pPr>
        <w:spacing w:line="276" w:lineRule="auto"/>
        <w:rPr>
          <w:rFonts w:ascii="Arial" w:hAnsi="Arial" w:cs="Arial"/>
          <w:b/>
          <w:sz w:val="22"/>
          <w:szCs w:val="22"/>
        </w:rPr>
      </w:pPr>
    </w:p>
    <w:p w:rsidR="00CA56E6" w:rsidRDefault="00CA56E6" w:rsidP="00C63EFC">
      <w:pPr>
        <w:pStyle w:val="ListNumber"/>
        <w:numPr>
          <w:ilvl w:val="0"/>
          <w:numId w:val="0"/>
        </w:numPr>
        <w:spacing w:line="276" w:lineRule="auto"/>
      </w:pPr>
      <w:r>
        <w:t>When ethanol andethanoic acid are mixed together in concentratedsulfuric acid, the following reversible reaction occurs:</w:t>
      </w:r>
    </w:p>
    <w:p w:rsidR="00CA56E6" w:rsidRDefault="00CA56E6" w:rsidP="00C63EFC">
      <w:pPr>
        <w:pStyle w:val="ListNumber"/>
        <w:numPr>
          <w:ilvl w:val="0"/>
          <w:numId w:val="0"/>
        </w:numPr>
        <w:spacing w:line="276" w:lineRule="auto"/>
      </w:pPr>
    </w:p>
    <w:p w:rsidR="00CA56E6" w:rsidRDefault="00CA56E6" w:rsidP="005558CE">
      <w:pPr>
        <w:pStyle w:val="ListNumber"/>
        <w:numPr>
          <w:ilvl w:val="0"/>
          <w:numId w:val="0"/>
        </w:numPr>
        <w:spacing w:line="276" w:lineRule="auto"/>
        <w:jc w:val="center"/>
      </w:pPr>
      <w:r>
        <w:t>CH</w:t>
      </w:r>
      <w:r>
        <w:rPr>
          <w:vertAlign w:val="subscript"/>
        </w:rPr>
        <w:t>3</w:t>
      </w:r>
      <w:r>
        <w:t>CH</w:t>
      </w:r>
      <w:r>
        <w:rPr>
          <w:vertAlign w:val="subscript"/>
        </w:rPr>
        <w:t>2</w:t>
      </w:r>
      <w:r>
        <w:t>OH(</w:t>
      </w:r>
      <w:r w:rsidRPr="005E705E">
        <w:sym w:font="MT Extra" w:char="F06C"/>
      </w:r>
      <w:r>
        <w:t>)  +  CH</w:t>
      </w:r>
      <w:r>
        <w:rPr>
          <w:vertAlign w:val="subscript"/>
        </w:rPr>
        <w:t>3</w:t>
      </w:r>
      <w:r>
        <w:t>COOH(</w:t>
      </w:r>
      <w:r w:rsidRPr="005E705E">
        <w:sym w:font="MT Extra" w:char="F06C"/>
      </w:r>
      <w:r>
        <w:t xml:space="preserve">)  </w:t>
      </w:r>
      <w:r w:rsidRPr="0051703F">
        <w:fldChar w:fldCharType="begin"/>
      </w:r>
      <w:r w:rsidRPr="0051703F">
        <w:instrText xml:space="preserve"> QUOTE </w:instrText>
      </w:r>
      <w:r w:rsidRPr="0051703F">
        <w:pict>
          <v:shape id="_x0000_i1039" type="#_x0000_t75" style="width:13.5pt;height:11.25pt">
            <v:imagedata r:id="rId18" o:title="" chromakey="white"/>
          </v:shape>
        </w:pict>
      </w:r>
      <w:r w:rsidRPr="0051703F">
        <w:instrText xml:space="preserve"> </w:instrText>
      </w:r>
      <w:r w:rsidRPr="0051703F">
        <w:fldChar w:fldCharType="separate"/>
      </w:r>
      <w:r w:rsidRPr="0051703F">
        <w:pict>
          <v:shape id="_x0000_i1040" type="#_x0000_t75" style="width:13.5pt;height:11.25pt">
            <v:imagedata r:id="rId18" o:title="" chromakey="white"/>
          </v:shape>
        </w:pict>
      </w:r>
      <w:r w:rsidRPr="0051703F">
        <w:fldChar w:fldCharType="end"/>
      </w:r>
      <w:r>
        <w:t xml:space="preserve">  CH</w:t>
      </w:r>
      <w:r>
        <w:rPr>
          <w:vertAlign w:val="subscript"/>
        </w:rPr>
        <w:t>3</w:t>
      </w:r>
      <w:r>
        <w:t>CH</w:t>
      </w:r>
      <w:r>
        <w:rPr>
          <w:vertAlign w:val="subscript"/>
        </w:rPr>
        <w:t>2</w:t>
      </w:r>
      <w:r>
        <w:t>OOCCH</w:t>
      </w:r>
      <w:r>
        <w:rPr>
          <w:vertAlign w:val="subscript"/>
        </w:rPr>
        <w:t>3</w:t>
      </w:r>
      <w:r>
        <w:t>(</w:t>
      </w:r>
      <w:r w:rsidRPr="005E705E">
        <w:sym w:font="MT Extra" w:char="F06C"/>
      </w:r>
      <w:r>
        <w:t>)  +  H</w:t>
      </w:r>
      <w:r>
        <w:rPr>
          <w:vertAlign w:val="subscript"/>
        </w:rPr>
        <w:t>2</w:t>
      </w:r>
      <w:r>
        <w:t>O(</w:t>
      </w:r>
      <w:r w:rsidRPr="005E705E">
        <w:sym w:font="MT Extra" w:char="F06C"/>
      </w:r>
      <w:r>
        <w:t>)</w:t>
      </w:r>
    </w:p>
    <w:p w:rsidR="00CA56E6" w:rsidRDefault="00CA56E6" w:rsidP="00C63EFC">
      <w:pPr>
        <w:pStyle w:val="ListNumber"/>
        <w:numPr>
          <w:ilvl w:val="0"/>
          <w:numId w:val="0"/>
        </w:numPr>
        <w:spacing w:line="276" w:lineRule="auto"/>
      </w:pPr>
    </w:p>
    <w:p w:rsidR="00CA56E6" w:rsidRDefault="00CA56E6" w:rsidP="00207766">
      <w:pPr>
        <w:pStyle w:val="ListNumber"/>
        <w:numPr>
          <w:ilvl w:val="0"/>
          <w:numId w:val="24"/>
        </w:numPr>
        <w:tabs>
          <w:tab w:val="right" w:pos="9340"/>
        </w:tabs>
        <w:spacing w:line="276" w:lineRule="auto"/>
        <w:ind w:left="426" w:hanging="426"/>
      </w:pPr>
      <w:r>
        <w:t>Identify the type of reaction taking place in the forward direction, and give the IUPAC name of the organic product.</w:t>
      </w:r>
      <w:r>
        <w:tab/>
        <w:t>(2 marks)</w:t>
      </w:r>
    </w:p>
    <w:p w:rsidR="00CA56E6" w:rsidRDefault="00CA56E6" w:rsidP="00C63EFC">
      <w:pPr>
        <w:pStyle w:val="ListNumber"/>
        <w:numPr>
          <w:ilvl w:val="0"/>
          <w:numId w:val="0"/>
        </w:numPr>
        <w:spacing w:line="276" w:lineRule="auto"/>
      </w:pPr>
    </w:p>
    <w:p w:rsidR="00CA56E6" w:rsidRPr="00EA21F0" w:rsidRDefault="00CA56E6" w:rsidP="00564B67">
      <w:pPr>
        <w:spacing w:line="480" w:lineRule="auto"/>
        <w:rPr>
          <w:rFonts w:ascii="Arial" w:hAnsi="Arial" w:cs="Arial"/>
          <w:b/>
          <w:sz w:val="22"/>
          <w:szCs w:val="22"/>
        </w:rPr>
      </w:pPr>
      <w:r>
        <w:rPr>
          <w:rFonts w:ascii="Arial" w:hAnsi="Arial" w:cs="Arial"/>
          <w:sz w:val="22"/>
          <w:szCs w:val="22"/>
        </w:rPr>
        <w:t>Type of reaction:</w:t>
      </w:r>
      <w:r>
        <w:rPr>
          <w:rFonts w:ascii="Arial" w:hAnsi="Arial" w:cs="Arial"/>
          <w:sz w:val="22"/>
          <w:szCs w:val="22"/>
        </w:rPr>
        <w:tab/>
      </w:r>
      <w:r>
        <w:rPr>
          <w:rFonts w:ascii="Arial" w:hAnsi="Arial" w:cs="Arial"/>
          <w:b/>
          <w:sz w:val="22"/>
          <w:szCs w:val="22"/>
        </w:rPr>
        <w:t>esterification/condensation</w:t>
      </w:r>
    </w:p>
    <w:p w:rsidR="00CA56E6" w:rsidRDefault="00CA56E6" w:rsidP="00564B67">
      <w:pPr>
        <w:spacing w:line="480" w:lineRule="auto"/>
        <w:rPr>
          <w:rFonts w:ascii="Arial" w:hAnsi="Arial" w:cs="Arial"/>
          <w:sz w:val="22"/>
          <w:szCs w:val="22"/>
        </w:rPr>
      </w:pPr>
      <w:r>
        <w:rPr>
          <w:rFonts w:ascii="Arial" w:hAnsi="Arial" w:cs="Arial"/>
          <w:sz w:val="22"/>
          <w:szCs w:val="22"/>
        </w:rPr>
        <w:t>Name of product:</w:t>
      </w:r>
      <w:r>
        <w:rPr>
          <w:rFonts w:ascii="Arial" w:hAnsi="Arial" w:cs="Arial"/>
          <w:sz w:val="22"/>
          <w:szCs w:val="22"/>
        </w:rPr>
        <w:tab/>
      </w:r>
      <w:r>
        <w:rPr>
          <w:rFonts w:ascii="Arial" w:hAnsi="Arial" w:cs="Arial"/>
          <w:b/>
          <w:sz w:val="22"/>
          <w:szCs w:val="22"/>
        </w:rPr>
        <w:t>ethyl ethanoate</w:t>
      </w:r>
    </w:p>
    <w:p w:rsidR="00CA56E6" w:rsidRDefault="00CA56E6" w:rsidP="00C63EFC">
      <w:pPr>
        <w:pStyle w:val="ListNumber"/>
        <w:numPr>
          <w:ilvl w:val="0"/>
          <w:numId w:val="0"/>
        </w:numPr>
        <w:spacing w:line="276" w:lineRule="auto"/>
      </w:pPr>
    </w:p>
    <w:p w:rsidR="00CA56E6" w:rsidRDefault="00CA56E6" w:rsidP="00207766">
      <w:pPr>
        <w:pStyle w:val="ListNumber"/>
        <w:numPr>
          <w:ilvl w:val="0"/>
          <w:numId w:val="24"/>
        </w:numPr>
        <w:spacing w:line="276" w:lineRule="auto"/>
        <w:ind w:left="426" w:hanging="426"/>
      </w:pPr>
      <w:r>
        <w:t>Write an expression for the equilibrium constant, K, for the reaction in the space provided.</w:t>
      </w:r>
    </w:p>
    <w:p w:rsidR="00CA56E6" w:rsidRPr="00E141FB" w:rsidRDefault="00CA56E6" w:rsidP="00F3425C">
      <w:pPr>
        <w:pStyle w:val="ListNumber"/>
        <w:numPr>
          <w:ilvl w:val="0"/>
          <w:numId w:val="0"/>
        </w:numPr>
        <w:spacing w:line="276" w:lineRule="auto"/>
        <w:ind w:left="426"/>
        <w:jc w:val="right"/>
      </w:pPr>
      <w:r>
        <w:t>(1 mark)</w:t>
      </w:r>
    </w:p>
    <w:p w:rsidR="00CA56E6" w:rsidRDefault="00CA56E6" w:rsidP="001D5A55">
      <w:pPr>
        <w:pStyle w:val="ListNumber"/>
        <w:numPr>
          <w:ilvl w:val="0"/>
          <w:numId w:val="0"/>
        </w:numPr>
        <w:spacing w:line="276" w:lineRule="auto"/>
        <w:ind w:left="720" w:hanging="720"/>
      </w:pPr>
    </w:p>
    <w:tbl>
      <w:tblPr>
        <w:tblW w:w="9118" w:type="dxa"/>
        <w:jc w:val="cente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118"/>
      </w:tblGrid>
      <w:tr w:rsidR="00CA56E6" w:rsidTr="0051703F">
        <w:trPr>
          <w:trHeight w:val="945"/>
          <w:jc w:val="center"/>
        </w:trPr>
        <w:tc>
          <w:tcPr>
            <w:tcW w:w="9118" w:type="dxa"/>
          </w:tcPr>
          <w:p w:rsidR="00CA56E6" w:rsidRPr="0051703F" w:rsidRDefault="00CA56E6" w:rsidP="0051703F">
            <w:pPr>
              <w:pStyle w:val="ListNumber"/>
              <w:numPr>
                <w:ilvl w:val="0"/>
                <w:numId w:val="0"/>
              </w:numPr>
              <w:spacing w:line="276" w:lineRule="auto"/>
              <w:jc w:val="center"/>
              <w:rPr>
                <w:rFonts w:cs="Arial"/>
                <w:b/>
                <w:sz w:val="36"/>
                <w:szCs w:val="36"/>
                <w:lang w:eastAsia="en-US"/>
              </w:rPr>
            </w:pPr>
            <w:r w:rsidRPr="0051703F">
              <w:rPr>
                <w:rFonts w:cs="Arial"/>
                <w:b/>
                <w:sz w:val="36"/>
                <w:szCs w:val="36"/>
                <w:lang w:eastAsia="en-US"/>
              </w:rPr>
              <w:t xml:space="preserve">K = </w:t>
            </w:r>
            <w:r w:rsidRPr="0051703F">
              <w:rPr>
                <w:b/>
                <w:sz w:val="36"/>
                <w:szCs w:val="36"/>
              </w:rPr>
              <w:fldChar w:fldCharType="begin"/>
            </w:r>
            <w:r w:rsidRPr="0051703F">
              <w:rPr>
                <w:b/>
                <w:sz w:val="36"/>
                <w:szCs w:val="36"/>
              </w:rPr>
              <w:instrText xml:space="preserve"> QUOTE </w:instrText>
            </w:r>
            <w:r w:rsidRPr="0051703F">
              <w:pict>
                <v:shape id="_x0000_i1041" type="#_x0000_t75" style="width:197.25pt;height:39.75pt">
                  <v:imagedata r:id="rId19" o:title="" chromakey="white"/>
                </v:shape>
              </w:pict>
            </w:r>
            <w:r w:rsidRPr="0051703F">
              <w:rPr>
                <w:b/>
                <w:sz w:val="36"/>
                <w:szCs w:val="36"/>
              </w:rPr>
              <w:instrText xml:space="preserve"> </w:instrText>
            </w:r>
            <w:r w:rsidRPr="0051703F">
              <w:rPr>
                <w:b/>
                <w:sz w:val="36"/>
                <w:szCs w:val="36"/>
              </w:rPr>
              <w:fldChar w:fldCharType="separate"/>
            </w:r>
            <w:r w:rsidRPr="0051703F">
              <w:pict>
                <v:shape id="_x0000_i1042" type="#_x0000_t75" style="width:197.25pt;height:39.75pt">
                  <v:imagedata r:id="rId19" o:title="" chromakey="white"/>
                </v:shape>
              </w:pict>
            </w:r>
            <w:r w:rsidRPr="0051703F">
              <w:rPr>
                <w:b/>
                <w:sz w:val="36"/>
                <w:szCs w:val="36"/>
              </w:rPr>
              <w:fldChar w:fldCharType="end"/>
            </w:r>
          </w:p>
        </w:tc>
      </w:tr>
    </w:tbl>
    <w:p w:rsidR="00CA56E6" w:rsidRDefault="00CA56E6" w:rsidP="001D5A55">
      <w:pPr>
        <w:pStyle w:val="ListNumber"/>
        <w:numPr>
          <w:ilvl w:val="0"/>
          <w:numId w:val="0"/>
        </w:numPr>
        <w:spacing w:line="276" w:lineRule="auto"/>
        <w:ind w:left="720" w:hanging="720"/>
      </w:pPr>
    </w:p>
    <w:p w:rsidR="00CA56E6" w:rsidRDefault="00CA56E6" w:rsidP="00207766">
      <w:pPr>
        <w:pStyle w:val="ListNumber"/>
        <w:numPr>
          <w:ilvl w:val="0"/>
          <w:numId w:val="24"/>
        </w:numPr>
        <w:tabs>
          <w:tab w:val="right" w:pos="9340"/>
        </w:tabs>
        <w:spacing w:line="276" w:lineRule="auto"/>
        <w:ind w:left="426" w:hanging="426"/>
      </w:pPr>
      <w:r>
        <w:t>The reaction is usually carried out at high temperatures in order to increase the yield. State and explain what this tells us about the enthalpy of the products compared to the enthalpy of the reactants.</w:t>
      </w:r>
      <w:r>
        <w:tab/>
        <w:t>(3 marks)</w:t>
      </w:r>
    </w:p>
    <w:p w:rsidR="00CA56E6" w:rsidRDefault="00CA56E6" w:rsidP="00352713">
      <w:pPr>
        <w:pStyle w:val="ListNumber"/>
        <w:numPr>
          <w:ilvl w:val="0"/>
          <w:numId w:val="0"/>
        </w:numPr>
        <w:spacing w:line="360" w:lineRule="auto"/>
      </w:pPr>
    </w:p>
    <w:p w:rsidR="00CA56E6" w:rsidRDefault="00CA56E6" w:rsidP="00E368CB">
      <w:pPr>
        <w:tabs>
          <w:tab w:val="right" w:pos="9340"/>
        </w:tabs>
        <w:spacing w:line="480" w:lineRule="auto"/>
        <w:rPr>
          <w:rFonts w:ascii="Arial" w:hAnsi="Arial" w:cs="Arial"/>
          <w:b/>
          <w:sz w:val="22"/>
          <w:szCs w:val="22"/>
        </w:rPr>
      </w:pPr>
      <w:r>
        <w:rPr>
          <w:rFonts w:ascii="Arial" w:hAnsi="Arial" w:cs="Arial"/>
          <w:b/>
          <w:sz w:val="22"/>
          <w:szCs w:val="22"/>
        </w:rPr>
        <w:t>Endothermic reactions are favoured by high T</w:t>
      </w:r>
      <w:r>
        <w:rPr>
          <w:rFonts w:ascii="Arial" w:hAnsi="Arial" w:cs="Arial"/>
          <w:b/>
          <w:sz w:val="22"/>
          <w:szCs w:val="22"/>
        </w:rPr>
        <w:tab/>
        <w:t>1 mark</w:t>
      </w:r>
    </w:p>
    <w:p w:rsidR="00CA56E6" w:rsidRDefault="00CA56E6" w:rsidP="00E368CB">
      <w:pPr>
        <w:tabs>
          <w:tab w:val="right" w:pos="9340"/>
        </w:tabs>
        <w:spacing w:line="480" w:lineRule="auto"/>
        <w:rPr>
          <w:rFonts w:ascii="Arial" w:hAnsi="Arial" w:cs="Arial"/>
          <w:b/>
          <w:sz w:val="22"/>
          <w:szCs w:val="22"/>
        </w:rPr>
      </w:pPr>
      <w:r>
        <w:rPr>
          <w:rFonts w:ascii="Arial" w:hAnsi="Arial" w:cs="Arial"/>
          <w:b/>
          <w:sz w:val="22"/>
          <w:szCs w:val="22"/>
        </w:rPr>
        <w:t>If yield increases at high T, then FORWARD reaction is endothermic</w:t>
      </w:r>
      <w:r>
        <w:rPr>
          <w:rFonts w:ascii="Arial" w:hAnsi="Arial" w:cs="Arial"/>
          <w:b/>
          <w:sz w:val="22"/>
          <w:szCs w:val="22"/>
        </w:rPr>
        <w:tab/>
        <w:t>1 mark</w:t>
      </w:r>
    </w:p>
    <w:p w:rsidR="00CA56E6" w:rsidRPr="0006492A" w:rsidRDefault="00CA56E6" w:rsidP="00E368CB">
      <w:pPr>
        <w:tabs>
          <w:tab w:val="right" w:pos="9340"/>
        </w:tabs>
        <w:spacing w:line="480" w:lineRule="auto"/>
        <w:rPr>
          <w:rFonts w:ascii="Arial" w:hAnsi="Arial" w:cs="Arial"/>
          <w:b/>
          <w:sz w:val="22"/>
          <w:szCs w:val="22"/>
        </w:rPr>
      </w:pPr>
      <w:r>
        <w:rPr>
          <w:rFonts w:ascii="Arial" w:hAnsi="Arial" w:cs="Arial"/>
          <w:b/>
          <w:sz w:val="22"/>
          <w:szCs w:val="22"/>
        </w:rPr>
        <w:t>Hence products have a higher enthalpy than the reactants</w:t>
      </w:r>
      <w:r>
        <w:rPr>
          <w:rFonts w:ascii="Arial" w:hAnsi="Arial" w:cs="Arial"/>
          <w:b/>
          <w:sz w:val="22"/>
          <w:szCs w:val="22"/>
        </w:rPr>
        <w:tab/>
        <w:t>1 mark</w:t>
      </w:r>
    </w:p>
    <w:p w:rsidR="00CA56E6" w:rsidRDefault="00CA56E6">
      <w:pPr>
        <w:rPr>
          <w:rFonts w:ascii="Arial" w:hAnsi="Arial" w:cs="Arial"/>
          <w:spacing w:val="-2"/>
          <w:sz w:val="22"/>
          <w:szCs w:val="22"/>
          <w:lang w:val="en-AU"/>
        </w:rPr>
      </w:pPr>
      <w:r>
        <w:br w:type="page"/>
      </w:r>
    </w:p>
    <w:p w:rsidR="00CA56E6" w:rsidRDefault="00CA56E6" w:rsidP="00292DFB">
      <w:pPr>
        <w:pStyle w:val="ListNumber"/>
        <w:numPr>
          <w:ilvl w:val="0"/>
          <w:numId w:val="0"/>
        </w:numPr>
        <w:spacing w:line="276" w:lineRule="auto"/>
      </w:pPr>
      <w:r>
        <w:t>A titration can be used to determine the proportions of reactants and products present at equilibrium. Sodium hydroxide solution is added quantitatively to the reaction mixture, reacting first with the sulfuric acid and then with any remaining ethanoic acid. The amount of ethanoic acid present at equilibrium can be easily determined since the sulfuric acid is present in the same quantity as at the start of the experiment.</w:t>
      </w:r>
    </w:p>
    <w:p w:rsidR="00CA56E6" w:rsidRDefault="00CA56E6" w:rsidP="00763DFD">
      <w:pPr>
        <w:pStyle w:val="ListNumber"/>
        <w:numPr>
          <w:ilvl w:val="0"/>
          <w:numId w:val="0"/>
        </w:numPr>
        <w:spacing w:line="276" w:lineRule="auto"/>
      </w:pPr>
    </w:p>
    <w:p w:rsidR="00CA56E6" w:rsidRDefault="00CA56E6" w:rsidP="00763DFD">
      <w:pPr>
        <w:pStyle w:val="ListNumber"/>
        <w:numPr>
          <w:ilvl w:val="0"/>
          <w:numId w:val="0"/>
        </w:numPr>
        <w:spacing w:line="276" w:lineRule="auto"/>
      </w:pPr>
      <w:r>
        <w:t>Although the addition of sodium hydroxide does disturb the equilibrium, the inaccuracy introduced is small if the reaction mixture is cooled immediately prior to titration.</w:t>
      </w:r>
    </w:p>
    <w:p w:rsidR="00CA56E6" w:rsidRDefault="00CA56E6" w:rsidP="00292DFB">
      <w:pPr>
        <w:pStyle w:val="ListNumber"/>
        <w:numPr>
          <w:ilvl w:val="0"/>
          <w:numId w:val="0"/>
        </w:numPr>
        <w:spacing w:line="276" w:lineRule="auto"/>
      </w:pPr>
    </w:p>
    <w:p w:rsidR="00CA56E6" w:rsidRDefault="00CA56E6" w:rsidP="00207766">
      <w:pPr>
        <w:pStyle w:val="ListNumber"/>
        <w:numPr>
          <w:ilvl w:val="0"/>
          <w:numId w:val="24"/>
        </w:numPr>
        <w:tabs>
          <w:tab w:val="right" w:pos="9340"/>
        </w:tabs>
        <w:spacing w:line="276" w:lineRule="auto"/>
        <w:ind w:left="426" w:hanging="426"/>
      </w:pPr>
      <w:r>
        <w:t xml:space="preserve">State the effect of addition of sodium hydroxide on the value of the </w:t>
      </w:r>
      <w:r w:rsidRPr="002115DA">
        <w:rPr>
          <w:b/>
        </w:rPr>
        <w:t>equilibrium constant</w:t>
      </w:r>
      <w:r>
        <w:t>, K, by circling the correct answer below.</w:t>
      </w:r>
      <w:r>
        <w:tab/>
        <w:t>(1 mark)</w:t>
      </w:r>
    </w:p>
    <w:p w:rsidR="00CA56E6" w:rsidRDefault="00CA56E6" w:rsidP="00292DFB">
      <w:pPr>
        <w:pStyle w:val="ListNumber"/>
        <w:numPr>
          <w:ilvl w:val="0"/>
          <w:numId w:val="0"/>
        </w:numPr>
        <w:spacing w:line="276" w:lineRule="auto"/>
      </w:pPr>
    </w:p>
    <w:tbl>
      <w:tblPr>
        <w:tblW w:w="9461" w:type="dxa"/>
        <w:jc w:val="center"/>
        <w:tblLook w:val="00A0"/>
      </w:tblPr>
      <w:tblGrid>
        <w:gridCol w:w="3178"/>
        <w:gridCol w:w="2094"/>
        <w:gridCol w:w="2094"/>
        <w:gridCol w:w="2095"/>
      </w:tblGrid>
      <w:tr w:rsidR="00CA56E6" w:rsidRPr="000F0986" w:rsidTr="0051703F">
        <w:trPr>
          <w:trHeight w:val="353"/>
          <w:jc w:val="center"/>
        </w:trPr>
        <w:tc>
          <w:tcPr>
            <w:tcW w:w="3178" w:type="dxa"/>
            <w:vAlign w:val="center"/>
          </w:tcPr>
          <w:p w:rsidR="00CA56E6" w:rsidRPr="0051703F" w:rsidRDefault="00CA56E6" w:rsidP="0051703F">
            <w:pPr>
              <w:spacing w:line="276" w:lineRule="auto"/>
              <w:rPr>
                <w:rFonts w:ascii="Arial" w:hAnsi="Arial" w:cs="Arial"/>
                <w:b/>
                <w:sz w:val="22"/>
                <w:szCs w:val="22"/>
              </w:rPr>
            </w:pPr>
            <w:r w:rsidRPr="0051703F">
              <w:rPr>
                <w:rFonts w:ascii="Arial" w:hAnsi="Arial" w:cs="Arial"/>
                <w:b/>
                <w:sz w:val="22"/>
                <w:szCs w:val="22"/>
              </w:rPr>
              <w:t>Effect on K (circle one)</w:t>
            </w:r>
          </w:p>
        </w:tc>
        <w:tc>
          <w:tcPr>
            <w:tcW w:w="2094"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INCREASE</w:t>
            </w:r>
          </w:p>
        </w:tc>
        <w:tc>
          <w:tcPr>
            <w:tcW w:w="2094"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DECREASE</w:t>
            </w:r>
          </w:p>
        </w:tc>
        <w:tc>
          <w:tcPr>
            <w:tcW w:w="2095" w:type="dxa"/>
            <w:vAlign w:val="center"/>
          </w:tcPr>
          <w:p w:rsidR="00CA56E6" w:rsidRPr="0051703F" w:rsidRDefault="00CA56E6" w:rsidP="0051703F">
            <w:pPr>
              <w:spacing w:line="276" w:lineRule="auto"/>
              <w:jc w:val="center"/>
              <w:rPr>
                <w:rFonts w:ascii="Arial" w:hAnsi="Arial" w:cs="Arial"/>
                <w:b/>
                <w:sz w:val="22"/>
                <w:szCs w:val="22"/>
              </w:rPr>
            </w:pPr>
            <w:r w:rsidRPr="0051703F">
              <w:rPr>
                <w:rFonts w:ascii="Arial" w:hAnsi="Arial" w:cs="Arial"/>
                <w:b/>
                <w:sz w:val="22"/>
                <w:szCs w:val="22"/>
              </w:rPr>
              <w:t>NO CHANGE</w:t>
            </w:r>
          </w:p>
        </w:tc>
      </w:tr>
    </w:tbl>
    <w:p w:rsidR="00CA56E6" w:rsidRDefault="00CA56E6" w:rsidP="00292DFB">
      <w:pPr>
        <w:pStyle w:val="ListNumber"/>
        <w:numPr>
          <w:ilvl w:val="0"/>
          <w:numId w:val="0"/>
        </w:numPr>
        <w:spacing w:line="276" w:lineRule="auto"/>
      </w:pPr>
    </w:p>
    <w:p w:rsidR="00CA56E6" w:rsidRDefault="00CA56E6" w:rsidP="00292DFB">
      <w:pPr>
        <w:pStyle w:val="ListNumber"/>
        <w:numPr>
          <w:ilvl w:val="0"/>
          <w:numId w:val="0"/>
        </w:numPr>
        <w:spacing w:line="276" w:lineRule="auto"/>
      </w:pPr>
    </w:p>
    <w:p w:rsidR="00CA56E6" w:rsidRDefault="00CA56E6" w:rsidP="00207766">
      <w:pPr>
        <w:pStyle w:val="ListNumber"/>
        <w:numPr>
          <w:ilvl w:val="0"/>
          <w:numId w:val="24"/>
        </w:numPr>
        <w:tabs>
          <w:tab w:val="right" w:pos="9340"/>
        </w:tabs>
        <w:spacing w:line="276" w:lineRule="auto"/>
        <w:ind w:left="426" w:hanging="426"/>
      </w:pPr>
      <w:r>
        <w:t>On the axes shown below, sketch the effect of cooling the reaction mixture (</w:t>
      </w:r>
      <w:r w:rsidRPr="00F85DC6">
        <w:t>t</w:t>
      </w:r>
      <w:r>
        <w:rPr>
          <w:vertAlign w:val="subscript"/>
        </w:rPr>
        <w:t>1</w:t>
      </w:r>
      <w:r>
        <w:t xml:space="preserve">) </w:t>
      </w:r>
      <w:r w:rsidRPr="00F85DC6">
        <w:t>on</w:t>
      </w:r>
      <w:r>
        <w:t xml:space="preserve"> the rates of the forward and backward reactions until the system returns to a new equilibrium (t</w:t>
      </w:r>
      <w:r>
        <w:rPr>
          <w:vertAlign w:val="subscript"/>
        </w:rPr>
        <w:t>2</w:t>
      </w:r>
      <w:r>
        <w:t>).</w:t>
      </w:r>
    </w:p>
    <w:p w:rsidR="00CA56E6" w:rsidRDefault="00CA56E6" w:rsidP="00026874">
      <w:pPr>
        <w:pStyle w:val="ListNumber"/>
        <w:numPr>
          <w:ilvl w:val="0"/>
          <w:numId w:val="0"/>
        </w:numPr>
        <w:tabs>
          <w:tab w:val="right" w:pos="9340"/>
        </w:tabs>
        <w:spacing w:line="276" w:lineRule="auto"/>
        <w:ind w:left="426"/>
      </w:pPr>
      <w:r>
        <w:tab/>
        <w:t>(3 marks)</w:t>
      </w:r>
    </w:p>
    <w:p w:rsidR="00CA56E6" w:rsidRDefault="00CA56E6" w:rsidP="00673E91">
      <w:pPr>
        <w:pStyle w:val="ListNumber"/>
        <w:numPr>
          <w:ilvl w:val="0"/>
          <w:numId w:val="0"/>
        </w:numPr>
        <w:spacing w:line="276" w:lineRule="auto"/>
        <w:jc w:val="center"/>
        <w:rPr>
          <w:b/>
          <w:color w:val="000000"/>
        </w:rPr>
      </w:pPr>
      <w:r w:rsidRPr="0051703F">
        <w:rPr>
          <w:noProof/>
        </w:rPr>
        <w:pict>
          <v:shape id="Chart 1" o:spid="_x0000_i1043" type="#_x0000_t75" style="width:436.5pt;height:255.75pt;visibility:visible">
            <v:imagedata r:id="rId20" o:title="" croptop="-28398f" cropbottom="-11392f" cropleft="-2571f" cropright="-2905f"/>
            <o:lock v:ext="edit" aspectratio="f"/>
          </v:shape>
        </w:pict>
      </w:r>
    </w:p>
    <w:p w:rsidR="00CA56E6" w:rsidRDefault="00CA56E6" w:rsidP="00723953">
      <w:pPr>
        <w:pStyle w:val="ListNumber"/>
        <w:numPr>
          <w:ilvl w:val="0"/>
          <w:numId w:val="0"/>
        </w:numPr>
        <w:spacing w:line="276" w:lineRule="auto"/>
        <w:rPr>
          <w:b/>
          <w:color w:val="000000"/>
        </w:rPr>
      </w:pPr>
      <w:r>
        <w:rPr>
          <w:b/>
          <w:color w:val="000000"/>
        </w:rPr>
        <w:t>Both rates drop</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1 mark</w:t>
      </w:r>
    </w:p>
    <w:p w:rsidR="00CA56E6" w:rsidRDefault="00CA56E6" w:rsidP="00723953">
      <w:pPr>
        <w:pStyle w:val="ListNumber"/>
        <w:numPr>
          <w:ilvl w:val="0"/>
          <w:numId w:val="0"/>
        </w:numPr>
        <w:spacing w:line="276" w:lineRule="auto"/>
        <w:rPr>
          <w:b/>
          <w:color w:val="000000"/>
        </w:rPr>
      </w:pPr>
      <w:r>
        <w:rPr>
          <w:b/>
          <w:color w:val="000000"/>
        </w:rPr>
        <w:t>Forward rate drops more than backward</w:t>
      </w:r>
      <w:r>
        <w:rPr>
          <w:b/>
          <w:color w:val="000000"/>
        </w:rPr>
        <w:tab/>
      </w:r>
      <w:r>
        <w:rPr>
          <w:b/>
          <w:color w:val="000000"/>
        </w:rPr>
        <w:tab/>
      </w:r>
      <w:r>
        <w:rPr>
          <w:b/>
          <w:color w:val="000000"/>
        </w:rPr>
        <w:tab/>
      </w:r>
      <w:r>
        <w:rPr>
          <w:b/>
          <w:color w:val="000000"/>
        </w:rPr>
        <w:tab/>
      </w:r>
      <w:r>
        <w:rPr>
          <w:b/>
          <w:color w:val="000000"/>
        </w:rPr>
        <w:tab/>
      </w:r>
      <w:r>
        <w:rPr>
          <w:b/>
          <w:color w:val="000000"/>
        </w:rPr>
        <w:tab/>
        <w:t>1 mark</w:t>
      </w:r>
    </w:p>
    <w:p w:rsidR="00CA56E6" w:rsidRPr="00C330E8" w:rsidRDefault="00CA56E6" w:rsidP="00723953">
      <w:pPr>
        <w:pStyle w:val="ListNumber"/>
        <w:numPr>
          <w:ilvl w:val="0"/>
          <w:numId w:val="0"/>
        </w:numPr>
        <w:spacing w:line="276" w:lineRule="auto"/>
        <w:rPr>
          <w:b/>
          <w:color w:val="000000"/>
        </w:rPr>
      </w:pPr>
      <w:r>
        <w:rPr>
          <w:b/>
          <w:color w:val="000000"/>
        </w:rPr>
        <w:t>Rates equal at t</w:t>
      </w:r>
      <w:r>
        <w:rPr>
          <w:b/>
          <w:color w:val="000000"/>
          <w:vertAlign w:val="subscript"/>
        </w:rPr>
        <w:t>2</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1 mark</w:t>
      </w:r>
    </w:p>
    <w:p w:rsidR="00CA56E6" w:rsidRDefault="00CA56E6" w:rsidP="00673E91">
      <w:pPr>
        <w:pStyle w:val="ListNumber"/>
        <w:numPr>
          <w:ilvl w:val="0"/>
          <w:numId w:val="0"/>
        </w:numPr>
        <w:spacing w:line="276" w:lineRule="auto"/>
        <w:jc w:val="center"/>
        <w:rPr>
          <w:b/>
          <w:color w:val="000000"/>
        </w:rPr>
      </w:pPr>
    </w:p>
    <w:p w:rsidR="00CA56E6" w:rsidRPr="00673E91" w:rsidRDefault="00CA56E6" w:rsidP="00673E91">
      <w:pPr>
        <w:pStyle w:val="ListNumber"/>
        <w:numPr>
          <w:ilvl w:val="0"/>
          <w:numId w:val="0"/>
        </w:numPr>
        <w:spacing w:line="276" w:lineRule="auto"/>
        <w:jc w:val="center"/>
      </w:pPr>
      <w:r w:rsidRPr="005E705E">
        <w:rPr>
          <w:b/>
          <w:color w:val="000000"/>
        </w:rPr>
        <w:t>End of section two</w:t>
      </w:r>
      <w:r w:rsidRPr="005E705E">
        <w:rPr>
          <w:b/>
          <w:color w:val="000000"/>
        </w:rPr>
        <w:br w:type="page"/>
      </w:r>
    </w:p>
    <w:p w:rsidR="00CA56E6" w:rsidRPr="005E705E" w:rsidRDefault="00CA56E6" w:rsidP="000F77DE">
      <w:pPr>
        <w:tabs>
          <w:tab w:val="right" w:pos="9340"/>
        </w:tabs>
        <w:spacing w:line="276" w:lineRule="auto"/>
        <w:rPr>
          <w:rFonts w:ascii="Arial" w:hAnsi="Arial" w:cs="Arial"/>
          <w:b/>
          <w:color w:val="000000"/>
          <w:sz w:val="22"/>
          <w:szCs w:val="22"/>
        </w:rPr>
      </w:pPr>
      <w:r>
        <w:rPr>
          <w:rFonts w:ascii="Arial" w:hAnsi="Arial" w:cs="Arial"/>
          <w:b/>
        </w:rPr>
        <w:t>Section Three:</w:t>
      </w:r>
      <w:r w:rsidRPr="005E705E">
        <w:rPr>
          <w:rFonts w:ascii="Arial" w:hAnsi="Arial" w:cs="Arial"/>
          <w:b/>
        </w:rPr>
        <w:t xml:space="preserve"> Ext</w:t>
      </w:r>
      <w:r>
        <w:rPr>
          <w:rFonts w:ascii="Arial" w:hAnsi="Arial" w:cs="Arial"/>
          <w:b/>
        </w:rPr>
        <w:t>ended answer</w:t>
      </w:r>
      <w:r>
        <w:rPr>
          <w:rFonts w:ascii="Arial" w:hAnsi="Arial" w:cs="Arial"/>
          <w:b/>
        </w:rPr>
        <w:tab/>
        <w:t>40% (85</w:t>
      </w:r>
      <w:r w:rsidRPr="005E705E">
        <w:rPr>
          <w:rFonts w:ascii="Arial" w:hAnsi="Arial" w:cs="Arial"/>
          <w:b/>
        </w:rPr>
        <w:t xml:space="preserve"> marks)</w:t>
      </w:r>
    </w:p>
    <w:p w:rsidR="00CA56E6" w:rsidRPr="005E705E" w:rsidRDefault="00CA56E6" w:rsidP="00E02059">
      <w:pPr>
        <w:spacing w:line="276" w:lineRule="auto"/>
        <w:rPr>
          <w:rFonts w:ascii="Arial" w:hAnsi="Arial" w:cs="Arial"/>
          <w:b/>
        </w:rPr>
      </w:pPr>
    </w:p>
    <w:p w:rsidR="00CA56E6" w:rsidRPr="005E705E" w:rsidRDefault="00CA56E6"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contains </w:t>
      </w:r>
      <w:r w:rsidRPr="005E705E">
        <w:rPr>
          <w:rFonts w:ascii="Arial" w:hAnsi="Arial" w:cs="Arial"/>
          <w:b/>
          <w:bCs/>
          <w:sz w:val="22"/>
          <w:szCs w:val="22"/>
          <w:lang w:eastAsia="en-AU"/>
        </w:rPr>
        <w:t xml:space="preserve">five (5) </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Write your answers in the spaces provided.</w:t>
      </w:r>
    </w:p>
    <w:p w:rsidR="00CA56E6" w:rsidRPr="005E705E" w:rsidRDefault="00CA56E6" w:rsidP="00E02059">
      <w:pPr>
        <w:autoSpaceDE w:val="0"/>
        <w:autoSpaceDN w:val="0"/>
        <w:adjustRightInd w:val="0"/>
        <w:spacing w:line="276" w:lineRule="auto"/>
        <w:rPr>
          <w:rFonts w:ascii="Arial" w:hAnsi="Arial" w:cs="Arial"/>
          <w:sz w:val="22"/>
          <w:szCs w:val="22"/>
          <w:lang w:eastAsia="en-AU"/>
        </w:rPr>
      </w:pPr>
    </w:p>
    <w:p w:rsidR="00CA56E6" w:rsidRPr="005E705E" w:rsidRDefault="00CA56E6"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Where questions require an explanation and/or description, marks are awarded for the relevant</w:t>
      </w:r>
    </w:p>
    <w:p w:rsidR="00CA56E6" w:rsidRPr="005E705E" w:rsidRDefault="00CA56E6"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chemical content and also for coherence and clarity of expression.</w:t>
      </w:r>
    </w:p>
    <w:p w:rsidR="00CA56E6" w:rsidRPr="005E705E" w:rsidRDefault="00CA56E6" w:rsidP="00E02059">
      <w:pPr>
        <w:autoSpaceDE w:val="0"/>
        <w:autoSpaceDN w:val="0"/>
        <w:adjustRightInd w:val="0"/>
        <w:spacing w:line="276" w:lineRule="auto"/>
        <w:rPr>
          <w:rFonts w:ascii="Arial" w:hAnsi="Arial" w:cs="Arial"/>
          <w:sz w:val="22"/>
          <w:szCs w:val="22"/>
          <w:lang w:eastAsia="en-AU"/>
        </w:rPr>
      </w:pPr>
    </w:p>
    <w:p w:rsidR="00CA56E6" w:rsidRPr="005E705E" w:rsidRDefault="00CA56E6"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Final answers to calculations should be expressed to three (3) significant figures.</w:t>
      </w:r>
    </w:p>
    <w:p w:rsidR="00CA56E6" w:rsidRPr="005E705E" w:rsidRDefault="00CA56E6" w:rsidP="00E02059">
      <w:pPr>
        <w:autoSpaceDE w:val="0"/>
        <w:autoSpaceDN w:val="0"/>
        <w:adjustRightInd w:val="0"/>
        <w:spacing w:line="276" w:lineRule="auto"/>
        <w:rPr>
          <w:rFonts w:ascii="Arial" w:hAnsi="Arial" w:cs="Arial"/>
          <w:sz w:val="22"/>
          <w:szCs w:val="22"/>
          <w:lang w:eastAsia="en-AU"/>
        </w:rPr>
      </w:pPr>
    </w:p>
    <w:p w:rsidR="00CA56E6" w:rsidRPr="005E705E" w:rsidRDefault="00CA56E6"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Spare pages are included at the end of this booklet. They can be used for planning your</w:t>
      </w:r>
    </w:p>
    <w:p w:rsidR="00CA56E6" w:rsidRPr="005E705E" w:rsidRDefault="00CA56E6"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responses and/or as additional space if required to continue an answer.</w:t>
      </w:r>
    </w:p>
    <w:p w:rsidR="00CA56E6" w:rsidRPr="005E705E" w:rsidRDefault="00CA56E6" w:rsidP="00E02059">
      <w:pPr>
        <w:autoSpaceDE w:val="0"/>
        <w:autoSpaceDN w:val="0"/>
        <w:adjustRightInd w:val="0"/>
        <w:spacing w:line="276" w:lineRule="auto"/>
        <w:rPr>
          <w:rFonts w:ascii="Arial" w:hAnsi="Arial" w:cs="Arial"/>
          <w:sz w:val="22"/>
          <w:szCs w:val="22"/>
          <w:lang w:eastAsia="en-AU"/>
        </w:rPr>
      </w:pPr>
    </w:p>
    <w:p w:rsidR="00CA56E6" w:rsidRPr="005E705E" w:rsidRDefault="00CA56E6" w:rsidP="00207766">
      <w:pPr>
        <w:pStyle w:val="ListParagraph"/>
        <w:numPr>
          <w:ilvl w:val="0"/>
          <w:numId w:val="14"/>
        </w:numPr>
        <w:autoSpaceDE w:val="0"/>
        <w:autoSpaceDN w:val="0"/>
        <w:adjustRightInd w:val="0"/>
        <w:spacing w:line="276" w:lineRule="auto"/>
        <w:ind w:left="294" w:hanging="294"/>
        <w:contextualSpacing w:val="0"/>
        <w:rPr>
          <w:rFonts w:ascii="Arial" w:hAnsi="Arial" w:cs="Arial"/>
          <w:sz w:val="22"/>
          <w:szCs w:val="22"/>
          <w:lang w:eastAsia="en-AU"/>
        </w:rPr>
      </w:pPr>
      <w:r w:rsidRPr="005E705E">
        <w:rPr>
          <w:rFonts w:ascii="Arial" w:hAnsi="Arial" w:cs="Arial"/>
          <w:sz w:val="22"/>
          <w:szCs w:val="22"/>
          <w:lang w:eastAsia="en-AU"/>
        </w:rPr>
        <w:t>Planning: If you use the spare pages for planning, indicate this clearly at the top of the page.</w:t>
      </w:r>
    </w:p>
    <w:p w:rsidR="00CA56E6" w:rsidRPr="005E705E" w:rsidRDefault="00CA56E6" w:rsidP="00207766">
      <w:pPr>
        <w:pStyle w:val="ListParagraph"/>
        <w:numPr>
          <w:ilvl w:val="0"/>
          <w:numId w:val="14"/>
        </w:numPr>
        <w:autoSpaceDE w:val="0"/>
        <w:autoSpaceDN w:val="0"/>
        <w:adjustRightInd w:val="0"/>
        <w:spacing w:line="276" w:lineRule="auto"/>
        <w:ind w:left="284" w:hanging="284"/>
        <w:contextualSpacing w:val="0"/>
        <w:rPr>
          <w:rFonts w:ascii="Arial" w:hAnsi="Arial" w:cs="Arial"/>
          <w:sz w:val="22"/>
          <w:szCs w:val="22"/>
          <w:lang w:eastAsia="en-AU"/>
        </w:rPr>
      </w:pPr>
      <w:r w:rsidRPr="005E705E">
        <w:rPr>
          <w:rFonts w:ascii="Arial" w:hAnsi="Arial" w:cs="Arial"/>
          <w:sz w:val="22"/>
          <w:szCs w:val="22"/>
          <w:lang w:eastAsia="en-AU"/>
        </w:rPr>
        <w:t>Continuing an answer: If you need to use the space to continue an answer, indicate in the</w:t>
      </w:r>
    </w:p>
    <w:p w:rsidR="00CA56E6" w:rsidRPr="005E705E" w:rsidRDefault="00CA56E6" w:rsidP="00E02059">
      <w:pPr>
        <w:autoSpaceDE w:val="0"/>
        <w:autoSpaceDN w:val="0"/>
        <w:adjustRightInd w:val="0"/>
        <w:spacing w:line="276" w:lineRule="auto"/>
        <w:ind w:firstLine="284"/>
        <w:rPr>
          <w:rFonts w:ascii="Arial" w:hAnsi="Arial" w:cs="Arial"/>
          <w:sz w:val="22"/>
          <w:szCs w:val="22"/>
          <w:lang w:eastAsia="en-AU"/>
        </w:rPr>
      </w:pPr>
      <w:r w:rsidRPr="005E705E">
        <w:rPr>
          <w:rFonts w:ascii="Arial" w:hAnsi="Arial" w:cs="Arial"/>
          <w:sz w:val="22"/>
          <w:szCs w:val="22"/>
          <w:lang w:eastAsia="en-AU"/>
        </w:rPr>
        <w:t>original answer space where the answer is continued, i.e. give the page number. Fill in the</w:t>
      </w:r>
    </w:p>
    <w:p w:rsidR="00CA56E6" w:rsidRPr="005E705E" w:rsidRDefault="00CA56E6" w:rsidP="00E02059">
      <w:pPr>
        <w:autoSpaceDE w:val="0"/>
        <w:autoSpaceDN w:val="0"/>
        <w:adjustRightInd w:val="0"/>
        <w:spacing w:line="276" w:lineRule="auto"/>
        <w:ind w:firstLine="284"/>
        <w:rPr>
          <w:rFonts w:ascii="Arial" w:hAnsi="Arial" w:cs="Arial"/>
          <w:sz w:val="22"/>
          <w:szCs w:val="22"/>
          <w:lang w:eastAsia="en-AU"/>
        </w:rPr>
      </w:pPr>
      <w:r w:rsidRPr="005E705E">
        <w:rPr>
          <w:rFonts w:ascii="Arial" w:hAnsi="Arial" w:cs="Arial"/>
          <w:sz w:val="22"/>
          <w:szCs w:val="22"/>
          <w:lang w:eastAsia="en-AU"/>
        </w:rPr>
        <w:t>number of the question(s) that you are continuing to answer at the top of the page.</w:t>
      </w:r>
    </w:p>
    <w:p w:rsidR="00CA56E6" w:rsidRPr="005E705E" w:rsidRDefault="00CA56E6" w:rsidP="00E02059">
      <w:pPr>
        <w:spacing w:line="276" w:lineRule="auto"/>
        <w:rPr>
          <w:rFonts w:ascii="Arial" w:hAnsi="Arial" w:cs="Arial"/>
          <w:sz w:val="22"/>
          <w:szCs w:val="22"/>
        </w:rPr>
      </w:pPr>
    </w:p>
    <w:p w:rsidR="00CA56E6" w:rsidRPr="005E705E" w:rsidRDefault="00CA56E6" w:rsidP="00E02059">
      <w:pPr>
        <w:spacing w:line="276" w:lineRule="auto"/>
        <w:rPr>
          <w:rFonts w:ascii="Arial" w:hAnsi="Arial" w:cs="Arial"/>
          <w:i/>
        </w:rPr>
      </w:pPr>
      <w:r>
        <w:rPr>
          <w:rFonts w:ascii="Arial" w:hAnsi="Arial" w:cs="Arial"/>
          <w:sz w:val="22"/>
          <w:szCs w:val="22"/>
        </w:rPr>
        <w:t>Suggested working time: 70</w:t>
      </w:r>
      <w:r w:rsidRPr="005E705E">
        <w:rPr>
          <w:rFonts w:ascii="Arial" w:hAnsi="Arial" w:cs="Arial"/>
          <w:sz w:val="22"/>
          <w:szCs w:val="22"/>
        </w:rPr>
        <w:t xml:space="preserve"> minutes</w:t>
      </w:r>
      <w:r w:rsidRPr="005E705E">
        <w:rPr>
          <w:rFonts w:ascii="Arial" w:hAnsi="Arial" w:cs="Arial"/>
          <w:i/>
        </w:rPr>
        <w:t>.</w:t>
      </w:r>
    </w:p>
    <w:p w:rsidR="00CA56E6" w:rsidRPr="005E705E" w:rsidRDefault="00CA56E6" w:rsidP="00E02059">
      <w:pPr>
        <w:pBdr>
          <w:bottom w:val="single" w:sz="4" w:space="1" w:color="auto"/>
        </w:pBdr>
        <w:spacing w:line="276" w:lineRule="auto"/>
        <w:rPr>
          <w:rFonts w:ascii="Arial" w:hAnsi="Arial" w:cs="Arial"/>
          <w:i/>
          <w:color w:val="FF0000"/>
        </w:rPr>
      </w:pPr>
    </w:p>
    <w:p w:rsidR="00CA56E6" w:rsidRPr="005E705E" w:rsidRDefault="00CA56E6" w:rsidP="00E02059">
      <w:pPr>
        <w:spacing w:line="276" w:lineRule="auto"/>
        <w:rPr>
          <w:rFonts w:ascii="Arial" w:hAnsi="Arial" w:cs="Arial"/>
          <w:b/>
          <w:bCs/>
          <w:sz w:val="22"/>
          <w:szCs w:val="22"/>
        </w:rPr>
      </w:pPr>
    </w:p>
    <w:p w:rsidR="00CA56E6" w:rsidRPr="005E705E" w:rsidRDefault="00CA56E6" w:rsidP="0093474F">
      <w:pPr>
        <w:tabs>
          <w:tab w:val="right" w:pos="9340"/>
        </w:tabs>
        <w:spacing w:line="276" w:lineRule="auto"/>
        <w:rPr>
          <w:rFonts w:ascii="Arial" w:hAnsi="Arial" w:cs="Arial"/>
          <w:b/>
          <w:sz w:val="22"/>
          <w:szCs w:val="22"/>
        </w:rPr>
      </w:pPr>
      <w:r>
        <w:rPr>
          <w:rFonts w:ascii="Arial" w:hAnsi="Arial" w:cs="Arial"/>
          <w:b/>
          <w:sz w:val="22"/>
          <w:szCs w:val="22"/>
        </w:rPr>
        <w:t>Question 34</w:t>
      </w:r>
      <w:r>
        <w:rPr>
          <w:rFonts w:ascii="Arial" w:hAnsi="Arial" w:cs="Arial"/>
          <w:b/>
          <w:sz w:val="22"/>
          <w:szCs w:val="22"/>
        </w:rPr>
        <w:tab/>
        <w:t>(13</w:t>
      </w:r>
      <w:r w:rsidRPr="005E705E">
        <w:rPr>
          <w:rFonts w:ascii="Arial" w:hAnsi="Arial" w:cs="Arial"/>
          <w:b/>
          <w:sz w:val="22"/>
          <w:szCs w:val="22"/>
        </w:rPr>
        <w:t xml:space="preserve"> marks)</w:t>
      </w:r>
    </w:p>
    <w:p w:rsidR="00CA56E6" w:rsidRPr="005E705E" w:rsidRDefault="00CA56E6" w:rsidP="0093474F">
      <w:pPr>
        <w:autoSpaceDE w:val="0"/>
        <w:autoSpaceDN w:val="0"/>
        <w:adjustRightInd w:val="0"/>
        <w:spacing w:line="276" w:lineRule="auto"/>
        <w:rPr>
          <w:rFonts w:ascii="Arial" w:hAnsi="Arial" w:cs="Arial"/>
          <w:sz w:val="22"/>
          <w:szCs w:val="22"/>
          <w:lang w:eastAsia="en-AU"/>
        </w:rPr>
      </w:pPr>
    </w:p>
    <w:p w:rsidR="00CA56E6" w:rsidRPr="005E705E" w:rsidRDefault="00CA56E6" w:rsidP="00094860">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Chlorine is found in acids of various strengths</w:t>
      </w:r>
      <w:r w:rsidRPr="005E705E">
        <w:rPr>
          <w:rFonts w:ascii="Arial" w:hAnsi="Arial" w:cs="Arial"/>
          <w:sz w:val="22"/>
          <w:szCs w:val="22"/>
          <w:lang w:eastAsia="en-AU"/>
        </w:rPr>
        <w:t>.</w:t>
      </w:r>
      <w:r>
        <w:rPr>
          <w:rFonts w:ascii="Arial" w:hAnsi="Arial" w:cs="Arial"/>
          <w:sz w:val="22"/>
          <w:szCs w:val="22"/>
          <w:lang w:eastAsia="en-AU"/>
        </w:rPr>
        <w:t xml:space="preserve"> Chlorine can exist in different oxidations states. Some</w:t>
      </w:r>
      <w:r w:rsidRPr="005E705E">
        <w:rPr>
          <w:rFonts w:ascii="Arial" w:hAnsi="Arial" w:cs="Arial"/>
          <w:sz w:val="22"/>
          <w:szCs w:val="22"/>
          <w:lang w:eastAsia="en-AU"/>
        </w:rPr>
        <w:t xml:space="preserve"> acids are shown in the table below</w:t>
      </w:r>
      <w:r>
        <w:rPr>
          <w:rFonts w:ascii="Arial" w:hAnsi="Arial" w:cs="Arial"/>
          <w:sz w:val="22"/>
          <w:szCs w:val="22"/>
          <w:lang w:eastAsia="en-AU"/>
        </w:rPr>
        <w:t>.</w:t>
      </w:r>
    </w:p>
    <w:p w:rsidR="00CA56E6" w:rsidRPr="005E705E" w:rsidRDefault="00CA56E6" w:rsidP="0093474F">
      <w:pPr>
        <w:autoSpaceDE w:val="0"/>
        <w:autoSpaceDN w:val="0"/>
        <w:adjustRightInd w:val="0"/>
        <w:spacing w:line="276" w:lineRule="auto"/>
        <w:rPr>
          <w:rFonts w:ascii="Arial" w:hAnsi="Arial" w:cs="Arial"/>
          <w:sz w:val="22"/>
          <w:szCs w:val="22"/>
          <w:lang w:eastAsia="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127"/>
        <w:gridCol w:w="3127"/>
      </w:tblGrid>
      <w:tr w:rsidR="00CA56E6" w:rsidRPr="005E705E" w:rsidTr="0051703F">
        <w:trPr>
          <w:trHeight w:val="290"/>
          <w:jc w:val="center"/>
        </w:trPr>
        <w:tc>
          <w:tcPr>
            <w:tcW w:w="3127" w:type="dxa"/>
            <w:vAlign w:val="center"/>
          </w:tcPr>
          <w:p w:rsidR="00CA56E6" w:rsidRPr="0051703F" w:rsidRDefault="00CA56E6" w:rsidP="0051703F">
            <w:pPr>
              <w:autoSpaceDE w:val="0"/>
              <w:autoSpaceDN w:val="0"/>
              <w:adjustRightInd w:val="0"/>
              <w:spacing w:line="276" w:lineRule="auto"/>
              <w:jc w:val="center"/>
              <w:rPr>
                <w:rFonts w:ascii="Arial" w:hAnsi="Arial" w:cs="Arial"/>
                <w:b/>
                <w:sz w:val="22"/>
                <w:szCs w:val="22"/>
                <w:lang w:eastAsia="en-AU"/>
              </w:rPr>
            </w:pPr>
            <w:r w:rsidRPr="0051703F">
              <w:rPr>
                <w:rFonts w:ascii="Arial" w:hAnsi="Arial" w:cs="Arial"/>
                <w:b/>
                <w:sz w:val="22"/>
                <w:szCs w:val="22"/>
                <w:lang w:eastAsia="en-AU"/>
              </w:rPr>
              <w:t>Name and formula of acid</w:t>
            </w:r>
          </w:p>
        </w:tc>
        <w:tc>
          <w:tcPr>
            <w:tcW w:w="3127" w:type="dxa"/>
            <w:vAlign w:val="center"/>
          </w:tcPr>
          <w:p w:rsidR="00CA56E6" w:rsidRPr="0051703F" w:rsidRDefault="00CA56E6" w:rsidP="0051703F">
            <w:pPr>
              <w:autoSpaceDE w:val="0"/>
              <w:autoSpaceDN w:val="0"/>
              <w:adjustRightInd w:val="0"/>
              <w:spacing w:line="276" w:lineRule="auto"/>
              <w:jc w:val="center"/>
              <w:rPr>
                <w:rFonts w:ascii="Arial" w:hAnsi="Arial" w:cs="Arial"/>
                <w:b/>
                <w:sz w:val="22"/>
                <w:szCs w:val="22"/>
                <w:lang w:eastAsia="en-AU"/>
              </w:rPr>
            </w:pPr>
            <w:r w:rsidRPr="0051703F">
              <w:rPr>
                <w:rFonts w:ascii="Arial" w:hAnsi="Arial" w:cs="Arial"/>
                <w:b/>
                <w:sz w:val="22"/>
                <w:szCs w:val="22"/>
                <w:lang w:eastAsia="en-AU"/>
              </w:rPr>
              <w:t>Strong/Weak</w:t>
            </w:r>
          </w:p>
        </w:tc>
      </w:tr>
      <w:tr w:rsidR="00CA56E6" w:rsidRPr="005E705E" w:rsidTr="0051703F">
        <w:trPr>
          <w:trHeight w:val="576"/>
          <w:jc w:val="center"/>
        </w:trPr>
        <w:tc>
          <w:tcPr>
            <w:tcW w:w="3127"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hydrochloric acid</w:t>
            </w:r>
          </w:p>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HC</w:t>
            </w:r>
            <w:r w:rsidRPr="0051703F">
              <w:rPr>
                <w:rFonts w:ascii="Arial" w:hAnsi="Arial"/>
                <w:sz w:val="22"/>
                <w:szCs w:val="22"/>
              </w:rPr>
              <w:sym w:font="MT Extra" w:char="F06C"/>
            </w:r>
          </w:p>
        </w:tc>
        <w:tc>
          <w:tcPr>
            <w:tcW w:w="3127"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strong</w:t>
            </w:r>
          </w:p>
        </w:tc>
      </w:tr>
      <w:tr w:rsidR="00CA56E6" w:rsidRPr="005E705E" w:rsidTr="0051703F">
        <w:trPr>
          <w:trHeight w:val="576"/>
          <w:jc w:val="center"/>
        </w:trPr>
        <w:tc>
          <w:tcPr>
            <w:tcW w:w="3127"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hypochlorous acid</w:t>
            </w:r>
          </w:p>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HOC</w:t>
            </w:r>
            <w:r w:rsidRPr="0051703F">
              <w:rPr>
                <w:rFonts w:ascii="Arial" w:hAnsi="Arial"/>
                <w:sz w:val="22"/>
                <w:szCs w:val="22"/>
              </w:rPr>
              <w:sym w:font="MT Extra" w:char="F06C"/>
            </w:r>
          </w:p>
        </w:tc>
        <w:tc>
          <w:tcPr>
            <w:tcW w:w="3127"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weak</w:t>
            </w:r>
          </w:p>
        </w:tc>
      </w:tr>
      <w:tr w:rsidR="00CA56E6" w:rsidRPr="005E705E" w:rsidTr="0051703F">
        <w:trPr>
          <w:trHeight w:val="576"/>
          <w:jc w:val="center"/>
        </w:trPr>
        <w:tc>
          <w:tcPr>
            <w:tcW w:w="3127"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chlorous acid</w:t>
            </w:r>
          </w:p>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HC</w:t>
            </w:r>
            <w:r w:rsidRPr="0051703F">
              <w:rPr>
                <w:rFonts w:ascii="Arial" w:hAnsi="Arial"/>
                <w:sz w:val="22"/>
                <w:szCs w:val="22"/>
              </w:rPr>
              <w:sym w:font="MT Extra" w:char="F06C"/>
            </w:r>
            <w:r w:rsidRPr="0051703F">
              <w:rPr>
                <w:rFonts w:ascii="Arial" w:hAnsi="Arial" w:cs="Arial"/>
                <w:sz w:val="22"/>
                <w:szCs w:val="22"/>
                <w:lang w:eastAsia="en-AU"/>
              </w:rPr>
              <w:t>O</w:t>
            </w:r>
            <w:r w:rsidRPr="0051703F">
              <w:rPr>
                <w:rFonts w:ascii="Arial" w:hAnsi="Arial" w:cs="Arial"/>
                <w:sz w:val="22"/>
                <w:szCs w:val="22"/>
                <w:vertAlign w:val="subscript"/>
              </w:rPr>
              <w:t>2</w:t>
            </w:r>
          </w:p>
        </w:tc>
        <w:tc>
          <w:tcPr>
            <w:tcW w:w="3127"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weak</w:t>
            </w:r>
          </w:p>
        </w:tc>
      </w:tr>
      <w:tr w:rsidR="00CA56E6" w:rsidRPr="005E705E" w:rsidTr="0051703F">
        <w:trPr>
          <w:trHeight w:val="576"/>
          <w:jc w:val="center"/>
        </w:trPr>
        <w:tc>
          <w:tcPr>
            <w:tcW w:w="3127"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chloric acid</w:t>
            </w:r>
          </w:p>
          <w:p w:rsidR="00CA56E6" w:rsidRPr="0051703F" w:rsidRDefault="00CA56E6" w:rsidP="0051703F">
            <w:pPr>
              <w:autoSpaceDE w:val="0"/>
              <w:autoSpaceDN w:val="0"/>
              <w:adjustRightInd w:val="0"/>
              <w:spacing w:line="276" w:lineRule="auto"/>
              <w:jc w:val="center"/>
              <w:rPr>
                <w:rFonts w:ascii="Arial" w:hAnsi="Arial" w:cs="Arial"/>
                <w:sz w:val="22"/>
                <w:szCs w:val="22"/>
                <w:vertAlign w:val="subscript"/>
                <w:lang w:eastAsia="en-AU"/>
              </w:rPr>
            </w:pPr>
            <w:r w:rsidRPr="0051703F">
              <w:rPr>
                <w:rFonts w:ascii="Arial" w:hAnsi="Arial" w:cs="Arial"/>
                <w:sz w:val="22"/>
                <w:szCs w:val="22"/>
                <w:lang w:eastAsia="en-AU"/>
              </w:rPr>
              <w:t>HC</w:t>
            </w:r>
            <w:r w:rsidRPr="0051703F">
              <w:rPr>
                <w:rFonts w:ascii="Arial" w:hAnsi="Arial"/>
                <w:sz w:val="22"/>
                <w:szCs w:val="22"/>
              </w:rPr>
              <w:sym w:font="MT Extra" w:char="F06C"/>
            </w:r>
            <w:r w:rsidRPr="0051703F">
              <w:rPr>
                <w:rFonts w:ascii="Arial" w:hAnsi="Arial" w:cs="Arial"/>
                <w:sz w:val="22"/>
                <w:szCs w:val="22"/>
                <w:lang w:eastAsia="en-AU"/>
              </w:rPr>
              <w:t>O</w:t>
            </w:r>
            <w:r w:rsidRPr="0051703F">
              <w:rPr>
                <w:rFonts w:ascii="Arial" w:hAnsi="Arial" w:cs="Arial"/>
                <w:sz w:val="22"/>
                <w:szCs w:val="22"/>
                <w:vertAlign w:val="subscript"/>
              </w:rPr>
              <w:t>3</w:t>
            </w:r>
          </w:p>
        </w:tc>
        <w:tc>
          <w:tcPr>
            <w:tcW w:w="3127"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strong</w:t>
            </w:r>
          </w:p>
        </w:tc>
      </w:tr>
      <w:tr w:rsidR="00CA56E6" w:rsidRPr="005E705E" w:rsidTr="0051703F">
        <w:trPr>
          <w:trHeight w:val="576"/>
          <w:jc w:val="center"/>
        </w:trPr>
        <w:tc>
          <w:tcPr>
            <w:tcW w:w="3127"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perchloric acid</w:t>
            </w:r>
          </w:p>
          <w:p w:rsidR="00CA56E6" w:rsidRPr="0051703F" w:rsidRDefault="00CA56E6" w:rsidP="0051703F">
            <w:pPr>
              <w:autoSpaceDE w:val="0"/>
              <w:autoSpaceDN w:val="0"/>
              <w:adjustRightInd w:val="0"/>
              <w:spacing w:line="276" w:lineRule="auto"/>
              <w:jc w:val="center"/>
              <w:rPr>
                <w:rFonts w:ascii="Arial" w:hAnsi="Arial" w:cs="Arial"/>
                <w:sz w:val="22"/>
                <w:szCs w:val="22"/>
                <w:vertAlign w:val="subscript"/>
                <w:lang w:eastAsia="en-AU"/>
              </w:rPr>
            </w:pPr>
            <w:r w:rsidRPr="0051703F">
              <w:rPr>
                <w:rFonts w:ascii="Arial" w:hAnsi="Arial" w:cs="Arial"/>
                <w:sz w:val="22"/>
                <w:szCs w:val="22"/>
                <w:lang w:eastAsia="en-AU"/>
              </w:rPr>
              <w:t>HC</w:t>
            </w:r>
            <w:r w:rsidRPr="0051703F">
              <w:rPr>
                <w:rFonts w:ascii="Arial" w:hAnsi="Arial"/>
                <w:sz w:val="22"/>
                <w:szCs w:val="22"/>
              </w:rPr>
              <w:sym w:font="MT Extra" w:char="F06C"/>
            </w:r>
            <w:r w:rsidRPr="0051703F">
              <w:rPr>
                <w:rFonts w:ascii="Arial" w:hAnsi="Arial" w:cs="Arial"/>
                <w:sz w:val="22"/>
                <w:szCs w:val="22"/>
                <w:lang w:eastAsia="en-AU"/>
              </w:rPr>
              <w:t>O</w:t>
            </w:r>
            <w:r w:rsidRPr="0051703F">
              <w:rPr>
                <w:rFonts w:ascii="Arial" w:hAnsi="Arial" w:cs="Arial"/>
                <w:sz w:val="22"/>
                <w:szCs w:val="22"/>
                <w:vertAlign w:val="subscript"/>
              </w:rPr>
              <w:t>4</w:t>
            </w:r>
          </w:p>
        </w:tc>
        <w:tc>
          <w:tcPr>
            <w:tcW w:w="3127"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strong</w:t>
            </w:r>
          </w:p>
        </w:tc>
      </w:tr>
    </w:tbl>
    <w:p w:rsidR="00CA56E6" w:rsidRPr="005E705E" w:rsidRDefault="00CA56E6" w:rsidP="0093474F">
      <w:pPr>
        <w:autoSpaceDE w:val="0"/>
        <w:autoSpaceDN w:val="0"/>
        <w:adjustRightInd w:val="0"/>
        <w:spacing w:line="276" w:lineRule="auto"/>
        <w:rPr>
          <w:rFonts w:ascii="Arial" w:hAnsi="Arial" w:cs="Arial"/>
          <w:sz w:val="22"/>
          <w:szCs w:val="22"/>
          <w:lang w:eastAsia="en-AU"/>
        </w:rPr>
      </w:pPr>
    </w:p>
    <w:p w:rsidR="00CA56E6" w:rsidRPr="005E705E" w:rsidRDefault="00CA56E6" w:rsidP="00207766">
      <w:pPr>
        <w:pStyle w:val="ListParagraph"/>
        <w:numPr>
          <w:ilvl w:val="0"/>
          <w:numId w:val="18"/>
        </w:numPr>
        <w:tabs>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What mass of perchloric acid would need to be dissolved in 250 mL of distilled water to produce a solution with a pH of 3.59?</w:t>
      </w:r>
      <w:r>
        <w:rPr>
          <w:rFonts w:ascii="Arial" w:hAnsi="Arial" w:cs="Arial"/>
          <w:sz w:val="22"/>
          <w:szCs w:val="22"/>
          <w:lang w:eastAsia="en-AU"/>
        </w:rPr>
        <w:tab/>
        <w:t>(3</w:t>
      </w:r>
      <w:r w:rsidRPr="005E705E">
        <w:rPr>
          <w:rFonts w:ascii="Arial" w:hAnsi="Arial" w:cs="Arial"/>
          <w:sz w:val="22"/>
          <w:szCs w:val="22"/>
          <w:lang w:eastAsia="en-AU"/>
        </w:rPr>
        <w:t xml:space="preserve"> marks)</w:t>
      </w:r>
    </w:p>
    <w:p w:rsidR="00CA56E6" w:rsidRPr="005E705E" w:rsidRDefault="00CA56E6" w:rsidP="00352713">
      <w:pPr>
        <w:autoSpaceDE w:val="0"/>
        <w:autoSpaceDN w:val="0"/>
        <w:adjustRightInd w:val="0"/>
        <w:spacing w:line="360" w:lineRule="auto"/>
        <w:rPr>
          <w:rFonts w:ascii="Arial" w:hAnsi="Arial" w:cs="Arial"/>
          <w:sz w:val="22"/>
          <w:szCs w:val="22"/>
          <w:lang w:eastAsia="en-AU"/>
        </w:rPr>
      </w:pPr>
    </w:p>
    <w:p w:rsidR="00CA56E6" w:rsidRDefault="00CA56E6" w:rsidP="0093474F">
      <w:pPr>
        <w:spacing w:after="120" w:line="480" w:lineRule="auto"/>
        <w:contextualSpacing/>
        <w:rPr>
          <w:rFonts w:ascii="Arial" w:hAnsi="Arial" w:cs="Arial"/>
          <w:b/>
          <w:sz w:val="22"/>
          <w:szCs w:val="22"/>
        </w:rPr>
      </w:pPr>
      <w:r w:rsidRPr="00E93D4E">
        <w:rPr>
          <w:rFonts w:ascii="Arial" w:hAnsi="Arial" w:cs="Arial"/>
          <w:b/>
          <w:sz w:val="22"/>
          <w:szCs w:val="22"/>
        </w:rPr>
        <w:t>[</w:t>
      </w:r>
      <w:r w:rsidRPr="00E93D4E">
        <w:rPr>
          <w:rFonts w:ascii="Arial" w:hAnsi="Arial" w:cs="Arial"/>
          <w:b/>
          <w:sz w:val="22"/>
          <w:szCs w:val="22"/>
          <w:lang w:eastAsia="en-AU"/>
        </w:rPr>
        <w:t>HC</w:t>
      </w:r>
      <w:r w:rsidRPr="00E93D4E">
        <w:rPr>
          <w:rFonts w:ascii="Arial" w:hAnsi="Arial"/>
          <w:b/>
          <w:sz w:val="22"/>
          <w:szCs w:val="22"/>
        </w:rPr>
        <w:sym w:font="MT Extra" w:char="F06C"/>
      </w:r>
      <w:r w:rsidRPr="00E93D4E">
        <w:rPr>
          <w:rFonts w:ascii="Arial" w:hAnsi="Arial" w:cs="Arial"/>
          <w:b/>
          <w:sz w:val="22"/>
          <w:szCs w:val="22"/>
          <w:lang w:eastAsia="en-AU"/>
        </w:rPr>
        <w:t>O</w:t>
      </w:r>
      <w:r w:rsidRPr="00E93D4E">
        <w:rPr>
          <w:rFonts w:ascii="Arial" w:hAnsi="Arial" w:cs="Arial"/>
          <w:b/>
          <w:sz w:val="22"/>
          <w:szCs w:val="22"/>
          <w:vertAlign w:val="subscript"/>
        </w:rPr>
        <w:t>4</w:t>
      </w:r>
      <w:r w:rsidRPr="00E93D4E">
        <w:rPr>
          <w:rFonts w:ascii="Arial" w:hAnsi="Arial" w:cs="Arial"/>
          <w:b/>
          <w:sz w:val="22"/>
          <w:szCs w:val="22"/>
        </w:rPr>
        <w:t>] = [H</w:t>
      </w:r>
      <w:r w:rsidRPr="00E93D4E">
        <w:rPr>
          <w:rFonts w:ascii="Arial" w:hAnsi="Arial" w:cs="Arial"/>
          <w:b/>
          <w:sz w:val="22"/>
          <w:szCs w:val="22"/>
          <w:vertAlign w:val="superscript"/>
        </w:rPr>
        <w:t>+</w:t>
      </w:r>
      <w:r w:rsidRPr="00E93D4E">
        <w:rPr>
          <w:rFonts w:ascii="Arial" w:hAnsi="Arial" w:cs="Arial"/>
          <w:b/>
          <w:sz w:val="22"/>
          <w:szCs w:val="22"/>
        </w:rPr>
        <w:t>] = 10</w:t>
      </w:r>
      <w:r w:rsidRPr="00E93D4E">
        <w:rPr>
          <w:rFonts w:ascii="Arial" w:hAnsi="Arial" w:cs="Arial"/>
          <w:b/>
          <w:sz w:val="22"/>
          <w:szCs w:val="22"/>
          <w:vertAlign w:val="superscript"/>
        </w:rPr>
        <w:t>-3.59</w:t>
      </w:r>
      <w:r w:rsidRPr="00E93D4E">
        <w:rPr>
          <w:rFonts w:ascii="Arial" w:hAnsi="Arial" w:cs="Arial"/>
          <w:b/>
          <w:sz w:val="22"/>
          <w:szCs w:val="22"/>
        </w:rPr>
        <w:t>= 2.57 x 10</w:t>
      </w:r>
      <w:r w:rsidRPr="00E93D4E">
        <w:rPr>
          <w:rFonts w:ascii="Arial" w:hAnsi="Arial" w:cs="Arial"/>
          <w:b/>
          <w:sz w:val="22"/>
          <w:szCs w:val="22"/>
          <w:vertAlign w:val="superscript"/>
        </w:rPr>
        <w:t>-4</w:t>
      </w:r>
      <w:r w:rsidRPr="00E93D4E">
        <w:rPr>
          <w:rFonts w:ascii="Arial" w:hAnsi="Arial" w:cs="Arial"/>
          <w:b/>
          <w:sz w:val="22"/>
          <w:szCs w:val="22"/>
        </w:rPr>
        <w:t xml:space="preserve"> molL</w:t>
      </w:r>
      <w:r w:rsidRPr="00E93D4E">
        <w:rPr>
          <w:rFonts w:ascii="Arial" w:hAnsi="Arial" w:cs="Arial"/>
          <w:b/>
          <w:sz w:val="22"/>
          <w:szCs w:val="22"/>
          <w:vertAlign w:val="superscript"/>
        </w:rPr>
        <w:t>-1</w:t>
      </w:r>
      <w:r>
        <w:rPr>
          <w:rFonts w:ascii="Arial" w:hAnsi="Arial" w:cs="Arial"/>
          <w:b/>
          <w:sz w:val="22"/>
          <w:szCs w:val="22"/>
          <w:vertAlign w:val="subscript"/>
        </w:rPr>
        <w:tab/>
      </w:r>
      <w:r>
        <w:rPr>
          <w:rFonts w:ascii="Arial" w:hAnsi="Arial" w:cs="Arial"/>
          <w:b/>
          <w:sz w:val="22"/>
          <w:szCs w:val="22"/>
          <w:vertAlign w:val="subscript"/>
        </w:rPr>
        <w:tab/>
      </w:r>
      <w:r w:rsidRPr="00E93D4E">
        <w:rPr>
          <w:rFonts w:ascii="Arial" w:hAnsi="Arial" w:cs="Arial"/>
          <w:b/>
          <w:sz w:val="22"/>
          <w:szCs w:val="22"/>
          <w:vertAlign w:val="subscript"/>
        </w:rPr>
        <w:tab/>
      </w:r>
      <w:r w:rsidRPr="00E93D4E">
        <w:rPr>
          <w:rFonts w:ascii="Arial" w:hAnsi="Arial" w:cs="Arial"/>
          <w:b/>
          <w:sz w:val="22"/>
          <w:szCs w:val="22"/>
          <w:vertAlign w:val="subscript"/>
        </w:rPr>
        <w:tab/>
      </w:r>
      <w:r w:rsidRPr="00E93D4E">
        <w:rPr>
          <w:rFonts w:ascii="Arial" w:hAnsi="Arial" w:cs="Arial"/>
          <w:b/>
          <w:sz w:val="22"/>
          <w:szCs w:val="22"/>
          <w:vertAlign w:val="subscript"/>
        </w:rPr>
        <w:tab/>
      </w:r>
      <w:r w:rsidRPr="00E93D4E">
        <w:rPr>
          <w:rFonts w:ascii="Arial" w:hAnsi="Arial" w:cs="Arial"/>
          <w:b/>
          <w:sz w:val="22"/>
          <w:szCs w:val="22"/>
          <w:vertAlign w:val="subscript"/>
        </w:rPr>
        <w:tab/>
      </w:r>
      <w:r w:rsidRPr="00E93D4E">
        <w:rPr>
          <w:rFonts w:ascii="Arial" w:hAnsi="Arial" w:cs="Arial"/>
          <w:b/>
          <w:sz w:val="22"/>
          <w:szCs w:val="22"/>
        </w:rPr>
        <w:t>1</w:t>
      </w:r>
      <w:r w:rsidRPr="00BB1BED">
        <w:rPr>
          <w:rFonts w:ascii="Arial" w:hAnsi="Arial" w:cs="Arial"/>
          <w:b/>
          <w:sz w:val="22"/>
          <w:szCs w:val="22"/>
        </w:rPr>
        <w:t xml:space="preserve"> mark</w:t>
      </w:r>
    </w:p>
    <w:p w:rsidR="00CA56E6" w:rsidRDefault="00CA56E6" w:rsidP="0093474F">
      <w:pPr>
        <w:spacing w:after="120" w:line="480" w:lineRule="auto"/>
        <w:contextualSpacing/>
        <w:rPr>
          <w:rFonts w:ascii="Arial" w:hAnsi="Arial" w:cs="Arial"/>
          <w:b/>
          <w:sz w:val="22"/>
          <w:szCs w:val="22"/>
        </w:rPr>
      </w:pPr>
      <w:r>
        <w:rPr>
          <w:rFonts w:ascii="Arial" w:hAnsi="Arial" w:cs="Arial"/>
          <w:b/>
          <w:sz w:val="22"/>
          <w:szCs w:val="22"/>
        </w:rPr>
        <w:t>n = c x v = 2.57 x 10</w:t>
      </w:r>
      <w:r>
        <w:rPr>
          <w:rFonts w:ascii="Arial" w:hAnsi="Arial" w:cs="Arial"/>
          <w:b/>
          <w:sz w:val="22"/>
          <w:szCs w:val="22"/>
          <w:vertAlign w:val="superscript"/>
        </w:rPr>
        <w:t>-4</w:t>
      </w:r>
      <w:r>
        <w:rPr>
          <w:rFonts w:ascii="Arial" w:hAnsi="Arial" w:cs="Arial"/>
          <w:b/>
          <w:sz w:val="22"/>
          <w:szCs w:val="22"/>
        </w:rPr>
        <w:t xml:space="preserve"> x 0.25 = 6.43 x 10</w:t>
      </w:r>
      <w:r>
        <w:rPr>
          <w:rFonts w:ascii="Arial" w:hAnsi="Arial" w:cs="Arial"/>
          <w:b/>
          <w:sz w:val="22"/>
          <w:szCs w:val="22"/>
          <w:vertAlign w:val="superscript"/>
        </w:rPr>
        <w:t>-5</w:t>
      </w:r>
      <w:r>
        <w:rPr>
          <w:rFonts w:ascii="Arial" w:hAnsi="Arial" w:cs="Arial"/>
          <w:b/>
          <w:sz w:val="22"/>
          <w:szCs w:val="22"/>
        </w:rPr>
        <w:t>mol</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 mark</w:t>
      </w:r>
    </w:p>
    <w:p w:rsidR="00CA56E6" w:rsidRDefault="00CA56E6" w:rsidP="0093474F">
      <w:pPr>
        <w:spacing w:after="120" w:line="480" w:lineRule="auto"/>
        <w:contextualSpacing/>
        <w:rPr>
          <w:rFonts w:ascii="Arial" w:hAnsi="Arial" w:cs="Arial"/>
          <w:b/>
          <w:sz w:val="22"/>
          <w:szCs w:val="22"/>
        </w:rPr>
      </w:pPr>
      <w:r>
        <w:rPr>
          <w:rFonts w:ascii="Arial" w:hAnsi="Arial" w:cs="Arial"/>
          <w:b/>
          <w:sz w:val="22"/>
          <w:szCs w:val="22"/>
        </w:rPr>
        <w:t>m = n x M = 6.43 x 10</w:t>
      </w:r>
      <w:r>
        <w:rPr>
          <w:rFonts w:ascii="Arial" w:hAnsi="Arial" w:cs="Arial"/>
          <w:b/>
          <w:sz w:val="22"/>
          <w:szCs w:val="22"/>
          <w:vertAlign w:val="superscript"/>
        </w:rPr>
        <w:t>-5</w:t>
      </w:r>
      <w:r>
        <w:rPr>
          <w:rFonts w:ascii="Arial" w:hAnsi="Arial" w:cs="Arial"/>
          <w:b/>
          <w:sz w:val="22"/>
          <w:szCs w:val="22"/>
        </w:rPr>
        <w:t xml:space="preserve"> x (1.008 + 35.45 + 16 x 4) = 6.46 x 10</w:t>
      </w:r>
      <w:r>
        <w:rPr>
          <w:rFonts w:ascii="Arial" w:hAnsi="Arial" w:cs="Arial"/>
          <w:b/>
          <w:sz w:val="22"/>
          <w:szCs w:val="22"/>
          <w:vertAlign w:val="superscript"/>
        </w:rPr>
        <w:t>-3</w:t>
      </w:r>
      <w:r>
        <w:rPr>
          <w:rFonts w:ascii="Arial" w:hAnsi="Arial" w:cs="Arial"/>
          <w:b/>
          <w:sz w:val="22"/>
          <w:szCs w:val="22"/>
        </w:rPr>
        <w:t xml:space="preserve"> g</w:t>
      </w:r>
      <w:r>
        <w:rPr>
          <w:rFonts w:ascii="Arial" w:hAnsi="Arial" w:cs="Arial"/>
          <w:b/>
          <w:sz w:val="22"/>
          <w:szCs w:val="22"/>
        </w:rPr>
        <w:tab/>
      </w:r>
      <w:r>
        <w:rPr>
          <w:rFonts w:ascii="Arial" w:hAnsi="Arial" w:cs="Arial"/>
          <w:b/>
          <w:sz w:val="22"/>
          <w:szCs w:val="22"/>
        </w:rPr>
        <w:tab/>
      </w:r>
      <w:r>
        <w:rPr>
          <w:rFonts w:ascii="Arial" w:hAnsi="Arial" w:cs="Arial"/>
          <w:b/>
          <w:sz w:val="22"/>
          <w:szCs w:val="22"/>
        </w:rPr>
        <w:tab/>
        <w:t>1 mark</w:t>
      </w:r>
    </w:p>
    <w:p w:rsidR="00CA56E6" w:rsidRDefault="00CA56E6">
      <w:pPr>
        <w:rPr>
          <w:rFonts w:ascii="Arial" w:hAnsi="Arial" w:cs="Arial"/>
          <w:b/>
          <w:sz w:val="22"/>
          <w:szCs w:val="22"/>
        </w:rPr>
      </w:pPr>
      <w:r>
        <w:rPr>
          <w:rFonts w:ascii="Arial" w:hAnsi="Arial" w:cs="Arial"/>
          <w:b/>
          <w:sz w:val="22"/>
          <w:szCs w:val="22"/>
        </w:rPr>
        <w:br w:type="page"/>
      </w:r>
    </w:p>
    <w:p w:rsidR="00CA56E6" w:rsidRPr="00D22826" w:rsidRDefault="00CA56E6"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1.20 g of solid calcium hydroxide was added to a beaker containing 200 mL of a 0.160 mol L</w:t>
      </w:r>
      <w:r>
        <w:rPr>
          <w:rFonts w:ascii="Arial" w:hAnsi="Arial" w:cs="Arial"/>
          <w:sz w:val="22"/>
          <w:szCs w:val="22"/>
          <w:vertAlign w:val="superscript"/>
          <w:lang w:eastAsia="en-AU"/>
        </w:rPr>
        <w:t>-1</w:t>
      </w:r>
      <w:r>
        <w:rPr>
          <w:rFonts w:ascii="Arial" w:hAnsi="Arial" w:cs="Arial"/>
          <w:sz w:val="22"/>
          <w:szCs w:val="22"/>
          <w:lang w:eastAsia="en-AU"/>
        </w:rPr>
        <w:t xml:space="preserve"> aqueous solution of chloric acid, and the solution stirred until all the solid had dissolved.</w:t>
      </w:r>
    </w:p>
    <w:p w:rsidR="00CA56E6" w:rsidRPr="005E705E" w:rsidRDefault="00CA56E6" w:rsidP="0093474F">
      <w:pPr>
        <w:autoSpaceDE w:val="0"/>
        <w:autoSpaceDN w:val="0"/>
        <w:adjustRightInd w:val="0"/>
        <w:spacing w:line="276" w:lineRule="auto"/>
        <w:rPr>
          <w:rFonts w:ascii="Arial" w:hAnsi="Arial" w:cs="Arial"/>
          <w:sz w:val="22"/>
          <w:szCs w:val="22"/>
          <w:lang w:eastAsia="en-AU"/>
        </w:rPr>
      </w:pPr>
    </w:p>
    <w:p w:rsidR="00CA56E6" w:rsidRPr="005E705E" w:rsidRDefault="00CA56E6" w:rsidP="00207766">
      <w:pPr>
        <w:pStyle w:val="ListParagraph"/>
        <w:numPr>
          <w:ilvl w:val="0"/>
          <w:numId w:val="18"/>
        </w:numPr>
        <w:tabs>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Write a balanced ionic equation to show the reaction taking place in the beaker</w:t>
      </w:r>
      <w:r w:rsidRPr="005E705E">
        <w:rPr>
          <w:rFonts w:ascii="Arial" w:hAnsi="Arial" w:cs="Arial"/>
          <w:sz w:val="22"/>
          <w:szCs w:val="22"/>
          <w:lang w:eastAsia="en-AU"/>
        </w:rPr>
        <w:t>.</w:t>
      </w:r>
      <w:r>
        <w:rPr>
          <w:rFonts w:ascii="Arial" w:hAnsi="Arial" w:cs="Arial"/>
          <w:sz w:val="22"/>
          <w:szCs w:val="22"/>
          <w:lang w:eastAsia="en-AU"/>
        </w:rPr>
        <w:tab/>
        <w:t>(2 marks)</w:t>
      </w:r>
    </w:p>
    <w:p w:rsidR="00CA56E6" w:rsidRDefault="00CA56E6" w:rsidP="00352713">
      <w:pPr>
        <w:autoSpaceDE w:val="0"/>
        <w:autoSpaceDN w:val="0"/>
        <w:adjustRightInd w:val="0"/>
        <w:spacing w:line="360" w:lineRule="auto"/>
        <w:rPr>
          <w:rFonts w:ascii="Arial" w:hAnsi="Arial" w:cs="Arial"/>
          <w:sz w:val="22"/>
          <w:szCs w:val="22"/>
          <w:lang w:eastAsia="en-AU"/>
        </w:rPr>
      </w:pPr>
    </w:p>
    <w:p w:rsidR="00CA56E6" w:rsidRPr="00EE28B5" w:rsidRDefault="00CA56E6" w:rsidP="00352713">
      <w:pPr>
        <w:autoSpaceDE w:val="0"/>
        <w:autoSpaceDN w:val="0"/>
        <w:adjustRightInd w:val="0"/>
        <w:spacing w:line="360" w:lineRule="auto"/>
        <w:rPr>
          <w:rFonts w:ascii="Arial" w:hAnsi="Arial" w:cs="Arial"/>
          <w:b/>
          <w:sz w:val="22"/>
          <w:szCs w:val="22"/>
          <w:lang w:eastAsia="en-AU"/>
        </w:rPr>
      </w:pPr>
      <w:r>
        <w:rPr>
          <w:rFonts w:ascii="Arial" w:hAnsi="Arial" w:cs="Arial"/>
          <w:b/>
          <w:sz w:val="22"/>
          <w:szCs w:val="22"/>
          <w:lang w:eastAsia="en-AU"/>
        </w:rPr>
        <w:t>Ca(OH)</w:t>
      </w:r>
      <w:r>
        <w:rPr>
          <w:rFonts w:ascii="Arial" w:hAnsi="Arial" w:cs="Arial"/>
          <w:b/>
          <w:sz w:val="22"/>
          <w:szCs w:val="22"/>
          <w:vertAlign w:val="subscript"/>
          <w:lang w:eastAsia="en-AU"/>
        </w:rPr>
        <w:t>2</w:t>
      </w:r>
      <w:r>
        <w:rPr>
          <w:rFonts w:ascii="Arial" w:hAnsi="Arial" w:cs="Arial"/>
          <w:b/>
          <w:sz w:val="22"/>
          <w:szCs w:val="22"/>
          <w:lang w:eastAsia="en-AU"/>
        </w:rPr>
        <w:t xml:space="preserve">  +  2 </w:t>
      </w:r>
      <w:r w:rsidRPr="00EE28B5">
        <w:rPr>
          <w:rFonts w:ascii="Arial" w:hAnsi="Arial" w:cs="Arial"/>
          <w:b/>
          <w:sz w:val="22"/>
          <w:szCs w:val="22"/>
          <w:lang w:eastAsia="en-AU"/>
        </w:rPr>
        <w:t>HC</w:t>
      </w:r>
      <w:r w:rsidRPr="00EE28B5">
        <w:rPr>
          <w:rFonts w:ascii="Arial" w:hAnsi="Arial"/>
          <w:b/>
          <w:sz w:val="22"/>
          <w:szCs w:val="22"/>
        </w:rPr>
        <w:sym w:font="MT Extra" w:char="F06C"/>
      </w:r>
      <w:r w:rsidRPr="00EE28B5">
        <w:rPr>
          <w:rFonts w:ascii="Arial" w:hAnsi="Arial" w:cs="Arial"/>
          <w:b/>
          <w:sz w:val="22"/>
          <w:szCs w:val="22"/>
          <w:lang w:eastAsia="en-AU"/>
        </w:rPr>
        <w:t>O</w:t>
      </w:r>
      <w:r w:rsidRPr="00EE28B5">
        <w:rPr>
          <w:rFonts w:ascii="Arial" w:hAnsi="Arial" w:cs="Arial"/>
          <w:b/>
          <w:sz w:val="22"/>
          <w:szCs w:val="22"/>
          <w:vertAlign w:val="subscript"/>
        </w:rPr>
        <w:t>3</w:t>
      </w:r>
      <w:r w:rsidRPr="00EE28B5">
        <w:rPr>
          <w:rFonts w:ascii="Arial" w:hAnsi="Arial" w:cs="Arial"/>
          <w:b/>
          <w:sz w:val="22"/>
          <w:szCs w:val="22"/>
        </w:rPr>
        <w:sym w:font="Wingdings" w:char="F0E0"/>
      </w:r>
      <w:r>
        <w:rPr>
          <w:rFonts w:ascii="Arial" w:hAnsi="Arial" w:cs="Arial"/>
          <w:b/>
          <w:sz w:val="22"/>
          <w:szCs w:val="22"/>
        </w:rPr>
        <w:t>Ca(</w:t>
      </w:r>
      <w:r w:rsidRPr="00EE28B5">
        <w:rPr>
          <w:rFonts w:ascii="Arial" w:hAnsi="Arial" w:cs="Arial"/>
          <w:b/>
          <w:sz w:val="22"/>
          <w:szCs w:val="22"/>
          <w:lang w:eastAsia="en-AU"/>
        </w:rPr>
        <w:t>C</w:t>
      </w:r>
      <w:r w:rsidRPr="00EE28B5">
        <w:rPr>
          <w:rFonts w:ascii="Arial" w:hAnsi="Arial"/>
          <w:b/>
          <w:sz w:val="22"/>
          <w:szCs w:val="22"/>
        </w:rPr>
        <w:sym w:font="MT Extra" w:char="F06C"/>
      </w:r>
      <w:r w:rsidRPr="00EE28B5">
        <w:rPr>
          <w:rFonts w:ascii="Arial" w:hAnsi="Arial" w:cs="Arial"/>
          <w:b/>
          <w:sz w:val="22"/>
          <w:szCs w:val="22"/>
          <w:lang w:eastAsia="en-AU"/>
        </w:rPr>
        <w:t>O</w:t>
      </w:r>
      <w:r w:rsidRPr="00EE28B5">
        <w:rPr>
          <w:rFonts w:ascii="Arial" w:hAnsi="Arial" w:cs="Arial"/>
          <w:b/>
          <w:sz w:val="22"/>
          <w:szCs w:val="22"/>
          <w:vertAlign w:val="subscript"/>
        </w:rPr>
        <w:t>3</w:t>
      </w:r>
      <w:r>
        <w:rPr>
          <w:rFonts w:ascii="Arial" w:hAnsi="Arial" w:cs="Arial"/>
          <w:b/>
          <w:sz w:val="22"/>
          <w:szCs w:val="22"/>
        </w:rPr>
        <w:t>)</w:t>
      </w:r>
      <w:r>
        <w:rPr>
          <w:rFonts w:ascii="Arial" w:hAnsi="Arial" w:cs="Arial"/>
          <w:b/>
          <w:sz w:val="22"/>
          <w:szCs w:val="22"/>
          <w:vertAlign w:val="subscript"/>
        </w:rPr>
        <w:t>2</w:t>
      </w:r>
      <w:r>
        <w:rPr>
          <w:rFonts w:ascii="Arial" w:hAnsi="Arial" w:cs="Arial"/>
          <w:b/>
          <w:sz w:val="22"/>
          <w:szCs w:val="22"/>
        </w:rPr>
        <w:t xml:space="preserve">  +  2 H</w:t>
      </w:r>
      <w:r>
        <w:rPr>
          <w:rFonts w:ascii="Arial" w:hAnsi="Arial" w:cs="Arial"/>
          <w:b/>
          <w:sz w:val="22"/>
          <w:szCs w:val="22"/>
          <w:vertAlign w:val="subscript"/>
        </w:rPr>
        <w:t>2</w:t>
      </w:r>
      <w:r>
        <w:rPr>
          <w:rFonts w:ascii="Arial" w:hAnsi="Arial" w:cs="Arial"/>
          <w:b/>
          <w:sz w:val="22"/>
          <w:szCs w:val="22"/>
        </w:rPr>
        <w:t>O</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 mark</w:t>
      </w:r>
    </w:p>
    <w:p w:rsidR="00CA56E6" w:rsidRPr="00037BD7" w:rsidRDefault="00CA56E6" w:rsidP="005F6CF3">
      <w:pPr>
        <w:spacing w:after="120" w:line="480" w:lineRule="auto"/>
        <w:contextualSpacing/>
        <w:rPr>
          <w:rFonts w:ascii="Arial" w:hAnsi="Arial" w:cs="Arial"/>
          <w:b/>
          <w:sz w:val="22"/>
          <w:szCs w:val="22"/>
          <w:lang w:eastAsia="en-AU"/>
        </w:rPr>
      </w:pPr>
      <w:r>
        <w:rPr>
          <w:rFonts w:ascii="Arial" w:hAnsi="Arial" w:cs="Arial"/>
          <w:b/>
          <w:sz w:val="22"/>
          <w:szCs w:val="22"/>
          <w:lang w:eastAsia="en-AU"/>
        </w:rPr>
        <w:t>H</w:t>
      </w:r>
      <w:r>
        <w:rPr>
          <w:rFonts w:ascii="Arial" w:hAnsi="Arial" w:cs="Arial"/>
          <w:b/>
          <w:sz w:val="22"/>
          <w:szCs w:val="22"/>
          <w:vertAlign w:val="superscript"/>
          <w:lang w:eastAsia="en-AU"/>
        </w:rPr>
        <w:t>+</w:t>
      </w:r>
      <w:r>
        <w:rPr>
          <w:rFonts w:ascii="Arial" w:hAnsi="Arial" w:cs="Arial"/>
          <w:b/>
          <w:sz w:val="22"/>
          <w:szCs w:val="22"/>
          <w:lang w:eastAsia="en-AU"/>
        </w:rPr>
        <w:t>+  OH</w:t>
      </w:r>
      <w:r>
        <w:rPr>
          <w:rFonts w:ascii="Arial" w:hAnsi="Arial" w:cs="Arial"/>
          <w:b/>
          <w:sz w:val="22"/>
          <w:szCs w:val="22"/>
          <w:vertAlign w:val="superscript"/>
          <w:lang w:eastAsia="en-AU"/>
        </w:rPr>
        <w:t>-</w:t>
      </w:r>
      <w:r w:rsidRPr="00037BD7">
        <w:rPr>
          <w:rFonts w:ascii="Arial" w:hAnsi="Arial" w:cs="Arial"/>
          <w:b/>
          <w:sz w:val="22"/>
          <w:szCs w:val="22"/>
          <w:lang w:eastAsia="en-AU"/>
        </w:rPr>
        <w:sym w:font="Wingdings" w:char="F0E0"/>
      </w:r>
      <w:r>
        <w:rPr>
          <w:rFonts w:ascii="Arial" w:hAnsi="Arial" w:cs="Arial"/>
          <w:b/>
          <w:sz w:val="22"/>
          <w:szCs w:val="22"/>
          <w:lang w:eastAsia="en-AU"/>
        </w:rPr>
        <w:t xml:space="preserve">  H</w:t>
      </w:r>
      <w:r>
        <w:rPr>
          <w:rFonts w:ascii="Arial" w:hAnsi="Arial" w:cs="Arial"/>
          <w:b/>
          <w:sz w:val="22"/>
          <w:szCs w:val="22"/>
          <w:vertAlign w:val="subscript"/>
          <w:lang w:eastAsia="en-AU"/>
        </w:rPr>
        <w:t>2</w:t>
      </w:r>
      <w:r>
        <w:rPr>
          <w:rFonts w:ascii="Arial" w:hAnsi="Arial" w:cs="Arial"/>
          <w:b/>
          <w:sz w:val="22"/>
          <w:szCs w:val="22"/>
          <w:lang w:eastAsia="en-AU"/>
        </w:rPr>
        <w:t>O</w:t>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t>2 marks</w:t>
      </w:r>
    </w:p>
    <w:p w:rsidR="00CA56E6" w:rsidRDefault="00CA56E6" w:rsidP="00207766">
      <w:pPr>
        <w:pStyle w:val="ListParagraph"/>
        <w:numPr>
          <w:ilvl w:val="0"/>
          <w:numId w:val="18"/>
        </w:numPr>
        <w:tabs>
          <w:tab w:val="right" w:pos="9340"/>
        </w:tabs>
        <w:spacing w:after="120" w:line="360" w:lineRule="auto"/>
        <w:ind w:left="426" w:hanging="426"/>
        <w:rPr>
          <w:rFonts w:ascii="Arial" w:hAnsi="Arial" w:cs="Arial"/>
          <w:sz w:val="22"/>
          <w:szCs w:val="22"/>
          <w:lang w:eastAsia="en-AU"/>
        </w:rPr>
      </w:pPr>
      <w:r>
        <w:rPr>
          <w:rFonts w:ascii="Arial" w:hAnsi="Arial" w:cs="Arial"/>
          <w:sz w:val="22"/>
          <w:szCs w:val="22"/>
          <w:lang w:eastAsia="en-AU"/>
        </w:rPr>
        <w:t>Determine</w:t>
      </w:r>
      <w:r w:rsidRPr="005F6CF3">
        <w:rPr>
          <w:rFonts w:ascii="Arial" w:hAnsi="Arial" w:cs="Arial"/>
          <w:sz w:val="22"/>
          <w:szCs w:val="22"/>
          <w:lang w:eastAsia="en-AU"/>
        </w:rPr>
        <w:t xml:space="preserve"> the limiting reagent</w:t>
      </w:r>
      <w:r>
        <w:rPr>
          <w:rFonts w:ascii="Arial" w:hAnsi="Arial" w:cs="Arial"/>
          <w:sz w:val="22"/>
          <w:szCs w:val="22"/>
          <w:lang w:eastAsia="en-AU"/>
        </w:rPr>
        <w:t xml:space="preserve"> by calculation</w:t>
      </w:r>
      <w:r w:rsidRPr="005F6CF3">
        <w:rPr>
          <w:rFonts w:ascii="Arial" w:hAnsi="Arial" w:cs="Arial"/>
          <w:sz w:val="22"/>
          <w:szCs w:val="22"/>
          <w:lang w:eastAsia="en-AU"/>
        </w:rPr>
        <w:t>.</w:t>
      </w:r>
      <w:r w:rsidRPr="005F6CF3">
        <w:rPr>
          <w:rFonts w:ascii="Arial" w:hAnsi="Arial" w:cs="Arial"/>
          <w:sz w:val="22"/>
          <w:szCs w:val="22"/>
          <w:lang w:eastAsia="en-AU"/>
        </w:rPr>
        <w:tab/>
        <w:t>(4 marks)</w:t>
      </w:r>
    </w:p>
    <w:p w:rsidR="00CA56E6" w:rsidRDefault="00CA56E6" w:rsidP="00DF66EF">
      <w:pPr>
        <w:pStyle w:val="ListParagraph"/>
        <w:tabs>
          <w:tab w:val="right" w:pos="9340"/>
        </w:tabs>
        <w:spacing w:after="120" w:line="360" w:lineRule="auto"/>
        <w:ind w:left="426"/>
        <w:rPr>
          <w:rFonts w:ascii="Arial" w:hAnsi="Arial" w:cs="Arial"/>
          <w:sz w:val="22"/>
          <w:szCs w:val="22"/>
          <w:lang w:eastAsia="en-AU"/>
        </w:rPr>
      </w:pPr>
    </w:p>
    <w:p w:rsidR="00CA56E6" w:rsidRDefault="00CA56E6" w:rsidP="00DC5158">
      <w:pPr>
        <w:spacing w:after="120" w:line="480" w:lineRule="auto"/>
        <w:contextualSpacing/>
        <w:rPr>
          <w:rFonts w:ascii="Arial" w:hAnsi="Arial" w:cs="Arial"/>
          <w:b/>
          <w:sz w:val="22"/>
          <w:szCs w:val="22"/>
        </w:rPr>
      </w:pPr>
      <w:r>
        <w:rPr>
          <w:rFonts w:ascii="Arial" w:hAnsi="Arial" w:cs="Arial"/>
          <w:b/>
          <w:sz w:val="22"/>
          <w:szCs w:val="22"/>
        </w:rPr>
        <w:t>n(Ca(OH)</w:t>
      </w:r>
      <w:r>
        <w:rPr>
          <w:rFonts w:ascii="Arial" w:hAnsi="Arial" w:cs="Arial"/>
          <w:b/>
          <w:sz w:val="22"/>
          <w:szCs w:val="22"/>
          <w:vertAlign w:val="subscript"/>
        </w:rPr>
        <w:t>2</w:t>
      </w:r>
      <w:r>
        <w:rPr>
          <w:rFonts w:ascii="Arial" w:hAnsi="Arial" w:cs="Arial"/>
          <w:b/>
          <w:sz w:val="22"/>
          <w:szCs w:val="22"/>
        </w:rPr>
        <w:t>) = 1.20/(40.06 + 2 x 16 + 2 x 1.008) = 1.62 x 10</w:t>
      </w:r>
      <w:r>
        <w:rPr>
          <w:rFonts w:ascii="Arial" w:hAnsi="Arial" w:cs="Arial"/>
          <w:b/>
          <w:sz w:val="22"/>
          <w:szCs w:val="22"/>
          <w:vertAlign w:val="superscript"/>
        </w:rPr>
        <w:t>-2</w:t>
      </w:r>
      <w:r>
        <w:rPr>
          <w:rFonts w:ascii="Arial" w:hAnsi="Arial" w:cs="Arial"/>
          <w:b/>
          <w:sz w:val="22"/>
          <w:szCs w:val="22"/>
        </w:rPr>
        <w:t>mol (3sf)</w:t>
      </w:r>
      <w:r>
        <w:rPr>
          <w:rFonts w:ascii="Arial" w:hAnsi="Arial" w:cs="Arial"/>
          <w:b/>
          <w:sz w:val="22"/>
          <w:szCs w:val="22"/>
        </w:rPr>
        <w:tab/>
      </w:r>
      <w:r>
        <w:rPr>
          <w:rFonts w:ascii="Arial" w:hAnsi="Arial" w:cs="Arial"/>
          <w:b/>
          <w:sz w:val="22"/>
          <w:szCs w:val="22"/>
        </w:rPr>
        <w:tab/>
        <w:t>1 mark</w:t>
      </w:r>
    </w:p>
    <w:p w:rsidR="00CA56E6" w:rsidRDefault="00CA56E6" w:rsidP="00DC5158">
      <w:pPr>
        <w:spacing w:after="120" w:line="480" w:lineRule="auto"/>
        <w:contextualSpacing/>
        <w:rPr>
          <w:rFonts w:ascii="Arial" w:hAnsi="Arial" w:cs="Arial"/>
          <w:b/>
          <w:sz w:val="22"/>
          <w:szCs w:val="22"/>
        </w:rPr>
      </w:pPr>
      <w:r>
        <w:rPr>
          <w:rFonts w:ascii="Arial" w:hAnsi="Arial" w:cs="Arial"/>
          <w:b/>
          <w:sz w:val="22"/>
          <w:szCs w:val="22"/>
        </w:rPr>
        <w:t>n(</w:t>
      </w:r>
      <w:r w:rsidRPr="00EE28B5">
        <w:rPr>
          <w:rFonts w:ascii="Arial" w:hAnsi="Arial" w:cs="Arial"/>
          <w:b/>
          <w:sz w:val="22"/>
          <w:szCs w:val="22"/>
          <w:lang w:eastAsia="en-AU"/>
        </w:rPr>
        <w:t>HC</w:t>
      </w:r>
      <w:r w:rsidRPr="00EE28B5">
        <w:rPr>
          <w:rFonts w:ascii="Arial" w:hAnsi="Arial"/>
          <w:b/>
          <w:sz w:val="22"/>
          <w:szCs w:val="22"/>
        </w:rPr>
        <w:sym w:font="MT Extra" w:char="F06C"/>
      </w:r>
      <w:r w:rsidRPr="00EE28B5">
        <w:rPr>
          <w:rFonts w:ascii="Arial" w:hAnsi="Arial" w:cs="Arial"/>
          <w:b/>
          <w:sz w:val="22"/>
          <w:szCs w:val="22"/>
          <w:lang w:eastAsia="en-AU"/>
        </w:rPr>
        <w:t>O</w:t>
      </w:r>
      <w:r w:rsidRPr="00EE28B5">
        <w:rPr>
          <w:rFonts w:ascii="Arial" w:hAnsi="Arial" w:cs="Arial"/>
          <w:b/>
          <w:sz w:val="22"/>
          <w:szCs w:val="22"/>
          <w:vertAlign w:val="subscript"/>
        </w:rPr>
        <w:t>3</w:t>
      </w:r>
      <w:r>
        <w:rPr>
          <w:rFonts w:ascii="Arial" w:hAnsi="Arial" w:cs="Arial"/>
          <w:b/>
          <w:sz w:val="22"/>
          <w:szCs w:val="22"/>
        </w:rPr>
        <w:t xml:space="preserve">) = c x v = 0.160 x 0.200 = 3.20x </w:t>
      </w:r>
      <w:r w:rsidRPr="00027C3B">
        <w:rPr>
          <w:rFonts w:ascii="Arial" w:hAnsi="Arial" w:cs="Arial"/>
          <w:b/>
          <w:sz w:val="22"/>
          <w:szCs w:val="22"/>
        </w:rPr>
        <w:t>10</w:t>
      </w:r>
      <w:r>
        <w:rPr>
          <w:rFonts w:ascii="Arial" w:hAnsi="Arial" w:cs="Arial"/>
          <w:b/>
          <w:sz w:val="22"/>
          <w:szCs w:val="22"/>
          <w:vertAlign w:val="superscript"/>
        </w:rPr>
        <w:t>-2</w:t>
      </w:r>
      <w:r w:rsidRPr="00027C3B">
        <w:rPr>
          <w:rFonts w:ascii="Arial" w:hAnsi="Arial" w:cs="Arial"/>
          <w:b/>
          <w:sz w:val="22"/>
          <w:szCs w:val="22"/>
        </w:rPr>
        <w:t>mol</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 mark</w:t>
      </w:r>
    </w:p>
    <w:p w:rsidR="00CA56E6" w:rsidRDefault="00CA56E6" w:rsidP="00DC5158">
      <w:pPr>
        <w:spacing w:after="120" w:line="480" w:lineRule="auto"/>
        <w:contextualSpacing/>
        <w:rPr>
          <w:rFonts w:ascii="Arial" w:hAnsi="Arial" w:cs="Arial"/>
          <w:b/>
          <w:sz w:val="22"/>
          <w:szCs w:val="22"/>
        </w:rPr>
      </w:pPr>
      <w:r>
        <w:rPr>
          <w:rFonts w:ascii="Arial" w:hAnsi="Arial" w:cs="Arial"/>
          <w:b/>
          <w:sz w:val="22"/>
          <w:szCs w:val="22"/>
        </w:rPr>
        <w:t>1.62 x 10</w:t>
      </w:r>
      <w:r>
        <w:rPr>
          <w:rFonts w:ascii="Arial" w:hAnsi="Arial" w:cs="Arial"/>
          <w:b/>
          <w:sz w:val="22"/>
          <w:szCs w:val="22"/>
          <w:vertAlign w:val="superscript"/>
        </w:rPr>
        <w:t>-2</w:t>
      </w:r>
      <w:r>
        <w:rPr>
          <w:rFonts w:ascii="Arial" w:hAnsi="Arial" w:cs="Arial"/>
          <w:b/>
          <w:sz w:val="22"/>
          <w:szCs w:val="22"/>
        </w:rPr>
        <w:t>mol of Ca(OH)</w:t>
      </w:r>
      <w:r>
        <w:rPr>
          <w:rFonts w:ascii="Arial" w:hAnsi="Arial" w:cs="Arial"/>
          <w:b/>
          <w:sz w:val="22"/>
          <w:szCs w:val="22"/>
          <w:vertAlign w:val="subscript"/>
        </w:rPr>
        <w:t>2</w:t>
      </w:r>
      <w:r>
        <w:rPr>
          <w:rFonts w:ascii="Arial" w:hAnsi="Arial" w:cs="Arial"/>
          <w:b/>
          <w:sz w:val="22"/>
          <w:szCs w:val="22"/>
        </w:rPr>
        <w:t xml:space="preserve"> requires 2 x 1.62 x 10</w:t>
      </w:r>
      <w:r>
        <w:rPr>
          <w:rFonts w:ascii="Arial" w:hAnsi="Arial" w:cs="Arial"/>
          <w:b/>
          <w:sz w:val="22"/>
          <w:szCs w:val="22"/>
          <w:vertAlign w:val="superscript"/>
        </w:rPr>
        <w:t>-2</w:t>
      </w:r>
      <w:r>
        <w:rPr>
          <w:rFonts w:ascii="Arial" w:hAnsi="Arial" w:cs="Arial"/>
          <w:b/>
          <w:sz w:val="22"/>
          <w:szCs w:val="22"/>
        </w:rPr>
        <w:t>mol</w:t>
      </w:r>
      <w:r w:rsidRPr="00EE28B5">
        <w:rPr>
          <w:rFonts w:ascii="Arial" w:hAnsi="Arial" w:cs="Arial"/>
          <w:b/>
          <w:sz w:val="22"/>
          <w:szCs w:val="22"/>
          <w:lang w:eastAsia="en-AU"/>
        </w:rPr>
        <w:t>HC</w:t>
      </w:r>
      <w:r w:rsidRPr="00EE28B5">
        <w:rPr>
          <w:rFonts w:ascii="Arial" w:hAnsi="Arial"/>
          <w:b/>
          <w:sz w:val="22"/>
          <w:szCs w:val="22"/>
        </w:rPr>
        <w:sym w:font="MT Extra" w:char="F06C"/>
      </w:r>
      <w:r w:rsidRPr="00EE28B5">
        <w:rPr>
          <w:rFonts w:ascii="Arial" w:hAnsi="Arial" w:cs="Arial"/>
          <w:b/>
          <w:sz w:val="22"/>
          <w:szCs w:val="22"/>
          <w:lang w:eastAsia="en-AU"/>
        </w:rPr>
        <w:t>O</w:t>
      </w:r>
      <w:r w:rsidRPr="00EE28B5">
        <w:rPr>
          <w:rFonts w:ascii="Arial" w:hAnsi="Arial" w:cs="Arial"/>
          <w:b/>
          <w:sz w:val="22"/>
          <w:szCs w:val="22"/>
          <w:vertAlign w:val="subscript"/>
        </w:rPr>
        <w:t>3</w:t>
      </w:r>
      <w:r>
        <w:rPr>
          <w:rFonts w:ascii="Arial" w:hAnsi="Arial" w:cs="Arial"/>
          <w:b/>
          <w:sz w:val="22"/>
          <w:szCs w:val="22"/>
        </w:rPr>
        <w:t>= 3.24 x 10</w:t>
      </w:r>
      <w:r>
        <w:rPr>
          <w:rFonts w:ascii="Arial" w:hAnsi="Arial" w:cs="Arial"/>
          <w:b/>
          <w:sz w:val="22"/>
          <w:szCs w:val="22"/>
          <w:vertAlign w:val="superscript"/>
        </w:rPr>
        <w:t>-2</w:t>
      </w:r>
      <w:r>
        <w:rPr>
          <w:rFonts w:ascii="Arial" w:hAnsi="Arial" w:cs="Arial"/>
          <w:b/>
          <w:sz w:val="22"/>
          <w:szCs w:val="22"/>
        </w:rPr>
        <w:tab/>
        <w:t>1 mark</w:t>
      </w:r>
    </w:p>
    <w:p w:rsidR="00CA56E6" w:rsidRPr="007233B8" w:rsidRDefault="00CA56E6" w:rsidP="0093474F">
      <w:pPr>
        <w:spacing w:after="120" w:line="480" w:lineRule="auto"/>
        <w:contextualSpacing/>
        <w:rPr>
          <w:rFonts w:ascii="Arial" w:hAnsi="Arial" w:cs="Arial"/>
          <w:b/>
          <w:sz w:val="22"/>
          <w:szCs w:val="22"/>
          <w:lang w:eastAsia="en-AU"/>
        </w:rPr>
      </w:pPr>
      <w:r w:rsidRPr="007233B8">
        <w:rPr>
          <w:rFonts w:ascii="Arial" w:hAnsi="Arial" w:cs="Arial"/>
          <w:b/>
          <w:sz w:val="22"/>
          <w:szCs w:val="22"/>
          <w:lang w:eastAsia="en-AU"/>
        </w:rPr>
        <w:t>so HC</w:t>
      </w:r>
      <w:r w:rsidRPr="007233B8">
        <w:rPr>
          <w:rFonts w:ascii="Arial" w:hAnsi="Arial"/>
          <w:b/>
          <w:sz w:val="22"/>
          <w:szCs w:val="22"/>
        </w:rPr>
        <w:sym w:font="MT Extra" w:char="F06C"/>
      </w:r>
      <w:r w:rsidRPr="007233B8">
        <w:rPr>
          <w:rFonts w:ascii="Arial" w:hAnsi="Arial" w:cs="Arial"/>
          <w:b/>
          <w:sz w:val="22"/>
          <w:szCs w:val="22"/>
          <w:lang w:eastAsia="en-AU"/>
        </w:rPr>
        <w:t>O</w:t>
      </w:r>
      <w:r w:rsidRPr="007233B8">
        <w:rPr>
          <w:rFonts w:ascii="Arial" w:hAnsi="Arial" w:cs="Arial"/>
          <w:b/>
          <w:sz w:val="22"/>
          <w:szCs w:val="22"/>
          <w:vertAlign w:val="subscript"/>
        </w:rPr>
        <w:t>3</w:t>
      </w:r>
      <w:r>
        <w:rPr>
          <w:rFonts w:ascii="Arial" w:hAnsi="Arial" w:cs="Arial"/>
          <w:b/>
          <w:sz w:val="22"/>
          <w:szCs w:val="22"/>
        </w:rPr>
        <w:t xml:space="preserve"> is LR</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 mark</w:t>
      </w:r>
    </w:p>
    <w:p w:rsidR="00CA56E6" w:rsidRPr="005E705E" w:rsidRDefault="00CA56E6" w:rsidP="00207766">
      <w:pPr>
        <w:pStyle w:val="ListParagraph"/>
        <w:numPr>
          <w:ilvl w:val="0"/>
          <w:numId w:val="18"/>
        </w:numPr>
        <w:tabs>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Calculate the pH of the resulting solution.</w:t>
      </w:r>
      <w:r>
        <w:rPr>
          <w:rFonts w:ascii="Arial" w:hAnsi="Arial" w:cs="Arial"/>
          <w:sz w:val="22"/>
          <w:szCs w:val="22"/>
          <w:lang w:eastAsia="en-AU"/>
        </w:rPr>
        <w:tab/>
        <w:t>(4</w:t>
      </w:r>
      <w:r w:rsidRPr="005E705E">
        <w:rPr>
          <w:rFonts w:ascii="Arial" w:hAnsi="Arial" w:cs="Arial"/>
          <w:sz w:val="22"/>
          <w:szCs w:val="22"/>
          <w:lang w:eastAsia="en-AU"/>
        </w:rPr>
        <w:t xml:space="preserve"> marks)</w:t>
      </w:r>
    </w:p>
    <w:p w:rsidR="00CA56E6" w:rsidRPr="005E705E" w:rsidRDefault="00CA56E6" w:rsidP="00DF66EF">
      <w:pPr>
        <w:autoSpaceDE w:val="0"/>
        <w:autoSpaceDN w:val="0"/>
        <w:adjustRightInd w:val="0"/>
        <w:spacing w:line="360" w:lineRule="auto"/>
        <w:rPr>
          <w:rFonts w:ascii="Arial" w:hAnsi="Arial" w:cs="Arial"/>
          <w:sz w:val="22"/>
          <w:szCs w:val="22"/>
          <w:lang w:eastAsia="en-AU"/>
        </w:rPr>
      </w:pPr>
    </w:p>
    <w:p w:rsidR="00CA56E6" w:rsidRDefault="00CA56E6" w:rsidP="005F6CF3">
      <w:pPr>
        <w:spacing w:after="120" w:line="480" w:lineRule="auto"/>
        <w:contextualSpacing/>
        <w:rPr>
          <w:rFonts w:ascii="Arial" w:hAnsi="Arial" w:cs="Arial"/>
          <w:b/>
          <w:sz w:val="22"/>
          <w:szCs w:val="22"/>
          <w:lang w:eastAsia="en-AU"/>
        </w:rPr>
      </w:pPr>
      <w:r>
        <w:rPr>
          <w:rFonts w:ascii="Arial" w:hAnsi="Arial" w:cs="Arial"/>
          <w:b/>
          <w:sz w:val="22"/>
          <w:szCs w:val="22"/>
          <w:lang w:eastAsia="en-AU"/>
        </w:rPr>
        <w:t>n(OH</w:t>
      </w:r>
      <w:r>
        <w:rPr>
          <w:rFonts w:ascii="Arial" w:hAnsi="Arial" w:cs="Arial"/>
          <w:b/>
          <w:sz w:val="22"/>
          <w:szCs w:val="22"/>
          <w:vertAlign w:val="superscript"/>
          <w:lang w:eastAsia="en-AU"/>
        </w:rPr>
        <w:t>-</w:t>
      </w:r>
      <w:r>
        <w:rPr>
          <w:rFonts w:ascii="Arial" w:hAnsi="Arial" w:cs="Arial"/>
          <w:b/>
          <w:sz w:val="22"/>
          <w:szCs w:val="22"/>
          <w:lang w:eastAsia="en-AU"/>
        </w:rPr>
        <w:t>) in XS = 3.24 x 10</w:t>
      </w:r>
      <w:r>
        <w:rPr>
          <w:rFonts w:ascii="Arial" w:hAnsi="Arial" w:cs="Arial"/>
          <w:b/>
          <w:sz w:val="22"/>
          <w:szCs w:val="22"/>
          <w:vertAlign w:val="superscript"/>
          <w:lang w:eastAsia="en-AU"/>
        </w:rPr>
        <w:t>-2</w:t>
      </w:r>
      <w:r>
        <w:rPr>
          <w:rFonts w:ascii="Arial" w:hAnsi="Arial" w:cs="Arial"/>
          <w:b/>
          <w:sz w:val="22"/>
          <w:szCs w:val="22"/>
          <w:lang w:eastAsia="en-AU"/>
        </w:rPr>
        <w:t xml:space="preserve"> – 3.20 x 10</w:t>
      </w:r>
      <w:r>
        <w:rPr>
          <w:rFonts w:ascii="Arial" w:hAnsi="Arial" w:cs="Arial"/>
          <w:b/>
          <w:sz w:val="22"/>
          <w:szCs w:val="22"/>
          <w:vertAlign w:val="superscript"/>
          <w:lang w:eastAsia="en-AU"/>
        </w:rPr>
        <w:t>-2</w:t>
      </w:r>
      <w:r>
        <w:rPr>
          <w:rFonts w:ascii="Arial" w:hAnsi="Arial" w:cs="Arial"/>
          <w:b/>
          <w:sz w:val="22"/>
          <w:szCs w:val="22"/>
          <w:lang w:eastAsia="en-AU"/>
        </w:rPr>
        <w:t xml:space="preserve"> = 3.99 x 10</w:t>
      </w:r>
      <w:r>
        <w:rPr>
          <w:rFonts w:ascii="Arial" w:hAnsi="Arial" w:cs="Arial"/>
          <w:b/>
          <w:sz w:val="22"/>
          <w:szCs w:val="22"/>
          <w:vertAlign w:val="superscript"/>
          <w:lang w:eastAsia="en-AU"/>
        </w:rPr>
        <w:t>-4</w:t>
      </w:r>
      <w:r>
        <w:rPr>
          <w:rFonts w:ascii="Arial" w:hAnsi="Arial" w:cs="Arial"/>
          <w:b/>
          <w:sz w:val="22"/>
          <w:szCs w:val="22"/>
          <w:lang w:eastAsia="en-AU"/>
        </w:rPr>
        <w:t>mol</w:t>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t>1 mark</w:t>
      </w:r>
    </w:p>
    <w:p w:rsidR="00CA56E6" w:rsidRDefault="00CA56E6" w:rsidP="005F6CF3">
      <w:pPr>
        <w:spacing w:after="120" w:line="480" w:lineRule="auto"/>
        <w:contextualSpacing/>
        <w:rPr>
          <w:rFonts w:ascii="Arial" w:hAnsi="Arial" w:cs="Arial"/>
          <w:b/>
          <w:sz w:val="22"/>
          <w:szCs w:val="22"/>
          <w:lang w:eastAsia="en-AU"/>
        </w:rPr>
      </w:pPr>
      <w:r>
        <w:rPr>
          <w:rFonts w:ascii="Arial" w:hAnsi="Arial" w:cs="Arial"/>
          <w:b/>
          <w:sz w:val="22"/>
          <w:szCs w:val="22"/>
          <w:lang w:eastAsia="en-AU"/>
        </w:rPr>
        <w:t>[OH</w:t>
      </w:r>
      <w:r>
        <w:rPr>
          <w:rFonts w:ascii="Arial" w:hAnsi="Arial" w:cs="Arial"/>
          <w:b/>
          <w:sz w:val="22"/>
          <w:szCs w:val="22"/>
          <w:vertAlign w:val="superscript"/>
          <w:lang w:eastAsia="en-AU"/>
        </w:rPr>
        <w:t>-</w:t>
      </w:r>
      <w:r>
        <w:rPr>
          <w:rFonts w:ascii="Arial" w:hAnsi="Arial" w:cs="Arial"/>
          <w:b/>
          <w:sz w:val="22"/>
          <w:szCs w:val="22"/>
          <w:lang w:eastAsia="en-AU"/>
        </w:rPr>
        <w:t>] = n/v = 3.99 x 10</w:t>
      </w:r>
      <w:r>
        <w:rPr>
          <w:rFonts w:ascii="Arial" w:hAnsi="Arial" w:cs="Arial"/>
          <w:b/>
          <w:sz w:val="22"/>
          <w:szCs w:val="22"/>
          <w:vertAlign w:val="superscript"/>
          <w:lang w:eastAsia="en-AU"/>
        </w:rPr>
        <w:t>-4</w:t>
      </w:r>
      <w:r>
        <w:rPr>
          <w:rFonts w:ascii="Arial" w:hAnsi="Arial" w:cs="Arial"/>
          <w:b/>
          <w:sz w:val="22"/>
          <w:szCs w:val="22"/>
          <w:lang w:eastAsia="en-AU"/>
        </w:rPr>
        <w:t>/0.200 = 2.00 x 10</w:t>
      </w:r>
      <w:r>
        <w:rPr>
          <w:rFonts w:ascii="Arial" w:hAnsi="Arial" w:cs="Arial"/>
          <w:b/>
          <w:sz w:val="22"/>
          <w:szCs w:val="22"/>
          <w:vertAlign w:val="superscript"/>
          <w:lang w:eastAsia="en-AU"/>
        </w:rPr>
        <w:t>-3</w:t>
      </w:r>
      <w:r>
        <w:rPr>
          <w:rFonts w:ascii="Arial" w:hAnsi="Arial" w:cs="Arial"/>
          <w:b/>
          <w:sz w:val="22"/>
          <w:szCs w:val="22"/>
          <w:lang w:eastAsia="en-AU"/>
        </w:rPr>
        <w:t xml:space="preserve"> molL</w:t>
      </w:r>
      <w:r>
        <w:rPr>
          <w:rFonts w:ascii="Arial" w:hAnsi="Arial" w:cs="Arial"/>
          <w:b/>
          <w:sz w:val="22"/>
          <w:szCs w:val="22"/>
          <w:vertAlign w:val="superscript"/>
          <w:lang w:eastAsia="en-AU"/>
        </w:rPr>
        <w:t>-1</w:t>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t>1 mark</w:t>
      </w:r>
    </w:p>
    <w:p w:rsidR="00CA56E6" w:rsidRDefault="00CA56E6" w:rsidP="005F6CF3">
      <w:pPr>
        <w:spacing w:after="120" w:line="480" w:lineRule="auto"/>
        <w:contextualSpacing/>
        <w:rPr>
          <w:rFonts w:ascii="Arial" w:hAnsi="Arial" w:cs="Arial"/>
          <w:b/>
          <w:sz w:val="22"/>
          <w:szCs w:val="22"/>
          <w:lang w:eastAsia="en-AU"/>
        </w:rPr>
      </w:pPr>
      <w:r>
        <w:rPr>
          <w:rFonts w:ascii="Arial" w:hAnsi="Arial" w:cs="Arial"/>
          <w:b/>
          <w:sz w:val="22"/>
          <w:szCs w:val="22"/>
          <w:lang w:eastAsia="en-AU"/>
        </w:rPr>
        <w:t>[H</w:t>
      </w:r>
      <w:r>
        <w:rPr>
          <w:rFonts w:ascii="Arial" w:hAnsi="Arial" w:cs="Arial"/>
          <w:b/>
          <w:sz w:val="22"/>
          <w:szCs w:val="22"/>
          <w:vertAlign w:val="superscript"/>
          <w:lang w:eastAsia="en-AU"/>
        </w:rPr>
        <w:t>+</w:t>
      </w:r>
      <w:r>
        <w:rPr>
          <w:rFonts w:ascii="Arial" w:hAnsi="Arial" w:cs="Arial"/>
          <w:b/>
          <w:sz w:val="22"/>
          <w:szCs w:val="22"/>
          <w:lang w:eastAsia="en-AU"/>
        </w:rPr>
        <w:t>] = 10</w:t>
      </w:r>
      <w:r>
        <w:rPr>
          <w:rFonts w:ascii="Arial" w:hAnsi="Arial" w:cs="Arial"/>
          <w:b/>
          <w:sz w:val="22"/>
          <w:szCs w:val="22"/>
          <w:vertAlign w:val="superscript"/>
          <w:lang w:eastAsia="en-AU"/>
        </w:rPr>
        <w:t>-14</w:t>
      </w:r>
      <w:r>
        <w:rPr>
          <w:rFonts w:ascii="Arial" w:hAnsi="Arial" w:cs="Arial"/>
          <w:b/>
          <w:sz w:val="22"/>
          <w:szCs w:val="22"/>
          <w:lang w:eastAsia="en-AU"/>
        </w:rPr>
        <w:t>/ 2.00 x 10</w:t>
      </w:r>
      <w:r>
        <w:rPr>
          <w:rFonts w:ascii="Arial" w:hAnsi="Arial" w:cs="Arial"/>
          <w:b/>
          <w:sz w:val="22"/>
          <w:szCs w:val="22"/>
          <w:vertAlign w:val="superscript"/>
          <w:lang w:eastAsia="en-AU"/>
        </w:rPr>
        <w:t>-3</w:t>
      </w:r>
      <w:r>
        <w:rPr>
          <w:rFonts w:ascii="Arial" w:hAnsi="Arial" w:cs="Arial"/>
          <w:b/>
          <w:sz w:val="22"/>
          <w:szCs w:val="22"/>
          <w:lang w:eastAsia="en-AU"/>
        </w:rPr>
        <w:t xml:space="preserve"> = 5.01 x 10</w:t>
      </w:r>
      <w:r>
        <w:rPr>
          <w:rFonts w:ascii="Arial" w:hAnsi="Arial" w:cs="Arial"/>
          <w:b/>
          <w:sz w:val="22"/>
          <w:szCs w:val="22"/>
          <w:vertAlign w:val="superscript"/>
          <w:lang w:eastAsia="en-AU"/>
        </w:rPr>
        <w:t>-12</w:t>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t>1 mark</w:t>
      </w:r>
    </w:p>
    <w:p w:rsidR="00CA56E6" w:rsidRPr="00F77981" w:rsidRDefault="00CA56E6" w:rsidP="005F6CF3">
      <w:pPr>
        <w:spacing w:after="120" w:line="480" w:lineRule="auto"/>
        <w:contextualSpacing/>
        <w:rPr>
          <w:b/>
        </w:rPr>
      </w:pPr>
      <w:r>
        <w:rPr>
          <w:rFonts w:ascii="Arial" w:hAnsi="Arial" w:cs="Arial"/>
          <w:b/>
          <w:sz w:val="22"/>
          <w:szCs w:val="22"/>
          <w:lang w:eastAsia="en-AU"/>
        </w:rPr>
        <w:t>pH = -log(5.01 x 10</w:t>
      </w:r>
      <w:r>
        <w:rPr>
          <w:rFonts w:ascii="Arial" w:hAnsi="Arial" w:cs="Arial"/>
          <w:b/>
          <w:sz w:val="22"/>
          <w:szCs w:val="22"/>
          <w:vertAlign w:val="superscript"/>
          <w:lang w:eastAsia="en-AU"/>
        </w:rPr>
        <w:t>-12</w:t>
      </w:r>
      <w:r>
        <w:rPr>
          <w:rFonts w:ascii="Arial" w:hAnsi="Arial" w:cs="Arial"/>
          <w:b/>
          <w:sz w:val="22"/>
          <w:szCs w:val="22"/>
          <w:lang w:eastAsia="en-AU"/>
        </w:rPr>
        <w:t>) = 11.3</w:t>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t>1 mark</w:t>
      </w:r>
    </w:p>
    <w:p w:rsidR="00CA56E6" w:rsidRPr="005F6CF3" w:rsidRDefault="00CA56E6" w:rsidP="005F6CF3">
      <w:pPr>
        <w:spacing w:after="120" w:line="480" w:lineRule="auto"/>
        <w:contextualSpacing/>
        <w:rPr>
          <w:rFonts w:ascii="Arial" w:hAnsi="Arial" w:cs="Arial"/>
          <w:sz w:val="22"/>
          <w:szCs w:val="22"/>
        </w:rPr>
      </w:pPr>
      <w:r>
        <w:rPr>
          <w:rFonts w:ascii="Arial" w:hAnsi="Arial" w:cs="Arial"/>
          <w:b/>
          <w:sz w:val="22"/>
          <w:szCs w:val="22"/>
          <w:lang w:eastAsia="en-AU"/>
        </w:rPr>
        <w:br w:type="page"/>
      </w:r>
    </w:p>
    <w:p w:rsidR="00CA56E6" w:rsidRDefault="00CA56E6" w:rsidP="00834656">
      <w:pPr>
        <w:tabs>
          <w:tab w:val="right" w:pos="9340"/>
        </w:tabs>
        <w:spacing w:line="276" w:lineRule="auto"/>
        <w:rPr>
          <w:rFonts w:ascii="Arial" w:hAnsi="Arial" w:cs="Arial"/>
          <w:b/>
          <w:sz w:val="22"/>
          <w:szCs w:val="22"/>
        </w:rPr>
      </w:pPr>
      <w:r>
        <w:rPr>
          <w:rFonts w:ascii="Arial" w:hAnsi="Arial" w:cs="Arial"/>
          <w:b/>
          <w:sz w:val="22"/>
          <w:szCs w:val="22"/>
        </w:rPr>
        <w:t>Question 35</w:t>
      </w:r>
      <w:r w:rsidRPr="005E705E">
        <w:rPr>
          <w:rFonts w:ascii="Arial" w:hAnsi="Arial" w:cs="Arial"/>
          <w:b/>
          <w:sz w:val="22"/>
          <w:szCs w:val="22"/>
        </w:rPr>
        <w:tab/>
      </w:r>
      <w:r>
        <w:rPr>
          <w:rFonts w:ascii="Arial" w:hAnsi="Arial" w:cs="Arial"/>
          <w:b/>
          <w:sz w:val="22"/>
          <w:szCs w:val="22"/>
        </w:rPr>
        <w:t>(17</w:t>
      </w:r>
      <w:r w:rsidRPr="005E705E">
        <w:rPr>
          <w:rFonts w:ascii="Arial" w:hAnsi="Arial" w:cs="Arial"/>
          <w:b/>
          <w:sz w:val="22"/>
          <w:szCs w:val="22"/>
        </w:rPr>
        <w:t xml:space="preserve"> marks)</w:t>
      </w:r>
    </w:p>
    <w:p w:rsidR="00CA56E6" w:rsidRDefault="00CA56E6" w:rsidP="00834656">
      <w:pPr>
        <w:tabs>
          <w:tab w:val="right" w:pos="9340"/>
        </w:tabs>
        <w:spacing w:line="276" w:lineRule="auto"/>
        <w:rPr>
          <w:rFonts w:ascii="Arial" w:hAnsi="Arial" w:cs="Arial"/>
          <w:b/>
          <w:sz w:val="22"/>
          <w:szCs w:val="22"/>
        </w:rPr>
      </w:pPr>
    </w:p>
    <w:p w:rsidR="00CA56E6" w:rsidRDefault="00CA56E6" w:rsidP="00834656">
      <w:pPr>
        <w:tabs>
          <w:tab w:val="right" w:pos="9340"/>
        </w:tabs>
        <w:spacing w:line="276" w:lineRule="auto"/>
        <w:rPr>
          <w:rFonts w:ascii="Arial" w:hAnsi="Arial" w:cs="Arial"/>
          <w:sz w:val="22"/>
          <w:szCs w:val="22"/>
        </w:rPr>
      </w:pPr>
      <w:r>
        <w:rPr>
          <w:rFonts w:ascii="Arial" w:hAnsi="Arial" w:cs="Arial"/>
          <w:sz w:val="22"/>
          <w:szCs w:val="22"/>
        </w:rPr>
        <w:t>Solutions of iron(II) salts are often used in redox titrations, but can be problematic as the Fe</w:t>
      </w:r>
      <w:r>
        <w:rPr>
          <w:rFonts w:ascii="Arial" w:hAnsi="Arial" w:cs="Arial"/>
          <w:sz w:val="22"/>
          <w:szCs w:val="22"/>
          <w:vertAlign w:val="superscript"/>
        </w:rPr>
        <w:t>2+</w:t>
      </w:r>
      <w:r>
        <w:rPr>
          <w:rFonts w:ascii="Arial" w:hAnsi="Arial" w:cs="Arial"/>
          <w:sz w:val="22"/>
          <w:szCs w:val="22"/>
        </w:rPr>
        <w:t xml:space="preserve"> ions can be oxidised by oxygen in the environment, forming various hydrated forms of iron(III) oxide, according to the following equation:</w:t>
      </w:r>
    </w:p>
    <w:p w:rsidR="00CA56E6" w:rsidRDefault="00CA56E6" w:rsidP="00834656">
      <w:pPr>
        <w:tabs>
          <w:tab w:val="right" w:pos="9340"/>
        </w:tabs>
        <w:spacing w:line="276" w:lineRule="auto"/>
        <w:rPr>
          <w:rFonts w:ascii="Arial" w:hAnsi="Arial" w:cs="Arial"/>
          <w:sz w:val="22"/>
          <w:szCs w:val="22"/>
        </w:rPr>
      </w:pPr>
    </w:p>
    <w:p w:rsidR="00CA56E6" w:rsidRDefault="00CA56E6" w:rsidP="00DD651F">
      <w:pPr>
        <w:tabs>
          <w:tab w:val="right" w:pos="9340"/>
        </w:tabs>
        <w:spacing w:line="276" w:lineRule="auto"/>
        <w:jc w:val="center"/>
        <w:rPr>
          <w:rFonts w:ascii="Arial" w:hAnsi="Arial"/>
          <w:sz w:val="22"/>
          <w:szCs w:val="22"/>
        </w:rPr>
      </w:pPr>
      <w:r>
        <w:rPr>
          <w:rFonts w:ascii="Arial" w:hAnsi="Arial" w:cs="Arial"/>
          <w:sz w:val="22"/>
          <w:szCs w:val="22"/>
        </w:rPr>
        <w:t>Fe</w:t>
      </w:r>
      <w:r>
        <w:rPr>
          <w:rFonts w:ascii="Arial" w:hAnsi="Arial" w:cs="Arial"/>
          <w:sz w:val="22"/>
          <w:szCs w:val="22"/>
          <w:vertAlign w:val="superscript"/>
        </w:rPr>
        <w:t>2+</w:t>
      </w:r>
      <w:r>
        <w:rPr>
          <w:rFonts w:ascii="Arial" w:hAnsi="Arial" w:cs="Arial"/>
          <w:sz w:val="22"/>
          <w:szCs w:val="22"/>
        </w:rPr>
        <w:t>(aq)  +  O</w:t>
      </w:r>
      <w:r>
        <w:rPr>
          <w:rFonts w:ascii="Arial" w:hAnsi="Arial" w:cs="Arial"/>
          <w:sz w:val="22"/>
          <w:szCs w:val="22"/>
          <w:vertAlign w:val="subscript"/>
        </w:rPr>
        <w:t>2</w:t>
      </w:r>
      <w:r>
        <w:rPr>
          <w:rFonts w:ascii="Arial" w:hAnsi="Arial" w:cs="Arial"/>
          <w:sz w:val="22"/>
          <w:szCs w:val="22"/>
        </w:rPr>
        <w:t>(g)  +  (2</w:t>
      </w:r>
      <w:r w:rsidRPr="0051703F">
        <w:rPr>
          <w:rFonts w:ascii="Arial" w:hAnsi="Arial" w:cs="Arial"/>
          <w:sz w:val="22"/>
          <w:szCs w:val="22"/>
        </w:rPr>
        <w:fldChar w:fldCharType="begin"/>
      </w:r>
      <w:r w:rsidRPr="0051703F">
        <w:rPr>
          <w:rFonts w:ascii="Arial" w:hAnsi="Arial" w:cs="Arial"/>
          <w:sz w:val="22"/>
          <w:szCs w:val="22"/>
        </w:rPr>
        <w:instrText xml:space="preserve"> QUOTE </w:instrText>
      </w:r>
      <w:r w:rsidRPr="0051703F">
        <w:pict>
          <v:shape id="_x0000_i1044" type="#_x0000_t75" style="width:10.5pt;height:13.5pt">
            <v:imagedata r:id="rId21" o:title="" chromakey="white"/>
          </v:shape>
        </w:pict>
      </w:r>
      <w:r w:rsidRPr="0051703F">
        <w:rPr>
          <w:rFonts w:ascii="Arial" w:hAnsi="Arial" w:cs="Arial"/>
          <w:sz w:val="22"/>
          <w:szCs w:val="22"/>
        </w:rPr>
        <w:instrText xml:space="preserve"> </w:instrText>
      </w:r>
      <w:r w:rsidRPr="0051703F">
        <w:rPr>
          <w:rFonts w:ascii="Arial" w:hAnsi="Arial" w:cs="Arial"/>
          <w:sz w:val="22"/>
          <w:szCs w:val="22"/>
        </w:rPr>
        <w:fldChar w:fldCharType="separate"/>
      </w:r>
      <w:r w:rsidRPr="0051703F">
        <w:pict>
          <v:shape id="_x0000_i1045" type="#_x0000_t75" style="width:10.5pt;height:13.5pt">
            <v:imagedata r:id="rId21" o:title="" chromakey="white"/>
          </v:shape>
        </w:pict>
      </w:r>
      <w:r w:rsidRPr="0051703F">
        <w:rPr>
          <w:rFonts w:ascii="Arial" w:hAnsi="Arial" w:cs="Arial"/>
          <w:sz w:val="22"/>
          <w:szCs w:val="22"/>
        </w:rPr>
        <w:fldChar w:fldCharType="end"/>
      </w:r>
      <w:r>
        <w:rPr>
          <w:rFonts w:ascii="Arial" w:hAnsi="Arial" w:cs="Arial"/>
          <w:sz w:val="22"/>
          <w:szCs w:val="22"/>
        </w:rPr>
        <w:t xml:space="preserve"> + 4) H</w:t>
      </w:r>
      <w:r>
        <w:rPr>
          <w:rFonts w:ascii="Arial" w:hAnsi="Arial" w:cs="Arial"/>
          <w:sz w:val="22"/>
          <w:szCs w:val="22"/>
          <w:vertAlign w:val="subscript"/>
        </w:rPr>
        <w:t>2</w:t>
      </w:r>
      <w:r>
        <w:rPr>
          <w:rFonts w:ascii="Arial" w:hAnsi="Arial" w:cs="Arial"/>
          <w:sz w:val="22"/>
          <w:szCs w:val="22"/>
        </w:rPr>
        <w:t>O(</w:t>
      </w:r>
      <w:r w:rsidRPr="00801843">
        <w:rPr>
          <w:rFonts w:ascii="Arial" w:hAnsi="Arial"/>
          <w:b/>
          <w:sz w:val="22"/>
          <w:szCs w:val="22"/>
        </w:rPr>
        <w:sym w:font="MT Extra" w:char="F06C"/>
      </w:r>
      <w:r>
        <w:rPr>
          <w:rFonts w:ascii="Arial" w:hAnsi="Arial"/>
          <w:b/>
          <w:sz w:val="22"/>
          <w:szCs w:val="22"/>
        </w:rPr>
        <w:t>)</w:t>
      </w:r>
      <w:r w:rsidRPr="0051703F">
        <w:rPr>
          <w:rFonts w:ascii="Arial" w:hAnsi="Arial"/>
          <w:sz w:val="22"/>
          <w:szCs w:val="22"/>
        </w:rPr>
        <w:fldChar w:fldCharType="begin"/>
      </w:r>
      <w:r w:rsidRPr="0051703F">
        <w:rPr>
          <w:rFonts w:ascii="Arial" w:hAnsi="Arial"/>
          <w:sz w:val="22"/>
          <w:szCs w:val="22"/>
        </w:rPr>
        <w:instrText xml:space="preserve"> QUOTE </w:instrText>
      </w:r>
      <w:r w:rsidRPr="0051703F">
        <w:pict>
          <v:shape id="_x0000_i1046" type="#_x0000_t75" style="width:13.5pt;height:11.25pt">
            <v:imagedata r:id="rId18" o:title="" chromakey="white"/>
          </v:shape>
        </w:pict>
      </w:r>
      <w:r w:rsidRPr="0051703F">
        <w:rPr>
          <w:rFonts w:ascii="Arial" w:hAnsi="Arial"/>
          <w:sz w:val="22"/>
          <w:szCs w:val="22"/>
        </w:rPr>
        <w:instrText xml:space="preserve"> </w:instrText>
      </w:r>
      <w:r w:rsidRPr="0051703F">
        <w:rPr>
          <w:rFonts w:ascii="Arial" w:hAnsi="Arial"/>
          <w:sz w:val="22"/>
          <w:szCs w:val="22"/>
        </w:rPr>
        <w:fldChar w:fldCharType="separate"/>
      </w:r>
      <w:r w:rsidRPr="0051703F">
        <w:pict>
          <v:shape id="_x0000_i1047" type="#_x0000_t75" style="width:13.5pt;height:11.25pt">
            <v:imagedata r:id="rId18" o:title="" chromakey="white"/>
          </v:shape>
        </w:pict>
      </w:r>
      <w:r w:rsidRPr="0051703F">
        <w:rPr>
          <w:rFonts w:ascii="Arial" w:hAnsi="Arial"/>
          <w:sz w:val="22"/>
          <w:szCs w:val="22"/>
        </w:rPr>
        <w:fldChar w:fldCharType="end"/>
      </w:r>
      <w:r>
        <w:rPr>
          <w:rFonts w:ascii="Arial" w:hAnsi="Arial"/>
          <w:sz w:val="22"/>
          <w:szCs w:val="22"/>
        </w:rPr>
        <w:t>2 Fe</w:t>
      </w:r>
      <w:r>
        <w:rPr>
          <w:rFonts w:ascii="Arial" w:hAnsi="Arial"/>
          <w:sz w:val="22"/>
          <w:szCs w:val="22"/>
          <w:vertAlign w:val="subscript"/>
        </w:rPr>
        <w:t>2</w:t>
      </w:r>
      <w:r>
        <w:rPr>
          <w:rFonts w:ascii="Arial" w:hAnsi="Arial"/>
          <w:sz w:val="22"/>
          <w:szCs w:val="22"/>
        </w:rPr>
        <w:t>O</w:t>
      </w:r>
      <w:r>
        <w:rPr>
          <w:rFonts w:ascii="Arial" w:hAnsi="Arial"/>
          <w:sz w:val="22"/>
          <w:szCs w:val="22"/>
          <w:vertAlign w:val="subscript"/>
        </w:rPr>
        <w:t>3</w:t>
      </w:r>
      <w:r>
        <w:rPr>
          <w:rFonts w:ascii="Arial" w:hAnsi="Arial"/>
          <w:sz w:val="22"/>
          <w:szCs w:val="22"/>
        </w:rPr>
        <w:t>.</w:t>
      </w:r>
      <w:r w:rsidRPr="0051703F">
        <w:rPr>
          <w:rFonts w:ascii="Arial" w:hAnsi="Arial"/>
          <w:sz w:val="22"/>
          <w:szCs w:val="22"/>
        </w:rPr>
        <w:fldChar w:fldCharType="begin"/>
      </w:r>
      <w:r w:rsidRPr="0051703F">
        <w:rPr>
          <w:rFonts w:ascii="Arial" w:hAnsi="Arial"/>
          <w:sz w:val="22"/>
          <w:szCs w:val="22"/>
        </w:rPr>
        <w:instrText xml:space="preserve"> QUOTE </w:instrText>
      </w:r>
      <w:r w:rsidRPr="0051703F">
        <w:pict>
          <v:shape id="_x0000_i1048" type="#_x0000_t75" style="width:10.5pt;height:13.5pt">
            <v:imagedata r:id="rId21" o:title="" chromakey="white"/>
          </v:shape>
        </w:pict>
      </w:r>
      <w:r w:rsidRPr="0051703F">
        <w:rPr>
          <w:rFonts w:ascii="Arial" w:hAnsi="Arial"/>
          <w:sz w:val="22"/>
          <w:szCs w:val="22"/>
        </w:rPr>
        <w:instrText xml:space="preserve"> </w:instrText>
      </w:r>
      <w:r w:rsidRPr="0051703F">
        <w:rPr>
          <w:rFonts w:ascii="Arial" w:hAnsi="Arial"/>
          <w:sz w:val="22"/>
          <w:szCs w:val="22"/>
        </w:rPr>
        <w:fldChar w:fldCharType="separate"/>
      </w:r>
      <w:r w:rsidRPr="0051703F">
        <w:pict>
          <v:shape id="_x0000_i1049" type="#_x0000_t75" style="width:10.5pt;height:13.5pt">
            <v:imagedata r:id="rId21" o:title="" chromakey="white"/>
          </v:shape>
        </w:pict>
      </w:r>
      <w:r w:rsidRPr="0051703F">
        <w:rPr>
          <w:rFonts w:ascii="Arial" w:hAnsi="Arial"/>
          <w:sz w:val="22"/>
          <w:szCs w:val="22"/>
        </w:rPr>
        <w:fldChar w:fldCharType="end"/>
      </w:r>
      <w:r>
        <w:rPr>
          <w:rFonts w:ascii="Arial" w:hAnsi="Arial"/>
          <w:sz w:val="22"/>
          <w:szCs w:val="22"/>
        </w:rPr>
        <w:t>H</w:t>
      </w:r>
      <w:r>
        <w:rPr>
          <w:rFonts w:ascii="Arial" w:hAnsi="Arial"/>
          <w:sz w:val="22"/>
          <w:szCs w:val="22"/>
          <w:vertAlign w:val="subscript"/>
        </w:rPr>
        <w:t>2</w:t>
      </w:r>
      <w:r>
        <w:rPr>
          <w:rFonts w:ascii="Arial" w:hAnsi="Arial"/>
          <w:sz w:val="22"/>
          <w:szCs w:val="22"/>
        </w:rPr>
        <w:t>O(s)  +  8H</w:t>
      </w:r>
      <w:r>
        <w:rPr>
          <w:rFonts w:ascii="Arial" w:hAnsi="Arial"/>
          <w:sz w:val="22"/>
          <w:szCs w:val="22"/>
          <w:vertAlign w:val="superscript"/>
        </w:rPr>
        <w:t>+</w:t>
      </w:r>
      <w:r>
        <w:rPr>
          <w:rFonts w:ascii="Arial" w:hAnsi="Arial"/>
          <w:sz w:val="22"/>
          <w:szCs w:val="22"/>
        </w:rPr>
        <w:t>(aq)</w:t>
      </w:r>
    </w:p>
    <w:p w:rsidR="00CA56E6" w:rsidRDefault="00CA56E6" w:rsidP="00834656">
      <w:pPr>
        <w:tabs>
          <w:tab w:val="right" w:pos="9340"/>
        </w:tabs>
        <w:spacing w:line="276" w:lineRule="auto"/>
        <w:rPr>
          <w:rFonts w:ascii="Arial" w:hAnsi="Arial"/>
          <w:sz w:val="22"/>
          <w:szCs w:val="22"/>
        </w:rPr>
      </w:pPr>
    </w:p>
    <w:p w:rsidR="00CA56E6" w:rsidRDefault="00CA56E6" w:rsidP="00BA7003">
      <w:pPr>
        <w:spacing w:line="276" w:lineRule="auto"/>
        <w:rPr>
          <w:rFonts w:ascii="Arial" w:hAnsi="Arial" w:cs="Arial"/>
          <w:sz w:val="22"/>
          <w:szCs w:val="22"/>
        </w:rPr>
      </w:pPr>
      <w:r>
        <w:rPr>
          <w:rFonts w:ascii="Arial" w:hAnsi="Arial" w:cs="Arial"/>
          <w:sz w:val="22"/>
          <w:szCs w:val="22"/>
        </w:rPr>
        <w:t>Ammoniumiron(II) sulfate, or Mohr’s salt, is often preferred over iron(II) sulfate for redox titration purposes since the unwanted oxidation of Fe</w:t>
      </w:r>
      <w:r>
        <w:rPr>
          <w:rFonts w:ascii="Arial" w:hAnsi="Arial" w:cs="Arial"/>
          <w:sz w:val="22"/>
          <w:szCs w:val="22"/>
          <w:vertAlign w:val="superscript"/>
        </w:rPr>
        <w:t>2+</w:t>
      </w:r>
      <w:r>
        <w:rPr>
          <w:rFonts w:ascii="Arial" w:hAnsi="Arial" w:cs="Arial"/>
          <w:sz w:val="22"/>
          <w:szCs w:val="22"/>
        </w:rPr>
        <w:t xml:space="preserve"> is prevented by the ammonium ions present, which reduce the pH of the solution.Mohr’s salt is commonly found in hydrated form, as any of a number of salts with the formula (</w:t>
      </w:r>
      <w:r w:rsidRPr="00243459">
        <w:rPr>
          <w:rFonts w:ascii="Arial" w:hAnsi="Arial" w:cs="Arial"/>
          <w:sz w:val="22"/>
          <w:szCs w:val="22"/>
        </w:rPr>
        <w:t>NH</w:t>
      </w:r>
      <w:r w:rsidRPr="00243459">
        <w:rPr>
          <w:rFonts w:ascii="Arial" w:hAnsi="Arial" w:cs="Arial"/>
          <w:sz w:val="22"/>
          <w:szCs w:val="22"/>
          <w:vertAlign w:val="subscript"/>
        </w:rPr>
        <w:t>4</w:t>
      </w:r>
      <w:r>
        <w:rPr>
          <w:rFonts w:ascii="Arial" w:hAnsi="Arial" w:cs="Arial"/>
          <w:sz w:val="22"/>
          <w:szCs w:val="22"/>
        </w:rPr>
        <w:t>)</w:t>
      </w:r>
      <w:r w:rsidRPr="00243459">
        <w:rPr>
          <w:rFonts w:ascii="Arial" w:hAnsi="Arial" w:cs="Arial"/>
          <w:sz w:val="22"/>
          <w:szCs w:val="22"/>
          <w:vertAlign w:val="subscript"/>
        </w:rPr>
        <w:t>2</w:t>
      </w:r>
      <w:r w:rsidRPr="00DE185A">
        <w:rPr>
          <w:rFonts w:ascii="Arial" w:hAnsi="Arial" w:cs="Arial"/>
          <w:sz w:val="22"/>
          <w:szCs w:val="22"/>
        </w:rPr>
        <w:t>Fe</w:t>
      </w:r>
      <w:r>
        <w:rPr>
          <w:rFonts w:ascii="Arial" w:hAnsi="Arial" w:cs="Arial"/>
          <w:sz w:val="22"/>
          <w:szCs w:val="22"/>
        </w:rPr>
        <w:t>(</w:t>
      </w:r>
      <w:r w:rsidRPr="00DE185A">
        <w:rPr>
          <w:rFonts w:ascii="Arial" w:hAnsi="Arial" w:cs="Arial"/>
          <w:sz w:val="22"/>
          <w:szCs w:val="22"/>
        </w:rPr>
        <w:t>SO</w:t>
      </w:r>
      <w:r w:rsidRPr="00243459">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w:t>
      </w:r>
      <w:r w:rsidRPr="0051703F">
        <w:rPr>
          <w:rFonts w:ascii="Arial" w:hAnsi="Arial" w:cs="Arial"/>
          <w:sz w:val="22"/>
          <w:szCs w:val="22"/>
        </w:rPr>
        <w:fldChar w:fldCharType="begin"/>
      </w:r>
      <w:r w:rsidRPr="0051703F">
        <w:rPr>
          <w:rFonts w:ascii="Arial" w:hAnsi="Arial" w:cs="Arial"/>
          <w:sz w:val="22"/>
          <w:szCs w:val="22"/>
        </w:rPr>
        <w:instrText xml:space="preserve"> QUOTE </w:instrText>
      </w:r>
      <w:r w:rsidRPr="0051703F">
        <w:pict>
          <v:shape id="_x0000_i1050" type="#_x0000_t75" style="width:11.25pt;height:13.5pt">
            <v:imagedata r:id="rId22" o:title="" chromakey="white"/>
          </v:shape>
        </w:pict>
      </w:r>
      <w:r w:rsidRPr="0051703F">
        <w:rPr>
          <w:rFonts w:ascii="Arial" w:hAnsi="Arial" w:cs="Arial"/>
          <w:sz w:val="22"/>
          <w:szCs w:val="22"/>
        </w:rPr>
        <w:instrText xml:space="preserve"> </w:instrText>
      </w:r>
      <w:r w:rsidRPr="0051703F">
        <w:rPr>
          <w:rFonts w:ascii="Arial" w:hAnsi="Arial" w:cs="Arial"/>
          <w:sz w:val="22"/>
          <w:szCs w:val="22"/>
        </w:rPr>
        <w:fldChar w:fldCharType="separate"/>
      </w:r>
      <w:r w:rsidRPr="0051703F">
        <w:pict>
          <v:shape id="_x0000_i1051" type="#_x0000_t75" style="width:11.25pt;height:13.5pt">
            <v:imagedata r:id="rId22" o:title="" chromakey="white"/>
          </v:shape>
        </w:pict>
      </w:r>
      <w:r w:rsidRPr="0051703F">
        <w:rPr>
          <w:rFonts w:ascii="Arial" w:hAnsi="Arial" w:cs="Arial"/>
          <w:sz w:val="22"/>
          <w:szCs w:val="22"/>
        </w:rPr>
        <w:fldChar w:fldCharType="end"/>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p>
    <w:p w:rsidR="00CA56E6" w:rsidRDefault="00CA56E6" w:rsidP="00834656">
      <w:pPr>
        <w:tabs>
          <w:tab w:val="right" w:pos="9340"/>
        </w:tabs>
        <w:spacing w:line="276" w:lineRule="auto"/>
        <w:rPr>
          <w:rFonts w:ascii="Arial" w:hAnsi="Arial" w:cs="Arial"/>
          <w:sz w:val="22"/>
          <w:szCs w:val="22"/>
        </w:rPr>
      </w:pPr>
    </w:p>
    <w:p w:rsidR="00CA56E6" w:rsidRDefault="00CA56E6" w:rsidP="00207766">
      <w:pPr>
        <w:pStyle w:val="ListParagraph"/>
        <w:numPr>
          <w:ilvl w:val="0"/>
          <w:numId w:val="21"/>
        </w:numPr>
        <w:tabs>
          <w:tab w:val="right" w:pos="9340"/>
        </w:tabs>
        <w:spacing w:line="276" w:lineRule="auto"/>
        <w:ind w:left="426" w:hanging="426"/>
        <w:rPr>
          <w:rFonts w:ascii="Arial" w:hAnsi="Arial" w:cs="Arial"/>
          <w:sz w:val="22"/>
          <w:szCs w:val="22"/>
        </w:rPr>
      </w:pPr>
      <w:r w:rsidRPr="00495E19">
        <w:rPr>
          <w:rFonts w:ascii="Arial" w:hAnsi="Arial" w:cs="Arial"/>
          <w:sz w:val="22"/>
          <w:szCs w:val="22"/>
        </w:rPr>
        <w:t>Write an equation to show how the ammonium ions are able</w:t>
      </w:r>
      <w:r>
        <w:rPr>
          <w:rFonts w:ascii="Arial" w:hAnsi="Arial" w:cs="Arial"/>
          <w:sz w:val="22"/>
          <w:szCs w:val="22"/>
        </w:rPr>
        <w:t xml:space="preserve"> to lower the pH of the solution.</w:t>
      </w:r>
    </w:p>
    <w:p w:rsidR="00CA56E6" w:rsidRPr="00495E19" w:rsidRDefault="00CA56E6" w:rsidP="00495E19">
      <w:pPr>
        <w:pStyle w:val="ListParagraph"/>
        <w:tabs>
          <w:tab w:val="right" w:pos="9340"/>
        </w:tabs>
        <w:spacing w:line="276" w:lineRule="auto"/>
        <w:ind w:left="426"/>
        <w:jc w:val="right"/>
        <w:rPr>
          <w:rFonts w:ascii="Arial" w:hAnsi="Arial" w:cs="Arial"/>
          <w:sz w:val="22"/>
          <w:szCs w:val="22"/>
        </w:rPr>
      </w:pPr>
      <w:r w:rsidRPr="00495E19">
        <w:rPr>
          <w:rFonts w:ascii="Arial" w:hAnsi="Arial" w:cs="Arial"/>
          <w:sz w:val="22"/>
          <w:szCs w:val="22"/>
        </w:rPr>
        <w:t>(2 marks)</w:t>
      </w:r>
    </w:p>
    <w:p w:rsidR="00CA56E6" w:rsidRDefault="00CA56E6" w:rsidP="00BF30A3">
      <w:pPr>
        <w:tabs>
          <w:tab w:val="right" w:pos="9340"/>
        </w:tabs>
        <w:autoSpaceDE w:val="0"/>
        <w:autoSpaceDN w:val="0"/>
        <w:adjustRightInd w:val="0"/>
        <w:rPr>
          <w:rFonts w:ascii="Arial" w:hAnsi="Arial" w:cs="Arial"/>
          <w:sz w:val="22"/>
          <w:szCs w:val="22"/>
        </w:rPr>
      </w:pPr>
    </w:p>
    <w:p w:rsidR="00CA56E6" w:rsidRPr="00450E4B" w:rsidRDefault="00CA56E6" w:rsidP="00BF30A3">
      <w:pPr>
        <w:tabs>
          <w:tab w:val="right" w:pos="9340"/>
        </w:tabs>
        <w:autoSpaceDE w:val="0"/>
        <w:autoSpaceDN w:val="0"/>
        <w:adjustRightInd w:val="0"/>
        <w:spacing w:line="480" w:lineRule="auto"/>
        <w:rPr>
          <w:rFonts w:ascii="Arial" w:hAnsi="Arial" w:cs="Arial"/>
          <w:b/>
          <w:sz w:val="22"/>
          <w:szCs w:val="22"/>
          <w:vertAlign w:val="superscript"/>
        </w:rPr>
      </w:pPr>
      <w:r>
        <w:rPr>
          <w:rFonts w:ascii="Arial" w:hAnsi="Arial" w:cs="Arial"/>
          <w:b/>
          <w:sz w:val="22"/>
          <w:szCs w:val="22"/>
        </w:rPr>
        <w:t>NH</w:t>
      </w:r>
      <w:r>
        <w:rPr>
          <w:rFonts w:ascii="Arial" w:hAnsi="Arial" w:cs="Arial"/>
          <w:b/>
          <w:sz w:val="22"/>
          <w:szCs w:val="22"/>
          <w:vertAlign w:val="subscript"/>
        </w:rPr>
        <w:t>4</w:t>
      </w:r>
      <w:r>
        <w:rPr>
          <w:rFonts w:ascii="Arial" w:hAnsi="Arial" w:cs="Arial"/>
          <w:b/>
          <w:sz w:val="22"/>
          <w:szCs w:val="22"/>
          <w:vertAlign w:val="superscript"/>
        </w:rPr>
        <w:t>+</w:t>
      </w:r>
      <w:r>
        <w:rPr>
          <w:rFonts w:ascii="Arial" w:hAnsi="Arial" w:cs="Arial"/>
          <w:b/>
          <w:sz w:val="22"/>
          <w:szCs w:val="22"/>
        </w:rPr>
        <w:t>+  H</w:t>
      </w:r>
      <w:r>
        <w:rPr>
          <w:rFonts w:ascii="Arial" w:hAnsi="Arial" w:cs="Arial"/>
          <w:b/>
          <w:sz w:val="22"/>
          <w:szCs w:val="22"/>
          <w:vertAlign w:val="subscript"/>
        </w:rPr>
        <w:t>2</w:t>
      </w:r>
      <w:r>
        <w:rPr>
          <w:rFonts w:ascii="Arial" w:hAnsi="Arial" w:cs="Arial"/>
          <w:b/>
          <w:sz w:val="22"/>
          <w:szCs w:val="22"/>
        </w:rPr>
        <w:t>O</w:t>
      </w:r>
      <w:r w:rsidRPr="0051703F">
        <w:rPr>
          <w:rFonts w:ascii="Arial" w:hAnsi="Arial"/>
          <w:b/>
          <w:sz w:val="22"/>
          <w:szCs w:val="22"/>
        </w:rPr>
        <w:fldChar w:fldCharType="begin"/>
      </w:r>
      <w:r w:rsidRPr="0051703F">
        <w:rPr>
          <w:rFonts w:ascii="Arial" w:hAnsi="Arial"/>
          <w:b/>
          <w:sz w:val="22"/>
          <w:szCs w:val="22"/>
        </w:rPr>
        <w:instrText xml:space="preserve"> QUOTE </w:instrText>
      </w:r>
      <w:r w:rsidRPr="0051703F">
        <w:pict>
          <v:shape id="_x0000_i1052" type="#_x0000_t75" style="width:13.5pt;height:11.25pt">
            <v:imagedata r:id="rId18" o:title="" chromakey="white"/>
          </v:shape>
        </w:pict>
      </w:r>
      <w:r w:rsidRPr="0051703F">
        <w:rPr>
          <w:rFonts w:ascii="Arial" w:hAnsi="Arial"/>
          <w:b/>
          <w:sz w:val="22"/>
          <w:szCs w:val="22"/>
        </w:rPr>
        <w:instrText xml:space="preserve"> </w:instrText>
      </w:r>
      <w:r w:rsidRPr="0051703F">
        <w:rPr>
          <w:rFonts w:ascii="Arial" w:hAnsi="Arial"/>
          <w:b/>
          <w:sz w:val="22"/>
          <w:szCs w:val="22"/>
        </w:rPr>
        <w:fldChar w:fldCharType="separate"/>
      </w:r>
      <w:r w:rsidRPr="0051703F">
        <w:pict>
          <v:shape id="_x0000_i1053" type="#_x0000_t75" style="width:13.5pt;height:11.25pt">
            <v:imagedata r:id="rId18" o:title="" chromakey="white"/>
          </v:shape>
        </w:pict>
      </w:r>
      <w:r w:rsidRPr="0051703F">
        <w:rPr>
          <w:rFonts w:ascii="Arial" w:hAnsi="Arial"/>
          <w:b/>
          <w:sz w:val="22"/>
          <w:szCs w:val="22"/>
        </w:rPr>
        <w:fldChar w:fldCharType="end"/>
      </w:r>
      <w:r>
        <w:rPr>
          <w:rFonts w:ascii="Arial" w:hAnsi="Arial"/>
          <w:b/>
          <w:sz w:val="22"/>
          <w:szCs w:val="22"/>
        </w:rPr>
        <w:t xml:space="preserve">  NH</w:t>
      </w:r>
      <w:r>
        <w:rPr>
          <w:rFonts w:ascii="Arial" w:hAnsi="Arial"/>
          <w:b/>
          <w:sz w:val="22"/>
          <w:szCs w:val="22"/>
          <w:vertAlign w:val="subscript"/>
        </w:rPr>
        <w:t>3</w:t>
      </w:r>
      <w:r>
        <w:rPr>
          <w:rFonts w:ascii="Arial" w:hAnsi="Arial"/>
          <w:b/>
          <w:sz w:val="22"/>
          <w:szCs w:val="22"/>
        </w:rPr>
        <w:t xml:space="preserve">  +  H</w:t>
      </w:r>
      <w:r>
        <w:rPr>
          <w:rFonts w:ascii="Arial" w:hAnsi="Arial"/>
          <w:b/>
          <w:sz w:val="22"/>
          <w:szCs w:val="22"/>
          <w:vertAlign w:val="subscript"/>
        </w:rPr>
        <w:t>3</w:t>
      </w:r>
      <w:r>
        <w:rPr>
          <w:rFonts w:ascii="Arial" w:hAnsi="Arial"/>
          <w:b/>
          <w:sz w:val="22"/>
          <w:szCs w:val="22"/>
        </w:rPr>
        <w:t>O</w:t>
      </w:r>
      <w:r>
        <w:rPr>
          <w:rFonts w:ascii="Arial" w:hAnsi="Arial"/>
          <w:b/>
          <w:sz w:val="22"/>
          <w:szCs w:val="22"/>
          <w:vertAlign w:val="superscript"/>
        </w:rPr>
        <w:t>+</w:t>
      </w:r>
    </w:p>
    <w:p w:rsidR="00CA56E6" w:rsidRDefault="00CA56E6" w:rsidP="00834656">
      <w:pPr>
        <w:tabs>
          <w:tab w:val="right" w:pos="9340"/>
        </w:tabs>
        <w:spacing w:line="276" w:lineRule="auto"/>
        <w:rPr>
          <w:rFonts w:ascii="Arial" w:hAnsi="Arial" w:cs="Arial"/>
          <w:sz w:val="22"/>
          <w:szCs w:val="22"/>
        </w:rPr>
      </w:pPr>
    </w:p>
    <w:p w:rsidR="00CA56E6" w:rsidRPr="00495E19" w:rsidRDefault="00CA56E6" w:rsidP="00207766">
      <w:pPr>
        <w:pStyle w:val="ListParagraph"/>
        <w:numPr>
          <w:ilvl w:val="0"/>
          <w:numId w:val="21"/>
        </w:numPr>
        <w:tabs>
          <w:tab w:val="right" w:pos="9340"/>
        </w:tabs>
        <w:spacing w:line="276" w:lineRule="auto"/>
        <w:ind w:left="426" w:hanging="426"/>
        <w:rPr>
          <w:rFonts w:ascii="Arial" w:hAnsi="Arial" w:cs="Arial"/>
          <w:sz w:val="22"/>
          <w:szCs w:val="22"/>
        </w:rPr>
      </w:pPr>
      <w:r w:rsidRPr="00495E19">
        <w:rPr>
          <w:rFonts w:ascii="Arial" w:hAnsi="Arial" w:cs="Arial"/>
          <w:sz w:val="22"/>
          <w:szCs w:val="22"/>
        </w:rPr>
        <w:t xml:space="preserve">Use the equation </w:t>
      </w:r>
      <w:r>
        <w:rPr>
          <w:rFonts w:ascii="Arial" w:hAnsi="Arial" w:cs="Arial"/>
          <w:sz w:val="22"/>
          <w:szCs w:val="22"/>
        </w:rPr>
        <w:t>given above</w:t>
      </w:r>
      <w:r w:rsidRPr="00495E19">
        <w:rPr>
          <w:rFonts w:ascii="Arial" w:hAnsi="Arial" w:cs="Arial"/>
          <w:sz w:val="22"/>
          <w:szCs w:val="22"/>
        </w:rPr>
        <w:t xml:space="preserve"> to explain why the oxidation of Fe</w:t>
      </w:r>
      <w:r w:rsidRPr="00495E19">
        <w:rPr>
          <w:rFonts w:ascii="Arial" w:hAnsi="Arial" w:cs="Arial"/>
          <w:sz w:val="22"/>
          <w:szCs w:val="22"/>
          <w:vertAlign w:val="superscript"/>
        </w:rPr>
        <w:t>2+</w:t>
      </w:r>
      <w:r w:rsidRPr="00495E19">
        <w:rPr>
          <w:rFonts w:ascii="Arial" w:hAnsi="Arial" w:cs="Arial"/>
          <w:sz w:val="22"/>
          <w:szCs w:val="22"/>
        </w:rPr>
        <w:t xml:space="preserve"> is prevented in solutions of low pH.</w:t>
      </w:r>
      <w:r w:rsidRPr="00495E19">
        <w:rPr>
          <w:rFonts w:ascii="Arial" w:hAnsi="Arial" w:cs="Arial"/>
          <w:sz w:val="22"/>
          <w:szCs w:val="22"/>
        </w:rPr>
        <w:tab/>
        <w:t>(2 marks)</w:t>
      </w:r>
    </w:p>
    <w:p w:rsidR="00CA56E6" w:rsidRDefault="00CA56E6" w:rsidP="0029741A">
      <w:pPr>
        <w:spacing w:line="360" w:lineRule="auto"/>
        <w:rPr>
          <w:rFonts w:ascii="Arial" w:hAnsi="Arial" w:cs="Arial"/>
          <w:sz w:val="22"/>
          <w:szCs w:val="22"/>
        </w:rPr>
      </w:pPr>
    </w:p>
    <w:p w:rsidR="00CA56E6" w:rsidRDefault="00CA56E6" w:rsidP="00BF30A3">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At low pH, we have increased [H</w:t>
      </w:r>
      <w:r>
        <w:rPr>
          <w:rFonts w:ascii="Arial" w:hAnsi="Arial" w:cs="Arial"/>
          <w:b/>
          <w:sz w:val="22"/>
          <w:szCs w:val="22"/>
          <w:vertAlign w:val="superscript"/>
        </w:rPr>
        <w:t>+</w:t>
      </w:r>
      <w:r>
        <w:rPr>
          <w:rFonts w:ascii="Arial" w:hAnsi="Arial" w:cs="Arial"/>
          <w:b/>
          <w:sz w:val="22"/>
          <w:szCs w:val="22"/>
        </w:rPr>
        <w:t>]</w:t>
      </w:r>
      <w:r>
        <w:rPr>
          <w:rFonts w:ascii="Arial" w:hAnsi="Arial" w:cs="Arial"/>
          <w:b/>
          <w:sz w:val="22"/>
          <w:szCs w:val="22"/>
        </w:rPr>
        <w:tab/>
        <w:t>1 mark</w:t>
      </w:r>
    </w:p>
    <w:p w:rsidR="00CA56E6" w:rsidRPr="00E13629" w:rsidRDefault="00CA56E6" w:rsidP="00BF30A3">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Rate of backward reaction will increase since there is an increased chance of collision between</w:t>
      </w:r>
      <w:r w:rsidRPr="004002E3">
        <w:rPr>
          <w:rFonts w:ascii="Arial" w:hAnsi="Arial"/>
          <w:b/>
          <w:sz w:val="22"/>
          <w:szCs w:val="22"/>
        </w:rPr>
        <w:t>Fe</w:t>
      </w:r>
      <w:r w:rsidRPr="004002E3">
        <w:rPr>
          <w:rFonts w:ascii="Arial" w:hAnsi="Arial"/>
          <w:b/>
          <w:sz w:val="22"/>
          <w:szCs w:val="22"/>
          <w:vertAlign w:val="subscript"/>
        </w:rPr>
        <w:t>2</w:t>
      </w:r>
      <w:r w:rsidRPr="004002E3">
        <w:rPr>
          <w:rFonts w:ascii="Arial" w:hAnsi="Arial"/>
          <w:b/>
          <w:sz w:val="22"/>
          <w:szCs w:val="22"/>
        </w:rPr>
        <w:t>O</w:t>
      </w:r>
      <w:r w:rsidRPr="004002E3">
        <w:rPr>
          <w:rFonts w:ascii="Arial" w:hAnsi="Arial"/>
          <w:b/>
          <w:sz w:val="22"/>
          <w:szCs w:val="22"/>
          <w:vertAlign w:val="subscript"/>
        </w:rPr>
        <w:t>3</w:t>
      </w:r>
      <w:r w:rsidRPr="004002E3">
        <w:rPr>
          <w:rFonts w:ascii="Arial" w:hAnsi="Arial"/>
          <w:b/>
          <w:sz w:val="22"/>
          <w:szCs w:val="22"/>
        </w:rPr>
        <w:t>.</w:t>
      </w:r>
      <w:r w:rsidRPr="0051703F">
        <w:rPr>
          <w:rFonts w:ascii="Arial" w:hAnsi="Arial"/>
          <w:b/>
          <w:sz w:val="22"/>
          <w:szCs w:val="22"/>
        </w:rPr>
        <w:fldChar w:fldCharType="begin"/>
      </w:r>
      <w:r w:rsidRPr="0051703F">
        <w:rPr>
          <w:rFonts w:ascii="Arial" w:hAnsi="Arial"/>
          <w:b/>
          <w:sz w:val="22"/>
          <w:szCs w:val="22"/>
        </w:rPr>
        <w:instrText xml:space="preserve"> QUOTE </w:instrText>
      </w:r>
      <w:r w:rsidRPr="0051703F">
        <w:pict>
          <v:shape id="_x0000_i1054" type="#_x0000_t75" style="width:11.25pt;height:13.5pt">
            <v:imagedata r:id="rId22" o:title="" chromakey="white"/>
          </v:shape>
        </w:pict>
      </w:r>
      <w:r w:rsidRPr="0051703F">
        <w:rPr>
          <w:rFonts w:ascii="Arial" w:hAnsi="Arial"/>
          <w:b/>
          <w:sz w:val="22"/>
          <w:szCs w:val="22"/>
        </w:rPr>
        <w:instrText xml:space="preserve"> </w:instrText>
      </w:r>
      <w:r w:rsidRPr="0051703F">
        <w:rPr>
          <w:rFonts w:ascii="Arial" w:hAnsi="Arial"/>
          <w:b/>
          <w:sz w:val="22"/>
          <w:szCs w:val="22"/>
        </w:rPr>
        <w:fldChar w:fldCharType="separate"/>
      </w:r>
      <w:r w:rsidRPr="0051703F">
        <w:pict>
          <v:shape id="_x0000_i1055" type="#_x0000_t75" style="width:11.25pt;height:13.5pt">
            <v:imagedata r:id="rId22" o:title="" chromakey="white"/>
          </v:shape>
        </w:pict>
      </w:r>
      <w:r w:rsidRPr="0051703F">
        <w:rPr>
          <w:rFonts w:ascii="Arial" w:hAnsi="Arial"/>
          <w:b/>
          <w:sz w:val="22"/>
          <w:szCs w:val="22"/>
        </w:rPr>
        <w:fldChar w:fldCharType="end"/>
      </w:r>
      <w:r w:rsidRPr="004002E3">
        <w:rPr>
          <w:rFonts w:ascii="Arial" w:hAnsi="Arial"/>
          <w:b/>
          <w:sz w:val="22"/>
          <w:szCs w:val="22"/>
        </w:rPr>
        <w:t>H</w:t>
      </w:r>
      <w:r w:rsidRPr="004002E3">
        <w:rPr>
          <w:rFonts w:ascii="Arial" w:hAnsi="Arial"/>
          <w:b/>
          <w:sz w:val="22"/>
          <w:szCs w:val="22"/>
          <w:vertAlign w:val="subscript"/>
        </w:rPr>
        <w:t>2</w:t>
      </w:r>
      <w:r w:rsidRPr="004002E3">
        <w:rPr>
          <w:rFonts w:ascii="Arial" w:hAnsi="Arial"/>
          <w:b/>
          <w:sz w:val="22"/>
          <w:szCs w:val="22"/>
        </w:rPr>
        <w:t>O</w:t>
      </w:r>
      <w:r>
        <w:rPr>
          <w:rFonts w:ascii="Arial" w:hAnsi="Arial" w:cs="Arial"/>
          <w:b/>
          <w:sz w:val="22"/>
          <w:szCs w:val="22"/>
        </w:rPr>
        <w:t xml:space="preserve"> and H</w:t>
      </w:r>
      <w:r>
        <w:rPr>
          <w:rFonts w:ascii="Arial" w:hAnsi="Arial" w:cs="Arial"/>
          <w:b/>
          <w:sz w:val="22"/>
          <w:szCs w:val="22"/>
          <w:vertAlign w:val="superscript"/>
        </w:rPr>
        <w:t>+</w:t>
      </w:r>
      <w:r>
        <w:rPr>
          <w:rFonts w:ascii="Arial" w:hAnsi="Arial" w:cs="Arial"/>
          <w:b/>
          <w:sz w:val="22"/>
          <w:szCs w:val="22"/>
        </w:rPr>
        <w:t>(i.e. preventing oxidation of Fe</w:t>
      </w:r>
      <w:r>
        <w:rPr>
          <w:rFonts w:ascii="Arial" w:hAnsi="Arial" w:cs="Arial"/>
          <w:b/>
          <w:sz w:val="22"/>
          <w:szCs w:val="22"/>
          <w:vertAlign w:val="superscript"/>
        </w:rPr>
        <w:t>2+</w:t>
      </w:r>
      <w:r>
        <w:rPr>
          <w:rFonts w:ascii="Arial" w:hAnsi="Arial" w:cs="Arial"/>
          <w:b/>
          <w:sz w:val="22"/>
          <w:szCs w:val="22"/>
        </w:rPr>
        <w:t>)</w:t>
      </w:r>
      <w:r>
        <w:rPr>
          <w:rFonts w:ascii="Arial" w:hAnsi="Arial" w:cs="Arial"/>
          <w:b/>
          <w:sz w:val="22"/>
          <w:szCs w:val="22"/>
        </w:rPr>
        <w:tab/>
        <w:t>1 mark</w:t>
      </w:r>
    </w:p>
    <w:p w:rsidR="00CA56E6" w:rsidRDefault="00CA56E6" w:rsidP="001A6617">
      <w:pPr>
        <w:spacing w:line="276" w:lineRule="auto"/>
        <w:rPr>
          <w:rFonts w:ascii="Arial" w:hAnsi="Arial" w:cs="Arial"/>
          <w:sz w:val="22"/>
          <w:szCs w:val="22"/>
        </w:rPr>
      </w:pPr>
      <w:r>
        <w:rPr>
          <w:rFonts w:ascii="Arial" w:hAnsi="Arial" w:cs="Arial"/>
          <w:sz w:val="22"/>
          <w:szCs w:val="22"/>
        </w:rPr>
        <w:t>10.0 g of hydrated ammonium iron(II) sulfate crystals were dissolved in distilled water and made up to 250 mL in a volumetric flask. 25.0 mL aliquots of this solution were titrated against 0.0240 mol L</w:t>
      </w:r>
      <w:r>
        <w:rPr>
          <w:rFonts w:ascii="Arial" w:hAnsi="Arial" w:cs="Arial"/>
          <w:sz w:val="22"/>
          <w:szCs w:val="22"/>
          <w:vertAlign w:val="superscript"/>
        </w:rPr>
        <w:t>-1</w:t>
      </w:r>
      <w:r>
        <w:rPr>
          <w:rFonts w:ascii="Arial" w:hAnsi="Arial" w:cs="Arial"/>
          <w:sz w:val="22"/>
          <w:szCs w:val="22"/>
        </w:rPr>
        <w:t xml:space="preserve"> potassium permanganate solution until consistent results were obtained. The table below shows the results of the experiment.</w:t>
      </w:r>
    </w:p>
    <w:p w:rsidR="00CA56E6" w:rsidRDefault="00CA56E6" w:rsidP="00B911F5">
      <w:pPr>
        <w:spacing w:line="276" w:lineRule="auto"/>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77"/>
        <w:gridCol w:w="1420"/>
        <w:gridCol w:w="1421"/>
        <w:gridCol w:w="1420"/>
        <w:gridCol w:w="1421"/>
        <w:gridCol w:w="1421"/>
      </w:tblGrid>
      <w:tr w:rsidR="00CA56E6" w:rsidRPr="00CB6292" w:rsidTr="0051703F">
        <w:trPr>
          <w:trHeight w:val="293"/>
          <w:jc w:val="center"/>
        </w:trPr>
        <w:tc>
          <w:tcPr>
            <w:tcW w:w="2077" w:type="dxa"/>
            <w:vAlign w:val="center"/>
          </w:tcPr>
          <w:p w:rsidR="00CA56E6" w:rsidRPr="0051703F" w:rsidRDefault="00CA56E6" w:rsidP="0051703F">
            <w:pPr>
              <w:spacing w:line="276" w:lineRule="auto"/>
              <w:jc w:val="center"/>
              <w:rPr>
                <w:rFonts w:ascii="Arial" w:hAnsi="Arial" w:cs="Arial"/>
                <w:b/>
                <w:sz w:val="22"/>
                <w:szCs w:val="22"/>
              </w:rPr>
            </w:pPr>
          </w:p>
        </w:tc>
        <w:tc>
          <w:tcPr>
            <w:tcW w:w="1420" w:type="dxa"/>
            <w:vAlign w:val="center"/>
          </w:tcPr>
          <w:p w:rsidR="00CA56E6" w:rsidRPr="0051703F" w:rsidRDefault="00CA56E6" w:rsidP="0051703F">
            <w:pPr>
              <w:spacing w:line="276" w:lineRule="auto"/>
              <w:jc w:val="center"/>
              <w:rPr>
                <w:rFonts w:ascii="Arial" w:hAnsi="Arial" w:cs="Arial"/>
                <w:b/>
                <w:sz w:val="22"/>
                <w:szCs w:val="22"/>
              </w:rPr>
            </w:pPr>
            <w:r w:rsidRPr="0051703F">
              <w:rPr>
                <w:rFonts w:ascii="Arial" w:hAnsi="Arial" w:cs="Arial"/>
                <w:b/>
                <w:sz w:val="22"/>
                <w:szCs w:val="22"/>
              </w:rPr>
              <w:t>Rough</w:t>
            </w:r>
          </w:p>
        </w:tc>
        <w:tc>
          <w:tcPr>
            <w:tcW w:w="1421" w:type="dxa"/>
            <w:vAlign w:val="center"/>
          </w:tcPr>
          <w:p w:rsidR="00CA56E6" w:rsidRPr="0051703F" w:rsidRDefault="00CA56E6" w:rsidP="0051703F">
            <w:pPr>
              <w:spacing w:line="276" w:lineRule="auto"/>
              <w:jc w:val="center"/>
              <w:rPr>
                <w:rFonts w:ascii="Arial" w:hAnsi="Arial" w:cs="Arial"/>
                <w:b/>
                <w:sz w:val="22"/>
                <w:szCs w:val="22"/>
              </w:rPr>
            </w:pPr>
            <w:r w:rsidRPr="0051703F">
              <w:rPr>
                <w:rFonts w:ascii="Arial" w:hAnsi="Arial" w:cs="Arial"/>
                <w:b/>
                <w:sz w:val="22"/>
                <w:szCs w:val="22"/>
              </w:rPr>
              <w:t>1</w:t>
            </w:r>
          </w:p>
        </w:tc>
        <w:tc>
          <w:tcPr>
            <w:tcW w:w="1420" w:type="dxa"/>
            <w:vAlign w:val="center"/>
          </w:tcPr>
          <w:p w:rsidR="00CA56E6" w:rsidRPr="0051703F" w:rsidRDefault="00CA56E6" w:rsidP="0051703F">
            <w:pPr>
              <w:spacing w:line="276" w:lineRule="auto"/>
              <w:jc w:val="center"/>
              <w:rPr>
                <w:rFonts w:ascii="Arial" w:hAnsi="Arial" w:cs="Arial"/>
                <w:b/>
                <w:sz w:val="22"/>
                <w:szCs w:val="22"/>
              </w:rPr>
            </w:pPr>
            <w:r w:rsidRPr="0051703F">
              <w:rPr>
                <w:rFonts w:ascii="Arial" w:hAnsi="Arial" w:cs="Arial"/>
                <w:b/>
                <w:sz w:val="22"/>
                <w:szCs w:val="22"/>
              </w:rPr>
              <w:t>2</w:t>
            </w:r>
          </w:p>
        </w:tc>
        <w:tc>
          <w:tcPr>
            <w:tcW w:w="1421" w:type="dxa"/>
            <w:vAlign w:val="center"/>
          </w:tcPr>
          <w:p w:rsidR="00CA56E6" w:rsidRPr="0051703F" w:rsidRDefault="00CA56E6" w:rsidP="0051703F">
            <w:pPr>
              <w:spacing w:line="276" w:lineRule="auto"/>
              <w:jc w:val="center"/>
              <w:rPr>
                <w:rFonts w:ascii="Arial" w:hAnsi="Arial" w:cs="Arial"/>
                <w:b/>
                <w:sz w:val="22"/>
                <w:szCs w:val="22"/>
              </w:rPr>
            </w:pPr>
            <w:r w:rsidRPr="0051703F">
              <w:rPr>
                <w:rFonts w:ascii="Arial" w:hAnsi="Arial" w:cs="Arial"/>
                <w:b/>
                <w:sz w:val="22"/>
                <w:szCs w:val="22"/>
              </w:rPr>
              <w:t>3</w:t>
            </w:r>
          </w:p>
        </w:tc>
        <w:tc>
          <w:tcPr>
            <w:tcW w:w="1421" w:type="dxa"/>
            <w:vAlign w:val="center"/>
          </w:tcPr>
          <w:p w:rsidR="00CA56E6" w:rsidRPr="0051703F" w:rsidRDefault="00CA56E6" w:rsidP="0051703F">
            <w:pPr>
              <w:spacing w:line="276" w:lineRule="auto"/>
              <w:jc w:val="center"/>
              <w:rPr>
                <w:rFonts w:ascii="Arial" w:hAnsi="Arial" w:cs="Arial"/>
                <w:b/>
                <w:sz w:val="22"/>
                <w:szCs w:val="22"/>
              </w:rPr>
            </w:pPr>
            <w:r w:rsidRPr="0051703F">
              <w:rPr>
                <w:rFonts w:ascii="Arial" w:hAnsi="Arial" w:cs="Arial"/>
                <w:b/>
                <w:sz w:val="22"/>
                <w:szCs w:val="22"/>
              </w:rPr>
              <w:t>4</w:t>
            </w:r>
          </w:p>
        </w:tc>
      </w:tr>
      <w:tr w:rsidR="00CA56E6" w:rsidTr="0051703F">
        <w:trPr>
          <w:trHeight w:val="573"/>
          <w:jc w:val="center"/>
        </w:trPr>
        <w:tc>
          <w:tcPr>
            <w:tcW w:w="2077"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Final volume (mL)</w:t>
            </w:r>
          </w:p>
        </w:tc>
        <w:tc>
          <w:tcPr>
            <w:tcW w:w="1420"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23.00</w:t>
            </w:r>
          </w:p>
        </w:tc>
        <w:tc>
          <w:tcPr>
            <w:tcW w:w="1421"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21.25</w:t>
            </w:r>
          </w:p>
        </w:tc>
        <w:tc>
          <w:tcPr>
            <w:tcW w:w="1420"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21.25</w:t>
            </w:r>
          </w:p>
        </w:tc>
        <w:tc>
          <w:tcPr>
            <w:tcW w:w="1421"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22.65</w:t>
            </w:r>
          </w:p>
        </w:tc>
        <w:tc>
          <w:tcPr>
            <w:tcW w:w="1421"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23.35</w:t>
            </w:r>
          </w:p>
        </w:tc>
      </w:tr>
      <w:tr w:rsidR="00CA56E6" w:rsidTr="0051703F">
        <w:trPr>
          <w:trHeight w:val="573"/>
          <w:jc w:val="center"/>
        </w:trPr>
        <w:tc>
          <w:tcPr>
            <w:tcW w:w="2077"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Initial volume (mL)</w:t>
            </w:r>
          </w:p>
        </w:tc>
        <w:tc>
          <w:tcPr>
            <w:tcW w:w="1420"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0.00</w:t>
            </w:r>
          </w:p>
        </w:tc>
        <w:tc>
          <w:tcPr>
            <w:tcW w:w="1421"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0.05</w:t>
            </w:r>
          </w:p>
        </w:tc>
        <w:tc>
          <w:tcPr>
            <w:tcW w:w="1420"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0.00</w:t>
            </w:r>
          </w:p>
        </w:tc>
        <w:tc>
          <w:tcPr>
            <w:tcW w:w="1421"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0.10</w:t>
            </w:r>
          </w:p>
        </w:tc>
        <w:tc>
          <w:tcPr>
            <w:tcW w:w="1421" w:type="dxa"/>
            <w:vAlign w:val="center"/>
          </w:tcPr>
          <w:p w:rsidR="00CA56E6" w:rsidRPr="0051703F" w:rsidRDefault="00CA56E6" w:rsidP="0051703F">
            <w:pPr>
              <w:spacing w:line="276" w:lineRule="auto"/>
              <w:jc w:val="center"/>
              <w:rPr>
                <w:rFonts w:ascii="Arial" w:hAnsi="Arial" w:cs="Arial"/>
                <w:sz w:val="22"/>
                <w:szCs w:val="22"/>
              </w:rPr>
            </w:pPr>
            <w:r w:rsidRPr="0051703F">
              <w:rPr>
                <w:rFonts w:ascii="Arial" w:hAnsi="Arial" w:cs="Arial"/>
                <w:sz w:val="22"/>
                <w:szCs w:val="22"/>
              </w:rPr>
              <w:t>2.10</w:t>
            </w:r>
          </w:p>
        </w:tc>
      </w:tr>
      <w:tr w:rsidR="00CA56E6" w:rsidRPr="00E13629" w:rsidTr="0051703F">
        <w:trPr>
          <w:trHeight w:val="677"/>
          <w:jc w:val="center"/>
        </w:trPr>
        <w:tc>
          <w:tcPr>
            <w:tcW w:w="2077" w:type="dxa"/>
            <w:vAlign w:val="center"/>
          </w:tcPr>
          <w:p w:rsidR="00CA56E6" w:rsidRPr="0051703F" w:rsidRDefault="00CA56E6" w:rsidP="0051703F">
            <w:pPr>
              <w:spacing w:line="276" w:lineRule="auto"/>
              <w:jc w:val="center"/>
              <w:rPr>
                <w:rFonts w:ascii="Arial" w:hAnsi="Arial" w:cs="Arial"/>
                <w:b/>
                <w:sz w:val="22"/>
                <w:szCs w:val="22"/>
              </w:rPr>
            </w:pPr>
            <w:r w:rsidRPr="0051703F">
              <w:rPr>
                <w:rFonts w:ascii="Arial" w:hAnsi="Arial" w:cs="Arial"/>
                <w:b/>
                <w:sz w:val="22"/>
                <w:szCs w:val="22"/>
              </w:rPr>
              <w:t>Titre (mL)</w:t>
            </w:r>
          </w:p>
        </w:tc>
        <w:tc>
          <w:tcPr>
            <w:tcW w:w="1420" w:type="dxa"/>
            <w:vAlign w:val="center"/>
          </w:tcPr>
          <w:p w:rsidR="00CA56E6" w:rsidRPr="0051703F" w:rsidRDefault="00CA56E6" w:rsidP="0051703F">
            <w:pPr>
              <w:spacing w:line="276" w:lineRule="auto"/>
              <w:jc w:val="center"/>
              <w:rPr>
                <w:rFonts w:ascii="Arial" w:hAnsi="Arial" w:cs="Arial"/>
                <w:b/>
                <w:sz w:val="22"/>
                <w:szCs w:val="22"/>
              </w:rPr>
            </w:pPr>
            <w:r w:rsidRPr="0051703F">
              <w:rPr>
                <w:rFonts w:ascii="Arial" w:hAnsi="Arial" w:cs="Arial"/>
                <w:b/>
                <w:sz w:val="22"/>
                <w:szCs w:val="22"/>
              </w:rPr>
              <w:t>23.00</w:t>
            </w:r>
          </w:p>
        </w:tc>
        <w:tc>
          <w:tcPr>
            <w:tcW w:w="1421" w:type="dxa"/>
            <w:vAlign w:val="center"/>
          </w:tcPr>
          <w:p w:rsidR="00CA56E6" w:rsidRPr="0051703F" w:rsidRDefault="00CA56E6" w:rsidP="0051703F">
            <w:pPr>
              <w:spacing w:line="276" w:lineRule="auto"/>
              <w:jc w:val="center"/>
              <w:rPr>
                <w:rFonts w:ascii="Arial" w:hAnsi="Arial" w:cs="Arial"/>
                <w:b/>
                <w:sz w:val="22"/>
                <w:szCs w:val="22"/>
              </w:rPr>
            </w:pPr>
            <w:r w:rsidRPr="0051703F">
              <w:rPr>
                <w:rFonts w:ascii="Arial" w:hAnsi="Arial" w:cs="Arial"/>
                <w:b/>
                <w:sz w:val="22"/>
                <w:szCs w:val="22"/>
              </w:rPr>
              <w:t>21.20</w:t>
            </w:r>
          </w:p>
        </w:tc>
        <w:tc>
          <w:tcPr>
            <w:tcW w:w="1420" w:type="dxa"/>
            <w:vAlign w:val="center"/>
          </w:tcPr>
          <w:p w:rsidR="00CA56E6" w:rsidRPr="0051703F" w:rsidRDefault="00CA56E6" w:rsidP="0051703F">
            <w:pPr>
              <w:spacing w:line="276" w:lineRule="auto"/>
              <w:jc w:val="center"/>
              <w:rPr>
                <w:rFonts w:ascii="Arial" w:hAnsi="Arial" w:cs="Arial"/>
                <w:b/>
                <w:sz w:val="22"/>
                <w:szCs w:val="22"/>
              </w:rPr>
            </w:pPr>
            <w:r w:rsidRPr="0051703F">
              <w:rPr>
                <w:rFonts w:ascii="Arial" w:hAnsi="Arial" w:cs="Arial"/>
                <w:b/>
                <w:sz w:val="22"/>
                <w:szCs w:val="22"/>
              </w:rPr>
              <w:t>21.25</w:t>
            </w:r>
          </w:p>
        </w:tc>
        <w:tc>
          <w:tcPr>
            <w:tcW w:w="1421" w:type="dxa"/>
            <w:vAlign w:val="center"/>
          </w:tcPr>
          <w:p w:rsidR="00CA56E6" w:rsidRPr="0051703F" w:rsidRDefault="00CA56E6" w:rsidP="0051703F">
            <w:pPr>
              <w:spacing w:line="276" w:lineRule="auto"/>
              <w:jc w:val="center"/>
              <w:rPr>
                <w:rFonts w:ascii="Arial" w:hAnsi="Arial" w:cs="Arial"/>
                <w:b/>
                <w:sz w:val="22"/>
                <w:szCs w:val="22"/>
              </w:rPr>
            </w:pPr>
            <w:r w:rsidRPr="0051703F">
              <w:rPr>
                <w:rFonts w:ascii="Arial" w:hAnsi="Arial" w:cs="Arial"/>
                <w:b/>
                <w:sz w:val="22"/>
                <w:szCs w:val="22"/>
              </w:rPr>
              <w:t>22.55</w:t>
            </w:r>
          </w:p>
        </w:tc>
        <w:tc>
          <w:tcPr>
            <w:tcW w:w="1421" w:type="dxa"/>
            <w:vAlign w:val="center"/>
          </w:tcPr>
          <w:p w:rsidR="00CA56E6" w:rsidRPr="0051703F" w:rsidRDefault="00CA56E6" w:rsidP="0051703F">
            <w:pPr>
              <w:spacing w:line="276" w:lineRule="auto"/>
              <w:jc w:val="center"/>
              <w:rPr>
                <w:rFonts w:ascii="Arial" w:hAnsi="Arial" w:cs="Arial"/>
                <w:b/>
                <w:sz w:val="22"/>
                <w:szCs w:val="22"/>
              </w:rPr>
            </w:pPr>
            <w:r w:rsidRPr="0051703F">
              <w:rPr>
                <w:rFonts w:ascii="Arial" w:hAnsi="Arial" w:cs="Arial"/>
                <w:b/>
                <w:sz w:val="22"/>
                <w:szCs w:val="22"/>
              </w:rPr>
              <w:t>21.25</w:t>
            </w:r>
          </w:p>
        </w:tc>
      </w:tr>
    </w:tbl>
    <w:p w:rsidR="00CA56E6" w:rsidRDefault="00CA56E6" w:rsidP="00B911F5">
      <w:pPr>
        <w:spacing w:line="276" w:lineRule="auto"/>
        <w:rPr>
          <w:rFonts w:ascii="Arial" w:hAnsi="Arial" w:cs="Arial"/>
          <w:sz w:val="22"/>
          <w:szCs w:val="22"/>
        </w:rPr>
      </w:pPr>
    </w:p>
    <w:p w:rsidR="00CA56E6" w:rsidRPr="00495E19" w:rsidRDefault="00CA56E6" w:rsidP="00207766">
      <w:pPr>
        <w:pStyle w:val="ListParagraph"/>
        <w:numPr>
          <w:ilvl w:val="0"/>
          <w:numId w:val="21"/>
        </w:numPr>
        <w:tabs>
          <w:tab w:val="right" w:pos="9340"/>
        </w:tabs>
        <w:spacing w:line="276" w:lineRule="auto"/>
        <w:ind w:left="426" w:hanging="426"/>
        <w:rPr>
          <w:rFonts w:ascii="Arial" w:hAnsi="Arial" w:cs="Arial"/>
          <w:sz w:val="22"/>
          <w:szCs w:val="22"/>
        </w:rPr>
      </w:pPr>
      <w:r w:rsidRPr="00495E19">
        <w:rPr>
          <w:rFonts w:ascii="Arial" w:hAnsi="Arial" w:cs="Arial"/>
          <w:sz w:val="22"/>
          <w:szCs w:val="22"/>
        </w:rPr>
        <w:t>Complete the table and calculate the average titre volume.</w:t>
      </w:r>
      <w:r w:rsidRPr="00495E19">
        <w:rPr>
          <w:rFonts w:ascii="Arial" w:hAnsi="Arial" w:cs="Arial"/>
          <w:sz w:val="22"/>
          <w:szCs w:val="22"/>
        </w:rPr>
        <w:tab/>
        <w:t>(1 mark)</w:t>
      </w:r>
    </w:p>
    <w:p w:rsidR="00CA56E6" w:rsidRDefault="00CA56E6" w:rsidP="0029741A">
      <w:pPr>
        <w:tabs>
          <w:tab w:val="right" w:pos="9340"/>
        </w:tabs>
        <w:spacing w:line="360" w:lineRule="auto"/>
        <w:rPr>
          <w:rFonts w:ascii="Arial" w:hAnsi="Arial" w:cs="Arial"/>
          <w:b/>
          <w:bCs/>
          <w:color w:val="000000"/>
          <w:sz w:val="22"/>
          <w:szCs w:val="22"/>
        </w:rPr>
      </w:pPr>
    </w:p>
    <w:p w:rsidR="00CA56E6" w:rsidRPr="0004181E" w:rsidRDefault="00CA56E6" w:rsidP="00816429">
      <w:pPr>
        <w:tabs>
          <w:tab w:val="right" w:pos="9340"/>
        </w:tabs>
        <w:spacing w:line="276" w:lineRule="auto"/>
        <w:rPr>
          <w:rFonts w:ascii="Arial" w:hAnsi="Arial" w:cs="Arial"/>
          <w:b/>
          <w:bCs/>
          <w:color w:val="000000"/>
          <w:sz w:val="22"/>
          <w:szCs w:val="22"/>
        </w:rPr>
      </w:pPr>
      <w:r>
        <w:rPr>
          <w:rFonts w:ascii="Arial" w:hAnsi="Arial" w:cs="Arial"/>
          <w:bCs/>
          <w:color w:val="000000"/>
          <w:sz w:val="22"/>
          <w:szCs w:val="22"/>
        </w:rPr>
        <w:t xml:space="preserve">Average titre:  </w:t>
      </w:r>
      <w:r w:rsidRPr="0004181E">
        <w:rPr>
          <w:rFonts w:ascii="Arial" w:hAnsi="Arial" w:cs="Arial"/>
          <w:b/>
          <w:bCs/>
          <w:color w:val="000000"/>
          <w:sz w:val="22"/>
          <w:szCs w:val="22"/>
        </w:rPr>
        <w:t>(21.20 +</w:t>
      </w:r>
      <w:r>
        <w:rPr>
          <w:rFonts w:ascii="Arial" w:hAnsi="Arial" w:cs="Arial"/>
          <w:b/>
          <w:bCs/>
          <w:color w:val="000000"/>
          <w:sz w:val="22"/>
          <w:szCs w:val="22"/>
        </w:rPr>
        <w:t xml:space="preserve">  21.25 + 21.25)/3 = 21.23 (2dp)</w:t>
      </w:r>
    </w:p>
    <w:p w:rsidR="00CA56E6" w:rsidRDefault="00CA56E6">
      <w:pPr>
        <w:rPr>
          <w:rFonts w:ascii="Arial" w:hAnsi="Arial" w:cs="Arial"/>
          <w:bCs/>
          <w:color w:val="000000"/>
          <w:sz w:val="22"/>
          <w:szCs w:val="22"/>
        </w:rPr>
      </w:pPr>
      <w:r>
        <w:rPr>
          <w:rFonts w:ascii="Arial" w:hAnsi="Arial" w:cs="Arial"/>
          <w:bCs/>
          <w:color w:val="000000"/>
          <w:sz w:val="22"/>
          <w:szCs w:val="22"/>
        </w:rPr>
        <w:br w:type="page"/>
      </w:r>
    </w:p>
    <w:p w:rsidR="00CA56E6" w:rsidRPr="00495E19" w:rsidRDefault="00CA56E6" w:rsidP="00207766">
      <w:pPr>
        <w:pStyle w:val="ListParagraph"/>
        <w:numPr>
          <w:ilvl w:val="0"/>
          <w:numId w:val="21"/>
        </w:numPr>
        <w:tabs>
          <w:tab w:val="right" w:pos="9340"/>
        </w:tabs>
        <w:spacing w:line="276" w:lineRule="auto"/>
        <w:ind w:left="426" w:hanging="426"/>
        <w:rPr>
          <w:rFonts w:ascii="Arial" w:hAnsi="Arial" w:cs="Arial"/>
          <w:bCs/>
          <w:sz w:val="22"/>
          <w:szCs w:val="22"/>
        </w:rPr>
      </w:pPr>
      <w:r w:rsidRPr="00495E19">
        <w:rPr>
          <w:rFonts w:ascii="Arial" w:hAnsi="Arial" w:cs="Arial"/>
          <w:bCs/>
          <w:sz w:val="22"/>
          <w:szCs w:val="22"/>
        </w:rPr>
        <w:t>Write a balanced ionic equation for the reaction taking place.</w:t>
      </w:r>
      <w:r w:rsidRPr="00495E19">
        <w:rPr>
          <w:rFonts w:ascii="Arial" w:hAnsi="Arial" w:cs="Arial"/>
          <w:bCs/>
          <w:sz w:val="22"/>
          <w:szCs w:val="22"/>
        </w:rPr>
        <w:tab/>
        <w:t>(2 marks)</w:t>
      </w:r>
    </w:p>
    <w:p w:rsidR="00CA56E6" w:rsidRDefault="00CA56E6" w:rsidP="0029741A">
      <w:pPr>
        <w:spacing w:line="360" w:lineRule="auto"/>
        <w:rPr>
          <w:rFonts w:ascii="Arial" w:hAnsi="Arial" w:cs="Arial"/>
          <w:bCs/>
          <w:color w:val="000000"/>
          <w:sz w:val="22"/>
          <w:szCs w:val="22"/>
        </w:rPr>
      </w:pPr>
    </w:p>
    <w:p w:rsidR="00CA56E6" w:rsidRDefault="00CA56E6" w:rsidP="003C331D">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MnO</w:t>
      </w:r>
      <w:r>
        <w:rPr>
          <w:rFonts w:ascii="Arial" w:hAnsi="Arial" w:cs="Arial"/>
          <w:b/>
          <w:sz w:val="22"/>
          <w:szCs w:val="22"/>
          <w:vertAlign w:val="subscript"/>
        </w:rPr>
        <w:t>4</w:t>
      </w:r>
      <w:r>
        <w:rPr>
          <w:rFonts w:ascii="Arial" w:hAnsi="Arial" w:cs="Arial"/>
          <w:b/>
          <w:sz w:val="22"/>
          <w:szCs w:val="22"/>
          <w:vertAlign w:val="superscript"/>
        </w:rPr>
        <w:t>-</w:t>
      </w:r>
      <w:r>
        <w:rPr>
          <w:rFonts w:ascii="Arial" w:hAnsi="Arial" w:cs="Arial"/>
          <w:b/>
          <w:sz w:val="22"/>
          <w:szCs w:val="22"/>
        </w:rPr>
        <w:t>+  5 Fe</w:t>
      </w:r>
      <w:r>
        <w:rPr>
          <w:rFonts w:ascii="Arial" w:hAnsi="Arial" w:cs="Arial"/>
          <w:b/>
          <w:sz w:val="22"/>
          <w:szCs w:val="22"/>
          <w:vertAlign w:val="superscript"/>
        </w:rPr>
        <w:t>2+</w:t>
      </w:r>
      <w:r>
        <w:rPr>
          <w:rFonts w:ascii="Arial" w:hAnsi="Arial" w:cs="Arial"/>
          <w:b/>
          <w:sz w:val="22"/>
          <w:szCs w:val="22"/>
        </w:rPr>
        <w:t xml:space="preserve">  +  8 H</w:t>
      </w:r>
      <w:r>
        <w:rPr>
          <w:rFonts w:ascii="Arial" w:hAnsi="Arial" w:cs="Arial"/>
          <w:b/>
          <w:sz w:val="22"/>
          <w:szCs w:val="22"/>
          <w:vertAlign w:val="superscript"/>
        </w:rPr>
        <w:t>+</w:t>
      </w:r>
      <w:r w:rsidRPr="00C136FE">
        <w:rPr>
          <w:rFonts w:ascii="Arial" w:hAnsi="Arial" w:cs="Arial"/>
          <w:b/>
          <w:sz w:val="22"/>
          <w:szCs w:val="22"/>
        </w:rPr>
        <w:sym w:font="Wingdings" w:char="F0E0"/>
      </w:r>
      <w:r>
        <w:rPr>
          <w:rFonts w:ascii="Arial" w:hAnsi="Arial" w:cs="Arial"/>
          <w:b/>
          <w:sz w:val="22"/>
          <w:szCs w:val="22"/>
        </w:rPr>
        <w:t xml:space="preserve">  Mn</w:t>
      </w:r>
      <w:r>
        <w:rPr>
          <w:rFonts w:ascii="Arial" w:hAnsi="Arial" w:cs="Arial"/>
          <w:b/>
          <w:sz w:val="22"/>
          <w:szCs w:val="22"/>
          <w:vertAlign w:val="superscript"/>
        </w:rPr>
        <w:t>2+</w:t>
      </w:r>
      <w:r>
        <w:rPr>
          <w:rFonts w:ascii="Arial" w:hAnsi="Arial" w:cs="Arial"/>
          <w:b/>
          <w:sz w:val="22"/>
          <w:szCs w:val="22"/>
        </w:rPr>
        <w:t xml:space="preserve">  +  5 Fe</w:t>
      </w:r>
      <w:r>
        <w:rPr>
          <w:rFonts w:ascii="Arial" w:hAnsi="Arial" w:cs="Arial"/>
          <w:b/>
          <w:sz w:val="22"/>
          <w:szCs w:val="22"/>
          <w:vertAlign w:val="superscript"/>
        </w:rPr>
        <w:t>3+</w:t>
      </w:r>
      <w:r>
        <w:rPr>
          <w:rFonts w:ascii="Arial" w:hAnsi="Arial" w:cs="Arial"/>
          <w:b/>
          <w:sz w:val="22"/>
          <w:szCs w:val="22"/>
        </w:rPr>
        <w:t xml:space="preserve">  +  4 H</w:t>
      </w:r>
      <w:r>
        <w:rPr>
          <w:rFonts w:ascii="Arial" w:hAnsi="Arial" w:cs="Arial"/>
          <w:b/>
          <w:sz w:val="22"/>
          <w:szCs w:val="22"/>
          <w:vertAlign w:val="subscript"/>
        </w:rPr>
        <w:t>2</w:t>
      </w:r>
      <w:r>
        <w:rPr>
          <w:rFonts w:ascii="Arial" w:hAnsi="Arial" w:cs="Arial"/>
          <w:b/>
          <w:sz w:val="22"/>
          <w:szCs w:val="22"/>
        </w:rPr>
        <w:t>O</w:t>
      </w:r>
    </w:p>
    <w:p w:rsidR="00CA56E6" w:rsidRDefault="00CA56E6" w:rsidP="003C331D">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Correct species</w:t>
      </w:r>
      <w:r>
        <w:rPr>
          <w:rFonts w:ascii="Arial" w:hAnsi="Arial" w:cs="Arial"/>
          <w:b/>
          <w:sz w:val="22"/>
          <w:szCs w:val="22"/>
        </w:rPr>
        <w:tab/>
        <w:t>1 mark</w:t>
      </w:r>
    </w:p>
    <w:p w:rsidR="00CA56E6" w:rsidRDefault="00CA56E6" w:rsidP="000142B8">
      <w:pPr>
        <w:tabs>
          <w:tab w:val="right" w:pos="9340"/>
        </w:tabs>
        <w:autoSpaceDE w:val="0"/>
        <w:autoSpaceDN w:val="0"/>
        <w:adjustRightInd w:val="0"/>
        <w:spacing w:line="480" w:lineRule="auto"/>
        <w:rPr>
          <w:rFonts w:ascii="Arial" w:hAnsi="Arial" w:cs="Arial"/>
          <w:bCs/>
          <w:color w:val="000000"/>
          <w:sz w:val="22"/>
          <w:szCs w:val="22"/>
        </w:rPr>
      </w:pPr>
      <w:r>
        <w:rPr>
          <w:rFonts w:ascii="Arial" w:hAnsi="Arial" w:cs="Arial"/>
          <w:b/>
          <w:sz w:val="22"/>
          <w:szCs w:val="22"/>
        </w:rPr>
        <w:t>Balanced</w:t>
      </w:r>
      <w:r>
        <w:rPr>
          <w:rFonts w:ascii="Arial" w:hAnsi="Arial" w:cs="Arial"/>
          <w:b/>
          <w:sz w:val="22"/>
          <w:szCs w:val="22"/>
        </w:rPr>
        <w:tab/>
        <w:t>1 mark</w:t>
      </w:r>
    </w:p>
    <w:p w:rsidR="00CA56E6" w:rsidRPr="00495E19" w:rsidRDefault="00CA56E6" w:rsidP="00207766">
      <w:pPr>
        <w:pStyle w:val="ListParagraph"/>
        <w:numPr>
          <w:ilvl w:val="0"/>
          <w:numId w:val="21"/>
        </w:numPr>
        <w:tabs>
          <w:tab w:val="right" w:pos="9340"/>
        </w:tabs>
        <w:spacing w:line="276" w:lineRule="auto"/>
        <w:ind w:left="426" w:hanging="426"/>
        <w:rPr>
          <w:rFonts w:ascii="Arial" w:hAnsi="Arial" w:cs="Arial"/>
          <w:sz w:val="22"/>
          <w:szCs w:val="22"/>
        </w:rPr>
      </w:pPr>
      <w:r w:rsidRPr="00495E19">
        <w:rPr>
          <w:rFonts w:ascii="Arial" w:hAnsi="Arial" w:cs="Arial"/>
          <w:bCs/>
          <w:sz w:val="22"/>
          <w:szCs w:val="22"/>
        </w:rPr>
        <w:t xml:space="preserve">Calculate the value of </w:t>
      </w:r>
      <w:r w:rsidRPr="0051703F">
        <w:rPr>
          <w:rFonts w:ascii="Arial" w:hAnsi="Arial" w:cs="Arial"/>
          <w:sz w:val="22"/>
          <w:szCs w:val="22"/>
        </w:rPr>
        <w:fldChar w:fldCharType="begin"/>
      </w:r>
      <w:r w:rsidRPr="0051703F">
        <w:rPr>
          <w:rFonts w:ascii="Arial" w:hAnsi="Arial" w:cs="Arial"/>
          <w:sz w:val="22"/>
          <w:szCs w:val="22"/>
        </w:rPr>
        <w:instrText xml:space="preserve"> QUOTE </w:instrText>
      </w:r>
      <w:r w:rsidRPr="0051703F">
        <w:pict>
          <v:shape id="_x0000_i1056" type="#_x0000_t75" style="width:11.25pt;height:13.5pt">
            <v:imagedata r:id="rId22" o:title="" chromakey="white"/>
          </v:shape>
        </w:pict>
      </w:r>
      <w:r w:rsidRPr="0051703F">
        <w:rPr>
          <w:rFonts w:ascii="Arial" w:hAnsi="Arial" w:cs="Arial"/>
          <w:sz w:val="22"/>
          <w:szCs w:val="22"/>
        </w:rPr>
        <w:instrText xml:space="preserve"> </w:instrText>
      </w:r>
      <w:r w:rsidRPr="0051703F">
        <w:rPr>
          <w:rFonts w:ascii="Arial" w:hAnsi="Arial" w:cs="Arial"/>
          <w:sz w:val="22"/>
          <w:szCs w:val="22"/>
        </w:rPr>
        <w:fldChar w:fldCharType="separate"/>
      </w:r>
      <w:r w:rsidRPr="0051703F">
        <w:pict>
          <v:shape id="_x0000_i1057" type="#_x0000_t75" style="width:11.25pt;height:13.5pt">
            <v:imagedata r:id="rId22" o:title="" chromakey="white"/>
          </v:shape>
        </w:pict>
      </w:r>
      <w:r w:rsidRPr="0051703F">
        <w:rPr>
          <w:rFonts w:ascii="Arial" w:hAnsi="Arial" w:cs="Arial"/>
          <w:sz w:val="22"/>
          <w:szCs w:val="22"/>
        </w:rPr>
        <w:fldChar w:fldCharType="end"/>
      </w:r>
      <w:r w:rsidRPr="00495E19">
        <w:rPr>
          <w:rFonts w:ascii="Arial" w:hAnsi="Arial" w:cs="Arial"/>
          <w:sz w:val="22"/>
          <w:szCs w:val="22"/>
        </w:rPr>
        <w:t>in the formula (NH</w:t>
      </w:r>
      <w:r w:rsidRPr="00495E19">
        <w:rPr>
          <w:rFonts w:ascii="Arial" w:hAnsi="Arial" w:cs="Arial"/>
          <w:sz w:val="22"/>
          <w:szCs w:val="22"/>
          <w:vertAlign w:val="subscript"/>
        </w:rPr>
        <w:t>4</w:t>
      </w:r>
      <w:r w:rsidRPr="00495E19">
        <w:rPr>
          <w:rFonts w:ascii="Arial" w:hAnsi="Arial" w:cs="Arial"/>
          <w:sz w:val="22"/>
          <w:szCs w:val="22"/>
        </w:rPr>
        <w:t>)</w:t>
      </w:r>
      <w:r w:rsidRPr="00495E19">
        <w:rPr>
          <w:rFonts w:ascii="Arial" w:hAnsi="Arial" w:cs="Arial"/>
          <w:sz w:val="22"/>
          <w:szCs w:val="22"/>
          <w:vertAlign w:val="subscript"/>
        </w:rPr>
        <w:t>2</w:t>
      </w:r>
      <w:r w:rsidRPr="00495E19">
        <w:rPr>
          <w:rFonts w:ascii="Arial" w:hAnsi="Arial" w:cs="Arial"/>
          <w:sz w:val="22"/>
          <w:szCs w:val="22"/>
        </w:rPr>
        <w:t>Fe(SO</w:t>
      </w:r>
      <w:r w:rsidRPr="00495E19">
        <w:rPr>
          <w:rFonts w:ascii="Arial" w:hAnsi="Arial" w:cs="Arial"/>
          <w:sz w:val="22"/>
          <w:szCs w:val="22"/>
          <w:vertAlign w:val="subscript"/>
        </w:rPr>
        <w:t>4</w:t>
      </w:r>
      <w:r w:rsidRPr="00495E19">
        <w:rPr>
          <w:rFonts w:ascii="Arial" w:hAnsi="Arial" w:cs="Arial"/>
          <w:sz w:val="22"/>
          <w:szCs w:val="22"/>
        </w:rPr>
        <w:t>)</w:t>
      </w:r>
      <w:r w:rsidRPr="00495E19">
        <w:rPr>
          <w:rFonts w:ascii="Arial" w:hAnsi="Arial" w:cs="Arial"/>
          <w:sz w:val="22"/>
          <w:szCs w:val="22"/>
          <w:vertAlign w:val="subscript"/>
        </w:rPr>
        <w:t>2</w:t>
      </w:r>
      <w:r w:rsidRPr="00495E19">
        <w:rPr>
          <w:rFonts w:ascii="Arial" w:hAnsi="Arial" w:cs="Arial"/>
          <w:sz w:val="22"/>
          <w:szCs w:val="22"/>
        </w:rPr>
        <w:t>.</w:t>
      </w:r>
      <w:r w:rsidRPr="0051703F">
        <w:rPr>
          <w:rFonts w:ascii="Arial" w:hAnsi="Arial" w:cs="Arial"/>
          <w:sz w:val="22"/>
          <w:szCs w:val="22"/>
        </w:rPr>
        <w:fldChar w:fldCharType="begin"/>
      </w:r>
      <w:r w:rsidRPr="0051703F">
        <w:rPr>
          <w:rFonts w:ascii="Arial" w:hAnsi="Arial" w:cs="Arial"/>
          <w:sz w:val="22"/>
          <w:szCs w:val="22"/>
        </w:rPr>
        <w:instrText xml:space="preserve"> QUOTE </w:instrText>
      </w:r>
      <w:r w:rsidRPr="0051703F">
        <w:pict>
          <v:shape id="_x0000_i1058" type="#_x0000_t75" style="width:11.25pt;height:13.5pt">
            <v:imagedata r:id="rId22" o:title="" chromakey="white"/>
          </v:shape>
        </w:pict>
      </w:r>
      <w:r w:rsidRPr="0051703F">
        <w:rPr>
          <w:rFonts w:ascii="Arial" w:hAnsi="Arial" w:cs="Arial"/>
          <w:sz w:val="22"/>
          <w:szCs w:val="22"/>
        </w:rPr>
        <w:instrText xml:space="preserve"> </w:instrText>
      </w:r>
      <w:r w:rsidRPr="0051703F">
        <w:rPr>
          <w:rFonts w:ascii="Arial" w:hAnsi="Arial" w:cs="Arial"/>
          <w:sz w:val="22"/>
          <w:szCs w:val="22"/>
        </w:rPr>
        <w:fldChar w:fldCharType="separate"/>
      </w:r>
      <w:r w:rsidRPr="0051703F">
        <w:pict>
          <v:shape id="_x0000_i1059" type="#_x0000_t75" style="width:11.25pt;height:13.5pt">
            <v:imagedata r:id="rId22" o:title="" chromakey="white"/>
          </v:shape>
        </w:pict>
      </w:r>
      <w:r w:rsidRPr="0051703F">
        <w:rPr>
          <w:rFonts w:ascii="Arial" w:hAnsi="Arial" w:cs="Arial"/>
          <w:sz w:val="22"/>
          <w:szCs w:val="22"/>
        </w:rPr>
        <w:fldChar w:fldCharType="end"/>
      </w:r>
      <w:r w:rsidRPr="00495E19">
        <w:rPr>
          <w:rFonts w:ascii="Arial" w:hAnsi="Arial" w:cs="Arial"/>
          <w:sz w:val="22"/>
          <w:szCs w:val="22"/>
        </w:rPr>
        <w:t>H</w:t>
      </w:r>
      <w:r w:rsidRPr="00495E19">
        <w:rPr>
          <w:rFonts w:ascii="Arial" w:hAnsi="Arial" w:cs="Arial"/>
          <w:sz w:val="22"/>
          <w:szCs w:val="22"/>
          <w:vertAlign w:val="subscript"/>
        </w:rPr>
        <w:t>2</w:t>
      </w:r>
      <w:r w:rsidRPr="00495E19">
        <w:rPr>
          <w:rFonts w:ascii="Arial" w:hAnsi="Arial" w:cs="Arial"/>
          <w:sz w:val="22"/>
          <w:szCs w:val="22"/>
        </w:rPr>
        <w:t>O.</w:t>
      </w:r>
      <w:r>
        <w:rPr>
          <w:rFonts w:ascii="Arial" w:hAnsi="Arial" w:cs="Arial"/>
          <w:sz w:val="22"/>
          <w:szCs w:val="22"/>
        </w:rPr>
        <w:tab/>
        <w:t>(10 marks)</w:t>
      </w:r>
    </w:p>
    <w:p w:rsidR="00CA56E6" w:rsidRDefault="00CA56E6" w:rsidP="0029741A">
      <w:pPr>
        <w:spacing w:line="360" w:lineRule="auto"/>
        <w:rPr>
          <w:rFonts w:ascii="Arial" w:hAnsi="Arial" w:cs="Arial"/>
          <w:b/>
          <w:sz w:val="22"/>
          <w:szCs w:val="22"/>
        </w:rPr>
      </w:pPr>
    </w:p>
    <w:p w:rsidR="00CA56E6" w:rsidRDefault="00CA56E6" w:rsidP="00B47C5F">
      <w:pPr>
        <w:tabs>
          <w:tab w:val="right" w:pos="9340"/>
        </w:tabs>
        <w:spacing w:line="480" w:lineRule="auto"/>
        <w:rPr>
          <w:rFonts w:ascii="Arial" w:hAnsi="Arial" w:cs="Arial"/>
          <w:b/>
          <w:sz w:val="22"/>
          <w:szCs w:val="22"/>
        </w:rPr>
      </w:pPr>
      <w:r>
        <w:rPr>
          <w:rFonts w:ascii="Arial" w:hAnsi="Arial" w:cs="Arial"/>
          <w:b/>
          <w:sz w:val="22"/>
          <w:szCs w:val="22"/>
        </w:rPr>
        <w:t>n(MnO</w:t>
      </w:r>
      <w:r>
        <w:rPr>
          <w:rFonts w:ascii="Arial" w:hAnsi="Arial" w:cs="Arial"/>
          <w:b/>
          <w:sz w:val="22"/>
          <w:szCs w:val="22"/>
          <w:vertAlign w:val="subscript"/>
        </w:rPr>
        <w:t>4</w:t>
      </w:r>
      <w:r>
        <w:rPr>
          <w:rFonts w:ascii="Arial" w:hAnsi="Arial" w:cs="Arial"/>
          <w:b/>
          <w:sz w:val="22"/>
          <w:szCs w:val="22"/>
          <w:vertAlign w:val="superscript"/>
        </w:rPr>
        <w:t>-</w:t>
      </w:r>
      <w:r>
        <w:rPr>
          <w:rFonts w:ascii="Arial" w:hAnsi="Arial" w:cs="Arial"/>
          <w:b/>
          <w:sz w:val="22"/>
          <w:szCs w:val="22"/>
        </w:rPr>
        <w:t>) = c x v = 0.0240 x 0.02123 = 5.10 x 10</w:t>
      </w:r>
      <w:r>
        <w:rPr>
          <w:rFonts w:ascii="Arial" w:hAnsi="Arial" w:cs="Arial"/>
          <w:b/>
          <w:sz w:val="22"/>
          <w:szCs w:val="22"/>
          <w:vertAlign w:val="superscript"/>
        </w:rPr>
        <w:t>-4</w:t>
      </w:r>
      <w:r>
        <w:rPr>
          <w:rFonts w:ascii="Arial" w:hAnsi="Arial" w:cs="Arial"/>
          <w:b/>
          <w:sz w:val="22"/>
          <w:szCs w:val="22"/>
        </w:rPr>
        <w:t>mol</w:t>
      </w:r>
      <w:r>
        <w:rPr>
          <w:rFonts w:ascii="Arial" w:hAnsi="Arial" w:cs="Arial"/>
          <w:b/>
          <w:sz w:val="22"/>
          <w:szCs w:val="22"/>
        </w:rPr>
        <w:tab/>
        <w:t>1 mark</w:t>
      </w:r>
    </w:p>
    <w:p w:rsidR="00CA56E6" w:rsidRDefault="00CA56E6" w:rsidP="004E0521">
      <w:pPr>
        <w:tabs>
          <w:tab w:val="right" w:pos="9340"/>
        </w:tabs>
        <w:spacing w:line="480" w:lineRule="auto"/>
        <w:rPr>
          <w:rFonts w:ascii="Arial" w:hAnsi="Arial" w:cs="Arial"/>
          <w:b/>
          <w:sz w:val="22"/>
          <w:szCs w:val="22"/>
        </w:rPr>
      </w:pPr>
      <w:r>
        <w:rPr>
          <w:rFonts w:ascii="Arial" w:hAnsi="Arial" w:cs="Arial"/>
          <w:b/>
          <w:sz w:val="22"/>
          <w:szCs w:val="22"/>
        </w:rPr>
        <w:t>n(Fe</w:t>
      </w:r>
      <w:r>
        <w:rPr>
          <w:rFonts w:ascii="Arial" w:hAnsi="Arial" w:cs="Arial"/>
          <w:b/>
          <w:sz w:val="22"/>
          <w:szCs w:val="22"/>
          <w:vertAlign w:val="superscript"/>
        </w:rPr>
        <w:t>2+</w:t>
      </w:r>
      <w:r>
        <w:rPr>
          <w:rFonts w:ascii="Arial" w:hAnsi="Arial" w:cs="Arial"/>
          <w:b/>
          <w:sz w:val="22"/>
          <w:szCs w:val="22"/>
        </w:rPr>
        <w:t>) = n(MnO</w:t>
      </w:r>
      <w:r>
        <w:rPr>
          <w:rFonts w:ascii="Arial" w:hAnsi="Arial" w:cs="Arial"/>
          <w:b/>
          <w:sz w:val="22"/>
          <w:szCs w:val="22"/>
          <w:vertAlign w:val="subscript"/>
        </w:rPr>
        <w:t>4</w:t>
      </w:r>
      <w:r>
        <w:rPr>
          <w:rFonts w:ascii="Arial" w:hAnsi="Arial" w:cs="Arial"/>
          <w:b/>
          <w:sz w:val="22"/>
          <w:szCs w:val="22"/>
          <w:vertAlign w:val="superscript"/>
        </w:rPr>
        <w:t>-</w:t>
      </w:r>
      <w:r>
        <w:rPr>
          <w:rFonts w:ascii="Arial" w:hAnsi="Arial" w:cs="Arial"/>
          <w:b/>
          <w:sz w:val="22"/>
          <w:szCs w:val="22"/>
        </w:rPr>
        <w:t>) x 5</w:t>
      </w:r>
      <w:r>
        <w:rPr>
          <w:rFonts w:ascii="Arial" w:hAnsi="Arial" w:cs="Arial"/>
          <w:b/>
          <w:sz w:val="22"/>
          <w:szCs w:val="22"/>
        </w:rPr>
        <w:tab/>
        <w:t>1 mark</w:t>
      </w:r>
    </w:p>
    <w:p w:rsidR="00CA56E6" w:rsidRDefault="00CA56E6" w:rsidP="004E0521">
      <w:pPr>
        <w:tabs>
          <w:tab w:val="right" w:pos="9340"/>
        </w:tabs>
        <w:spacing w:line="480" w:lineRule="auto"/>
        <w:rPr>
          <w:rFonts w:ascii="Arial" w:hAnsi="Arial" w:cs="Arial"/>
          <w:b/>
          <w:sz w:val="22"/>
          <w:szCs w:val="22"/>
        </w:rPr>
      </w:pPr>
      <w:r>
        <w:rPr>
          <w:rFonts w:ascii="Arial" w:hAnsi="Arial" w:cs="Arial"/>
          <w:b/>
          <w:sz w:val="22"/>
          <w:szCs w:val="22"/>
        </w:rPr>
        <w:t>n(Fe</w:t>
      </w:r>
      <w:r>
        <w:rPr>
          <w:rFonts w:ascii="Arial" w:hAnsi="Arial" w:cs="Arial"/>
          <w:b/>
          <w:sz w:val="22"/>
          <w:szCs w:val="22"/>
          <w:vertAlign w:val="superscript"/>
        </w:rPr>
        <w:t>2+</w:t>
      </w:r>
      <w:r>
        <w:rPr>
          <w:rFonts w:ascii="Arial" w:hAnsi="Arial" w:cs="Arial"/>
          <w:b/>
          <w:sz w:val="22"/>
          <w:szCs w:val="22"/>
        </w:rPr>
        <w:t>) in 25 mL = 5.10 x 10</w:t>
      </w:r>
      <w:r>
        <w:rPr>
          <w:rFonts w:ascii="Arial" w:hAnsi="Arial" w:cs="Arial"/>
          <w:b/>
          <w:sz w:val="22"/>
          <w:szCs w:val="22"/>
          <w:vertAlign w:val="superscript"/>
        </w:rPr>
        <w:t>-4</w:t>
      </w:r>
      <w:r>
        <w:rPr>
          <w:rFonts w:ascii="Arial" w:hAnsi="Arial" w:cs="Arial"/>
          <w:b/>
          <w:sz w:val="22"/>
          <w:szCs w:val="22"/>
        </w:rPr>
        <w:t xml:space="preserve"> x 6 = 2.55 x 10</w:t>
      </w:r>
      <w:r>
        <w:rPr>
          <w:rFonts w:ascii="Arial" w:hAnsi="Arial" w:cs="Arial"/>
          <w:b/>
          <w:sz w:val="22"/>
          <w:szCs w:val="22"/>
          <w:vertAlign w:val="superscript"/>
        </w:rPr>
        <w:t>-3</w:t>
      </w:r>
      <w:r>
        <w:rPr>
          <w:rFonts w:ascii="Arial" w:hAnsi="Arial" w:cs="Arial"/>
          <w:b/>
          <w:sz w:val="22"/>
          <w:szCs w:val="22"/>
        </w:rPr>
        <w:t>mol</w:t>
      </w:r>
      <w:r>
        <w:rPr>
          <w:rFonts w:ascii="Arial" w:hAnsi="Arial" w:cs="Arial"/>
          <w:b/>
          <w:sz w:val="22"/>
          <w:szCs w:val="22"/>
        </w:rPr>
        <w:tab/>
        <w:t>1 mark</w:t>
      </w:r>
    </w:p>
    <w:p w:rsidR="00CA56E6" w:rsidRDefault="00CA56E6" w:rsidP="00B47C5F">
      <w:pPr>
        <w:tabs>
          <w:tab w:val="right" w:pos="9340"/>
        </w:tabs>
        <w:spacing w:line="480" w:lineRule="auto"/>
        <w:rPr>
          <w:rFonts w:ascii="Arial" w:hAnsi="Arial" w:cs="Arial"/>
          <w:b/>
          <w:sz w:val="22"/>
          <w:szCs w:val="22"/>
        </w:rPr>
      </w:pPr>
      <w:r>
        <w:rPr>
          <w:rFonts w:ascii="Arial" w:hAnsi="Arial" w:cs="Arial"/>
          <w:b/>
          <w:sz w:val="22"/>
          <w:szCs w:val="22"/>
        </w:rPr>
        <w:t>n(Fe</w:t>
      </w:r>
      <w:r>
        <w:rPr>
          <w:rFonts w:ascii="Arial" w:hAnsi="Arial" w:cs="Arial"/>
          <w:b/>
          <w:sz w:val="22"/>
          <w:szCs w:val="22"/>
          <w:vertAlign w:val="superscript"/>
        </w:rPr>
        <w:t>2+</w:t>
      </w:r>
      <w:r>
        <w:rPr>
          <w:rFonts w:ascii="Arial" w:hAnsi="Arial" w:cs="Arial"/>
          <w:b/>
          <w:sz w:val="22"/>
          <w:szCs w:val="22"/>
        </w:rPr>
        <w:t>) in 250 mL = 2.55 x 10</w:t>
      </w:r>
      <w:r>
        <w:rPr>
          <w:rFonts w:ascii="Arial" w:hAnsi="Arial" w:cs="Arial"/>
          <w:b/>
          <w:sz w:val="22"/>
          <w:szCs w:val="22"/>
          <w:vertAlign w:val="superscript"/>
        </w:rPr>
        <w:t>-2</w:t>
      </w:r>
      <w:r>
        <w:rPr>
          <w:rFonts w:ascii="Arial" w:hAnsi="Arial" w:cs="Arial"/>
          <w:b/>
          <w:sz w:val="22"/>
          <w:szCs w:val="22"/>
        </w:rPr>
        <w:t>mol</w:t>
      </w:r>
      <w:r>
        <w:rPr>
          <w:rFonts w:ascii="Arial" w:hAnsi="Arial" w:cs="Arial"/>
          <w:b/>
          <w:sz w:val="22"/>
          <w:szCs w:val="22"/>
        </w:rPr>
        <w:tab/>
        <w:t>1 mark</w:t>
      </w:r>
    </w:p>
    <w:p w:rsidR="00CA56E6" w:rsidRDefault="00CA56E6" w:rsidP="00B47C5F">
      <w:pPr>
        <w:tabs>
          <w:tab w:val="right" w:pos="9340"/>
        </w:tabs>
        <w:spacing w:line="480" w:lineRule="auto"/>
        <w:rPr>
          <w:rFonts w:ascii="Arial" w:hAnsi="Arial" w:cs="Arial"/>
          <w:b/>
          <w:sz w:val="22"/>
          <w:szCs w:val="22"/>
        </w:rPr>
      </w:pPr>
      <w:r>
        <w:rPr>
          <w:rFonts w:ascii="Arial" w:hAnsi="Arial" w:cs="Arial"/>
          <w:b/>
          <w:sz w:val="22"/>
          <w:szCs w:val="22"/>
        </w:rPr>
        <w:t>n</w:t>
      </w:r>
      <w:r w:rsidRPr="00B335E8">
        <w:rPr>
          <w:rFonts w:ascii="Arial" w:hAnsi="Arial" w:cs="Arial"/>
          <w:b/>
          <w:sz w:val="22"/>
          <w:szCs w:val="22"/>
        </w:rPr>
        <w:t>((NH</w:t>
      </w:r>
      <w:r w:rsidRPr="00B335E8">
        <w:rPr>
          <w:rFonts w:ascii="Arial" w:hAnsi="Arial" w:cs="Arial"/>
          <w:b/>
          <w:sz w:val="22"/>
          <w:szCs w:val="22"/>
          <w:vertAlign w:val="subscript"/>
        </w:rPr>
        <w:t>4</w:t>
      </w:r>
      <w:r w:rsidRPr="00B335E8">
        <w:rPr>
          <w:rFonts w:ascii="Arial" w:hAnsi="Arial" w:cs="Arial"/>
          <w:b/>
          <w:sz w:val="22"/>
          <w:szCs w:val="22"/>
        </w:rPr>
        <w:t>)</w:t>
      </w:r>
      <w:r w:rsidRPr="00B335E8">
        <w:rPr>
          <w:rFonts w:ascii="Arial" w:hAnsi="Arial" w:cs="Arial"/>
          <w:b/>
          <w:sz w:val="22"/>
          <w:szCs w:val="22"/>
          <w:vertAlign w:val="subscript"/>
        </w:rPr>
        <w:t>2</w:t>
      </w:r>
      <w:r w:rsidRPr="00B335E8">
        <w:rPr>
          <w:rFonts w:ascii="Arial" w:hAnsi="Arial" w:cs="Arial"/>
          <w:b/>
          <w:sz w:val="22"/>
          <w:szCs w:val="22"/>
        </w:rPr>
        <w:t>Fe(SO</w:t>
      </w:r>
      <w:r w:rsidRPr="00B335E8">
        <w:rPr>
          <w:rFonts w:ascii="Arial" w:hAnsi="Arial" w:cs="Arial"/>
          <w:b/>
          <w:sz w:val="22"/>
          <w:szCs w:val="22"/>
          <w:vertAlign w:val="subscript"/>
        </w:rPr>
        <w:t>4</w:t>
      </w:r>
      <w:r w:rsidRPr="00B335E8">
        <w:rPr>
          <w:rFonts w:ascii="Arial" w:hAnsi="Arial" w:cs="Arial"/>
          <w:b/>
          <w:sz w:val="22"/>
          <w:szCs w:val="22"/>
        </w:rPr>
        <w:t>)</w:t>
      </w:r>
      <w:r w:rsidRPr="00B335E8">
        <w:rPr>
          <w:rFonts w:ascii="Arial" w:hAnsi="Arial" w:cs="Arial"/>
          <w:b/>
          <w:sz w:val="22"/>
          <w:szCs w:val="22"/>
          <w:vertAlign w:val="subscript"/>
        </w:rPr>
        <w:t>2</w:t>
      </w:r>
      <w:r w:rsidRPr="00B335E8">
        <w:rPr>
          <w:rFonts w:ascii="Arial" w:hAnsi="Arial" w:cs="Arial"/>
          <w:b/>
          <w:sz w:val="22"/>
          <w:szCs w:val="22"/>
        </w:rPr>
        <w:t>)</w:t>
      </w:r>
      <w:r>
        <w:rPr>
          <w:rFonts w:ascii="Arial" w:hAnsi="Arial" w:cs="Arial"/>
          <w:b/>
          <w:sz w:val="22"/>
          <w:szCs w:val="22"/>
        </w:rPr>
        <w:t xml:space="preserve"> = n(Fe</w:t>
      </w:r>
      <w:r>
        <w:rPr>
          <w:rFonts w:ascii="Arial" w:hAnsi="Arial" w:cs="Arial"/>
          <w:b/>
          <w:sz w:val="22"/>
          <w:szCs w:val="22"/>
          <w:vertAlign w:val="superscript"/>
        </w:rPr>
        <w:t>2+</w:t>
      </w:r>
      <w:r>
        <w:rPr>
          <w:rFonts w:ascii="Arial" w:hAnsi="Arial" w:cs="Arial"/>
          <w:b/>
          <w:sz w:val="22"/>
          <w:szCs w:val="22"/>
        </w:rPr>
        <w:t>) = 2.55 x 10</w:t>
      </w:r>
      <w:r>
        <w:rPr>
          <w:rFonts w:ascii="Arial" w:hAnsi="Arial" w:cs="Arial"/>
          <w:b/>
          <w:sz w:val="22"/>
          <w:szCs w:val="22"/>
          <w:vertAlign w:val="superscript"/>
        </w:rPr>
        <w:t>-2</w:t>
      </w:r>
      <w:r>
        <w:rPr>
          <w:rFonts w:ascii="Arial" w:hAnsi="Arial" w:cs="Arial"/>
          <w:b/>
          <w:sz w:val="22"/>
          <w:szCs w:val="22"/>
        </w:rPr>
        <w:t>mol</w:t>
      </w:r>
      <w:r>
        <w:rPr>
          <w:rFonts w:ascii="Arial" w:hAnsi="Arial" w:cs="Arial"/>
          <w:b/>
          <w:sz w:val="22"/>
          <w:szCs w:val="22"/>
        </w:rPr>
        <w:tab/>
        <w:t>1 mark</w:t>
      </w:r>
    </w:p>
    <w:p w:rsidR="00CA56E6" w:rsidRDefault="00CA56E6" w:rsidP="00B47C5F">
      <w:pPr>
        <w:tabs>
          <w:tab w:val="right" w:pos="9340"/>
        </w:tabs>
        <w:spacing w:line="480" w:lineRule="auto"/>
        <w:rPr>
          <w:rFonts w:ascii="Arial" w:hAnsi="Arial" w:cs="Arial"/>
          <w:b/>
          <w:sz w:val="22"/>
          <w:szCs w:val="22"/>
        </w:rPr>
      </w:pPr>
      <w:r w:rsidRPr="000279B5">
        <w:rPr>
          <w:rFonts w:ascii="Arial" w:hAnsi="Arial" w:cs="Arial"/>
          <w:b/>
          <w:sz w:val="22"/>
          <w:szCs w:val="22"/>
        </w:rPr>
        <w:t>M((NH</w:t>
      </w:r>
      <w:r w:rsidRPr="000279B5">
        <w:rPr>
          <w:rFonts w:ascii="Arial" w:hAnsi="Arial" w:cs="Arial"/>
          <w:b/>
          <w:sz w:val="22"/>
          <w:szCs w:val="22"/>
          <w:vertAlign w:val="subscript"/>
        </w:rPr>
        <w:t>4</w:t>
      </w:r>
      <w:r w:rsidRPr="000279B5">
        <w:rPr>
          <w:rFonts w:ascii="Arial" w:hAnsi="Arial" w:cs="Arial"/>
          <w:b/>
          <w:sz w:val="22"/>
          <w:szCs w:val="22"/>
        </w:rPr>
        <w:t>)</w:t>
      </w:r>
      <w:r w:rsidRPr="000279B5">
        <w:rPr>
          <w:rFonts w:ascii="Arial" w:hAnsi="Arial" w:cs="Arial"/>
          <w:b/>
          <w:sz w:val="22"/>
          <w:szCs w:val="22"/>
          <w:vertAlign w:val="subscript"/>
        </w:rPr>
        <w:t>2</w:t>
      </w:r>
      <w:r w:rsidRPr="000279B5">
        <w:rPr>
          <w:rFonts w:ascii="Arial" w:hAnsi="Arial" w:cs="Arial"/>
          <w:b/>
          <w:sz w:val="22"/>
          <w:szCs w:val="22"/>
        </w:rPr>
        <w:t>Fe(SO</w:t>
      </w:r>
      <w:r w:rsidRPr="000279B5">
        <w:rPr>
          <w:rFonts w:ascii="Arial" w:hAnsi="Arial" w:cs="Arial"/>
          <w:b/>
          <w:sz w:val="22"/>
          <w:szCs w:val="22"/>
          <w:vertAlign w:val="subscript"/>
        </w:rPr>
        <w:t>4</w:t>
      </w:r>
      <w:r w:rsidRPr="000279B5">
        <w:rPr>
          <w:rFonts w:ascii="Arial" w:hAnsi="Arial" w:cs="Arial"/>
          <w:b/>
          <w:sz w:val="22"/>
          <w:szCs w:val="22"/>
        </w:rPr>
        <w:t>)</w:t>
      </w:r>
      <w:r w:rsidRPr="000279B5">
        <w:rPr>
          <w:rFonts w:ascii="Arial" w:hAnsi="Arial" w:cs="Arial"/>
          <w:b/>
          <w:sz w:val="22"/>
          <w:szCs w:val="22"/>
          <w:vertAlign w:val="subscript"/>
        </w:rPr>
        <w:t>2</w:t>
      </w:r>
      <w:r w:rsidRPr="000279B5">
        <w:rPr>
          <w:rFonts w:ascii="Arial" w:hAnsi="Arial" w:cs="Arial"/>
          <w:b/>
          <w:sz w:val="22"/>
          <w:szCs w:val="22"/>
        </w:rPr>
        <w:t>)</w:t>
      </w:r>
      <w:r>
        <w:rPr>
          <w:rFonts w:ascii="Arial" w:hAnsi="Arial" w:cs="Arial"/>
          <w:b/>
          <w:sz w:val="22"/>
          <w:szCs w:val="22"/>
        </w:rPr>
        <w:t xml:space="preserve"> = 2 x 14.01 + 8 x 1.008 + 55.85 +  2 x 32.06 + 8 x 16 = 284.054</w:t>
      </w:r>
      <w:r>
        <w:rPr>
          <w:rFonts w:ascii="Arial" w:hAnsi="Arial" w:cs="Arial"/>
          <w:b/>
          <w:sz w:val="22"/>
          <w:szCs w:val="22"/>
        </w:rPr>
        <w:tab/>
        <w:t>1 mark</w:t>
      </w:r>
    </w:p>
    <w:p w:rsidR="00CA56E6" w:rsidRDefault="00CA56E6" w:rsidP="00B47C5F">
      <w:pPr>
        <w:tabs>
          <w:tab w:val="right" w:pos="9340"/>
        </w:tabs>
        <w:spacing w:line="480" w:lineRule="auto"/>
        <w:rPr>
          <w:rFonts w:ascii="Arial" w:hAnsi="Arial" w:cs="Arial"/>
          <w:b/>
          <w:sz w:val="22"/>
          <w:szCs w:val="22"/>
        </w:rPr>
      </w:pPr>
      <w:r>
        <w:rPr>
          <w:rFonts w:ascii="Arial" w:hAnsi="Arial" w:cs="Arial"/>
          <w:b/>
          <w:sz w:val="22"/>
          <w:szCs w:val="22"/>
        </w:rPr>
        <w:t>m</w:t>
      </w:r>
      <w:r w:rsidRPr="00814273">
        <w:rPr>
          <w:rFonts w:ascii="Arial" w:hAnsi="Arial" w:cs="Arial"/>
          <w:b/>
          <w:sz w:val="22"/>
          <w:szCs w:val="22"/>
        </w:rPr>
        <w:t>((NH</w:t>
      </w:r>
      <w:r w:rsidRPr="00814273">
        <w:rPr>
          <w:rFonts w:ascii="Arial" w:hAnsi="Arial" w:cs="Arial"/>
          <w:b/>
          <w:sz w:val="22"/>
          <w:szCs w:val="22"/>
          <w:vertAlign w:val="subscript"/>
        </w:rPr>
        <w:t>4</w:t>
      </w:r>
      <w:r w:rsidRPr="00814273">
        <w:rPr>
          <w:rFonts w:ascii="Arial" w:hAnsi="Arial" w:cs="Arial"/>
          <w:b/>
          <w:sz w:val="22"/>
          <w:szCs w:val="22"/>
        </w:rPr>
        <w:t>)</w:t>
      </w:r>
      <w:r w:rsidRPr="00814273">
        <w:rPr>
          <w:rFonts w:ascii="Arial" w:hAnsi="Arial" w:cs="Arial"/>
          <w:b/>
          <w:sz w:val="22"/>
          <w:szCs w:val="22"/>
          <w:vertAlign w:val="subscript"/>
        </w:rPr>
        <w:t>2</w:t>
      </w:r>
      <w:r w:rsidRPr="00814273">
        <w:rPr>
          <w:rFonts w:ascii="Arial" w:hAnsi="Arial" w:cs="Arial"/>
          <w:b/>
          <w:sz w:val="22"/>
          <w:szCs w:val="22"/>
        </w:rPr>
        <w:t>Fe(SO</w:t>
      </w:r>
      <w:r w:rsidRPr="00814273">
        <w:rPr>
          <w:rFonts w:ascii="Arial" w:hAnsi="Arial" w:cs="Arial"/>
          <w:b/>
          <w:sz w:val="22"/>
          <w:szCs w:val="22"/>
          <w:vertAlign w:val="subscript"/>
        </w:rPr>
        <w:t>4</w:t>
      </w:r>
      <w:r w:rsidRPr="00814273">
        <w:rPr>
          <w:rFonts w:ascii="Arial" w:hAnsi="Arial" w:cs="Arial"/>
          <w:b/>
          <w:sz w:val="22"/>
          <w:szCs w:val="22"/>
        </w:rPr>
        <w:t>)</w:t>
      </w:r>
      <w:r w:rsidRPr="00814273">
        <w:rPr>
          <w:rFonts w:ascii="Arial" w:hAnsi="Arial" w:cs="Arial"/>
          <w:b/>
          <w:sz w:val="22"/>
          <w:szCs w:val="22"/>
          <w:vertAlign w:val="subscript"/>
        </w:rPr>
        <w:t>2</w:t>
      </w:r>
      <w:r>
        <w:rPr>
          <w:rFonts w:ascii="Arial" w:hAnsi="Arial" w:cs="Arial"/>
          <w:b/>
          <w:sz w:val="22"/>
          <w:szCs w:val="22"/>
        </w:rPr>
        <w:t xml:space="preserve"> = n x M = 2.55 x 10</w:t>
      </w:r>
      <w:r>
        <w:rPr>
          <w:rFonts w:ascii="Arial" w:hAnsi="Arial" w:cs="Arial"/>
          <w:b/>
          <w:sz w:val="22"/>
          <w:szCs w:val="22"/>
          <w:vertAlign w:val="superscript"/>
        </w:rPr>
        <w:t>-3</w:t>
      </w:r>
      <w:r>
        <w:rPr>
          <w:rFonts w:ascii="Arial" w:hAnsi="Arial" w:cs="Arial"/>
          <w:b/>
          <w:sz w:val="22"/>
          <w:szCs w:val="22"/>
        </w:rPr>
        <w:t xml:space="preserve"> x 284.054 = 7.24 g</w:t>
      </w:r>
      <w:r>
        <w:rPr>
          <w:rFonts w:ascii="Arial" w:hAnsi="Arial" w:cs="Arial"/>
          <w:b/>
          <w:sz w:val="22"/>
          <w:szCs w:val="22"/>
        </w:rPr>
        <w:tab/>
        <w:t>1 mark</w:t>
      </w:r>
    </w:p>
    <w:p w:rsidR="00CA56E6" w:rsidRDefault="00CA56E6" w:rsidP="00B47C5F">
      <w:pPr>
        <w:tabs>
          <w:tab w:val="right" w:pos="9340"/>
        </w:tabs>
        <w:spacing w:line="480" w:lineRule="auto"/>
        <w:rPr>
          <w:rFonts w:ascii="Arial" w:hAnsi="Arial" w:cs="Arial"/>
          <w:b/>
          <w:sz w:val="22"/>
          <w:szCs w:val="22"/>
        </w:rPr>
      </w:pPr>
      <w:r>
        <w:rPr>
          <w:rFonts w:ascii="Arial" w:hAnsi="Arial" w:cs="Arial"/>
          <w:b/>
          <w:sz w:val="22"/>
          <w:szCs w:val="22"/>
        </w:rPr>
        <w:t>m(H</w:t>
      </w:r>
      <w:r>
        <w:rPr>
          <w:rFonts w:ascii="Arial" w:hAnsi="Arial" w:cs="Arial"/>
          <w:b/>
          <w:sz w:val="22"/>
          <w:szCs w:val="22"/>
          <w:vertAlign w:val="subscript"/>
        </w:rPr>
        <w:t>2</w:t>
      </w:r>
      <w:r>
        <w:rPr>
          <w:rFonts w:ascii="Arial" w:hAnsi="Arial" w:cs="Arial"/>
          <w:b/>
          <w:sz w:val="22"/>
          <w:szCs w:val="22"/>
        </w:rPr>
        <w:t>O) = 10.0 – 7.24 = 2.76 g</w:t>
      </w:r>
      <w:r>
        <w:rPr>
          <w:rFonts w:ascii="Arial" w:hAnsi="Arial" w:cs="Arial"/>
          <w:b/>
          <w:sz w:val="22"/>
          <w:szCs w:val="22"/>
        </w:rPr>
        <w:tab/>
        <w:t>1 mark</w:t>
      </w:r>
    </w:p>
    <w:p w:rsidR="00CA56E6" w:rsidRDefault="00CA56E6" w:rsidP="00B47C5F">
      <w:pPr>
        <w:tabs>
          <w:tab w:val="right" w:pos="9340"/>
        </w:tabs>
        <w:spacing w:line="480" w:lineRule="auto"/>
        <w:rPr>
          <w:rFonts w:ascii="Arial" w:hAnsi="Arial" w:cs="Arial"/>
          <w:b/>
          <w:sz w:val="22"/>
          <w:szCs w:val="22"/>
        </w:rPr>
      </w:pPr>
      <w:r>
        <w:rPr>
          <w:rFonts w:ascii="Arial" w:hAnsi="Arial" w:cs="Arial"/>
          <w:b/>
          <w:sz w:val="22"/>
          <w:szCs w:val="22"/>
        </w:rPr>
        <w:t>n(H</w:t>
      </w:r>
      <w:r>
        <w:rPr>
          <w:rFonts w:ascii="Arial" w:hAnsi="Arial" w:cs="Arial"/>
          <w:b/>
          <w:sz w:val="22"/>
          <w:szCs w:val="22"/>
          <w:vertAlign w:val="subscript"/>
        </w:rPr>
        <w:t>2</w:t>
      </w:r>
      <w:r>
        <w:rPr>
          <w:rFonts w:ascii="Arial" w:hAnsi="Arial" w:cs="Arial"/>
          <w:b/>
          <w:sz w:val="22"/>
          <w:szCs w:val="22"/>
        </w:rPr>
        <w:t>O) = 2.76/18.016 = 0.153 mol</w:t>
      </w:r>
      <w:r>
        <w:rPr>
          <w:rFonts w:ascii="Arial" w:hAnsi="Arial" w:cs="Arial"/>
          <w:b/>
          <w:sz w:val="22"/>
          <w:szCs w:val="22"/>
        </w:rPr>
        <w:tab/>
        <w:t>1 mark</w:t>
      </w:r>
    </w:p>
    <w:p w:rsidR="00CA56E6" w:rsidRDefault="00CA56E6" w:rsidP="00B47C5F">
      <w:pPr>
        <w:tabs>
          <w:tab w:val="right" w:pos="9340"/>
        </w:tabs>
        <w:spacing w:line="480" w:lineRule="auto"/>
        <w:rPr>
          <w:rFonts w:ascii="Arial" w:hAnsi="Arial" w:cs="Arial"/>
          <w:b/>
          <w:sz w:val="22"/>
          <w:szCs w:val="22"/>
        </w:rPr>
      </w:pPr>
      <w:r w:rsidRPr="00B938A7">
        <w:rPr>
          <w:rFonts w:ascii="Arial" w:hAnsi="Arial" w:cs="Arial"/>
          <w:b/>
          <w:sz w:val="22"/>
          <w:szCs w:val="22"/>
        </w:rPr>
        <w:t>n((NH</w:t>
      </w:r>
      <w:r w:rsidRPr="00B938A7">
        <w:rPr>
          <w:rFonts w:ascii="Arial" w:hAnsi="Arial" w:cs="Arial"/>
          <w:b/>
          <w:sz w:val="22"/>
          <w:szCs w:val="22"/>
          <w:vertAlign w:val="subscript"/>
        </w:rPr>
        <w:t>4</w:t>
      </w:r>
      <w:r w:rsidRPr="00B938A7">
        <w:rPr>
          <w:rFonts w:ascii="Arial" w:hAnsi="Arial" w:cs="Arial"/>
          <w:b/>
          <w:sz w:val="22"/>
          <w:szCs w:val="22"/>
        </w:rPr>
        <w:t>)</w:t>
      </w:r>
      <w:r w:rsidRPr="00B938A7">
        <w:rPr>
          <w:rFonts w:ascii="Arial" w:hAnsi="Arial" w:cs="Arial"/>
          <w:b/>
          <w:sz w:val="22"/>
          <w:szCs w:val="22"/>
          <w:vertAlign w:val="subscript"/>
        </w:rPr>
        <w:t>2</w:t>
      </w:r>
      <w:r w:rsidRPr="00B938A7">
        <w:rPr>
          <w:rFonts w:ascii="Arial" w:hAnsi="Arial" w:cs="Arial"/>
          <w:b/>
          <w:sz w:val="22"/>
          <w:szCs w:val="22"/>
        </w:rPr>
        <w:t>Fe(SO</w:t>
      </w:r>
      <w:r w:rsidRPr="00B938A7">
        <w:rPr>
          <w:rFonts w:ascii="Arial" w:hAnsi="Arial" w:cs="Arial"/>
          <w:b/>
          <w:sz w:val="22"/>
          <w:szCs w:val="22"/>
          <w:vertAlign w:val="subscript"/>
        </w:rPr>
        <w:t>4</w:t>
      </w:r>
      <w:r w:rsidRPr="00B938A7">
        <w:rPr>
          <w:rFonts w:ascii="Arial" w:hAnsi="Arial" w:cs="Arial"/>
          <w:b/>
          <w:sz w:val="22"/>
          <w:szCs w:val="22"/>
        </w:rPr>
        <w:t>)</w:t>
      </w:r>
      <w:r w:rsidRPr="00B938A7">
        <w:rPr>
          <w:rFonts w:ascii="Arial" w:hAnsi="Arial" w:cs="Arial"/>
          <w:b/>
          <w:sz w:val="22"/>
          <w:szCs w:val="22"/>
          <w:vertAlign w:val="subscript"/>
        </w:rPr>
        <w:t>2</w:t>
      </w:r>
      <w:r>
        <w:rPr>
          <w:rFonts w:ascii="Arial" w:hAnsi="Arial" w:cs="Arial"/>
          <w:b/>
          <w:sz w:val="22"/>
          <w:szCs w:val="22"/>
        </w:rPr>
        <w:t xml:space="preserve"> : n(H</w:t>
      </w:r>
      <w:r>
        <w:rPr>
          <w:rFonts w:ascii="Arial" w:hAnsi="Arial" w:cs="Arial"/>
          <w:b/>
          <w:sz w:val="22"/>
          <w:szCs w:val="22"/>
          <w:vertAlign w:val="subscript"/>
        </w:rPr>
        <w:t>2</w:t>
      </w:r>
      <w:r>
        <w:rPr>
          <w:rFonts w:ascii="Arial" w:hAnsi="Arial" w:cs="Arial"/>
          <w:b/>
          <w:sz w:val="22"/>
          <w:szCs w:val="22"/>
        </w:rPr>
        <w:t>O) = 6.02 and x = 6</w:t>
      </w:r>
      <w:r>
        <w:rPr>
          <w:rFonts w:ascii="Arial" w:hAnsi="Arial" w:cs="Arial"/>
          <w:b/>
          <w:sz w:val="22"/>
          <w:szCs w:val="22"/>
        </w:rPr>
        <w:tab/>
        <w:t>1 mark</w:t>
      </w:r>
    </w:p>
    <w:p w:rsidR="00CA56E6" w:rsidRDefault="00CA56E6">
      <w:pPr>
        <w:rPr>
          <w:rFonts w:ascii="Arial" w:hAnsi="Arial" w:cs="Arial"/>
          <w:b/>
          <w:sz w:val="22"/>
          <w:szCs w:val="22"/>
        </w:rPr>
      </w:pPr>
      <w:r>
        <w:rPr>
          <w:rFonts w:ascii="Arial" w:hAnsi="Arial" w:cs="Arial"/>
          <w:b/>
          <w:sz w:val="22"/>
          <w:szCs w:val="22"/>
        </w:rPr>
        <w:br w:type="page"/>
      </w:r>
    </w:p>
    <w:p w:rsidR="00CA56E6" w:rsidRPr="005E705E" w:rsidRDefault="00CA56E6" w:rsidP="00CA5070">
      <w:pPr>
        <w:tabs>
          <w:tab w:val="right" w:pos="9340"/>
        </w:tabs>
        <w:spacing w:line="276" w:lineRule="auto"/>
        <w:rPr>
          <w:rFonts w:ascii="Arial" w:hAnsi="Arial" w:cs="Arial"/>
          <w:b/>
          <w:sz w:val="22"/>
          <w:szCs w:val="22"/>
        </w:rPr>
      </w:pPr>
      <w:r>
        <w:rPr>
          <w:rFonts w:ascii="Arial" w:hAnsi="Arial" w:cs="Arial"/>
          <w:b/>
          <w:sz w:val="22"/>
          <w:szCs w:val="22"/>
        </w:rPr>
        <w:t>Question 36</w:t>
      </w:r>
      <w:r w:rsidRPr="005E705E">
        <w:rPr>
          <w:rFonts w:ascii="Arial" w:hAnsi="Arial" w:cs="Arial"/>
          <w:b/>
          <w:sz w:val="22"/>
          <w:szCs w:val="22"/>
        </w:rPr>
        <w:tab/>
      </w:r>
      <w:r>
        <w:rPr>
          <w:rFonts w:ascii="Arial" w:hAnsi="Arial" w:cs="Arial"/>
          <w:b/>
          <w:sz w:val="22"/>
          <w:szCs w:val="22"/>
        </w:rPr>
        <w:t>(22</w:t>
      </w:r>
      <w:r w:rsidRPr="005E705E">
        <w:rPr>
          <w:rFonts w:ascii="Arial" w:hAnsi="Arial" w:cs="Arial"/>
          <w:b/>
          <w:sz w:val="22"/>
          <w:szCs w:val="22"/>
        </w:rPr>
        <w:t xml:space="preserve"> marks)</w:t>
      </w:r>
    </w:p>
    <w:p w:rsidR="00CA56E6" w:rsidRPr="005E705E" w:rsidRDefault="00CA56E6" w:rsidP="008B2D7D">
      <w:pPr>
        <w:autoSpaceDE w:val="0"/>
        <w:autoSpaceDN w:val="0"/>
        <w:adjustRightInd w:val="0"/>
        <w:spacing w:line="276" w:lineRule="auto"/>
        <w:rPr>
          <w:rFonts w:ascii="Arial" w:hAnsi="Arial" w:cs="Arial"/>
          <w:sz w:val="22"/>
          <w:szCs w:val="22"/>
          <w:lang w:eastAsia="en-AU"/>
        </w:rPr>
      </w:pPr>
    </w:p>
    <w:p w:rsidR="00CA56E6" w:rsidRDefault="00CA56E6" w:rsidP="00B563B8">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A sample of powdered magnesium sulfate is known to have been contaminated with sodium chloride. </w:t>
      </w:r>
      <w:r w:rsidRPr="00B563B8">
        <w:rPr>
          <w:rFonts w:ascii="Arial" w:hAnsi="Arial" w:cs="Arial"/>
          <w:sz w:val="22"/>
          <w:szCs w:val="22"/>
          <w:lang w:eastAsia="en-AU"/>
        </w:rPr>
        <w:t xml:space="preserve">The percentage </w:t>
      </w:r>
      <w:r>
        <w:rPr>
          <w:rFonts w:ascii="Arial" w:hAnsi="Arial" w:cs="Arial"/>
          <w:sz w:val="22"/>
          <w:szCs w:val="22"/>
          <w:lang w:eastAsia="en-AU"/>
        </w:rPr>
        <w:t>purity of the magnesium sulfate</w:t>
      </w:r>
      <w:r w:rsidRPr="00B563B8">
        <w:rPr>
          <w:rFonts w:ascii="Arial" w:hAnsi="Arial" w:cs="Arial"/>
          <w:sz w:val="22"/>
          <w:szCs w:val="22"/>
          <w:lang w:eastAsia="en-AU"/>
        </w:rPr>
        <w:t xml:space="preserve"> can be dete</w:t>
      </w:r>
      <w:r>
        <w:rPr>
          <w:rFonts w:ascii="Arial" w:hAnsi="Arial" w:cs="Arial"/>
          <w:sz w:val="22"/>
          <w:szCs w:val="22"/>
          <w:lang w:eastAsia="en-AU"/>
        </w:rPr>
        <w:t>rmined by the following method:</w:t>
      </w:r>
    </w:p>
    <w:p w:rsidR="00CA56E6" w:rsidRDefault="00CA56E6" w:rsidP="00B563B8">
      <w:pPr>
        <w:autoSpaceDE w:val="0"/>
        <w:autoSpaceDN w:val="0"/>
        <w:adjustRightInd w:val="0"/>
        <w:spacing w:line="276" w:lineRule="auto"/>
        <w:rPr>
          <w:rFonts w:ascii="Arial" w:hAnsi="Arial" w:cs="Arial"/>
          <w:b/>
          <w:bCs/>
          <w:sz w:val="22"/>
          <w:szCs w:val="22"/>
          <w:lang w:eastAsia="en-AU"/>
        </w:rPr>
      </w:pPr>
    </w:p>
    <w:p w:rsidR="00CA56E6" w:rsidRPr="00452D72" w:rsidRDefault="00CA56E6" w:rsidP="001E0FCF">
      <w:pPr>
        <w:pStyle w:val="ListParagraph"/>
        <w:numPr>
          <w:ilvl w:val="0"/>
          <w:numId w:val="19"/>
        </w:numPr>
        <w:autoSpaceDE w:val="0"/>
        <w:autoSpaceDN w:val="0"/>
        <w:adjustRightInd w:val="0"/>
        <w:spacing w:line="276" w:lineRule="auto"/>
        <w:rPr>
          <w:rFonts w:ascii="Arial" w:hAnsi="Arial" w:cs="Arial"/>
          <w:sz w:val="22"/>
          <w:szCs w:val="22"/>
          <w:lang w:eastAsia="en-AU"/>
        </w:rPr>
      </w:pPr>
      <w:r w:rsidRPr="00452D72">
        <w:rPr>
          <w:rFonts w:ascii="Arial" w:hAnsi="Arial" w:cs="Arial"/>
          <w:sz w:val="22"/>
          <w:szCs w:val="22"/>
          <w:lang w:eastAsia="en-AU"/>
        </w:rPr>
        <w:t>32.50 g of the impure magnesium sulfate is dissolved in water and the solution is made up to 500.0 mL in a volumetric flask.</w:t>
      </w:r>
    </w:p>
    <w:p w:rsidR="00CA56E6" w:rsidRPr="00452D72" w:rsidRDefault="00CA56E6" w:rsidP="001E0FCF">
      <w:pPr>
        <w:pStyle w:val="ListParagraph"/>
        <w:numPr>
          <w:ilvl w:val="0"/>
          <w:numId w:val="19"/>
        </w:num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Six 20.0</w:t>
      </w:r>
      <w:r w:rsidRPr="00452D72">
        <w:rPr>
          <w:rFonts w:ascii="Arial" w:hAnsi="Arial" w:cs="Arial"/>
          <w:sz w:val="22"/>
          <w:szCs w:val="22"/>
          <w:lang w:eastAsia="en-AU"/>
        </w:rPr>
        <w:t xml:space="preserve"> mL aliquots of this solution are placed in separate conical flasks.</w:t>
      </w:r>
    </w:p>
    <w:p w:rsidR="00CA56E6" w:rsidRPr="00452D72" w:rsidRDefault="00CA56E6" w:rsidP="001E0FCF">
      <w:pPr>
        <w:pStyle w:val="ListParagraph"/>
        <w:numPr>
          <w:ilvl w:val="0"/>
          <w:numId w:val="19"/>
        </w:numPr>
        <w:autoSpaceDE w:val="0"/>
        <w:autoSpaceDN w:val="0"/>
        <w:adjustRightInd w:val="0"/>
        <w:spacing w:line="276" w:lineRule="auto"/>
        <w:rPr>
          <w:rFonts w:ascii="Arial" w:hAnsi="Arial" w:cs="Arial"/>
          <w:sz w:val="22"/>
          <w:szCs w:val="22"/>
          <w:lang w:eastAsia="en-AU"/>
        </w:rPr>
      </w:pPr>
      <w:r w:rsidRPr="00452D72">
        <w:rPr>
          <w:rFonts w:ascii="Arial" w:hAnsi="Arial" w:cs="Arial"/>
          <w:sz w:val="22"/>
          <w:szCs w:val="22"/>
          <w:lang w:eastAsia="en-AU"/>
        </w:rPr>
        <w:t>Di</w:t>
      </w:r>
      <w:r>
        <w:rPr>
          <w:rFonts w:ascii="Arial" w:hAnsi="Arial" w:cs="Arial"/>
          <w:sz w:val="22"/>
          <w:szCs w:val="22"/>
          <w:lang w:eastAsia="en-AU"/>
        </w:rPr>
        <w:t>fferent volumes of 0.100 mol L</w:t>
      </w:r>
      <w:r>
        <w:rPr>
          <w:rFonts w:ascii="Arial" w:hAnsi="Arial" w:cs="Arial"/>
          <w:sz w:val="22"/>
          <w:szCs w:val="22"/>
          <w:vertAlign w:val="superscript"/>
          <w:lang w:eastAsia="en-AU"/>
        </w:rPr>
        <w:t>-1</w:t>
      </w:r>
      <w:r w:rsidRPr="00452D72">
        <w:rPr>
          <w:rFonts w:ascii="Arial" w:hAnsi="Arial" w:cs="Arial"/>
          <w:sz w:val="22"/>
          <w:szCs w:val="22"/>
          <w:lang w:eastAsia="en-AU"/>
        </w:rPr>
        <w:t>BaC</w:t>
      </w:r>
      <w:r w:rsidRPr="00801843">
        <w:rPr>
          <w:rFonts w:ascii="Arial" w:hAnsi="Arial"/>
          <w:b/>
          <w:sz w:val="22"/>
          <w:szCs w:val="22"/>
        </w:rPr>
        <w:sym w:font="MT Extra" w:char="F06C"/>
      </w:r>
      <w:r w:rsidRPr="00452D72">
        <w:rPr>
          <w:rFonts w:ascii="Arial" w:hAnsi="Arial" w:cs="Arial"/>
          <w:sz w:val="22"/>
          <w:szCs w:val="22"/>
          <w:vertAlign w:val="subscript"/>
          <w:lang w:eastAsia="en-AU"/>
        </w:rPr>
        <w:t>2</w:t>
      </w:r>
      <w:r w:rsidRPr="00452D72">
        <w:rPr>
          <w:rFonts w:ascii="Arial" w:hAnsi="Arial" w:cs="Arial"/>
          <w:sz w:val="22"/>
          <w:szCs w:val="22"/>
          <w:lang w:eastAsia="en-AU"/>
        </w:rPr>
        <w:t>(aq) are added to each flask, causing any sulfate ions present to precipitate out of the solution.</w:t>
      </w:r>
    </w:p>
    <w:p w:rsidR="00CA56E6" w:rsidRPr="00452D72" w:rsidRDefault="00CA56E6" w:rsidP="001E0FCF">
      <w:pPr>
        <w:pStyle w:val="ListParagraph"/>
        <w:numPr>
          <w:ilvl w:val="0"/>
          <w:numId w:val="19"/>
        </w:numPr>
        <w:autoSpaceDE w:val="0"/>
        <w:autoSpaceDN w:val="0"/>
        <w:adjustRightInd w:val="0"/>
        <w:spacing w:line="276" w:lineRule="auto"/>
        <w:rPr>
          <w:rFonts w:ascii="Arial" w:hAnsi="Arial" w:cs="Arial"/>
          <w:sz w:val="22"/>
          <w:szCs w:val="22"/>
          <w:lang w:eastAsia="en-AU"/>
        </w:rPr>
      </w:pPr>
      <w:r w:rsidRPr="00452D72">
        <w:rPr>
          <w:rFonts w:ascii="Arial" w:hAnsi="Arial" w:cs="Arial"/>
          <w:sz w:val="22"/>
          <w:szCs w:val="22"/>
          <w:lang w:eastAsia="en-AU"/>
        </w:rPr>
        <w:t xml:space="preserve">The precipitate from each sample is filtered, rinsed with </w:t>
      </w:r>
      <w:r>
        <w:rPr>
          <w:rFonts w:ascii="Arial" w:hAnsi="Arial" w:cs="Arial"/>
          <w:sz w:val="22"/>
          <w:szCs w:val="22"/>
          <w:lang w:eastAsia="en-AU"/>
        </w:rPr>
        <w:t>distilled</w:t>
      </w:r>
      <w:r w:rsidRPr="00452D72">
        <w:rPr>
          <w:rFonts w:ascii="Arial" w:hAnsi="Arial" w:cs="Arial"/>
          <w:sz w:val="22"/>
          <w:szCs w:val="22"/>
          <w:lang w:eastAsia="en-AU"/>
        </w:rPr>
        <w:t xml:space="preserve"> water and then dried to constant mass.</w:t>
      </w:r>
    </w:p>
    <w:p w:rsidR="00CA56E6" w:rsidRDefault="00CA56E6" w:rsidP="00B563B8">
      <w:pPr>
        <w:autoSpaceDE w:val="0"/>
        <w:autoSpaceDN w:val="0"/>
        <w:adjustRightInd w:val="0"/>
        <w:spacing w:line="276" w:lineRule="auto"/>
        <w:rPr>
          <w:rFonts w:ascii="Arial" w:hAnsi="Arial" w:cs="Arial"/>
          <w:sz w:val="22"/>
          <w:szCs w:val="22"/>
          <w:lang w:eastAsia="en-AU"/>
        </w:rPr>
      </w:pPr>
    </w:p>
    <w:p w:rsidR="00CA56E6" w:rsidRPr="00B563B8" w:rsidRDefault="00CA56E6" w:rsidP="00B563B8">
      <w:pPr>
        <w:autoSpaceDE w:val="0"/>
        <w:autoSpaceDN w:val="0"/>
        <w:adjustRightInd w:val="0"/>
        <w:spacing w:line="276" w:lineRule="auto"/>
        <w:rPr>
          <w:rFonts w:ascii="Arial" w:hAnsi="Arial" w:cs="Arial"/>
          <w:sz w:val="22"/>
          <w:szCs w:val="22"/>
          <w:lang w:eastAsia="en-AU"/>
        </w:rPr>
      </w:pPr>
      <w:r w:rsidRPr="00B563B8">
        <w:rPr>
          <w:rFonts w:ascii="Arial" w:hAnsi="Arial" w:cs="Arial"/>
          <w:sz w:val="22"/>
          <w:szCs w:val="22"/>
          <w:lang w:eastAsia="en-AU"/>
        </w:rPr>
        <w:t xml:space="preserve">The results of this analysis are shown </w:t>
      </w:r>
      <w:r>
        <w:rPr>
          <w:rFonts w:ascii="Arial" w:hAnsi="Arial" w:cs="Arial"/>
          <w:sz w:val="22"/>
          <w:szCs w:val="22"/>
          <w:lang w:eastAsia="en-AU"/>
        </w:rPr>
        <w:t>in the table below.</w:t>
      </w:r>
    </w:p>
    <w:p w:rsidR="00CA56E6" w:rsidRDefault="00CA56E6" w:rsidP="008B2D7D">
      <w:pPr>
        <w:autoSpaceDE w:val="0"/>
        <w:autoSpaceDN w:val="0"/>
        <w:adjustRightInd w:val="0"/>
        <w:spacing w:line="276" w:lineRule="auto"/>
        <w:rPr>
          <w:rFonts w:ascii="Arial" w:hAnsi="Arial" w:cs="Arial"/>
          <w:sz w:val="22"/>
          <w:szCs w:val="22"/>
          <w:lang w:eastAsia="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4328"/>
        <w:gridCol w:w="815"/>
        <w:gridCol w:w="816"/>
        <w:gridCol w:w="816"/>
        <w:gridCol w:w="815"/>
        <w:gridCol w:w="816"/>
        <w:gridCol w:w="816"/>
      </w:tblGrid>
      <w:tr w:rsidR="00CA56E6" w:rsidRPr="00801843" w:rsidTr="0051703F">
        <w:trPr>
          <w:trHeight w:val="260"/>
          <w:jc w:val="center"/>
        </w:trPr>
        <w:tc>
          <w:tcPr>
            <w:tcW w:w="4328" w:type="dxa"/>
            <w:vAlign w:val="center"/>
          </w:tcPr>
          <w:p w:rsidR="00CA56E6" w:rsidRPr="0051703F" w:rsidRDefault="00CA56E6" w:rsidP="0051703F">
            <w:pPr>
              <w:autoSpaceDE w:val="0"/>
              <w:autoSpaceDN w:val="0"/>
              <w:adjustRightInd w:val="0"/>
              <w:spacing w:line="276" w:lineRule="auto"/>
              <w:jc w:val="center"/>
              <w:rPr>
                <w:rFonts w:ascii="Arial" w:hAnsi="Arial" w:cs="Arial"/>
                <w:b/>
                <w:sz w:val="22"/>
                <w:szCs w:val="22"/>
                <w:lang w:eastAsia="en-AU"/>
              </w:rPr>
            </w:pPr>
            <w:r w:rsidRPr="0051703F">
              <w:rPr>
                <w:rFonts w:ascii="Arial" w:hAnsi="Arial" w:cs="Arial"/>
                <w:b/>
                <w:sz w:val="22"/>
                <w:szCs w:val="22"/>
                <w:lang w:eastAsia="en-AU"/>
              </w:rPr>
              <w:t>Sample</w:t>
            </w:r>
          </w:p>
        </w:tc>
        <w:tc>
          <w:tcPr>
            <w:tcW w:w="815" w:type="dxa"/>
            <w:vAlign w:val="center"/>
          </w:tcPr>
          <w:p w:rsidR="00CA56E6" w:rsidRPr="0051703F" w:rsidRDefault="00CA56E6" w:rsidP="0051703F">
            <w:pPr>
              <w:autoSpaceDE w:val="0"/>
              <w:autoSpaceDN w:val="0"/>
              <w:adjustRightInd w:val="0"/>
              <w:spacing w:line="276" w:lineRule="auto"/>
              <w:jc w:val="center"/>
              <w:rPr>
                <w:rFonts w:ascii="Arial" w:hAnsi="Arial" w:cs="Arial"/>
                <w:b/>
                <w:sz w:val="22"/>
                <w:szCs w:val="22"/>
                <w:lang w:eastAsia="en-AU"/>
              </w:rPr>
            </w:pPr>
            <w:r w:rsidRPr="0051703F">
              <w:rPr>
                <w:rFonts w:ascii="Arial" w:hAnsi="Arial" w:cs="Arial"/>
                <w:b/>
                <w:sz w:val="22"/>
                <w:szCs w:val="22"/>
                <w:lang w:eastAsia="en-AU"/>
              </w:rPr>
              <w:t>1</w:t>
            </w:r>
          </w:p>
        </w:tc>
        <w:tc>
          <w:tcPr>
            <w:tcW w:w="816" w:type="dxa"/>
            <w:vAlign w:val="center"/>
          </w:tcPr>
          <w:p w:rsidR="00CA56E6" w:rsidRPr="0051703F" w:rsidRDefault="00CA56E6" w:rsidP="0051703F">
            <w:pPr>
              <w:autoSpaceDE w:val="0"/>
              <w:autoSpaceDN w:val="0"/>
              <w:adjustRightInd w:val="0"/>
              <w:spacing w:line="276" w:lineRule="auto"/>
              <w:jc w:val="center"/>
              <w:rPr>
                <w:rFonts w:ascii="Arial" w:hAnsi="Arial" w:cs="Arial"/>
                <w:b/>
                <w:sz w:val="22"/>
                <w:szCs w:val="22"/>
                <w:lang w:eastAsia="en-AU"/>
              </w:rPr>
            </w:pPr>
            <w:r w:rsidRPr="0051703F">
              <w:rPr>
                <w:rFonts w:ascii="Arial" w:hAnsi="Arial" w:cs="Arial"/>
                <w:b/>
                <w:sz w:val="22"/>
                <w:szCs w:val="22"/>
                <w:lang w:eastAsia="en-AU"/>
              </w:rPr>
              <w:t>2</w:t>
            </w:r>
          </w:p>
        </w:tc>
        <w:tc>
          <w:tcPr>
            <w:tcW w:w="816" w:type="dxa"/>
            <w:vAlign w:val="center"/>
          </w:tcPr>
          <w:p w:rsidR="00CA56E6" w:rsidRPr="0051703F" w:rsidRDefault="00CA56E6" w:rsidP="0051703F">
            <w:pPr>
              <w:autoSpaceDE w:val="0"/>
              <w:autoSpaceDN w:val="0"/>
              <w:adjustRightInd w:val="0"/>
              <w:spacing w:line="276" w:lineRule="auto"/>
              <w:jc w:val="center"/>
              <w:rPr>
                <w:rFonts w:ascii="Arial" w:hAnsi="Arial" w:cs="Arial"/>
                <w:b/>
                <w:sz w:val="22"/>
                <w:szCs w:val="22"/>
                <w:lang w:eastAsia="en-AU"/>
              </w:rPr>
            </w:pPr>
            <w:r w:rsidRPr="0051703F">
              <w:rPr>
                <w:rFonts w:ascii="Arial" w:hAnsi="Arial" w:cs="Arial"/>
                <w:b/>
                <w:sz w:val="22"/>
                <w:szCs w:val="22"/>
                <w:lang w:eastAsia="en-AU"/>
              </w:rPr>
              <w:t>3</w:t>
            </w:r>
          </w:p>
        </w:tc>
        <w:tc>
          <w:tcPr>
            <w:tcW w:w="815" w:type="dxa"/>
            <w:vAlign w:val="center"/>
          </w:tcPr>
          <w:p w:rsidR="00CA56E6" w:rsidRPr="0051703F" w:rsidRDefault="00CA56E6" w:rsidP="0051703F">
            <w:pPr>
              <w:autoSpaceDE w:val="0"/>
              <w:autoSpaceDN w:val="0"/>
              <w:adjustRightInd w:val="0"/>
              <w:spacing w:line="276" w:lineRule="auto"/>
              <w:jc w:val="center"/>
              <w:rPr>
                <w:rFonts w:ascii="Arial" w:hAnsi="Arial" w:cs="Arial"/>
                <w:b/>
                <w:sz w:val="22"/>
                <w:szCs w:val="22"/>
                <w:lang w:eastAsia="en-AU"/>
              </w:rPr>
            </w:pPr>
            <w:r w:rsidRPr="0051703F">
              <w:rPr>
                <w:rFonts w:ascii="Arial" w:hAnsi="Arial" w:cs="Arial"/>
                <w:b/>
                <w:sz w:val="22"/>
                <w:szCs w:val="22"/>
                <w:lang w:eastAsia="en-AU"/>
              </w:rPr>
              <w:t>4</w:t>
            </w:r>
          </w:p>
        </w:tc>
        <w:tc>
          <w:tcPr>
            <w:tcW w:w="816" w:type="dxa"/>
            <w:vAlign w:val="center"/>
          </w:tcPr>
          <w:p w:rsidR="00CA56E6" w:rsidRPr="0051703F" w:rsidRDefault="00CA56E6" w:rsidP="0051703F">
            <w:pPr>
              <w:autoSpaceDE w:val="0"/>
              <w:autoSpaceDN w:val="0"/>
              <w:adjustRightInd w:val="0"/>
              <w:spacing w:line="276" w:lineRule="auto"/>
              <w:jc w:val="center"/>
              <w:rPr>
                <w:rFonts w:ascii="Arial" w:hAnsi="Arial" w:cs="Arial"/>
                <w:b/>
                <w:sz w:val="22"/>
                <w:szCs w:val="22"/>
                <w:lang w:eastAsia="en-AU"/>
              </w:rPr>
            </w:pPr>
            <w:r w:rsidRPr="0051703F">
              <w:rPr>
                <w:rFonts w:ascii="Arial" w:hAnsi="Arial" w:cs="Arial"/>
                <w:b/>
                <w:sz w:val="22"/>
                <w:szCs w:val="22"/>
                <w:lang w:eastAsia="en-AU"/>
              </w:rPr>
              <w:t>5</w:t>
            </w:r>
          </w:p>
        </w:tc>
        <w:tc>
          <w:tcPr>
            <w:tcW w:w="816" w:type="dxa"/>
            <w:vAlign w:val="center"/>
          </w:tcPr>
          <w:p w:rsidR="00CA56E6" w:rsidRPr="0051703F" w:rsidRDefault="00CA56E6" w:rsidP="0051703F">
            <w:pPr>
              <w:autoSpaceDE w:val="0"/>
              <w:autoSpaceDN w:val="0"/>
              <w:adjustRightInd w:val="0"/>
              <w:spacing w:line="276" w:lineRule="auto"/>
              <w:jc w:val="center"/>
              <w:rPr>
                <w:rFonts w:ascii="Arial" w:hAnsi="Arial" w:cs="Arial"/>
                <w:b/>
                <w:sz w:val="22"/>
                <w:szCs w:val="22"/>
                <w:lang w:eastAsia="en-AU"/>
              </w:rPr>
            </w:pPr>
            <w:r w:rsidRPr="0051703F">
              <w:rPr>
                <w:rFonts w:ascii="Arial" w:hAnsi="Arial" w:cs="Arial"/>
                <w:b/>
                <w:sz w:val="22"/>
                <w:szCs w:val="22"/>
                <w:lang w:eastAsia="en-AU"/>
              </w:rPr>
              <w:t>6</w:t>
            </w:r>
          </w:p>
        </w:tc>
      </w:tr>
      <w:tr w:rsidR="00CA56E6" w:rsidTr="0051703F">
        <w:trPr>
          <w:trHeight w:val="497"/>
          <w:jc w:val="center"/>
        </w:trPr>
        <w:tc>
          <w:tcPr>
            <w:tcW w:w="4328" w:type="dxa"/>
            <w:vAlign w:val="center"/>
          </w:tcPr>
          <w:p w:rsidR="00CA56E6" w:rsidRPr="0051703F" w:rsidRDefault="00CA56E6" w:rsidP="0051703F">
            <w:pPr>
              <w:autoSpaceDE w:val="0"/>
              <w:autoSpaceDN w:val="0"/>
              <w:adjustRightInd w:val="0"/>
              <w:spacing w:line="276" w:lineRule="auto"/>
              <w:jc w:val="center"/>
              <w:rPr>
                <w:rFonts w:ascii="Arial" w:hAnsi="Arial" w:cs="Arial"/>
                <w:b/>
                <w:sz w:val="22"/>
                <w:szCs w:val="22"/>
                <w:lang w:eastAsia="en-AU"/>
              </w:rPr>
            </w:pPr>
            <w:r w:rsidRPr="0051703F">
              <w:rPr>
                <w:rFonts w:ascii="Arial" w:hAnsi="Arial" w:cs="Arial"/>
                <w:b/>
                <w:sz w:val="22"/>
                <w:szCs w:val="22"/>
                <w:lang w:eastAsia="en-AU"/>
              </w:rPr>
              <w:t>Volume of BaC</w:t>
            </w:r>
            <w:r w:rsidRPr="0051703F">
              <w:rPr>
                <w:rFonts w:ascii="Arial" w:hAnsi="Arial"/>
                <w:b/>
                <w:sz w:val="22"/>
                <w:szCs w:val="22"/>
              </w:rPr>
              <w:sym w:font="MT Extra" w:char="F06C"/>
            </w:r>
            <w:r w:rsidRPr="0051703F">
              <w:rPr>
                <w:rFonts w:ascii="Arial" w:hAnsi="Arial"/>
                <w:b/>
                <w:sz w:val="22"/>
                <w:szCs w:val="22"/>
                <w:vertAlign w:val="subscript"/>
              </w:rPr>
              <w:t>2</w:t>
            </w:r>
            <w:r w:rsidRPr="0051703F">
              <w:rPr>
                <w:rFonts w:ascii="Arial" w:hAnsi="Arial"/>
                <w:b/>
                <w:sz w:val="22"/>
                <w:szCs w:val="22"/>
              </w:rPr>
              <w:t>(aq) added(mL)</w:t>
            </w:r>
          </w:p>
        </w:tc>
        <w:tc>
          <w:tcPr>
            <w:tcW w:w="815"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30.0</w:t>
            </w:r>
          </w:p>
        </w:tc>
        <w:tc>
          <w:tcPr>
            <w:tcW w:w="816"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60.0</w:t>
            </w:r>
          </w:p>
        </w:tc>
        <w:tc>
          <w:tcPr>
            <w:tcW w:w="816"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90.0</w:t>
            </w:r>
          </w:p>
        </w:tc>
        <w:tc>
          <w:tcPr>
            <w:tcW w:w="815"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120.0</w:t>
            </w:r>
          </w:p>
        </w:tc>
        <w:tc>
          <w:tcPr>
            <w:tcW w:w="816"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150.0</w:t>
            </w:r>
          </w:p>
        </w:tc>
        <w:tc>
          <w:tcPr>
            <w:tcW w:w="816"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180.0</w:t>
            </w:r>
          </w:p>
        </w:tc>
      </w:tr>
      <w:tr w:rsidR="00CA56E6" w:rsidTr="0051703F">
        <w:trPr>
          <w:trHeight w:val="497"/>
          <w:jc w:val="center"/>
        </w:trPr>
        <w:tc>
          <w:tcPr>
            <w:tcW w:w="4328" w:type="dxa"/>
            <w:vAlign w:val="center"/>
          </w:tcPr>
          <w:p w:rsidR="00CA56E6" w:rsidRPr="0051703F" w:rsidRDefault="00CA56E6" w:rsidP="0051703F">
            <w:pPr>
              <w:autoSpaceDE w:val="0"/>
              <w:autoSpaceDN w:val="0"/>
              <w:adjustRightInd w:val="0"/>
              <w:spacing w:line="276" w:lineRule="auto"/>
              <w:jc w:val="center"/>
              <w:rPr>
                <w:rFonts w:ascii="Arial" w:hAnsi="Arial" w:cs="Arial"/>
                <w:b/>
                <w:sz w:val="22"/>
                <w:szCs w:val="22"/>
                <w:lang w:eastAsia="en-AU"/>
              </w:rPr>
            </w:pPr>
            <w:r w:rsidRPr="0051703F">
              <w:rPr>
                <w:rFonts w:ascii="Arial" w:hAnsi="Arial" w:cs="Arial"/>
                <w:b/>
                <w:sz w:val="22"/>
                <w:szCs w:val="22"/>
                <w:lang w:eastAsia="en-AU"/>
              </w:rPr>
              <w:t>Mass of BaSO</w:t>
            </w:r>
            <w:r w:rsidRPr="0051703F">
              <w:rPr>
                <w:rFonts w:ascii="Arial" w:hAnsi="Arial" w:cs="Arial"/>
                <w:b/>
                <w:sz w:val="22"/>
                <w:szCs w:val="22"/>
                <w:vertAlign w:val="subscript"/>
                <w:lang w:eastAsia="en-AU"/>
              </w:rPr>
              <w:t>4</w:t>
            </w:r>
            <w:r w:rsidRPr="0051703F">
              <w:rPr>
                <w:rFonts w:ascii="Arial" w:hAnsi="Arial" w:cs="Arial"/>
                <w:b/>
                <w:sz w:val="22"/>
                <w:szCs w:val="22"/>
                <w:lang w:eastAsia="en-AU"/>
              </w:rPr>
              <w:t>(s) precipitated(g)</w:t>
            </w:r>
          </w:p>
        </w:tc>
        <w:tc>
          <w:tcPr>
            <w:tcW w:w="815"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0.61</w:t>
            </w:r>
          </w:p>
        </w:tc>
        <w:tc>
          <w:tcPr>
            <w:tcW w:w="816"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1.23</w:t>
            </w:r>
          </w:p>
        </w:tc>
        <w:tc>
          <w:tcPr>
            <w:tcW w:w="816"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1.83</w:t>
            </w:r>
          </w:p>
        </w:tc>
        <w:tc>
          <w:tcPr>
            <w:tcW w:w="815"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2.04</w:t>
            </w:r>
          </w:p>
        </w:tc>
        <w:tc>
          <w:tcPr>
            <w:tcW w:w="816"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2.04</w:t>
            </w:r>
          </w:p>
        </w:tc>
        <w:tc>
          <w:tcPr>
            <w:tcW w:w="816" w:type="dxa"/>
            <w:vAlign w:val="center"/>
          </w:tcPr>
          <w:p w:rsidR="00CA56E6" w:rsidRPr="0051703F" w:rsidRDefault="00CA56E6" w:rsidP="0051703F">
            <w:pPr>
              <w:autoSpaceDE w:val="0"/>
              <w:autoSpaceDN w:val="0"/>
              <w:adjustRightInd w:val="0"/>
              <w:spacing w:line="276" w:lineRule="auto"/>
              <w:jc w:val="center"/>
              <w:rPr>
                <w:rFonts w:ascii="Arial" w:hAnsi="Arial" w:cs="Arial"/>
                <w:sz w:val="22"/>
                <w:szCs w:val="22"/>
                <w:lang w:eastAsia="en-AU"/>
              </w:rPr>
            </w:pPr>
            <w:r w:rsidRPr="0051703F">
              <w:rPr>
                <w:rFonts w:ascii="Arial" w:hAnsi="Arial" w:cs="Arial"/>
                <w:sz w:val="22"/>
                <w:szCs w:val="22"/>
                <w:lang w:eastAsia="en-AU"/>
              </w:rPr>
              <w:t>2.04</w:t>
            </w:r>
          </w:p>
        </w:tc>
      </w:tr>
    </w:tbl>
    <w:p w:rsidR="00CA56E6" w:rsidRDefault="00CA56E6" w:rsidP="008B2D7D">
      <w:pPr>
        <w:autoSpaceDE w:val="0"/>
        <w:autoSpaceDN w:val="0"/>
        <w:adjustRightInd w:val="0"/>
        <w:spacing w:line="276" w:lineRule="auto"/>
        <w:rPr>
          <w:rFonts w:ascii="Arial" w:hAnsi="Arial" w:cs="Arial"/>
          <w:sz w:val="22"/>
          <w:szCs w:val="22"/>
          <w:lang w:eastAsia="en-AU"/>
        </w:rPr>
      </w:pPr>
    </w:p>
    <w:p w:rsidR="00CA56E6" w:rsidRDefault="00CA56E6" w:rsidP="008B2D7D">
      <w:pPr>
        <w:autoSpaceDE w:val="0"/>
        <w:autoSpaceDN w:val="0"/>
        <w:adjustRightInd w:val="0"/>
        <w:spacing w:line="276" w:lineRule="auto"/>
        <w:rPr>
          <w:rFonts w:ascii="Arial" w:hAnsi="Arial" w:cs="Arial"/>
          <w:sz w:val="22"/>
          <w:szCs w:val="22"/>
          <w:lang w:eastAsia="en-AU"/>
        </w:rPr>
      </w:pPr>
    </w:p>
    <w:p w:rsidR="00CA56E6" w:rsidRPr="00520672" w:rsidRDefault="00CA56E6" w:rsidP="00207766">
      <w:pPr>
        <w:pStyle w:val="ListParagraph"/>
        <w:numPr>
          <w:ilvl w:val="0"/>
          <w:numId w:val="20"/>
        </w:numPr>
        <w:tabs>
          <w:tab w:val="right" w:pos="934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Display the results in a suitable format using the axes provided.</w:t>
      </w:r>
      <w:r w:rsidRPr="00520672">
        <w:rPr>
          <w:rFonts w:ascii="Arial" w:hAnsi="Arial" w:cs="Arial"/>
          <w:sz w:val="22"/>
          <w:szCs w:val="22"/>
          <w:lang w:eastAsia="en-AU"/>
        </w:rPr>
        <w:tab/>
        <w:t>(2 marks)</w:t>
      </w:r>
    </w:p>
    <w:p w:rsidR="00CA56E6" w:rsidRDefault="00CA56E6" w:rsidP="00ED4209">
      <w:pPr>
        <w:autoSpaceDE w:val="0"/>
        <w:autoSpaceDN w:val="0"/>
        <w:adjustRightInd w:val="0"/>
        <w:spacing w:line="276" w:lineRule="auto"/>
        <w:rPr>
          <w:rFonts w:ascii="Arial" w:hAnsi="Arial" w:cs="Arial"/>
          <w:sz w:val="22"/>
          <w:szCs w:val="22"/>
          <w:lang w:eastAsia="en-AU"/>
        </w:rPr>
      </w:pPr>
      <w:r>
        <w:rPr>
          <w:noProof/>
          <w:lang w:val="en-AU" w:eastAsia="en-AU"/>
        </w:rPr>
        <w:pict>
          <v:shape id="Freeform 3" o:spid="_x0000_s1030" style="position:absolute;margin-left:103.95pt;margin-top:262.75pt;width:8.35pt;height:8.3pt;z-index:251652608;visibility:visible;mso-wrap-style:square;mso-wrap-distance-left:9pt;mso-wrap-distance-top:0;mso-wrap-distance-right:9pt;mso-wrap-distance-bottom:0;mso-position-horizontal:absolute;mso-position-horizontal-relative:text;mso-position-vertical:absolute;mso-position-vertical-relative:text;v-text-anchor:middle" coordsize="105968,105495" path="m14504,105462c35671,84295,58292,64490,78004,41962,88055,30475,114197,14655,103404,3862,91062,-8480,69537,12329,52604,16562,35671,12329,14146,-8480,1804,3862,-8989,14655,31814,16319,39904,29262v50135,80216,-5073,76200,38100,76200e" filled="f" strokecolor="#4f81bd" strokeweight="2pt">
            <v:shadow on="t" opacity="24903f" origin=",.5" offset="0,.55556mm"/>
            <v:path arrowok="t" o:connecttype="custom" o:connectlocs="14504,105462;78004,41962;103404,3862;52604,16562;1804,3862;39904,29262;78004,105462" o:connectangles="0,0,0,0,0,0,0"/>
          </v:shape>
        </w:pict>
      </w:r>
      <w:r w:rsidRPr="0051703F">
        <w:rPr>
          <w:noProof/>
          <w:lang w:val="en-AU" w:eastAsia="en-AU"/>
        </w:rPr>
        <w:pict>
          <v:shape id="Chart 4" o:spid="_x0000_i1060" type="#_x0000_t75" style="width:479.25pt;height:5in;visibility:visible">
            <v:imagedata r:id="rId23" o:title="" croptop="-1358f" cropbottom="-1396f" cropleft="-384f"/>
            <o:lock v:ext="edit" aspectratio="f"/>
          </v:shape>
        </w:pict>
      </w:r>
    </w:p>
    <w:p w:rsidR="00CA56E6" w:rsidRDefault="00CA56E6">
      <w:pPr>
        <w:rPr>
          <w:rFonts w:ascii="Arial" w:hAnsi="Arial" w:cs="Arial"/>
          <w:b/>
          <w:sz w:val="22"/>
          <w:szCs w:val="22"/>
          <w:lang w:eastAsia="en-AU"/>
        </w:rPr>
      </w:pPr>
      <w:r>
        <w:rPr>
          <w:rFonts w:ascii="Arial" w:hAnsi="Arial" w:cs="Arial"/>
          <w:b/>
          <w:sz w:val="22"/>
          <w:szCs w:val="22"/>
          <w:lang w:eastAsia="en-AU"/>
        </w:rPr>
        <w:t>Points plotted correctly</w:t>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t>1 mark</w:t>
      </w:r>
    </w:p>
    <w:p w:rsidR="00CA56E6" w:rsidRDefault="00CA56E6">
      <w:pPr>
        <w:rPr>
          <w:rFonts w:ascii="Arial" w:hAnsi="Arial" w:cs="Arial"/>
          <w:sz w:val="22"/>
          <w:szCs w:val="22"/>
          <w:lang w:eastAsia="en-AU"/>
        </w:rPr>
      </w:pPr>
      <w:r>
        <w:rPr>
          <w:rFonts w:ascii="Arial" w:hAnsi="Arial" w:cs="Arial"/>
          <w:b/>
          <w:sz w:val="22"/>
          <w:szCs w:val="22"/>
          <w:lang w:eastAsia="en-AU"/>
        </w:rPr>
        <w:t>2 best fitstraight lines</w:t>
      </w:r>
      <w:r>
        <w:rPr>
          <w:rFonts w:ascii="Arial" w:hAnsi="Arial" w:cs="Arial"/>
          <w:b/>
          <w:sz w:val="22"/>
          <w:szCs w:val="22"/>
          <w:lang w:eastAsia="en-AU"/>
        </w:rPr>
        <w:tab/>
      </w:r>
      <w:r>
        <w:rPr>
          <w:rFonts w:ascii="Arial" w:hAnsi="Arial" w:cs="Arial"/>
          <w:b/>
          <w:sz w:val="22"/>
          <w:szCs w:val="22"/>
          <w:lang w:eastAsia="en-AU"/>
        </w:rPr>
        <w:tab/>
      </w:r>
      <w:r>
        <w:rPr>
          <w:rFonts w:ascii="Arial" w:hAnsi="Arial" w:cs="Arial"/>
          <w:b/>
          <w:sz w:val="22"/>
          <w:szCs w:val="22"/>
          <w:lang w:eastAsia="en-AU"/>
        </w:rPr>
        <w:tab/>
        <w:t>1 mark</w:t>
      </w:r>
      <w:r>
        <w:rPr>
          <w:rFonts w:ascii="Arial" w:hAnsi="Arial" w:cs="Arial"/>
          <w:sz w:val="22"/>
          <w:szCs w:val="22"/>
          <w:lang w:eastAsia="en-AU"/>
        </w:rPr>
        <w:br w:type="page"/>
      </w:r>
    </w:p>
    <w:p w:rsidR="00CA56E6" w:rsidRPr="00520672" w:rsidRDefault="00CA56E6" w:rsidP="00207766">
      <w:pPr>
        <w:pStyle w:val="ListParagraph"/>
        <w:numPr>
          <w:ilvl w:val="0"/>
          <w:numId w:val="20"/>
        </w:numPr>
        <w:tabs>
          <w:tab w:val="right" w:pos="934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Write a balanced ionic equation for the reaction taking place.</w:t>
      </w:r>
      <w:r>
        <w:rPr>
          <w:rFonts w:ascii="Arial" w:hAnsi="Arial" w:cs="Arial"/>
          <w:sz w:val="22"/>
          <w:szCs w:val="22"/>
          <w:lang w:eastAsia="en-AU"/>
        </w:rPr>
        <w:tab/>
        <w:t>(1 mark</w:t>
      </w:r>
      <w:r w:rsidRPr="00520672">
        <w:rPr>
          <w:rFonts w:ascii="Arial" w:hAnsi="Arial" w:cs="Arial"/>
          <w:sz w:val="22"/>
          <w:szCs w:val="22"/>
          <w:lang w:eastAsia="en-AU"/>
        </w:rPr>
        <w:t>)</w:t>
      </w:r>
    </w:p>
    <w:p w:rsidR="00CA56E6" w:rsidRDefault="00CA56E6" w:rsidP="0029741A">
      <w:pPr>
        <w:tabs>
          <w:tab w:val="right" w:pos="9340"/>
        </w:tabs>
        <w:autoSpaceDE w:val="0"/>
        <w:autoSpaceDN w:val="0"/>
        <w:adjustRightInd w:val="0"/>
        <w:spacing w:line="360" w:lineRule="auto"/>
        <w:rPr>
          <w:rFonts w:ascii="Arial" w:hAnsi="Arial" w:cs="Arial"/>
          <w:sz w:val="22"/>
          <w:szCs w:val="22"/>
          <w:lang w:eastAsia="en-AU"/>
        </w:rPr>
      </w:pPr>
    </w:p>
    <w:p w:rsidR="00CA56E6" w:rsidRPr="00284289" w:rsidRDefault="00CA56E6" w:rsidP="00130677">
      <w:pPr>
        <w:tabs>
          <w:tab w:val="right" w:pos="9340"/>
        </w:tabs>
        <w:autoSpaceDE w:val="0"/>
        <w:autoSpaceDN w:val="0"/>
        <w:adjustRightInd w:val="0"/>
        <w:spacing w:line="480" w:lineRule="auto"/>
        <w:rPr>
          <w:rFonts w:ascii="Arial" w:hAnsi="Arial" w:cs="Arial"/>
          <w:b/>
          <w:sz w:val="22"/>
          <w:szCs w:val="22"/>
          <w:lang w:eastAsia="en-AU"/>
        </w:rPr>
      </w:pPr>
      <w:r w:rsidRPr="00284289">
        <w:rPr>
          <w:rFonts w:ascii="Arial" w:hAnsi="Arial" w:cs="Arial"/>
          <w:b/>
          <w:sz w:val="22"/>
          <w:szCs w:val="22"/>
          <w:lang w:eastAsia="en-AU"/>
        </w:rPr>
        <w:t>Ba</w:t>
      </w:r>
      <w:r w:rsidRPr="00284289">
        <w:rPr>
          <w:rFonts w:ascii="Arial" w:hAnsi="Arial" w:cs="Arial"/>
          <w:b/>
          <w:sz w:val="22"/>
          <w:szCs w:val="22"/>
          <w:vertAlign w:val="superscript"/>
          <w:lang w:eastAsia="en-AU"/>
        </w:rPr>
        <w:t>2+</w:t>
      </w:r>
      <w:r w:rsidRPr="00284289">
        <w:rPr>
          <w:rFonts w:ascii="Arial" w:hAnsi="Arial" w:cs="Arial"/>
          <w:b/>
          <w:sz w:val="22"/>
          <w:szCs w:val="22"/>
          <w:lang w:eastAsia="en-AU"/>
        </w:rPr>
        <w:t>+  SO</w:t>
      </w:r>
      <w:r w:rsidRPr="00284289">
        <w:rPr>
          <w:rFonts w:ascii="Arial" w:hAnsi="Arial" w:cs="Arial"/>
          <w:b/>
          <w:sz w:val="22"/>
          <w:szCs w:val="22"/>
          <w:vertAlign w:val="subscript"/>
          <w:lang w:eastAsia="en-AU"/>
        </w:rPr>
        <w:t>4</w:t>
      </w:r>
      <w:r w:rsidRPr="00284289">
        <w:rPr>
          <w:rFonts w:ascii="Arial" w:hAnsi="Arial" w:cs="Arial"/>
          <w:b/>
          <w:sz w:val="22"/>
          <w:szCs w:val="22"/>
          <w:vertAlign w:val="superscript"/>
          <w:lang w:eastAsia="en-AU"/>
        </w:rPr>
        <w:t>2-</w:t>
      </w:r>
      <w:r w:rsidRPr="00284289">
        <w:rPr>
          <w:rFonts w:ascii="Arial" w:hAnsi="Arial" w:cs="Arial"/>
          <w:b/>
          <w:sz w:val="22"/>
          <w:szCs w:val="22"/>
          <w:lang w:eastAsia="en-AU"/>
        </w:rPr>
        <w:sym w:font="Wingdings" w:char="F0E0"/>
      </w:r>
      <w:r w:rsidRPr="00284289">
        <w:rPr>
          <w:rFonts w:ascii="Arial" w:hAnsi="Arial" w:cs="Arial"/>
          <w:b/>
          <w:sz w:val="22"/>
          <w:szCs w:val="22"/>
          <w:lang w:eastAsia="en-AU"/>
        </w:rPr>
        <w:t xml:space="preserve">  BaSO</w:t>
      </w:r>
      <w:r w:rsidRPr="00284289">
        <w:rPr>
          <w:rFonts w:ascii="Arial" w:hAnsi="Arial" w:cs="Arial"/>
          <w:b/>
          <w:sz w:val="22"/>
          <w:szCs w:val="22"/>
          <w:vertAlign w:val="subscript"/>
          <w:lang w:eastAsia="en-AU"/>
        </w:rPr>
        <w:t>4</w:t>
      </w:r>
      <w:r>
        <w:rPr>
          <w:rFonts w:ascii="Arial" w:hAnsi="Arial" w:cs="Arial"/>
          <w:b/>
          <w:sz w:val="22"/>
          <w:szCs w:val="22"/>
          <w:lang w:eastAsia="en-AU"/>
        </w:rPr>
        <w:tab/>
        <w:t>1 mark</w:t>
      </w:r>
    </w:p>
    <w:p w:rsidR="00CA56E6" w:rsidRPr="00520672" w:rsidRDefault="00CA56E6" w:rsidP="00207766">
      <w:pPr>
        <w:pStyle w:val="ListParagraph"/>
        <w:numPr>
          <w:ilvl w:val="0"/>
          <w:numId w:val="20"/>
        </w:numPr>
        <w:tabs>
          <w:tab w:val="right" w:pos="934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 xml:space="preserve">Explain why the mass of </w:t>
      </w:r>
      <w:r>
        <w:rPr>
          <w:rFonts w:ascii="Arial" w:hAnsi="Arial" w:cs="Arial"/>
          <w:sz w:val="22"/>
          <w:szCs w:val="22"/>
          <w:lang w:eastAsia="en-AU"/>
        </w:rPr>
        <w:t>precipitate remained</w:t>
      </w:r>
      <w:r w:rsidRPr="00520672">
        <w:rPr>
          <w:rFonts w:ascii="Arial" w:hAnsi="Arial" w:cs="Arial"/>
          <w:sz w:val="22"/>
          <w:szCs w:val="22"/>
          <w:lang w:eastAsia="en-AU"/>
        </w:rPr>
        <w:t xml:space="preserve"> constant for the last three samples, in spite of the f</w:t>
      </w:r>
      <w:r>
        <w:rPr>
          <w:rFonts w:ascii="Arial" w:hAnsi="Arial" w:cs="Arial"/>
          <w:sz w:val="22"/>
          <w:szCs w:val="22"/>
          <w:lang w:eastAsia="en-AU"/>
        </w:rPr>
        <w:t>act that more barium chloride was</w:t>
      </w:r>
      <w:r w:rsidRPr="00520672">
        <w:rPr>
          <w:rFonts w:ascii="Arial" w:hAnsi="Arial" w:cs="Arial"/>
          <w:sz w:val="22"/>
          <w:szCs w:val="22"/>
          <w:lang w:eastAsia="en-AU"/>
        </w:rPr>
        <w:t xml:space="preserve"> being added.</w:t>
      </w:r>
      <w:r w:rsidRPr="00520672">
        <w:rPr>
          <w:rFonts w:ascii="Arial" w:hAnsi="Arial" w:cs="Arial"/>
          <w:sz w:val="22"/>
          <w:szCs w:val="22"/>
          <w:lang w:eastAsia="en-AU"/>
        </w:rPr>
        <w:tab/>
        <w:t>(1 mark)</w:t>
      </w:r>
    </w:p>
    <w:p w:rsidR="00CA56E6" w:rsidRDefault="00CA56E6" w:rsidP="0029741A">
      <w:pPr>
        <w:tabs>
          <w:tab w:val="right" w:pos="9340"/>
        </w:tabs>
        <w:autoSpaceDE w:val="0"/>
        <w:autoSpaceDN w:val="0"/>
        <w:adjustRightInd w:val="0"/>
        <w:spacing w:line="360" w:lineRule="auto"/>
        <w:rPr>
          <w:rFonts w:ascii="Arial" w:hAnsi="Arial" w:cs="Arial"/>
          <w:sz w:val="22"/>
          <w:szCs w:val="22"/>
          <w:lang w:eastAsia="en-AU"/>
        </w:rPr>
      </w:pPr>
    </w:p>
    <w:p w:rsidR="00CA56E6" w:rsidRPr="00572410"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Sulfate ions are limiting reagent/no more sulfate ions left in solution</w:t>
      </w:r>
      <w:r>
        <w:rPr>
          <w:rFonts w:ascii="Arial" w:hAnsi="Arial" w:cs="Arial"/>
          <w:b/>
          <w:sz w:val="22"/>
          <w:szCs w:val="22"/>
        </w:rPr>
        <w:tab/>
        <w:t>1 mark</w:t>
      </w:r>
    </w:p>
    <w:p w:rsidR="00CA56E6" w:rsidRDefault="00CA56E6" w:rsidP="0079553B">
      <w:pPr>
        <w:tabs>
          <w:tab w:val="right" w:pos="9340"/>
        </w:tabs>
        <w:autoSpaceDE w:val="0"/>
        <w:autoSpaceDN w:val="0"/>
        <w:adjustRightInd w:val="0"/>
        <w:spacing w:line="276" w:lineRule="auto"/>
        <w:rPr>
          <w:rFonts w:ascii="Arial" w:hAnsi="Arial" w:cs="Arial"/>
          <w:sz w:val="22"/>
          <w:szCs w:val="22"/>
          <w:lang w:eastAsia="en-AU"/>
        </w:rPr>
      </w:pPr>
    </w:p>
    <w:p w:rsidR="00CA56E6" w:rsidRDefault="00CA56E6" w:rsidP="00207766">
      <w:pPr>
        <w:pStyle w:val="ListParagraph"/>
        <w:numPr>
          <w:ilvl w:val="0"/>
          <w:numId w:val="20"/>
        </w:numPr>
        <w:tabs>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Use the mass of precipitate to calculate</w:t>
      </w:r>
      <w:r w:rsidRPr="00520672">
        <w:rPr>
          <w:rFonts w:ascii="Arial" w:hAnsi="Arial" w:cs="Arial"/>
          <w:sz w:val="22"/>
          <w:szCs w:val="22"/>
          <w:lang w:eastAsia="en-AU"/>
        </w:rPr>
        <w:t xml:space="preserve"> the percentage purity of the magnesium sulfate.</w:t>
      </w:r>
    </w:p>
    <w:p w:rsidR="00CA56E6" w:rsidRPr="00520672" w:rsidRDefault="00CA56E6" w:rsidP="0067721A">
      <w:pPr>
        <w:pStyle w:val="ListParagraph"/>
        <w:tabs>
          <w:tab w:val="right" w:pos="9340"/>
        </w:tabs>
        <w:autoSpaceDE w:val="0"/>
        <w:autoSpaceDN w:val="0"/>
        <w:adjustRightInd w:val="0"/>
        <w:spacing w:line="276" w:lineRule="auto"/>
        <w:ind w:left="426"/>
        <w:jc w:val="right"/>
        <w:rPr>
          <w:rFonts w:ascii="Arial" w:hAnsi="Arial" w:cs="Arial"/>
          <w:sz w:val="22"/>
          <w:szCs w:val="22"/>
          <w:lang w:eastAsia="en-AU"/>
        </w:rPr>
      </w:pPr>
      <w:r>
        <w:rPr>
          <w:rFonts w:ascii="Arial" w:hAnsi="Arial" w:cs="Arial"/>
          <w:sz w:val="22"/>
          <w:szCs w:val="22"/>
          <w:lang w:eastAsia="en-AU"/>
        </w:rPr>
        <w:t>(5</w:t>
      </w:r>
      <w:r w:rsidRPr="00520672">
        <w:rPr>
          <w:rFonts w:ascii="Arial" w:hAnsi="Arial" w:cs="Arial"/>
          <w:sz w:val="22"/>
          <w:szCs w:val="22"/>
          <w:lang w:eastAsia="en-AU"/>
        </w:rPr>
        <w:t xml:space="preserve"> marks)</w:t>
      </w:r>
    </w:p>
    <w:p w:rsidR="00CA56E6" w:rsidRDefault="00CA56E6" w:rsidP="0029741A">
      <w:pPr>
        <w:tabs>
          <w:tab w:val="right" w:pos="9340"/>
        </w:tabs>
        <w:autoSpaceDE w:val="0"/>
        <w:autoSpaceDN w:val="0"/>
        <w:adjustRightInd w:val="0"/>
        <w:spacing w:line="360" w:lineRule="auto"/>
        <w:rPr>
          <w:rFonts w:ascii="Arial" w:hAnsi="Arial" w:cs="Arial"/>
          <w:sz w:val="22"/>
          <w:szCs w:val="22"/>
          <w:lang w:eastAsia="en-AU"/>
        </w:rPr>
      </w:pPr>
    </w:p>
    <w:p w:rsidR="00CA56E6"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n(BaSO</w:t>
      </w:r>
      <w:r>
        <w:rPr>
          <w:rFonts w:ascii="Arial" w:hAnsi="Arial" w:cs="Arial"/>
          <w:b/>
          <w:sz w:val="22"/>
          <w:szCs w:val="22"/>
          <w:vertAlign w:val="subscript"/>
        </w:rPr>
        <w:t>4</w:t>
      </w:r>
      <w:r>
        <w:rPr>
          <w:rFonts w:ascii="Arial" w:hAnsi="Arial" w:cs="Arial"/>
          <w:b/>
          <w:sz w:val="22"/>
          <w:szCs w:val="22"/>
        </w:rPr>
        <w:t>) = 2.04/(137.3 + 32.06 + 4 x 16) = 8.74 x 10</w:t>
      </w:r>
      <w:r>
        <w:rPr>
          <w:rFonts w:ascii="Arial" w:hAnsi="Arial" w:cs="Arial"/>
          <w:b/>
          <w:sz w:val="22"/>
          <w:szCs w:val="22"/>
          <w:vertAlign w:val="superscript"/>
        </w:rPr>
        <w:t>-3</w:t>
      </w:r>
      <w:r>
        <w:rPr>
          <w:rFonts w:ascii="Arial" w:hAnsi="Arial" w:cs="Arial"/>
          <w:b/>
          <w:sz w:val="22"/>
          <w:szCs w:val="22"/>
        </w:rPr>
        <w:t>mol</w:t>
      </w:r>
      <w:r>
        <w:rPr>
          <w:rFonts w:ascii="Arial" w:hAnsi="Arial" w:cs="Arial"/>
          <w:b/>
          <w:sz w:val="22"/>
          <w:szCs w:val="22"/>
        </w:rPr>
        <w:tab/>
        <w:t>1 mark</w:t>
      </w:r>
    </w:p>
    <w:p w:rsidR="00CA56E6"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n(MgSO</w:t>
      </w:r>
      <w:r>
        <w:rPr>
          <w:rFonts w:ascii="Arial" w:hAnsi="Arial" w:cs="Arial"/>
          <w:b/>
          <w:sz w:val="22"/>
          <w:szCs w:val="22"/>
          <w:vertAlign w:val="subscript"/>
        </w:rPr>
        <w:t>4</w:t>
      </w:r>
      <w:r>
        <w:rPr>
          <w:rFonts w:ascii="Arial" w:hAnsi="Arial" w:cs="Arial"/>
          <w:b/>
          <w:sz w:val="22"/>
          <w:szCs w:val="22"/>
        </w:rPr>
        <w:t>) in 20.0 mL = n(SO</w:t>
      </w:r>
      <w:r>
        <w:rPr>
          <w:rFonts w:ascii="Arial" w:hAnsi="Arial" w:cs="Arial"/>
          <w:b/>
          <w:sz w:val="22"/>
          <w:szCs w:val="22"/>
          <w:vertAlign w:val="subscript"/>
        </w:rPr>
        <w:t>4</w:t>
      </w:r>
      <w:r>
        <w:rPr>
          <w:rFonts w:ascii="Arial" w:hAnsi="Arial" w:cs="Arial"/>
          <w:b/>
          <w:sz w:val="22"/>
          <w:szCs w:val="22"/>
        </w:rPr>
        <w:t>) = 8.74 x 10</w:t>
      </w:r>
      <w:r>
        <w:rPr>
          <w:rFonts w:ascii="Arial" w:hAnsi="Arial" w:cs="Arial"/>
          <w:b/>
          <w:sz w:val="22"/>
          <w:szCs w:val="22"/>
          <w:vertAlign w:val="superscript"/>
        </w:rPr>
        <w:t>-3</w:t>
      </w:r>
      <w:r>
        <w:rPr>
          <w:rFonts w:ascii="Arial" w:hAnsi="Arial" w:cs="Arial"/>
          <w:b/>
          <w:sz w:val="22"/>
          <w:szCs w:val="22"/>
        </w:rPr>
        <w:t>mol</w:t>
      </w:r>
      <w:r>
        <w:rPr>
          <w:rFonts w:ascii="Arial" w:hAnsi="Arial" w:cs="Arial"/>
          <w:b/>
          <w:sz w:val="22"/>
          <w:szCs w:val="22"/>
        </w:rPr>
        <w:tab/>
        <w:t>1 mark</w:t>
      </w:r>
    </w:p>
    <w:p w:rsidR="00CA56E6" w:rsidRDefault="00CA56E6" w:rsidP="006820EB">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n(MgSO</w:t>
      </w:r>
      <w:r>
        <w:rPr>
          <w:rFonts w:ascii="Arial" w:hAnsi="Arial" w:cs="Arial"/>
          <w:b/>
          <w:sz w:val="22"/>
          <w:szCs w:val="22"/>
          <w:vertAlign w:val="subscript"/>
        </w:rPr>
        <w:t>4</w:t>
      </w:r>
      <w:r>
        <w:rPr>
          <w:rFonts w:ascii="Arial" w:hAnsi="Arial" w:cs="Arial"/>
          <w:b/>
          <w:sz w:val="22"/>
          <w:szCs w:val="22"/>
        </w:rPr>
        <w:t>) in 500.0 mL = 8.74 x 10</w:t>
      </w:r>
      <w:r>
        <w:rPr>
          <w:rFonts w:ascii="Arial" w:hAnsi="Arial" w:cs="Arial"/>
          <w:b/>
          <w:sz w:val="22"/>
          <w:szCs w:val="22"/>
          <w:vertAlign w:val="superscript"/>
        </w:rPr>
        <w:t>-3</w:t>
      </w:r>
      <w:r>
        <w:rPr>
          <w:rFonts w:ascii="Arial" w:hAnsi="Arial" w:cs="Arial"/>
          <w:b/>
          <w:sz w:val="22"/>
          <w:szCs w:val="22"/>
        </w:rPr>
        <w:t>mol x 25 = 0.219 mol</w:t>
      </w:r>
      <w:r>
        <w:rPr>
          <w:rFonts w:ascii="Arial" w:hAnsi="Arial" w:cs="Arial"/>
          <w:b/>
          <w:sz w:val="22"/>
          <w:szCs w:val="22"/>
        </w:rPr>
        <w:tab/>
        <w:t>1 mark</w:t>
      </w:r>
    </w:p>
    <w:p w:rsidR="00CA56E6"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m(MgSO</w:t>
      </w:r>
      <w:r>
        <w:rPr>
          <w:rFonts w:ascii="Arial" w:hAnsi="Arial" w:cs="Arial"/>
          <w:b/>
          <w:sz w:val="22"/>
          <w:szCs w:val="22"/>
          <w:vertAlign w:val="subscript"/>
        </w:rPr>
        <w:t>4</w:t>
      </w:r>
      <w:r>
        <w:rPr>
          <w:rFonts w:ascii="Arial" w:hAnsi="Arial" w:cs="Arial"/>
          <w:b/>
          <w:sz w:val="22"/>
          <w:szCs w:val="22"/>
        </w:rPr>
        <w:t>) = 0.219 x (24.3 + 32.06 + 4 x 16) = 26.3 g</w:t>
      </w:r>
      <w:r>
        <w:rPr>
          <w:rFonts w:ascii="Arial" w:hAnsi="Arial" w:cs="Arial"/>
          <w:b/>
          <w:sz w:val="22"/>
          <w:szCs w:val="22"/>
        </w:rPr>
        <w:tab/>
        <w:t>1 mark</w:t>
      </w:r>
    </w:p>
    <w:p w:rsidR="00CA56E6" w:rsidRPr="00AD2CBB"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 by mass = 26.3/32.50 x 100% = 80.9%</w:t>
      </w:r>
      <w:r>
        <w:rPr>
          <w:rFonts w:ascii="Arial" w:hAnsi="Arial" w:cs="Arial"/>
          <w:b/>
          <w:sz w:val="22"/>
          <w:szCs w:val="22"/>
        </w:rPr>
        <w:tab/>
        <w:t>1 mark</w:t>
      </w:r>
    </w:p>
    <w:p w:rsidR="00CA56E6" w:rsidRDefault="00CA56E6" w:rsidP="0079553B">
      <w:pPr>
        <w:tabs>
          <w:tab w:val="right" w:pos="9340"/>
        </w:tabs>
        <w:autoSpaceDE w:val="0"/>
        <w:autoSpaceDN w:val="0"/>
        <w:adjustRightInd w:val="0"/>
        <w:spacing w:line="276" w:lineRule="auto"/>
        <w:rPr>
          <w:rFonts w:ascii="Arial" w:hAnsi="Arial" w:cs="Arial"/>
          <w:sz w:val="22"/>
          <w:szCs w:val="22"/>
          <w:lang w:eastAsia="en-AU"/>
        </w:rPr>
      </w:pPr>
    </w:p>
    <w:p w:rsidR="00CA56E6" w:rsidRPr="00520672" w:rsidRDefault="00CA56E6" w:rsidP="00207766">
      <w:pPr>
        <w:pStyle w:val="ListParagraph"/>
        <w:numPr>
          <w:ilvl w:val="0"/>
          <w:numId w:val="20"/>
        </w:numPr>
        <w:tabs>
          <w:tab w:val="right" w:pos="934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Use the graph you have drawn in part (a) to estimate the minimum volume of barium chloride needed to precipitate all the sulfate ions from solution.</w:t>
      </w:r>
      <w:r w:rsidRPr="00520672">
        <w:rPr>
          <w:rFonts w:ascii="Arial" w:hAnsi="Arial" w:cs="Arial"/>
          <w:sz w:val="22"/>
          <w:szCs w:val="22"/>
          <w:lang w:eastAsia="en-AU"/>
        </w:rPr>
        <w:tab/>
        <w:t>(1 mark)</w:t>
      </w:r>
    </w:p>
    <w:p w:rsidR="00CA56E6" w:rsidRDefault="00CA56E6" w:rsidP="0029741A">
      <w:pPr>
        <w:tabs>
          <w:tab w:val="right" w:pos="9340"/>
        </w:tabs>
        <w:autoSpaceDE w:val="0"/>
        <w:autoSpaceDN w:val="0"/>
        <w:adjustRightInd w:val="0"/>
        <w:spacing w:line="360" w:lineRule="auto"/>
        <w:rPr>
          <w:rFonts w:ascii="Arial" w:hAnsi="Arial" w:cs="Arial"/>
          <w:sz w:val="22"/>
          <w:szCs w:val="22"/>
          <w:lang w:eastAsia="en-AU"/>
        </w:rPr>
      </w:pPr>
    </w:p>
    <w:p w:rsidR="00CA56E6" w:rsidRPr="00A42828" w:rsidRDefault="00CA56E6" w:rsidP="00130677">
      <w:pPr>
        <w:tabs>
          <w:tab w:val="right" w:pos="9340"/>
        </w:tabs>
        <w:autoSpaceDE w:val="0"/>
        <w:autoSpaceDN w:val="0"/>
        <w:adjustRightInd w:val="0"/>
        <w:spacing w:line="480" w:lineRule="auto"/>
        <w:rPr>
          <w:rFonts w:ascii="Arial" w:hAnsi="Arial" w:cs="Arial"/>
          <w:b/>
          <w:sz w:val="22"/>
          <w:szCs w:val="22"/>
        </w:rPr>
      </w:pPr>
      <w:r w:rsidRPr="00A42828">
        <w:rPr>
          <w:rFonts w:ascii="Arial" w:hAnsi="Arial" w:cs="Arial"/>
          <w:b/>
          <w:sz w:val="22"/>
          <w:szCs w:val="22"/>
        </w:rPr>
        <w:t>97 – 102 mL</w:t>
      </w:r>
    </w:p>
    <w:p w:rsidR="00CA56E6" w:rsidRDefault="00CA56E6">
      <w:pPr>
        <w:rPr>
          <w:rFonts w:ascii="Arial" w:hAnsi="Arial" w:cs="Arial"/>
          <w:sz w:val="22"/>
          <w:szCs w:val="22"/>
        </w:rPr>
      </w:pPr>
      <w:r>
        <w:rPr>
          <w:rFonts w:ascii="Arial" w:hAnsi="Arial" w:cs="Arial"/>
          <w:sz w:val="22"/>
          <w:szCs w:val="22"/>
        </w:rPr>
        <w:br w:type="page"/>
      </w:r>
    </w:p>
    <w:p w:rsidR="00CA56E6" w:rsidRPr="00C553C0" w:rsidRDefault="00CA56E6" w:rsidP="00C553C0">
      <w:pPr>
        <w:tabs>
          <w:tab w:val="right" w:pos="9340"/>
        </w:tabs>
        <w:spacing w:line="276" w:lineRule="auto"/>
        <w:rPr>
          <w:rFonts w:ascii="Arial" w:hAnsi="Arial" w:cs="Arial"/>
          <w:sz w:val="22"/>
          <w:szCs w:val="22"/>
        </w:rPr>
      </w:pPr>
      <w:r>
        <w:rPr>
          <w:rFonts w:ascii="Arial" w:hAnsi="Arial" w:cs="Arial"/>
          <w:b/>
          <w:sz w:val="22"/>
          <w:szCs w:val="22"/>
        </w:rPr>
        <w:t>Question 36</w:t>
      </w:r>
      <w:r>
        <w:rPr>
          <w:rFonts w:ascii="Arial" w:hAnsi="Arial" w:cs="Arial"/>
          <w:sz w:val="22"/>
          <w:szCs w:val="22"/>
        </w:rPr>
        <w:t xml:space="preserve"> (continued)</w:t>
      </w:r>
    </w:p>
    <w:p w:rsidR="00CA56E6" w:rsidRPr="00C553C0" w:rsidRDefault="00CA56E6" w:rsidP="00C553C0">
      <w:pPr>
        <w:tabs>
          <w:tab w:val="right" w:pos="9340"/>
        </w:tabs>
        <w:autoSpaceDE w:val="0"/>
        <w:autoSpaceDN w:val="0"/>
        <w:adjustRightInd w:val="0"/>
        <w:spacing w:line="276" w:lineRule="auto"/>
        <w:rPr>
          <w:rFonts w:ascii="Arial" w:hAnsi="Arial" w:cs="Arial"/>
          <w:sz w:val="22"/>
          <w:szCs w:val="22"/>
          <w:lang w:eastAsia="en-AU"/>
        </w:rPr>
      </w:pPr>
    </w:p>
    <w:p w:rsidR="00CA56E6" w:rsidRPr="00520672" w:rsidRDefault="00CA56E6" w:rsidP="00207766">
      <w:pPr>
        <w:pStyle w:val="ListParagraph"/>
        <w:numPr>
          <w:ilvl w:val="0"/>
          <w:numId w:val="20"/>
        </w:numPr>
        <w:tabs>
          <w:tab w:val="right" w:pos="934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Calculate the final concentration (in mol L</w:t>
      </w:r>
      <w:r w:rsidRPr="00520672">
        <w:rPr>
          <w:rFonts w:ascii="Arial" w:hAnsi="Arial" w:cs="Arial"/>
          <w:sz w:val="22"/>
          <w:szCs w:val="22"/>
          <w:vertAlign w:val="superscript"/>
          <w:lang w:eastAsia="en-AU"/>
        </w:rPr>
        <w:t>-1</w:t>
      </w:r>
      <w:r w:rsidRPr="00520672">
        <w:rPr>
          <w:rFonts w:ascii="Arial" w:hAnsi="Arial" w:cs="Arial"/>
          <w:sz w:val="22"/>
          <w:szCs w:val="22"/>
          <w:lang w:eastAsia="en-AU"/>
        </w:rPr>
        <w:t xml:space="preserve">) of chloride ions in the filtrate collected from </w:t>
      </w:r>
      <w:r w:rsidRPr="00520672">
        <w:rPr>
          <w:rFonts w:ascii="Arial" w:hAnsi="Arial" w:cs="Arial"/>
          <w:b/>
          <w:sz w:val="22"/>
          <w:szCs w:val="22"/>
          <w:lang w:eastAsia="en-AU"/>
        </w:rPr>
        <w:t>sample four</w:t>
      </w:r>
      <w:r w:rsidRPr="00520672">
        <w:rPr>
          <w:rFonts w:ascii="Arial" w:hAnsi="Arial" w:cs="Arial"/>
          <w:sz w:val="22"/>
          <w:szCs w:val="22"/>
          <w:lang w:eastAsia="en-AU"/>
        </w:rPr>
        <w:t>. You may assume that sodium chloride was the only impurity present in the impure magnesium sulfate.</w:t>
      </w:r>
      <w:r w:rsidRPr="00520672">
        <w:rPr>
          <w:rFonts w:ascii="Arial" w:hAnsi="Arial" w:cs="Arial"/>
          <w:sz w:val="22"/>
          <w:szCs w:val="22"/>
          <w:lang w:eastAsia="en-AU"/>
        </w:rPr>
        <w:tab/>
        <w:t>(7 marks)</w:t>
      </w:r>
    </w:p>
    <w:p w:rsidR="00CA56E6" w:rsidRDefault="00CA56E6" w:rsidP="0029741A">
      <w:pPr>
        <w:tabs>
          <w:tab w:val="right" w:pos="9340"/>
        </w:tabs>
        <w:autoSpaceDE w:val="0"/>
        <w:autoSpaceDN w:val="0"/>
        <w:adjustRightInd w:val="0"/>
        <w:spacing w:line="360" w:lineRule="auto"/>
        <w:rPr>
          <w:rFonts w:ascii="Arial" w:hAnsi="Arial" w:cs="Arial"/>
          <w:sz w:val="22"/>
          <w:szCs w:val="22"/>
          <w:lang w:eastAsia="en-AU"/>
        </w:rPr>
      </w:pPr>
    </w:p>
    <w:p w:rsidR="00CA56E6" w:rsidRPr="00D405DD" w:rsidRDefault="00CA56E6" w:rsidP="00D405DD">
      <w:pPr>
        <w:tabs>
          <w:tab w:val="right" w:pos="9340"/>
        </w:tabs>
        <w:autoSpaceDE w:val="0"/>
        <w:autoSpaceDN w:val="0"/>
        <w:adjustRightInd w:val="0"/>
        <w:spacing w:line="480" w:lineRule="auto"/>
        <w:rPr>
          <w:rFonts w:ascii="Arial" w:hAnsi="Arial" w:cs="Arial"/>
          <w:b/>
          <w:sz w:val="22"/>
          <w:szCs w:val="22"/>
          <w:lang w:eastAsia="en-AU"/>
        </w:rPr>
      </w:pPr>
      <w:r w:rsidRPr="00D405DD">
        <w:rPr>
          <w:rFonts w:ascii="Arial" w:hAnsi="Arial" w:cs="Arial"/>
          <w:b/>
          <w:sz w:val="22"/>
          <w:szCs w:val="22"/>
          <w:lang w:eastAsia="en-AU"/>
        </w:rPr>
        <w:t>(using 102 mL from previous q)</w:t>
      </w:r>
    </w:p>
    <w:p w:rsidR="00CA56E6" w:rsidRPr="00D405DD" w:rsidRDefault="00CA56E6" w:rsidP="00D405DD">
      <w:pPr>
        <w:tabs>
          <w:tab w:val="right" w:pos="9340"/>
        </w:tabs>
        <w:autoSpaceDE w:val="0"/>
        <w:autoSpaceDN w:val="0"/>
        <w:adjustRightInd w:val="0"/>
        <w:spacing w:line="480" w:lineRule="auto"/>
        <w:rPr>
          <w:rFonts w:ascii="Arial" w:hAnsi="Arial" w:cs="Arial"/>
          <w:b/>
          <w:sz w:val="22"/>
          <w:szCs w:val="22"/>
        </w:rPr>
      </w:pPr>
      <w:r w:rsidRPr="00D405DD">
        <w:rPr>
          <w:rFonts w:ascii="Arial" w:hAnsi="Arial" w:cs="Arial"/>
          <w:b/>
          <w:sz w:val="22"/>
          <w:szCs w:val="22"/>
        </w:rPr>
        <w:t>n(Cl</w:t>
      </w:r>
      <w:r w:rsidRPr="00D405DD">
        <w:rPr>
          <w:rFonts w:ascii="Arial" w:hAnsi="Arial" w:cs="Arial"/>
          <w:b/>
          <w:sz w:val="22"/>
          <w:szCs w:val="22"/>
          <w:vertAlign w:val="superscript"/>
        </w:rPr>
        <w:t>-</w:t>
      </w:r>
      <w:r w:rsidRPr="00D405DD">
        <w:rPr>
          <w:rFonts w:ascii="Arial" w:hAnsi="Arial" w:cs="Arial"/>
          <w:b/>
          <w:sz w:val="22"/>
          <w:szCs w:val="22"/>
        </w:rPr>
        <w:t>) from BaCl</w:t>
      </w:r>
      <w:r w:rsidRPr="00D405DD">
        <w:rPr>
          <w:rFonts w:ascii="Arial" w:hAnsi="Arial" w:cs="Arial"/>
          <w:b/>
          <w:sz w:val="22"/>
          <w:szCs w:val="22"/>
          <w:vertAlign w:val="subscript"/>
        </w:rPr>
        <w:t>2</w:t>
      </w:r>
      <w:r w:rsidRPr="00D405DD">
        <w:rPr>
          <w:rFonts w:ascii="Arial" w:hAnsi="Arial" w:cs="Arial"/>
          <w:b/>
          <w:sz w:val="22"/>
          <w:szCs w:val="22"/>
        </w:rPr>
        <w:t xml:space="preserve"> = 2 x c x v = 0.100 x 0.120 = 0.0120 mol</w:t>
      </w:r>
      <w:r w:rsidRPr="00D405DD">
        <w:rPr>
          <w:rFonts w:ascii="Arial" w:hAnsi="Arial" w:cs="Arial"/>
          <w:b/>
          <w:sz w:val="22"/>
          <w:szCs w:val="22"/>
        </w:rPr>
        <w:tab/>
        <w:t>1 mark</w:t>
      </w:r>
    </w:p>
    <w:p w:rsidR="00CA56E6"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m(NaCl) in 500 mL = 19.1% x 32.5 g = 6.20 g</w:t>
      </w:r>
      <w:r>
        <w:rPr>
          <w:rFonts w:ascii="Arial" w:hAnsi="Arial" w:cs="Arial"/>
          <w:b/>
          <w:sz w:val="22"/>
          <w:szCs w:val="22"/>
        </w:rPr>
        <w:tab/>
        <w:t>1 mark</w:t>
      </w:r>
    </w:p>
    <w:p w:rsidR="00CA56E6"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m(NaCl) in 20 mL = 6.20/25 = 0.248 g</w:t>
      </w:r>
      <w:r>
        <w:rPr>
          <w:rFonts w:ascii="Arial" w:hAnsi="Arial" w:cs="Arial"/>
          <w:b/>
          <w:sz w:val="22"/>
          <w:szCs w:val="22"/>
        </w:rPr>
        <w:tab/>
        <w:t>1 mark</w:t>
      </w:r>
    </w:p>
    <w:p w:rsidR="00CA56E6"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n(Cl</w:t>
      </w:r>
      <w:r>
        <w:rPr>
          <w:rFonts w:ascii="Arial" w:hAnsi="Arial" w:cs="Arial"/>
          <w:b/>
          <w:sz w:val="22"/>
          <w:szCs w:val="22"/>
          <w:vertAlign w:val="superscript"/>
        </w:rPr>
        <w:t>-</w:t>
      </w:r>
      <w:r>
        <w:rPr>
          <w:rFonts w:ascii="Arial" w:hAnsi="Arial" w:cs="Arial"/>
          <w:b/>
          <w:sz w:val="22"/>
          <w:szCs w:val="22"/>
        </w:rPr>
        <w:t>) in 20 mL = n(NaCl) = 0.248/(22.99 + 35.45) = 4.24 x 10</w:t>
      </w:r>
      <w:r>
        <w:rPr>
          <w:rFonts w:ascii="Arial" w:hAnsi="Arial" w:cs="Arial"/>
          <w:b/>
          <w:sz w:val="22"/>
          <w:szCs w:val="22"/>
          <w:vertAlign w:val="superscript"/>
        </w:rPr>
        <w:t>-3</w:t>
      </w:r>
      <w:r>
        <w:rPr>
          <w:rFonts w:ascii="Arial" w:hAnsi="Arial" w:cs="Arial"/>
          <w:b/>
          <w:sz w:val="22"/>
          <w:szCs w:val="22"/>
        </w:rPr>
        <w:t>mol</w:t>
      </w:r>
      <w:r>
        <w:rPr>
          <w:rFonts w:ascii="Arial" w:hAnsi="Arial" w:cs="Arial"/>
          <w:b/>
          <w:sz w:val="22"/>
          <w:szCs w:val="22"/>
        </w:rPr>
        <w:tab/>
        <w:t>1 mark</w:t>
      </w:r>
    </w:p>
    <w:p w:rsidR="00CA56E6"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total n(Cl</w:t>
      </w:r>
      <w:r>
        <w:rPr>
          <w:rFonts w:ascii="Arial" w:hAnsi="Arial" w:cs="Arial"/>
          <w:b/>
          <w:sz w:val="22"/>
          <w:szCs w:val="22"/>
          <w:vertAlign w:val="superscript"/>
        </w:rPr>
        <w:t>-</w:t>
      </w:r>
      <w:r>
        <w:rPr>
          <w:rFonts w:ascii="Arial" w:hAnsi="Arial" w:cs="Arial"/>
          <w:b/>
          <w:sz w:val="22"/>
          <w:szCs w:val="22"/>
        </w:rPr>
        <w:t>) = 4.24 x 10</w:t>
      </w:r>
      <w:r>
        <w:rPr>
          <w:rFonts w:ascii="Arial" w:hAnsi="Arial" w:cs="Arial"/>
          <w:b/>
          <w:sz w:val="22"/>
          <w:szCs w:val="22"/>
          <w:vertAlign w:val="superscript"/>
        </w:rPr>
        <w:t xml:space="preserve">-3 </w:t>
      </w:r>
      <w:r>
        <w:rPr>
          <w:rFonts w:ascii="Arial" w:hAnsi="Arial" w:cs="Arial"/>
          <w:b/>
          <w:sz w:val="22"/>
          <w:szCs w:val="22"/>
        </w:rPr>
        <w:t>+ 0.0120 = 0.0162 mol</w:t>
      </w:r>
      <w:r>
        <w:rPr>
          <w:rFonts w:ascii="Arial" w:hAnsi="Arial" w:cs="Arial"/>
          <w:b/>
          <w:sz w:val="22"/>
          <w:szCs w:val="22"/>
        </w:rPr>
        <w:tab/>
        <w:t>1 mark</w:t>
      </w:r>
    </w:p>
    <w:p w:rsidR="00CA56E6"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total volume = 0.120 + 0.020 = 0.140 L</w:t>
      </w:r>
      <w:r>
        <w:rPr>
          <w:rFonts w:ascii="Arial" w:hAnsi="Arial" w:cs="Arial"/>
          <w:b/>
          <w:sz w:val="22"/>
          <w:szCs w:val="22"/>
        </w:rPr>
        <w:tab/>
        <w:t>1 mark</w:t>
      </w:r>
    </w:p>
    <w:p w:rsidR="00CA56E6" w:rsidRPr="00EA173A"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c = n/v = 0.0162/0.140 = 0.116 molL</w:t>
      </w:r>
      <w:r>
        <w:rPr>
          <w:rFonts w:ascii="Arial" w:hAnsi="Arial" w:cs="Arial"/>
          <w:b/>
          <w:sz w:val="22"/>
          <w:szCs w:val="22"/>
          <w:vertAlign w:val="superscript"/>
        </w:rPr>
        <w:t>-1</w:t>
      </w:r>
      <w:r>
        <w:rPr>
          <w:rFonts w:ascii="Arial" w:hAnsi="Arial" w:cs="Arial"/>
          <w:b/>
          <w:sz w:val="22"/>
          <w:szCs w:val="22"/>
          <w:vertAlign w:val="superscript"/>
        </w:rPr>
        <w:tab/>
      </w:r>
      <w:r>
        <w:rPr>
          <w:rFonts w:ascii="Arial" w:hAnsi="Arial" w:cs="Arial"/>
          <w:b/>
          <w:sz w:val="22"/>
          <w:szCs w:val="22"/>
        </w:rPr>
        <w:t>1 mark</w:t>
      </w:r>
    </w:p>
    <w:p w:rsidR="00CA56E6" w:rsidRDefault="00CA56E6" w:rsidP="0079553B">
      <w:pPr>
        <w:tabs>
          <w:tab w:val="right" w:pos="9340"/>
        </w:tabs>
        <w:autoSpaceDE w:val="0"/>
        <w:autoSpaceDN w:val="0"/>
        <w:adjustRightInd w:val="0"/>
        <w:spacing w:line="276" w:lineRule="auto"/>
        <w:rPr>
          <w:rFonts w:ascii="Arial" w:hAnsi="Arial" w:cs="Arial"/>
          <w:sz w:val="22"/>
          <w:szCs w:val="22"/>
          <w:lang w:eastAsia="en-AU"/>
        </w:rPr>
      </w:pPr>
    </w:p>
    <w:p w:rsidR="00CA56E6" w:rsidRDefault="00CA56E6" w:rsidP="00207766">
      <w:pPr>
        <w:pStyle w:val="ListParagraph"/>
        <w:numPr>
          <w:ilvl w:val="0"/>
          <w:numId w:val="20"/>
        </w:numPr>
        <w:tabs>
          <w:tab w:val="right" w:pos="934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 xml:space="preserve">Another student carried out a similar analysis, but neglected to rinse the precipitates before drying them. </w:t>
      </w:r>
      <w:r>
        <w:rPr>
          <w:rFonts w:ascii="Arial" w:hAnsi="Arial" w:cs="Arial"/>
          <w:sz w:val="22"/>
          <w:szCs w:val="22"/>
          <w:lang w:eastAsia="en-AU"/>
        </w:rPr>
        <w:t>E</w:t>
      </w:r>
      <w:r w:rsidRPr="00520672">
        <w:rPr>
          <w:rFonts w:ascii="Arial" w:hAnsi="Arial" w:cs="Arial"/>
          <w:sz w:val="22"/>
          <w:szCs w:val="22"/>
          <w:lang w:eastAsia="en-AU"/>
        </w:rPr>
        <w:t>xplain what effect this would have on the student’s calculated value of the percentage purity.</w:t>
      </w:r>
      <w:r w:rsidRPr="00520672">
        <w:rPr>
          <w:rFonts w:ascii="Arial" w:hAnsi="Arial" w:cs="Arial"/>
          <w:sz w:val="22"/>
          <w:szCs w:val="22"/>
          <w:lang w:eastAsia="en-AU"/>
        </w:rPr>
        <w:tab/>
        <w:t>(3 marks)</w:t>
      </w:r>
    </w:p>
    <w:p w:rsidR="00CA56E6" w:rsidRDefault="00CA56E6" w:rsidP="0029741A">
      <w:pPr>
        <w:tabs>
          <w:tab w:val="right" w:pos="9340"/>
        </w:tabs>
        <w:autoSpaceDE w:val="0"/>
        <w:autoSpaceDN w:val="0"/>
        <w:adjustRightInd w:val="0"/>
        <w:spacing w:line="360" w:lineRule="auto"/>
        <w:rPr>
          <w:rFonts w:ascii="Arial" w:hAnsi="Arial" w:cs="Arial"/>
          <w:sz w:val="22"/>
          <w:szCs w:val="22"/>
          <w:lang w:eastAsia="en-AU"/>
        </w:rPr>
      </w:pPr>
    </w:p>
    <w:p w:rsidR="00CA56E6"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Precipitates would have artificially large masses</w:t>
      </w:r>
      <w:r>
        <w:rPr>
          <w:rFonts w:ascii="Arial" w:hAnsi="Arial" w:cs="Arial"/>
          <w:b/>
          <w:sz w:val="22"/>
          <w:szCs w:val="22"/>
        </w:rPr>
        <w:tab/>
        <w:t>1 mark</w:t>
      </w:r>
    </w:p>
    <w:p w:rsidR="00CA56E6"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Gives higher n(SO</w:t>
      </w:r>
      <w:r>
        <w:rPr>
          <w:rFonts w:ascii="Arial" w:hAnsi="Arial" w:cs="Arial"/>
          <w:b/>
          <w:sz w:val="22"/>
          <w:szCs w:val="22"/>
          <w:vertAlign w:val="subscript"/>
        </w:rPr>
        <w:t>4</w:t>
      </w:r>
      <w:r>
        <w:rPr>
          <w:rFonts w:ascii="Arial" w:hAnsi="Arial" w:cs="Arial"/>
          <w:b/>
          <w:sz w:val="22"/>
          <w:szCs w:val="22"/>
          <w:vertAlign w:val="superscript"/>
        </w:rPr>
        <w:t>2-</w:t>
      </w:r>
      <w:r>
        <w:rPr>
          <w:rFonts w:ascii="Arial" w:hAnsi="Arial" w:cs="Arial"/>
          <w:b/>
          <w:sz w:val="22"/>
          <w:szCs w:val="22"/>
        </w:rPr>
        <w:t>)</w:t>
      </w:r>
      <w:r>
        <w:rPr>
          <w:rFonts w:ascii="Arial" w:hAnsi="Arial" w:cs="Arial"/>
          <w:b/>
          <w:sz w:val="22"/>
          <w:szCs w:val="22"/>
        </w:rPr>
        <w:tab/>
        <w:t>1 mark</w:t>
      </w:r>
    </w:p>
    <w:p w:rsidR="00CA56E6" w:rsidRPr="0095540F" w:rsidRDefault="00CA56E6" w:rsidP="0013067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And artificially high % purity (i.e. % MgSO</w:t>
      </w:r>
      <w:r>
        <w:rPr>
          <w:rFonts w:ascii="Arial" w:hAnsi="Arial" w:cs="Arial"/>
          <w:b/>
          <w:sz w:val="22"/>
          <w:szCs w:val="22"/>
          <w:vertAlign w:val="subscript"/>
        </w:rPr>
        <w:t>4</w:t>
      </w:r>
      <w:r>
        <w:rPr>
          <w:rFonts w:ascii="Arial" w:hAnsi="Arial" w:cs="Arial"/>
          <w:b/>
          <w:sz w:val="22"/>
          <w:szCs w:val="22"/>
        </w:rPr>
        <w:t xml:space="preserve"> too high)</w:t>
      </w:r>
      <w:r>
        <w:rPr>
          <w:rFonts w:ascii="Arial" w:hAnsi="Arial" w:cs="Arial"/>
          <w:b/>
          <w:sz w:val="22"/>
          <w:szCs w:val="22"/>
        </w:rPr>
        <w:tab/>
        <w:t>1 mark</w:t>
      </w:r>
    </w:p>
    <w:p w:rsidR="00CA56E6" w:rsidRDefault="00CA56E6">
      <w:pPr>
        <w:rPr>
          <w:rFonts w:ascii="Arial" w:hAnsi="Arial" w:cs="Arial"/>
          <w:sz w:val="22"/>
          <w:szCs w:val="22"/>
          <w:lang w:eastAsia="en-AU"/>
        </w:rPr>
      </w:pPr>
      <w:r>
        <w:rPr>
          <w:rFonts w:ascii="Arial" w:hAnsi="Arial" w:cs="Arial"/>
          <w:sz w:val="22"/>
          <w:szCs w:val="22"/>
          <w:lang w:eastAsia="en-AU"/>
        </w:rPr>
        <w:br w:type="page"/>
      </w:r>
    </w:p>
    <w:p w:rsidR="00CA56E6" w:rsidRPr="005B218C" w:rsidRDefault="00CA56E6" w:rsidP="00520672">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analysis was repeated using six further 20 mL aliquots of the impure magnesium sulfate solution and the same volumes of barium chloride. However, the concentration of the barium chloride solution used was 0.200 mol L</w:t>
      </w:r>
      <w:r>
        <w:rPr>
          <w:rFonts w:ascii="Arial" w:hAnsi="Arial" w:cs="Arial"/>
          <w:sz w:val="22"/>
          <w:szCs w:val="22"/>
          <w:vertAlign w:val="superscript"/>
          <w:lang w:eastAsia="en-AU"/>
        </w:rPr>
        <w:t>-1</w:t>
      </w:r>
      <w:r>
        <w:rPr>
          <w:rFonts w:ascii="Arial" w:hAnsi="Arial" w:cs="Arial"/>
          <w:sz w:val="22"/>
          <w:szCs w:val="22"/>
          <w:lang w:eastAsia="en-AU"/>
        </w:rPr>
        <w:t>.</w:t>
      </w:r>
    </w:p>
    <w:p w:rsidR="00CA56E6" w:rsidRPr="00520672" w:rsidRDefault="00CA56E6" w:rsidP="00520672">
      <w:pPr>
        <w:tabs>
          <w:tab w:val="right" w:pos="9340"/>
        </w:tabs>
        <w:autoSpaceDE w:val="0"/>
        <w:autoSpaceDN w:val="0"/>
        <w:adjustRightInd w:val="0"/>
        <w:spacing w:line="276" w:lineRule="auto"/>
        <w:rPr>
          <w:rFonts w:ascii="Arial" w:hAnsi="Arial" w:cs="Arial"/>
          <w:sz w:val="22"/>
          <w:szCs w:val="22"/>
          <w:lang w:eastAsia="en-AU"/>
        </w:rPr>
      </w:pPr>
    </w:p>
    <w:p w:rsidR="00CA56E6" w:rsidRPr="00520672" w:rsidRDefault="00CA56E6" w:rsidP="00207766">
      <w:pPr>
        <w:pStyle w:val="ListParagraph"/>
        <w:numPr>
          <w:ilvl w:val="0"/>
          <w:numId w:val="20"/>
        </w:numPr>
        <w:tabs>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Using the axes below, draw the graph of the expected results when plotting the mass of barium sulfate precipitated against volume of barium chloride added.</w:t>
      </w:r>
      <w:r>
        <w:rPr>
          <w:rFonts w:ascii="Arial" w:hAnsi="Arial" w:cs="Arial"/>
          <w:sz w:val="22"/>
          <w:szCs w:val="22"/>
          <w:lang w:eastAsia="en-AU"/>
        </w:rPr>
        <w:tab/>
        <w:t>(2 marks)</w:t>
      </w:r>
    </w:p>
    <w:p w:rsidR="00CA56E6" w:rsidRDefault="00CA56E6" w:rsidP="0079553B">
      <w:pPr>
        <w:tabs>
          <w:tab w:val="right" w:pos="9340"/>
        </w:tabs>
        <w:autoSpaceDE w:val="0"/>
        <w:autoSpaceDN w:val="0"/>
        <w:adjustRightInd w:val="0"/>
        <w:spacing w:line="276" w:lineRule="auto"/>
        <w:rPr>
          <w:rFonts w:ascii="Arial" w:hAnsi="Arial" w:cs="Arial"/>
          <w:sz w:val="22"/>
          <w:szCs w:val="22"/>
          <w:lang w:eastAsia="en-AU"/>
        </w:rPr>
      </w:pPr>
    </w:p>
    <w:p w:rsidR="00CA56E6" w:rsidRDefault="00CA56E6" w:rsidP="0079553B">
      <w:pPr>
        <w:tabs>
          <w:tab w:val="right" w:pos="9340"/>
        </w:tabs>
        <w:autoSpaceDE w:val="0"/>
        <w:autoSpaceDN w:val="0"/>
        <w:adjustRightInd w:val="0"/>
        <w:spacing w:line="276" w:lineRule="auto"/>
        <w:rPr>
          <w:rFonts w:ascii="Arial" w:hAnsi="Arial" w:cs="Arial"/>
          <w:sz w:val="22"/>
          <w:szCs w:val="22"/>
          <w:lang w:eastAsia="en-AU"/>
        </w:rPr>
      </w:pPr>
      <w:r>
        <w:rPr>
          <w:noProof/>
          <w:lang w:val="en-AU" w:eastAsia="en-AU"/>
        </w:rPr>
        <w:pict>
          <v:shape id="Freeform 24" o:spid="_x0000_s1031" style="position:absolute;margin-left:399.1pt;margin-top:143.6pt;width:12pt;height:11.6pt;z-index:251658752;visibility:visible;mso-wrap-style:square;mso-wrap-distance-left:9pt;mso-wrap-distance-top:0;mso-wrap-distance-right:9pt;mso-wrap-distance-bottom:0;mso-position-horizontal:absolute;mso-position-horizontal-relative:text;mso-position-vertical:absolute;mso-position-vertical-relative:text;v-text-anchor:middle" coordsize="152400,147462" path="m,147462c21167,134762,43753,124173,63500,109362,139606,52283,63289,84032,139700,58562,114300,41629,56096,-21854,63500,7762v16402,65608,-1823,41118,50800,76200c143021,127043,128907,111269,152400,134762e" filled="f" strokecolor="#4f81bd" strokeweight="2pt">
            <v:shadow on="t" opacity="24903f" origin=",.5" offset="0,.55556mm"/>
            <v:path arrowok="t" o:connecttype="custom" o:connectlocs="0,147462;63500,109362;139700,58562;63500,7762;114300,83962;152400,134762" o:connectangles="0,0,0,0,0,0"/>
          </v:shape>
        </w:pict>
      </w:r>
      <w:r>
        <w:rPr>
          <w:noProof/>
          <w:lang w:val="en-AU" w:eastAsia="en-AU"/>
        </w:rPr>
        <w:pict>
          <v:shape id="Freeform 23" o:spid="_x0000_s1032" style="position:absolute;margin-left:342.1pt;margin-top:144.2pt;width:10pt;height:11pt;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27000,139848" path="m,139848c21167,118681,43788,98876,63500,76348,122767,8615,50800,63648,127000,12848,114300,8615,102205,-1330,88900,148,62290,3105,12700,25548,12700,25548,80433,127148,-8467,4381,76200,89048v41622,41622,6289,38100,38100,38100e" filled="f" strokecolor="#4f81bd" strokeweight="2pt">
            <v:shadow on="t" opacity="24903f" origin=",.5" offset="0,.55556mm"/>
            <v:path arrowok="t" o:connecttype="custom" o:connectlocs="0,139848;63500,76348;127000,12848;88900,148;12700,25548;76200,89048;114300,127148" o:connectangles="0,0,0,0,0,0,0"/>
          </v:shape>
        </w:pict>
      </w:r>
      <w:r>
        <w:rPr>
          <w:noProof/>
          <w:lang w:val="en-AU" w:eastAsia="en-AU"/>
        </w:rPr>
        <w:pict>
          <v:shape id="Freeform 21" o:spid="_x0000_s1033" style="position:absolute;margin-left:281.1pt;margin-top:146.05pt;width:11pt;height:10.15pt;z-index:251656704;visibility:visible;mso-wrap-style:square;mso-wrap-distance-left:9pt;mso-wrap-distance-top:0;mso-wrap-distance-right:9pt;mso-wrap-distance-bottom:0;mso-position-horizontal:absolute;mso-position-horizontal-relative:text;mso-position-vertical:absolute;mso-position-vertical-relative:text;v-text-anchor:middle" coordsize="139700,129127" path="m,129127c21167,112194,43100,96177,63500,78327,141729,9877,61725,66810,139700,14827,39616,-18534,166901,12755,63500,27527v-11163,1595,-107720,-31673,-12700,c76200,65627,71967,69860,114300,91027v3786,1893,8467,,12700,e" filled="f" strokecolor="#4f81bd" strokeweight="2pt">
            <v:shadow on="t" opacity="24903f" origin=",.5" offset="0,.55556mm"/>
            <v:path arrowok="t" o:connecttype="custom" o:connectlocs="0,129127;63500,78327;139700,14827;63500,27527;50800,27527;114300,91027;127000,91027" o:connectangles="0,0,0,0,0,0,0"/>
          </v:shape>
        </w:pict>
      </w:r>
      <w:r>
        <w:rPr>
          <w:noProof/>
          <w:lang w:val="en-AU" w:eastAsia="en-AU"/>
        </w:rPr>
        <w:pict>
          <v:shape id="Freeform 19" o:spid="_x0000_s1034" style="position:absolute;margin-left:220.1pt;margin-top:144.85pt;width:10pt;height:9.35pt;z-index:251655680;visibility:visible;mso-wrap-style:square;mso-wrap-distance-left:9pt;mso-wrap-distance-top:0;mso-wrap-distance-right:9pt;mso-wrap-distance-bottom:0;mso-position-horizontal:absolute;mso-position-horizontal-relative:text;mso-position-vertical:absolute;mso-position-vertical-relative:text;v-text-anchor:middle" coordsize="127000,118936" path="m,106236c21167,85069,41127,62623,63500,42736,79320,28674,133953,12497,114300,4636,78707,-9601,38100,13103,,17336l76200,68136v12700,8467,31274,11748,38100,25400l127000,118936e" filled="f" strokecolor="#4f81bd" strokeweight="2pt">
            <v:shadow on="t" opacity="24903f" origin=",.5" offset="0,.55556mm"/>
            <v:path arrowok="t" o:connecttype="custom" o:connectlocs="0,106236;63500,42736;114300,4636;0,17336;76200,68136;114300,93536;127000,118936" o:connectangles="0,0,0,0,0,0,0"/>
          </v:shape>
        </w:pict>
      </w:r>
      <w:r>
        <w:rPr>
          <w:noProof/>
          <w:lang w:val="en-AU" w:eastAsia="en-AU"/>
        </w:rPr>
        <w:pict>
          <v:shape id="Freeform 18" o:spid="_x0000_s1035" style="position:absolute;margin-left:160pt;margin-top:144.9pt;width:10.2pt;height:12.3pt;z-index:251654656;visibility:visible;mso-wrap-style:square;mso-wrap-distance-left:9pt;mso-wrap-distance-top:0;mso-wrap-distance-right:9pt;mso-wrap-distance-bottom:0;mso-position-horizontal:absolute;mso-position-horizontal-relative:text;mso-position-vertical:absolute;mso-position-vertical-relative:text;v-text-anchor:middle" coordsize="129488,156390" path="m1272,143690c35139,109823,76305,81941,102872,42090,111339,29390,135098,17642,128272,3990,122285,-7984,101874,10189,90172,16690,63487,31515,13972,67490,13972,67490v-3132,-9395,-36539,-98477,12700,c32659,79464,31009,95137,39372,105590v9535,11919,26181,15865,38100,25400c86822,138470,94405,147923,102872,156390e" filled="f" strokecolor="#4f81bd" strokeweight="2pt">
            <v:shadow on="t" opacity="24903f" origin=",.5" offset="0,.55556mm"/>
            <v:path arrowok="t" o:connecttype="custom" o:connectlocs="1272,143690;102872,42090;128272,3990;90172,16690;13972,67490;26672,67490;39372,105590;77472,130990;102872,156390" o:connectangles="0,0,0,0,0,0,0,0,0"/>
          </v:shape>
        </w:pict>
      </w:r>
      <w:r>
        <w:rPr>
          <w:noProof/>
          <w:lang w:val="en-AU" w:eastAsia="en-AU"/>
        </w:rPr>
        <w:pict>
          <v:shape id="Freeform 10" o:spid="_x0000_s1036" style="position:absolute;margin-left:99.1pt;margin-top:206.2pt;width:10pt;height:10pt;z-index:251653632;visibility:visible;mso-wrap-style:square;mso-wrap-distance-left:9pt;mso-wrap-distance-top:0;mso-wrap-distance-right:9pt;mso-wrap-distance-bottom:0;mso-position-horizontal:absolute;mso-position-horizontal-relative:text;mso-position-vertical:absolute;mso-position-vertical-relative:text;v-text-anchor:middle" coordsize="127000,127000" path="m114300,c97367,21167,79764,41815,63500,63500,54342,75711,48893,90807,38100,101600,27307,112393,12700,118533,,127000,58226,39661,21840,41147,88900,63500v28721,43081,14607,48893,38100,25400e" filled="f" strokecolor="#4f81bd" strokeweight="2pt">
            <v:shadow on="t" opacity="24903f" origin=",.5" offset="0,.55556mm"/>
            <v:path arrowok="t" o:connecttype="custom" o:connectlocs="114300,0;63500,63500;38100,101600;0,127000;88900,63500;127000,88900" o:connectangles="0,0,0,0,0,0"/>
          </v:shape>
        </w:pict>
      </w:r>
      <w:r w:rsidRPr="0051703F">
        <w:rPr>
          <w:noProof/>
          <w:lang w:val="en-AU" w:eastAsia="en-AU"/>
        </w:rPr>
        <w:pict>
          <v:shape id="Chart 22" o:spid="_x0000_i1061" type="#_x0000_t75" style="width:457.5pt;height:345.75pt;visibility:visible">
            <v:imagedata r:id="rId24" o:title="" croptop="-1411f" cropbottom="-1233f" cropleft="-411f" cropright="-1443f"/>
            <o:lock v:ext="edit" aspectratio="f"/>
          </v:shape>
        </w:pict>
      </w:r>
    </w:p>
    <w:p w:rsidR="00CA56E6" w:rsidRDefault="00CA56E6" w:rsidP="00A120EB">
      <w:pPr>
        <w:tabs>
          <w:tab w:val="right" w:pos="9340"/>
        </w:tabs>
        <w:spacing w:line="480" w:lineRule="auto"/>
        <w:rPr>
          <w:rFonts w:ascii="Arial" w:hAnsi="Arial" w:cs="Arial"/>
          <w:b/>
          <w:sz w:val="22"/>
          <w:szCs w:val="22"/>
          <w:lang w:eastAsia="en-AU"/>
        </w:rPr>
      </w:pPr>
    </w:p>
    <w:p w:rsidR="00CA56E6" w:rsidRDefault="00CA56E6" w:rsidP="00A120EB">
      <w:pPr>
        <w:tabs>
          <w:tab w:val="right" w:pos="9340"/>
        </w:tabs>
        <w:spacing w:line="480" w:lineRule="auto"/>
        <w:rPr>
          <w:rFonts w:ascii="Arial" w:hAnsi="Arial" w:cs="Arial"/>
          <w:b/>
          <w:sz w:val="22"/>
          <w:szCs w:val="22"/>
          <w:lang w:eastAsia="en-AU"/>
        </w:rPr>
      </w:pPr>
      <w:r>
        <w:rPr>
          <w:rFonts w:ascii="Arial" w:hAnsi="Arial" w:cs="Arial"/>
          <w:b/>
          <w:sz w:val="22"/>
          <w:szCs w:val="22"/>
          <w:lang w:eastAsia="en-AU"/>
        </w:rPr>
        <w:t>1</w:t>
      </w:r>
      <w:r w:rsidRPr="00230AC1">
        <w:rPr>
          <w:rFonts w:ascii="Arial" w:hAnsi="Arial" w:cs="Arial"/>
          <w:b/>
          <w:sz w:val="22"/>
          <w:szCs w:val="22"/>
          <w:vertAlign w:val="superscript"/>
          <w:lang w:eastAsia="en-AU"/>
        </w:rPr>
        <w:t>st</w:t>
      </w:r>
      <w:r>
        <w:rPr>
          <w:rFonts w:ascii="Arial" w:hAnsi="Arial" w:cs="Arial"/>
          <w:b/>
          <w:sz w:val="22"/>
          <w:szCs w:val="22"/>
          <w:lang w:eastAsia="en-AU"/>
        </w:rPr>
        <w:t xml:space="preserve"> point at 30 mL showing 1.22 g of barium sulfate</w:t>
      </w:r>
      <w:r>
        <w:rPr>
          <w:rFonts w:ascii="Arial" w:hAnsi="Arial" w:cs="Arial"/>
          <w:b/>
          <w:sz w:val="22"/>
          <w:szCs w:val="22"/>
          <w:lang w:eastAsia="en-AU"/>
        </w:rPr>
        <w:tab/>
        <w:t>1 mark</w:t>
      </w:r>
    </w:p>
    <w:p w:rsidR="00CA56E6" w:rsidRDefault="00CA56E6" w:rsidP="00A120EB">
      <w:pPr>
        <w:tabs>
          <w:tab w:val="right" w:pos="9340"/>
        </w:tabs>
        <w:spacing w:line="480" w:lineRule="auto"/>
        <w:rPr>
          <w:rFonts w:ascii="Arial" w:hAnsi="Arial" w:cs="Arial"/>
          <w:b/>
          <w:sz w:val="22"/>
          <w:szCs w:val="22"/>
          <w:lang w:eastAsia="en-AU"/>
        </w:rPr>
      </w:pPr>
      <w:r>
        <w:rPr>
          <w:rFonts w:ascii="Arial" w:hAnsi="Arial" w:cs="Arial"/>
          <w:b/>
          <w:sz w:val="22"/>
          <w:szCs w:val="22"/>
          <w:lang w:eastAsia="en-AU"/>
        </w:rPr>
        <w:t>All other points at 2.04 g</w:t>
      </w:r>
      <w:r>
        <w:rPr>
          <w:rFonts w:ascii="Arial" w:hAnsi="Arial" w:cs="Arial"/>
          <w:b/>
          <w:sz w:val="22"/>
          <w:szCs w:val="22"/>
          <w:lang w:eastAsia="en-AU"/>
        </w:rPr>
        <w:tab/>
        <w:t>1 mark</w:t>
      </w:r>
    </w:p>
    <w:p w:rsidR="00CA56E6" w:rsidRDefault="00CA56E6">
      <w:pPr>
        <w:rPr>
          <w:rFonts w:ascii="Arial" w:hAnsi="Arial" w:cs="Arial"/>
          <w:sz w:val="22"/>
          <w:szCs w:val="22"/>
          <w:lang w:eastAsia="en-AU"/>
        </w:rPr>
      </w:pPr>
      <w:r>
        <w:rPr>
          <w:rFonts w:ascii="Arial" w:hAnsi="Arial" w:cs="Arial"/>
          <w:sz w:val="22"/>
          <w:szCs w:val="22"/>
          <w:lang w:eastAsia="en-AU"/>
        </w:rPr>
        <w:br w:type="page"/>
      </w:r>
    </w:p>
    <w:p w:rsidR="00CA56E6" w:rsidRDefault="00CA56E6" w:rsidP="00EB1F56">
      <w:pPr>
        <w:tabs>
          <w:tab w:val="right" w:pos="9340"/>
        </w:tabs>
        <w:spacing w:line="276" w:lineRule="auto"/>
        <w:rPr>
          <w:rFonts w:ascii="Arial" w:hAnsi="Arial" w:cs="Arial"/>
          <w:b/>
          <w:sz w:val="22"/>
          <w:szCs w:val="22"/>
        </w:rPr>
      </w:pPr>
      <w:r w:rsidRPr="005E705E">
        <w:rPr>
          <w:rFonts w:ascii="Arial" w:hAnsi="Arial" w:cs="Arial"/>
          <w:b/>
          <w:sz w:val="22"/>
          <w:szCs w:val="22"/>
        </w:rPr>
        <w:t>Question 37</w:t>
      </w:r>
      <w:r w:rsidRPr="005E705E">
        <w:rPr>
          <w:rFonts w:ascii="Arial" w:hAnsi="Arial" w:cs="Arial"/>
          <w:b/>
          <w:sz w:val="22"/>
          <w:szCs w:val="22"/>
        </w:rPr>
        <w:tab/>
      </w:r>
      <w:r>
        <w:rPr>
          <w:rFonts w:ascii="Arial" w:hAnsi="Arial" w:cs="Arial"/>
          <w:b/>
          <w:sz w:val="22"/>
          <w:szCs w:val="22"/>
        </w:rPr>
        <w:t>(11</w:t>
      </w:r>
      <w:r w:rsidRPr="005E705E">
        <w:rPr>
          <w:rFonts w:ascii="Arial" w:hAnsi="Arial" w:cs="Arial"/>
          <w:b/>
          <w:sz w:val="22"/>
          <w:szCs w:val="22"/>
        </w:rPr>
        <w:t xml:space="preserve"> marks)</w:t>
      </w:r>
    </w:p>
    <w:p w:rsidR="00CA56E6" w:rsidRDefault="00CA56E6" w:rsidP="00EB1F56">
      <w:pPr>
        <w:tabs>
          <w:tab w:val="right" w:pos="9340"/>
        </w:tabs>
        <w:spacing w:line="276" w:lineRule="auto"/>
        <w:rPr>
          <w:rFonts w:ascii="Arial" w:hAnsi="Arial" w:cs="Arial"/>
          <w:b/>
          <w:sz w:val="22"/>
          <w:szCs w:val="22"/>
        </w:rPr>
      </w:pPr>
    </w:p>
    <w:p w:rsidR="00CA56E6" w:rsidRDefault="00CA56E6" w:rsidP="00EB1F56">
      <w:pPr>
        <w:tabs>
          <w:tab w:val="right" w:pos="9340"/>
        </w:tabs>
        <w:spacing w:line="276" w:lineRule="auto"/>
        <w:rPr>
          <w:rFonts w:ascii="Arial" w:hAnsi="Arial" w:cs="Arial"/>
          <w:sz w:val="22"/>
          <w:szCs w:val="22"/>
        </w:rPr>
      </w:pPr>
      <w:r>
        <w:rPr>
          <w:rFonts w:ascii="Arial" w:hAnsi="Arial" w:cs="Arial"/>
          <w:sz w:val="22"/>
          <w:szCs w:val="22"/>
        </w:rPr>
        <w:t>The functional groups present in organic molecules can, by definition, have a strong influence on the chemical properties of those molecules, but they can also play a role in determining the physical properties of substances.</w:t>
      </w:r>
    </w:p>
    <w:p w:rsidR="00CA56E6" w:rsidRDefault="00CA56E6" w:rsidP="00EB1F56">
      <w:pPr>
        <w:tabs>
          <w:tab w:val="right" w:pos="9340"/>
        </w:tabs>
        <w:spacing w:line="276" w:lineRule="auto"/>
        <w:rPr>
          <w:rFonts w:ascii="Arial" w:hAnsi="Arial" w:cs="Arial"/>
          <w:sz w:val="22"/>
          <w:szCs w:val="22"/>
        </w:rPr>
      </w:pPr>
    </w:p>
    <w:p w:rsidR="00CA56E6" w:rsidRDefault="00CA56E6" w:rsidP="00EB1F56">
      <w:pPr>
        <w:tabs>
          <w:tab w:val="right" w:pos="9340"/>
        </w:tabs>
        <w:spacing w:line="276" w:lineRule="auto"/>
        <w:rPr>
          <w:rFonts w:ascii="Arial" w:hAnsi="Arial" w:cs="Arial"/>
          <w:sz w:val="22"/>
          <w:szCs w:val="22"/>
        </w:rPr>
      </w:pPr>
      <w:r>
        <w:rPr>
          <w:rFonts w:ascii="Arial" w:hAnsi="Arial" w:cs="Arial"/>
          <w:sz w:val="22"/>
          <w:szCs w:val="22"/>
        </w:rPr>
        <w:t>The table below outlines some of the physical properties of four organic substances; pentane, 2,2-dimethylpropane, 2-pentene, and propanoic acid.</w:t>
      </w:r>
    </w:p>
    <w:p w:rsidR="00CA56E6" w:rsidRDefault="00CA56E6" w:rsidP="00EB1F56">
      <w:pPr>
        <w:tabs>
          <w:tab w:val="right" w:pos="9340"/>
        </w:tabs>
        <w:spacing w:line="276" w:lineRule="auto"/>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70"/>
        <w:gridCol w:w="2088"/>
        <w:gridCol w:w="2164"/>
        <w:gridCol w:w="2394"/>
      </w:tblGrid>
      <w:tr w:rsidR="00CA56E6" w:rsidRPr="005E5D2E" w:rsidTr="0051703F">
        <w:trPr>
          <w:trHeight w:val="420"/>
          <w:jc w:val="center"/>
        </w:trPr>
        <w:tc>
          <w:tcPr>
            <w:tcW w:w="2470" w:type="dxa"/>
            <w:vAlign w:val="center"/>
          </w:tcPr>
          <w:p w:rsidR="00CA56E6" w:rsidRPr="0051703F" w:rsidRDefault="00CA56E6" w:rsidP="0051703F">
            <w:pPr>
              <w:tabs>
                <w:tab w:val="right" w:pos="9340"/>
              </w:tabs>
              <w:spacing w:line="276" w:lineRule="auto"/>
              <w:jc w:val="center"/>
              <w:rPr>
                <w:rFonts w:ascii="Arial" w:hAnsi="Arial" w:cs="Arial"/>
                <w:b/>
                <w:sz w:val="22"/>
                <w:szCs w:val="22"/>
              </w:rPr>
            </w:pPr>
          </w:p>
        </w:tc>
        <w:tc>
          <w:tcPr>
            <w:tcW w:w="2088" w:type="dxa"/>
            <w:vAlign w:val="center"/>
          </w:tcPr>
          <w:p w:rsidR="00CA56E6" w:rsidRPr="0051703F" w:rsidRDefault="00CA56E6" w:rsidP="0051703F">
            <w:pPr>
              <w:tabs>
                <w:tab w:val="right" w:pos="9340"/>
              </w:tabs>
              <w:spacing w:line="276" w:lineRule="auto"/>
              <w:jc w:val="center"/>
              <w:rPr>
                <w:rFonts w:ascii="Arial" w:hAnsi="Arial" w:cs="Arial"/>
                <w:b/>
                <w:sz w:val="22"/>
                <w:szCs w:val="22"/>
              </w:rPr>
            </w:pPr>
            <w:r w:rsidRPr="0051703F">
              <w:rPr>
                <w:rFonts w:ascii="Arial" w:hAnsi="Arial" w:cs="Arial"/>
                <w:b/>
                <w:sz w:val="22"/>
                <w:szCs w:val="22"/>
              </w:rPr>
              <w:t>boiling point (</w:t>
            </w:r>
            <w:r w:rsidRPr="0051703F">
              <w:rPr>
                <w:rFonts w:ascii="Arial" w:hAnsi="Arial" w:cs="Arial"/>
                <w:b/>
                <w:sz w:val="22"/>
                <w:szCs w:val="22"/>
              </w:rPr>
              <w:sym w:font="Symbol" w:char="F0B0"/>
            </w:r>
            <w:r w:rsidRPr="0051703F">
              <w:rPr>
                <w:rFonts w:ascii="Arial" w:hAnsi="Arial" w:cs="Arial"/>
                <w:b/>
                <w:sz w:val="22"/>
                <w:szCs w:val="22"/>
              </w:rPr>
              <w:t>C)</w:t>
            </w:r>
          </w:p>
        </w:tc>
        <w:tc>
          <w:tcPr>
            <w:tcW w:w="2164" w:type="dxa"/>
            <w:vAlign w:val="center"/>
          </w:tcPr>
          <w:p w:rsidR="00CA56E6" w:rsidRPr="0051703F" w:rsidRDefault="00CA56E6" w:rsidP="0051703F">
            <w:pPr>
              <w:tabs>
                <w:tab w:val="right" w:pos="9340"/>
              </w:tabs>
              <w:spacing w:line="276" w:lineRule="auto"/>
              <w:jc w:val="center"/>
              <w:rPr>
                <w:rFonts w:ascii="Arial" w:hAnsi="Arial" w:cs="Arial"/>
                <w:b/>
                <w:sz w:val="22"/>
                <w:szCs w:val="22"/>
              </w:rPr>
            </w:pPr>
            <w:r w:rsidRPr="0051703F">
              <w:rPr>
                <w:rFonts w:ascii="Arial" w:hAnsi="Arial" w:cs="Arial"/>
                <w:b/>
                <w:sz w:val="22"/>
                <w:szCs w:val="22"/>
              </w:rPr>
              <w:t>solubility in water</w:t>
            </w:r>
          </w:p>
        </w:tc>
        <w:tc>
          <w:tcPr>
            <w:tcW w:w="2394" w:type="dxa"/>
            <w:vAlign w:val="center"/>
          </w:tcPr>
          <w:p w:rsidR="00CA56E6" w:rsidRPr="0051703F" w:rsidRDefault="00CA56E6" w:rsidP="0051703F">
            <w:pPr>
              <w:tabs>
                <w:tab w:val="right" w:pos="9340"/>
              </w:tabs>
              <w:spacing w:line="276" w:lineRule="auto"/>
              <w:jc w:val="center"/>
              <w:rPr>
                <w:rFonts w:ascii="Arial" w:hAnsi="Arial" w:cs="Arial"/>
                <w:b/>
                <w:sz w:val="22"/>
                <w:szCs w:val="22"/>
              </w:rPr>
            </w:pPr>
            <w:r w:rsidRPr="0051703F">
              <w:rPr>
                <w:rFonts w:ascii="Arial" w:hAnsi="Arial" w:cs="Arial"/>
                <w:b/>
                <w:sz w:val="22"/>
                <w:szCs w:val="22"/>
              </w:rPr>
              <w:t>solubility in ethanol</w:t>
            </w:r>
          </w:p>
        </w:tc>
      </w:tr>
      <w:tr w:rsidR="00CA56E6" w:rsidTr="0051703F">
        <w:trPr>
          <w:trHeight w:val="385"/>
          <w:jc w:val="center"/>
        </w:trPr>
        <w:tc>
          <w:tcPr>
            <w:tcW w:w="2470" w:type="dxa"/>
            <w:vAlign w:val="center"/>
          </w:tcPr>
          <w:p w:rsidR="00CA56E6" w:rsidRPr="0051703F" w:rsidRDefault="00CA56E6" w:rsidP="0051703F">
            <w:pPr>
              <w:tabs>
                <w:tab w:val="right" w:pos="9340"/>
              </w:tabs>
              <w:spacing w:line="276" w:lineRule="auto"/>
              <w:rPr>
                <w:rFonts w:ascii="Arial" w:hAnsi="Arial" w:cs="Arial"/>
                <w:b/>
                <w:sz w:val="22"/>
                <w:szCs w:val="22"/>
              </w:rPr>
            </w:pPr>
            <w:r w:rsidRPr="0051703F">
              <w:rPr>
                <w:rFonts w:ascii="Arial" w:hAnsi="Arial" w:cs="Arial"/>
                <w:b/>
                <w:sz w:val="22"/>
                <w:szCs w:val="22"/>
              </w:rPr>
              <w:t>pentane</w:t>
            </w:r>
          </w:p>
        </w:tc>
        <w:tc>
          <w:tcPr>
            <w:tcW w:w="2088" w:type="dxa"/>
            <w:vAlign w:val="center"/>
          </w:tcPr>
          <w:p w:rsidR="00CA56E6" w:rsidRPr="0051703F" w:rsidRDefault="00CA56E6" w:rsidP="0051703F">
            <w:pPr>
              <w:tabs>
                <w:tab w:val="right" w:pos="9340"/>
              </w:tabs>
              <w:spacing w:line="276" w:lineRule="auto"/>
              <w:jc w:val="center"/>
              <w:rPr>
                <w:rFonts w:ascii="Arial" w:hAnsi="Arial" w:cs="Arial"/>
                <w:sz w:val="22"/>
                <w:szCs w:val="22"/>
              </w:rPr>
            </w:pPr>
            <w:r w:rsidRPr="0051703F">
              <w:rPr>
                <w:rFonts w:ascii="Arial" w:hAnsi="Arial" w:cs="Arial"/>
                <w:sz w:val="22"/>
                <w:szCs w:val="22"/>
              </w:rPr>
              <w:t>36.1</w:t>
            </w:r>
          </w:p>
        </w:tc>
        <w:tc>
          <w:tcPr>
            <w:tcW w:w="2164" w:type="dxa"/>
            <w:vAlign w:val="center"/>
          </w:tcPr>
          <w:p w:rsidR="00CA56E6" w:rsidRPr="0051703F" w:rsidRDefault="00CA56E6" w:rsidP="0051703F">
            <w:pPr>
              <w:tabs>
                <w:tab w:val="right" w:pos="9340"/>
              </w:tabs>
              <w:spacing w:line="276" w:lineRule="auto"/>
              <w:jc w:val="center"/>
              <w:rPr>
                <w:rFonts w:ascii="Arial" w:hAnsi="Arial" w:cs="Arial"/>
                <w:sz w:val="22"/>
                <w:szCs w:val="22"/>
              </w:rPr>
            </w:pPr>
            <w:r w:rsidRPr="0051703F">
              <w:rPr>
                <w:rFonts w:ascii="Arial" w:hAnsi="Arial" w:cs="Arial"/>
                <w:sz w:val="22"/>
                <w:szCs w:val="22"/>
              </w:rPr>
              <w:t>low</w:t>
            </w:r>
          </w:p>
        </w:tc>
        <w:tc>
          <w:tcPr>
            <w:tcW w:w="2394" w:type="dxa"/>
            <w:vAlign w:val="center"/>
          </w:tcPr>
          <w:p w:rsidR="00CA56E6" w:rsidRPr="0051703F" w:rsidRDefault="00CA56E6" w:rsidP="0051703F">
            <w:pPr>
              <w:tabs>
                <w:tab w:val="right" w:pos="9340"/>
              </w:tabs>
              <w:spacing w:line="276" w:lineRule="auto"/>
              <w:jc w:val="center"/>
              <w:rPr>
                <w:rFonts w:ascii="Arial" w:hAnsi="Arial" w:cs="Arial"/>
                <w:sz w:val="22"/>
                <w:szCs w:val="22"/>
              </w:rPr>
            </w:pPr>
            <w:r w:rsidRPr="0051703F">
              <w:rPr>
                <w:rFonts w:ascii="Arial" w:hAnsi="Arial" w:cs="Arial"/>
                <w:sz w:val="22"/>
                <w:szCs w:val="22"/>
              </w:rPr>
              <w:t>high</w:t>
            </w:r>
          </w:p>
        </w:tc>
      </w:tr>
      <w:tr w:rsidR="00CA56E6" w:rsidTr="0051703F">
        <w:trPr>
          <w:trHeight w:val="403"/>
          <w:jc w:val="center"/>
        </w:trPr>
        <w:tc>
          <w:tcPr>
            <w:tcW w:w="2470" w:type="dxa"/>
            <w:vAlign w:val="center"/>
          </w:tcPr>
          <w:p w:rsidR="00CA56E6" w:rsidRPr="0051703F" w:rsidRDefault="00CA56E6" w:rsidP="0051703F">
            <w:pPr>
              <w:tabs>
                <w:tab w:val="right" w:pos="9340"/>
              </w:tabs>
              <w:spacing w:line="276" w:lineRule="auto"/>
              <w:rPr>
                <w:rFonts w:ascii="Arial" w:hAnsi="Arial" w:cs="Arial"/>
                <w:b/>
                <w:sz w:val="22"/>
                <w:szCs w:val="22"/>
              </w:rPr>
            </w:pPr>
            <w:r w:rsidRPr="0051703F">
              <w:rPr>
                <w:rFonts w:ascii="Arial" w:hAnsi="Arial" w:cs="Arial"/>
                <w:b/>
                <w:sz w:val="22"/>
                <w:szCs w:val="22"/>
              </w:rPr>
              <w:t>2,2-dimethylpropane</w:t>
            </w:r>
          </w:p>
        </w:tc>
        <w:tc>
          <w:tcPr>
            <w:tcW w:w="2088" w:type="dxa"/>
            <w:vAlign w:val="center"/>
          </w:tcPr>
          <w:p w:rsidR="00CA56E6" w:rsidRPr="0051703F" w:rsidRDefault="00CA56E6" w:rsidP="0051703F">
            <w:pPr>
              <w:tabs>
                <w:tab w:val="right" w:pos="9340"/>
              </w:tabs>
              <w:spacing w:line="276" w:lineRule="auto"/>
              <w:jc w:val="center"/>
              <w:rPr>
                <w:rFonts w:ascii="Arial" w:hAnsi="Arial" w:cs="Arial"/>
                <w:sz w:val="22"/>
                <w:szCs w:val="22"/>
              </w:rPr>
            </w:pPr>
            <w:r w:rsidRPr="0051703F">
              <w:rPr>
                <w:rFonts w:ascii="Arial" w:hAnsi="Arial" w:cs="Arial"/>
                <w:sz w:val="22"/>
                <w:szCs w:val="22"/>
              </w:rPr>
              <w:t>9.5</w:t>
            </w:r>
          </w:p>
        </w:tc>
        <w:tc>
          <w:tcPr>
            <w:tcW w:w="2164" w:type="dxa"/>
            <w:vAlign w:val="center"/>
          </w:tcPr>
          <w:p w:rsidR="00CA56E6" w:rsidRPr="0051703F" w:rsidRDefault="00CA56E6" w:rsidP="0051703F">
            <w:pPr>
              <w:tabs>
                <w:tab w:val="right" w:pos="9340"/>
              </w:tabs>
              <w:spacing w:line="276" w:lineRule="auto"/>
              <w:jc w:val="center"/>
              <w:rPr>
                <w:rFonts w:ascii="Arial" w:hAnsi="Arial" w:cs="Arial"/>
                <w:sz w:val="22"/>
                <w:szCs w:val="22"/>
              </w:rPr>
            </w:pPr>
            <w:r w:rsidRPr="0051703F">
              <w:rPr>
                <w:rFonts w:ascii="Arial" w:hAnsi="Arial" w:cs="Arial"/>
                <w:sz w:val="22"/>
                <w:szCs w:val="22"/>
              </w:rPr>
              <w:t>low</w:t>
            </w:r>
          </w:p>
        </w:tc>
        <w:tc>
          <w:tcPr>
            <w:tcW w:w="2394" w:type="dxa"/>
            <w:vAlign w:val="center"/>
          </w:tcPr>
          <w:p w:rsidR="00CA56E6" w:rsidRPr="0051703F" w:rsidRDefault="00CA56E6" w:rsidP="0051703F">
            <w:pPr>
              <w:tabs>
                <w:tab w:val="right" w:pos="9340"/>
              </w:tabs>
              <w:spacing w:line="276" w:lineRule="auto"/>
              <w:jc w:val="center"/>
              <w:rPr>
                <w:rFonts w:ascii="Arial" w:hAnsi="Arial" w:cs="Arial"/>
                <w:sz w:val="22"/>
                <w:szCs w:val="22"/>
              </w:rPr>
            </w:pPr>
            <w:r w:rsidRPr="0051703F">
              <w:rPr>
                <w:rFonts w:ascii="Arial" w:hAnsi="Arial" w:cs="Arial"/>
                <w:sz w:val="22"/>
                <w:szCs w:val="22"/>
              </w:rPr>
              <w:t>high</w:t>
            </w:r>
          </w:p>
        </w:tc>
      </w:tr>
      <w:tr w:rsidR="00CA56E6" w:rsidTr="0051703F">
        <w:trPr>
          <w:trHeight w:val="403"/>
          <w:jc w:val="center"/>
        </w:trPr>
        <w:tc>
          <w:tcPr>
            <w:tcW w:w="2470" w:type="dxa"/>
            <w:vAlign w:val="center"/>
          </w:tcPr>
          <w:p w:rsidR="00CA56E6" w:rsidRPr="0051703F" w:rsidRDefault="00CA56E6" w:rsidP="0051703F">
            <w:pPr>
              <w:tabs>
                <w:tab w:val="right" w:pos="9340"/>
              </w:tabs>
              <w:spacing w:line="276" w:lineRule="auto"/>
              <w:rPr>
                <w:rFonts w:ascii="Arial" w:hAnsi="Arial" w:cs="Arial"/>
                <w:b/>
                <w:sz w:val="22"/>
                <w:szCs w:val="22"/>
              </w:rPr>
            </w:pPr>
            <w:r w:rsidRPr="0051703F">
              <w:rPr>
                <w:rFonts w:ascii="Arial" w:hAnsi="Arial" w:cs="Arial"/>
                <w:b/>
                <w:sz w:val="22"/>
                <w:szCs w:val="22"/>
              </w:rPr>
              <w:t>pent-2-ene</w:t>
            </w:r>
          </w:p>
        </w:tc>
        <w:tc>
          <w:tcPr>
            <w:tcW w:w="2088" w:type="dxa"/>
            <w:vAlign w:val="center"/>
          </w:tcPr>
          <w:p w:rsidR="00CA56E6" w:rsidRPr="0051703F" w:rsidRDefault="00CA56E6" w:rsidP="0051703F">
            <w:pPr>
              <w:tabs>
                <w:tab w:val="right" w:pos="9340"/>
              </w:tabs>
              <w:spacing w:line="276" w:lineRule="auto"/>
              <w:jc w:val="center"/>
              <w:rPr>
                <w:rFonts w:ascii="Arial" w:hAnsi="Arial" w:cs="Arial"/>
                <w:sz w:val="22"/>
                <w:szCs w:val="22"/>
              </w:rPr>
            </w:pPr>
            <w:r w:rsidRPr="0051703F">
              <w:rPr>
                <w:rFonts w:ascii="Arial" w:hAnsi="Arial" w:cs="Arial"/>
                <w:sz w:val="22"/>
                <w:szCs w:val="22"/>
              </w:rPr>
              <w:t>37.0</w:t>
            </w:r>
          </w:p>
        </w:tc>
        <w:tc>
          <w:tcPr>
            <w:tcW w:w="2164" w:type="dxa"/>
            <w:vAlign w:val="center"/>
          </w:tcPr>
          <w:p w:rsidR="00CA56E6" w:rsidRPr="0051703F" w:rsidRDefault="00CA56E6" w:rsidP="0051703F">
            <w:pPr>
              <w:tabs>
                <w:tab w:val="right" w:pos="9340"/>
              </w:tabs>
              <w:spacing w:line="276" w:lineRule="auto"/>
              <w:jc w:val="center"/>
              <w:rPr>
                <w:rFonts w:ascii="Arial" w:hAnsi="Arial" w:cs="Arial"/>
                <w:sz w:val="22"/>
                <w:szCs w:val="22"/>
              </w:rPr>
            </w:pPr>
            <w:r w:rsidRPr="0051703F">
              <w:rPr>
                <w:rFonts w:ascii="Arial" w:hAnsi="Arial" w:cs="Arial"/>
                <w:sz w:val="22"/>
                <w:szCs w:val="22"/>
              </w:rPr>
              <w:t>low</w:t>
            </w:r>
          </w:p>
        </w:tc>
        <w:tc>
          <w:tcPr>
            <w:tcW w:w="2394" w:type="dxa"/>
            <w:vAlign w:val="center"/>
          </w:tcPr>
          <w:p w:rsidR="00CA56E6" w:rsidRPr="0051703F" w:rsidRDefault="00CA56E6" w:rsidP="0051703F">
            <w:pPr>
              <w:tabs>
                <w:tab w:val="right" w:pos="9340"/>
              </w:tabs>
              <w:spacing w:line="276" w:lineRule="auto"/>
              <w:jc w:val="center"/>
              <w:rPr>
                <w:rFonts w:ascii="Arial" w:hAnsi="Arial" w:cs="Arial"/>
                <w:sz w:val="22"/>
                <w:szCs w:val="22"/>
              </w:rPr>
            </w:pPr>
            <w:r w:rsidRPr="0051703F">
              <w:rPr>
                <w:rFonts w:ascii="Arial" w:hAnsi="Arial" w:cs="Arial"/>
                <w:sz w:val="22"/>
                <w:szCs w:val="22"/>
              </w:rPr>
              <w:t>high</w:t>
            </w:r>
          </w:p>
        </w:tc>
      </w:tr>
      <w:tr w:rsidR="00CA56E6" w:rsidTr="0051703F">
        <w:trPr>
          <w:trHeight w:val="403"/>
          <w:jc w:val="center"/>
        </w:trPr>
        <w:tc>
          <w:tcPr>
            <w:tcW w:w="2470" w:type="dxa"/>
            <w:vAlign w:val="center"/>
          </w:tcPr>
          <w:p w:rsidR="00CA56E6" w:rsidRPr="0051703F" w:rsidRDefault="00CA56E6" w:rsidP="0051703F">
            <w:pPr>
              <w:tabs>
                <w:tab w:val="right" w:pos="9340"/>
              </w:tabs>
              <w:spacing w:line="276" w:lineRule="auto"/>
              <w:rPr>
                <w:rFonts w:ascii="Arial" w:hAnsi="Arial" w:cs="Arial"/>
                <w:b/>
                <w:sz w:val="22"/>
                <w:szCs w:val="22"/>
              </w:rPr>
            </w:pPr>
            <w:r w:rsidRPr="0051703F">
              <w:rPr>
                <w:rFonts w:ascii="Arial" w:hAnsi="Arial" w:cs="Arial"/>
                <w:b/>
                <w:sz w:val="22"/>
                <w:szCs w:val="22"/>
              </w:rPr>
              <w:t>propanoic acid</w:t>
            </w:r>
          </w:p>
        </w:tc>
        <w:tc>
          <w:tcPr>
            <w:tcW w:w="2088" w:type="dxa"/>
            <w:vAlign w:val="center"/>
          </w:tcPr>
          <w:p w:rsidR="00CA56E6" w:rsidRPr="0051703F" w:rsidRDefault="00CA56E6" w:rsidP="0051703F">
            <w:pPr>
              <w:tabs>
                <w:tab w:val="right" w:pos="9340"/>
              </w:tabs>
              <w:spacing w:line="276" w:lineRule="auto"/>
              <w:jc w:val="center"/>
              <w:rPr>
                <w:rFonts w:ascii="Arial" w:hAnsi="Arial" w:cs="Arial"/>
                <w:sz w:val="22"/>
                <w:szCs w:val="22"/>
              </w:rPr>
            </w:pPr>
            <w:r w:rsidRPr="0051703F">
              <w:rPr>
                <w:rFonts w:ascii="Arial" w:hAnsi="Arial" w:cs="Arial"/>
                <w:sz w:val="22"/>
                <w:szCs w:val="22"/>
              </w:rPr>
              <w:t>144.1</w:t>
            </w:r>
          </w:p>
        </w:tc>
        <w:tc>
          <w:tcPr>
            <w:tcW w:w="2164" w:type="dxa"/>
            <w:vAlign w:val="center"/>
          </w:tcPr>
          <w:p w:rsidR="00CA56E6" w:rsidRPr="0051703F" w:rsidRDefault="00CA56E6" w:rsidP="0051703F">
            <w:pPr>
              <w:tabs>
                <w:tab w:val="right" w:pos="9340"/>
              </w:tabs>
              <w:spacing w:line="276" w:lineRule="auto"/>
              <w:jc w:val="center"/>
              <w:rPr>
                <w:rFonts w:ascii="Arial" w:hAnsi="Arial" w:cs="Arial"/>
                <w:sz w:val="22"/>
                <w:szCs w:val="22"/>
              </w:rPr>
            </w:pPr>
            <w:r w:rsidRPr="0051703F">
              <w:rPr>
                <w:rFonts w:ascii="Arial" w:hAnsi="Arial" w:cs="Arial"/>
                <w:sz w:val="22"/>
                <w:szCs w:val="22"/>
              </w:rPr>
              <w:t>high</w:t>
            </w:r>
          </w:p>
        </w:tc>
        <w:tc>
          <w:tcPr>
            <w:tcW w:w="2394" w:type="dxa"/>
            <w:vAlign w:val="center"/>
          </w:tcPr>
          <w:p w:rsidR="00CA56E6" w:rsidRPr="0051703F" w:rsidRDefault="00CA56E6" w:rsidP="0051703F">
            <w:pPr>
              <w:tabs>
                <w:tab w:val="right" w:pos="9340"/>
              </w:tabs>
              <w:spacing w:line="276" w:lineRule="auto"/>
              <w:jc w:val="center"/>
              <w:rPr>
                <w:rFonts w:ascii="Arial" w:hAnsi="Arial" w:cs="Arial"/>
                <w:sz w:val="22"/>
                <w:szCs w:val="22"/>
              </w:rPr>
            </w:pPr>
            <w:r w:rsidRPr="0051703F">
              <w:rPr>
                <w:rFonts w:ascii="Arial" w:hAnsi="Arial" w:cs="Arial"/>
                <w:sz w:val="22"/>
                <w:szCs w:val="22"/>
              </w:rPr>
              <w:t>high</w:t>
            </w:r>
          </w:p>
        </w:tc>
      </w:tr>
    </w:tbl>
    <w:p w:rsidR="00CA56E6" w:rsidRPr="00B0636F" w:rsidRDefault="00CA56E6" w:rsidP="00EB1F56">
      <w:pPr>
        <w:tabs>
          <w:tab w:val="right" w:pos="9340"/>
        </w:tabs>
        <w:spacing w:line="276" w:lineRule="auto"/>
        <w:rPr>
          <w:rFonts w:ascii="Arial" w:hAnsi="Arial" w:cs="Arial"/>
          <w:sz w:val="22"/>
          <w:szCs w:val="22"/>
        </w:rPr>
      </w:pPr>
      <w:bookmarkStart w:id="0" w:name="_GoBack"/>
      <w:bookmarkEnd w:id="0"/>
    </w:p>
    <w:p w:rsidR="00CA56E6" w:rsidRDefault="00CA56E6" w:rsidP="00EB1F56">
      <w:pPr>
        <w:rPr>
          <w:rFonts w:ascii="Arial" w:hAnsi="Arial" w:cs="Arial"/>
          <w:sz w:val="22"/>
          <w:szCs w:val="22"/>
          <w:lang w:eastAsia="en-AU"/>
        </w:rPr>
      </w:pPr>
      <w:r>
        <w:rPr>
          <w:rFonts w:ascii="Arial" w:hAnsi="Arial" w:cs="Arial"/>
          <w:sz w:val="22"/>
          <w:szCs w:val="22"/>
          <w:lang w:eastAsia="en-AU"/>
        </w:rPr>
        <w:t xml:space="preserve">With clear reference to the structure and bonding present, compare and contrast the </w:t>
      </w:r>
      <w:r w:rsidRPr="00C94C83">
        <w:rPr>
          <w:rFonts w:ascii="Arial" w:hAnsi="Arial" w:cs="Arial"/>
          <w:b/>
          <w:sz w:val="22"/>
          <w:szCs w:val="22"/>
          <w:lang w:eastAsia="en-AU"/>
        </w:rPr>
        <w:t>chemical and physical properties</w:t>
      </w:r>
      <w:r>
        <w:rPr>
          <w:rFonts w:ascii="Arial" w:hAnsi="Arial" w:cs="Arial"/>
          <w:sz w:val="22"/>
          <w:szCs w:val="22"/>
          <w:lang w:eastAsia="en-AU"/>
        </w:rPr>
        <w:t xml:space="preserve"> of the four substances. You should focus on the physical data provided in the table, and use your knowledge of the functional group chemistry of the compounds.</w:t>
      </w:r>
    </w:p>
    <w:p w:rsidR="00CA56E6" w:rsidRDefault="00CA56E6" w:rsidP="00EB1F56">
      <w:pPr>
        <w:rPr>
          <w:rFonts w:ascii="Arial" w:hAnsi="Arial" w:cs="Arial"/>
          <w:sz w:val="22"/>
          <w:szCs w:val="22"/>
          <w:lang w:eastAsia="en-AU"/>
        </w:rPr>
      </w:pPr>
    </w:p>
    <w:p w:rsidR="00CA56E6" w:rsidRPr="0016279D" w:rsidRDefault="00CA56E6" w:rsidP="00EB1F56">
      <w:pPr>
        <w:rPr>
          <w:rFonts w:ascii="Arial" w:hAnsi="Arial" w:cs="Arial"/>
          <w:sz w:val="22"/>
          <w:szCs w:val="22"/>
          <w:lang w:eastAsia="en-AU"/>
        </w:rPr>
      </w:pPr>
      <w:r w:rsidRPr="0016279D">
        <w:rPr>
          <w:rFonts w:ascii="Arial" w:hAnsi="Arial" w:cs="Arial"/>
          <w:sz w:val="22"/>
          <w:szCs w:val="22"/>
          <w:lang w:eastAsia="en-AU"/>
        </w:rPr>
        <w:t>Your answer should include equations where approp</w:t>
      </w:r>
      <w:r>
        <w:rPr>
          <w:rFonts w:ascii="Arial" w:hAnsi="Arial" w:cs="Arial"/>
          <w:sz w:val="22"/>
          <w:szCs w:val="22"/>
          <w:lang w:eastAsia="en-AU"/>
        </w:rPr>
        <w:t>riate.</w:t>
      </w:r>
    </w:p>
    <w:p w:rsidR="00CA56E6" w:rsidRDefault="00CA56E6" w:rsidP="00EB1F56">
      <w:pPr>
        <w:rPr>
          <w:rFonts w:ascii="Arial" w:hAnsi="Arial" w:cs="Arial"/>
          <w:sz w:val="22"/>
          <w:szCs w:val="22"/>
          <w:lang w:eastAsia="en-AU"/>
        </w:rPr>
      </w:pPr>
    </w:p>
    <w:p w:rsidR="00CA56E6" w:rsidRPr="0016279D" w:rsidRDefault="00CA56E6" w:rsidP="00EB1F56">
      <w:pPr>
        <w:spacing w:line="276" w:lineRule="auto"/>
        <w:rPr>
          <w:rFonts w:ascii="Arial" w:hAnsi="Arial" w:cs="Arial"/>
          <w:sz w:val="22"/>
          <w:szCs w:val="22"/>
        </w:rPr>
      </w:pPr>
      <w:r w:rsidRPr="0016279D">
        <w:rPr>
          <w:rFonts w:ascii="Arial" w:hAnsi="Arial" w:cs="Arial"/>
          <w:sz w:val="22"/>
          <w:szCs w:val="22"/>
        </w:rPr>
        <w:t>Marks are awarded for clarity of communication. Answers may be written as a series of dot points and diagrams may be used, but care should be taken to ensure that there is a logical sequence of ideas and that any abbreviations or diagrams are explained clearly.</w:t>
      </w:r>
    </w:p>
    <w:p w:rsidR="00CA56E6" w:rsidRDefault="00CA56E6" w:rsidP="0029741A">
      <w:pPr>
        <w:spacing w:line="360" w:lineRule="auto"/>
        <w:rPr>
          <w:rFonts w:ascii="Arial" w:hAnsi="Arial" w:cs="Arial"/>
          <w:sz w:val="22"/>
          <w:szCs w:val="22"/>
          <w:lang w:eastAsia="en-AU"/>
        </w:rPr>
      </w:pPr>
    </w:p>
    <w:p w:rsidR="00CA56E6" w:rsidRDefault="00CA56E6" w:rsidP="00EB1F56">
      <w:pPr>
        <w:rPr>
          <w:rFonts w:ascii="Arial" w:hAnsi="Arial" w:cs="Arial"/>
          <w:b/>
          <w:sz w:val="22"/>
          <w:szCs w:val="22"/>
          <w:lang w:eastAsia="en-AU"/>
        </w:rPr>
      </w:pPr>
      <w:r>
        <w:rPr>
          <w:rFonts w:ascii="Arial" w:hAnsi="Arial" w:cs="Arial"/>
          <w:b/>
          <w:sz w:val="22"/>
          <w:szCs w:val="22"/>
          <w:lang w:eastAsia="en-AU"/>
        </w:rPr>
        <w:t>Intermolecular Forces</w:t>
      </w:r>
    </w:p>
    <w:p w:rsidR="00CA56E6" w:rsidRDefault="00CA56E6" w:rsidP="00EB1F56">
      <w:pPr>
        <w:rPr>
          <w:rFonts w:ascii="Arial" w:hAnsi="Arial" w:cs="Arial"/>
          <w:b/>
          <w:sz w:val="22"/>
          <w:szCs w:val="22"/>
          <w:lang w:eastAsia="en-AU"/>
        </w:rPr>
      </w:pPr>
    </w:p>
    <w:p w:rsidR="00CA56E6" w:rsidRPr="00565897" w:rsidRDefault="00CA56E6" w:rsidP="00565897">
      <w:pPr>
        <w:pStyle w:val="ListParagraph"/>
        <w:numPr>
          <w:ilvl w:val="0"/>
          <w:numId w:val="26"/>
        </w:numPr>
        <w:tabs>
          <w:tab w:val="right" w:pos="9340"/>
        </w:tabs>
        <w:rPr>
          <w:rFonts w:ascii="Arial" w:hAnsi="Arial" w:cs="Arial"/>
          <w:b/>
          <w:sz w:val="22"/>
          <w:szCs w:val="22"/>
          <w:lang w:eastAsia="en-AU"/>
        </w:rPr>
      </w:pPr>
      <w:r w:rsidRPr="00565897">
        <w:rPr>
          <w:rFonts w:ascii="Arial" w:hAnsi="Arial" w:cs="Arial"/>
          <w:b/>
          <w:sz w:val="22"/>
          <w:szCs w:val="22"/>
          <w:lang w:eastAsia="en-AU"/>
        </w:rPr>
        <w:t xml:space="preserve">Pentane, </w:t>
      </w:r>
      <w:r w:rsidRPr="00565897">
        <w:rPr>
          <w:rFonts w:ascii="Arial" w:hAnsi="Arial" w:cs="Arial"/>
          <w:b/>
          <w:sz w:val="22"/>
          <w:szCs w:val="22"/>
        </w:rPr>
        <w:t>2,2-dimethylpropane</w:t>
      </w:r>
      <w:r w:rsidRPr="00565897">
        <w:rPr>
          <w:rFonts w:ascii="Arial" w:hAnsi="Arial" w:cs="Arial"/>
          <w:b/>
          <w:sz w:val="22"/>
          <w:szCs w:val="22"/>
          <w:lang w:eastAsia="en-AU"/>
        </w:rPr>
        <w:t xml:space="preserve"> and </w:t>
      </w:r>
      <w:r w:rsidRPr="00565897">
        <w:rPr>
          <w:rFonts w:ascii="Arial" w:hAnsi="Arial" w:cs="Arial"/>
          <w:b/>
          <w:sz w:val="22"/>
          <w:szCs w:val="22"/>
        </w:rPr>
        <w:t>pent-2-ene</w:t>
      </w:r>
      <w:r w:rsidRPr="00565897">
        <w:rPr>
          <w:rFonts w:ascii="Arial" w:hAnsi="Arial" w:cs="Arial"/>
          <w:b/>
          <w:sz w:val="22"/>
          <w:szCs w:val="22"/>
          <w:lang w:eastAsia="en-AU"/>
        </w:rPr>
        <w:t xml:space="preserve"> are all non-polar molecules, so dispersion forces are the only intermolecular force</w:t>
      </w:r>
    </w:p>
    <w:p w:rsidR="00CA56E6" w:rsidRPr="00565897" w:rsidRDefault="00CA56E6" w:rsidP="00565897">
      <w:pPr>
        <w:pStyle w:val="ListParagraph"/>
        <w:numPr>
          <w:ilvl w:val="0"/>
          <w:numId w:val="26"/>
        </w:numPr>
        <w:tabs>
          <w:tab w:val="right" w:pos="9340"/>
        </w:tabs>
        <w:rPr>
          <w:rFonts w:ascii="Arial" w:hAnsi="Arial" w:cs="Arial"/>
          <w:b/>
          <w:sz w:val="22"/>
          <w:szCs w:val="22"/>
          <w:lang w:eastAsia="en-AU"/>
        </w:rPr>
      </w:pPr>
      <w:r w:rsidRPr="00565897">
        <w:rPr>
          <w:rFonts w:ascii="Arial" w:hAnsi="Arial" w:cs="Arial"/>
          <w:b/>
          <w:sz w:val="22"/>
          <w:szCs w:val="22"/>
          <w:lang w:eastAsia="en-AU"/>
        </w:rPr>
        <w:t>All the molecules have similar molecular mass, so should be expected to have similar strength dispersion forces</w:t>
      </w:r>
    </w:p>
    <w:p w:rsidR="00CA56E6" w:rsidRPr="00565897" w:rsidRDefault="00CA56E6" w:rsidP="00565897">
      <w:pPr>
        <w:pStyle w:val="ListParagraph"/>
        <w:numPr>
          <w:ilvl w:val="0"/>
          <w:numId w:val="26"/>
        </w:numPr>
        <w:tabs>
          <w:tab w:val="right" w:pos="9340"/>
        </w:tabs>
        <w:rPr>
          <w:rFonts w:ascii="Arial" w:hAnsi="Arial" w:cs="Arial"/>
          <w:b/>
          <w:sz w:val="22"/>
          <w:szCs w:val="22"/>
        </w:rPr>
      </w:pPr>
      <w:r w:rsidRPr="00565897">
        <w:rPr>
          <w:rFonts w:ascii="Arial" w:hAnsi="Arial" w:cs="Arial"/>
          <w:b/>
          <w:sz w:val="22"/>
          <w:szCs w:val="22"/>
        </w:rPr>
        <w:t>2,2-dimethylpropane has a lower boiling point than pentane and pent-2-ene since its branches prevent molecules from packing as closely together</w:t>
      </w:r>
    </w:p>
    <w:p w:rsidR="00CA56E6" w:rsidRPr="00565897" w:rsidRDefault="00CA56E6" w:rsidP="00565897">
      <w:pPr>
        <w:pStyle w:val="ListParagraph"/>
        <w:numPr>
          <w:ilvl w:val="0"/>
          <w:numId w:val="26"/>
        </w:numPr>
        <w:tabs>
          <w:tab w:val="right" w:pos="9340"/>
        </w:tabs>
        <w:rPr>
          <w:rFonts w:ascii="Arial" w:hAnsi="Arial" w:cs="Arial"/>
          <w:b/>
          <w:sz w:val="22"/>
          <w:szCs w:val="22"/>
        </w:rPr>
      </w:pPr>
      <w:r w:rsidRPr="00565897">
        <w:rPr>
          <w:rFonts w:ascii="Arial" w:hAnsi="Arial" w:cs="Arial"/>
          <w:b/>
          <w:sz w:val="22"/>
          <w:szCs w:val="22"/>
        </w:rPr>
        <w:t>Propanoic acid is able to form hydrogen bonds</w:t>
      </w:r>
    </w:p>
    <w:p w:rsidR="00CA56E6" w:rsidRPr="00565897" w:rsidRDefault="00CA56E6" w:rsidP="00565897">
      <w:pPr>
        <w:pStyle w:val="ListParagraph"/>
        <w:numPr>
          <w:ilvl w:val="0"/>
          <w:numId w:val="26"/>
        </w:numPr>
        <w:tabs>
          <w:tab w:val="right" w:pos="9340"/>
        </w:tabs>
        <w:rPr>
          <w:rFonts w:ascii="Arial" w:hAnsi="Arial" w:cs="Arial"/>
          <w:b/>
          <w:sz w:val="22"/>
          <w:szCs w:val="22"/>
        </w:rPr>
      </w:pPr>
      <w:r w:rsidRPr="00565897">
        <w:rPr>
          <w:rFonts w:ascii="Arial" w:hAnsi="Arial" w:cs="Arial"/>
          <w:b/>
          <w:sz w:val="22"/>
          <w:szCs w:val="22"/>
        </w:rPr>
        <w:t>Hydrogen bonds are the strongest intermolecular force, hence highest boiling point for propanoic acid</w:t>
      </w:r>
    </w:p>
    <w:p w:rsidR="00CA56E6" w:rsidRPr="00565897" w:rsidRDefault="00CA56E6" w:rsidP="00565897">
      <w:pPr>
        <w:pStyle w:val="ListParagraph"/>
        <w:numPr>
          <w:ilvl w:val="0"/>
          <w:numId w:val="26"/>
        </w:numPr>
        <w:tabs>
          <w:tab w:val="right" w:pos="9340"/>
        </w:tabs>
        <w:rPr>
          <w:rFonts w:ascii="Arial" w:hAnsi="Arial" w:cs="Arial"/>
          <w:b/>
          <w:sz w:val="22"/>
          <w:szCs w:val="22"/>
        </w:rPr>
      </w:pPr>
      <w:r w:rsidRPr="00565897">
        <w:rPr>
          <w:rFonts w:ascii="Arial" w:hAnsi="Arial" w:cs="Arial"/>
          <w:b/>
          <w:sz w:val="22"/>
          <w:szCs w:val="22"/>
          <w:lang w:eastAsia="en-AU"/>
        </w:rPr>
        <w:t xml:space="preserve">The dispersion forces that pentane, </w:t>
      </w:r>
      <w:r w:rsidRPr="00565897">
        <w:rPr>
          <w:rFonts w:ascii="Arial" w:hAnsi="Arial" w:cs="Arial"/>
          <w:b/>
          <w:sz w:val="22"/>
          <w:szCs w:val="22"/>
        </w:rPr>
        <w:t>2,2-dimethylpropane</w:t>
      </w:r>
      <w:r w:rsidRPr="00565897">
        <w:rPr>
          <w:rFonts w:ascii="Arial" w:hAnsi="Arial" w:cs="Arial"/>
          <w:b/>
          <w:sz w:val="22"/>
          <w:szCs w:val="22"/>
          <w:lang w:eastAsia="en-AU"/>
        </w:rPr>
        <w:t xml:space="preserve"> and </w:t>
      </w:r>
      <w:r w:rsidRPr="00565897">
        <w:rPr>
          <w:rFonts w:ascii="Arial" w:hAnsi="Arial" w:cs="Arial"/>
          <w:b/>
          <w:sz w:val="22"/>
          <w:szCs w:val="22"/>
        </w:rPr>
        <w:t>pent-2-ene are able to form with water are weak compared to the H-bonds between water molecules, hence they are insoluble in water</w:t>
      </w:r>
    </w:p>
    <w:p w:rsidR="00CA56E6" w:rsidRPr="00565897" w:rsidRDefault="00CA56E6" w:rsidP="00565897">
      <w:pPr>
        <w:pStyle w:val="ListParagraph"/>
        <w:numPr>
          <w:ilvl w:val="0"/>
          <w:numId w:val="26"/>
        </w:numPr>
        <w:tabs>
          <w:tab w:val="right" w:pos="9340"/>
        </w:tabs>
        <w:rPr>
          <w:rFonts w:ascii="Arial" w:hAnsi="Arial" w:cs="Arial"/>
          <w:b/>
          <w:sz w:val="22"/>
          <w:szCs w:val="22"/>
        </w:rPr>
      </w:pPr>
      <w:r w:rsidRPr="00565897">
        <w:rPr>
          <w:rFonts w:ascii="Arial" w:hAnsi="Arial" w:cs="Arial"/>
          <w:b/>
          <w:sz w:val="22"/>
          <w:szCs w:val="22"/>
        </w:rPr>
        <w:t xml:space="preserve">However, ethanol can form stronger dispersion forces with </w:t>
      </w:r>
      <w:r w:rsidRPr="00565897">
        <w:rPr>
          <w:rFonts w:ascii="Arial" w:hAnsi="Arial" w:cs="Arial"/>
          <w:b/>
          <w:sz w:val="22"/>
          <w:szCs w:val="22"/>
          <w:lang w:eastAsia="en-AU"/>
        </w:rPr>
        <w:t xml:space="preserve">pentane, </w:t>
      </w:r>
      <w:r w:rsidRPr="00565897">
        <w:rPr>
          <w:rFonts w:ascii="Arial" w:hAnsi="Arial" w:cs="Arial"/>
          <w:b/>
          <w:sz w:val="22"/>
          <w:szCs w:val="22"/>
        </w:rPr>
        <w:t>2,2-dimethylpropane</w:t>
      </w:r>
      <w:r w:rsidRPr="00565897">
        <w:rPr>
          <w:rFonts w:ascii="Arial" w:hAnsi="Arial" w:cs="Arial"/>
          <w:b/>
          <w:sz w:val="22"/>
          <w:szCs w:val="22"/>
          <w:lang w:eastAsia="en-AU"/>
        </w:rPr>
        <w:t xml:space="preserve"> and </w:t>
      </w:r>
      <w:r w:rsidRPr="00565897">
        <w:rPr>
          <w:rFonts w:ascii="Arial" w:hAnsi="Arial" w:cs="Arial"/>
          <w:b/>
          <w:sz w:val="22"/>
          <w:szCs w:val="22"/>
        </w:rPr>
        <w:t>pent-2-ene than can water, hence all dissolve well in ethanol</w:t>
      </w:r>
    </w:p>
    <w:p w:rsidR="00CA56E6" w:rsidRPr="00565897" w:rsidRDefault="00CA56E6" w:rsidP="00565897">
      <w:pPr>
        <w:pStyle w:val="ListParagraph"/>
        <w:numPr>
          <w:ilvl w:val="0"/>
          <w:numId w:val="26"/>
        </w:numPr>
        <w:tabs>
          <w:tab w:val="right" w:pos="9340"/>
        </w:tabs>
        <w:rPr>
          <w:rFonts w:ascii="Arial" w:hAnsi="Arial" w:cs="Arial"/>
          <w:b/>
          <w:sz w:val="22"/>
          <w:szCs w:val="22"/>
        </w:rPr>
      </w:pPr>
      <w:r w:rsidRPr="00565897">
        <w:rPr>
          <w:rFonts w:ascii="Arial" w:hAnsi="Arial" w:cs="Arial"/>
          <w:b/>
          <w:sz w:val="22"/>
          <w:szCs w:val="22"/>
        </w:rPr>
        <w:t>Propanoic acid can form strong H-bonds with water and ethanol, making it soluble in both solvents</w:t>
      </w:r>
    </w:p>
    <w:p w:rsidR="00CA56E6" w:rsidRDefault="00CA56E6" w:rsidP="0081516B">
      <w:pPr>
        <w:tabs>
          <w:tab w:val="right" w:pos="9340"/>
        </w:tabs>
        <w:rPr>
          <w:rFonts w:ascii="Arial" w:hAnsi="Arial" w:cs="Arial"/>
          <w:b/>
          <w:sz w:val="22"/>
          <w:szCs w:val="22"/>
        </w:rPr>
      </w:pPr>
    </w:p>
    <w:p w:rsidR="00CA56E6" w:rsidRDefault="00CA56E6" w:rsidP="0081516B">
      <w:pPr>
        <w:tabs>
          <w:tab w:val="right" w:pos="9340"/>
        </w:tabs>
        <w:rPr>
          <w:rFonts w:ascii="Arial" w:hAnsi="Arial" w:cs="Arial"/>
          <w:b/>
          <w:sz w:val="22"/>
          <w:szCs w:val="22"/>
        </w:rPr>
      </w:pPr>
      <w:r>
        <w:rPr>
          <w:rFonts w:ascii="Arial" w:hAnsi="Arial" w:cs="Arial"/>
          <w:b/>
          <w:sz w:val="22"/>
          <w:szCs w:val="22"/>
        </w:rPr>
        <w:t>Chemical Properties</w:t>
      </w:r>
    </w:p>
    <w:p w:rsidR="00CA56E6" w:rsidRDefault="00CA56E6" w:rsidP="00565897">
      <w:pPr>
        <w:pStyle w:val="ListParagraph"/>
        <w:numPr>
          <w:ilvl w:val="0"/>
          <w:numId w:val="27"/>
        </w:numPr>
        <w:tabs>
          <w:tab w:val="right" w:pos="9340"/>
        </w:tabs>
        <w:rPr>
          <w:rFonts w:ascii="Arial" w:hAnsi="Arial" w:cs="Arial"/>
          <w:b/>
          <w:sz w:val="22"/>
          <w:szCs w:val="22"/>
          <w:lang w:eastAsia="en-AU"/>
        </w:rPr>
      </w:pPr>
      <w:r>
        <w:rPr>
          <w:rFonts w:ascii="Arial" w:hAnsi="Arial" w:cs="Arial"/>
          <w:b/>
          <w:sz w:val="22"/>
          <w:szCs w:val="22"/>
          <w:lang w:eastAsia="en-AU"/>
        </w:rPr>
        <w:t>All substances will burn in oxygen to form carbon dioxide and water</w:t>
      </w:r>
    </w:p>
    <w:p w:rsidR="00CA56E6" w:rsidRDefault="00CA56E6" w:rsidP="00565897">
      <w:pPr>
        <w:pStyle w:val="ListParagraph"/>
        <w:numPr>
          <w:ilvl w:val="0"/>
          <w:numId w:val="27"/>
        </w:numPr>
        <w:tabs>
          <w:tab w:val="right" w:pos="9340"/>
        </w:tabs>
        <w:rPr>
          <w:rFonts w:ascii="Arial" w:hAnsi="Arial" w:cs="Arial"/>
          <w:b/>
          <w:sz w:val="22"/>
          <w:szCs w:val="22"/>
          <w:lang w:eastAsia="en-AU"/>
        </w:rPr>
      </w:pPr>
      <w:r>
        <w:rPr>
          <w:rFonts w:ascii="Arial" w:hAnsi="Arial" w:cs="Arial"/>
          <w:b/>
          <w:sz w:val="22"/>
          <w:szCs w:val="22"/>
          <w:lang w:eastAsia="en-AU"/>
        </w:rPr>
        <w:t>e.g. C</w:t>
      </w:r>
      <w:r>
        <w:rPr>
          <w:rFonts w:ascii="Arial" w:hAnsi="Arial" w:cs="Arial"/>
          <w:b/>
          <w:sz w:val="22"/>
          <w:szCs w:val="22"/>
          <w:vertAlign w:val="subscript"/>
          <w:lang w:eastAsia="en-AU"/>
        </w:rPr>
        <w:t>5</w:t>
      </w:r>
      <w:r>
        <w:rPr>
          <w:rFonts w:ascii="Arial" w:hAnsi="Arial" w:cs="Arial"/>
          <w:b/>
          <w:sz w:val="22"/>
          <w:szCs w:val="22"/>
          <w:lang w:eastAsia="en-AU"/>
        </w:rPr>
        <w:t>H</w:t>
      </w:r>
      <w:r>
        <w:rPr>
          <w:rFonts w:ascii="Arial" w:hAnsi="Arial" w:cs="Arial"/>
          <w:b/>
          <w:sz w:val="22"/>
          <w:szCs w:val="22"/>
          <w:vertAlign w:val="subscript"/>
          <w:lang w:eastAsia="en-AU"/>
        </w:rPr>
        <w:t>12</w:t>
      </w:r>
      <w:r>
        <w:rPr>
          <w:rFonts w:ascii="Arial" w:hAnsi="Arial" w:cs="Arial"/>
          <w:b/>
          <w:sz w:val="22"/>
          <w:szCs w:val="22"/>
          <w:lang w:eastAsia="en-AU"/>
        </w:rPr>
        <w:t xml:space="preserve">  +  8 O</w:t>
      </w:r>
      <w:r>
        <w:rPr>
          <w:rFonts w:ascii="Arial" w:hAnsi="Arial" w:cs="Arial"/>
          <w:b/>
          <w:sz w:val="22"/>
          <w:szCs w:val="22"/>
          <w:vertAlign w:val="subscript"/>
          <w:lang w:eastAsia="en-AU"/>
        </w:rPr>
        <w:t>2</w:t>
      </w:r>
      <w:r w:rsidRPr="009B2184">
        <w:rPr>
          <w:rFonts w:ascii="Arial" w:hAnsi="Arial" w:cs="Arial"/>
          <w:b/>
          <w:sz w:val="22"/>
          <w:szCs w:val="22"/>
          <w:lang w:eastAsia="en-AU"/>
        </w:rPr>
        <w:sym w:font="Wingdings" w:char="F0E0"/>
      </w:r>
      <w:r>
        <w:rPr>
          <w:rFonts w:ascii="Arial" w:hAnsi="Arial" w:cs="Arial"/>
          <w:b/>
          <w:sz w:val="22"/>
          <w:szCs w:val="22"/>
          <w:lang w:eastAsia="en-AU"/>
        </w:rPr>
        <w:t xml:space="preserve">  5 CO</w:t>
      </w:r>
      <w:r>
        <w:rPr>
          <w:rFonts w:ascii="Arial" w:hAnsi="Arial" w:cs="Arial"/>
          <w:b/>
          <w:sz w:val="22"/>
          <w:szCs w:val="22"/>
          <w:vertAlign w:val="subscript"/>
          <w:lang w:eastAsia="en-AU"/>
        </w:rPr>
        <w:t>2</w:t>
      </w:r>
      <w:r>
        <w:rPr>
          <w:rFonts w:ascii="Arial" w:hAnsi="Arial" w:cs="Arial"/>
          <w:b/>
          <w:sz w:val="22"/>
          <w:szCs w:val="22"/>
          <w:lang w:eastAsia="en-AU"/>
        </w:rPr>
        <w:t xml:space="preserve">  +  6 H</w:t>
      </w:r>
      <w:r>
        <w:rPr>
          <w:rFonts w:ascii="Arial" w:hAnsi="Arial" w:cs="Arial"/>
          <w:b/>
          <w:sz w:val="22"/>
          <w:szCs w:val="22"/>
          <w:vertAlign w:val="subscript"/>
          <w:lang w:eastAsia="en-AU"/>
        </w:rPr>
        <w:t>2</w:t>
      </w:r>
      <w:r>
        <w:rPr>
          <w:rFonts w:ascii="Arial" w:hAnsi="Arial" w:cs="Arial"/>
          <w:b/>
          <w:sz w:val="22"/>
          <w:szCs w:val="22"/>
          <w:lang w:eastAsia="en-AU"/>
        </w:rPr>
        <w:t>O</w:t>
      </w:r>
    </w:p>
    <w:p w:rsidR="00CA56E6" w:rsidRDefault="00CA56E6" w:rsidP="00565897">
      <w:pPr>
        <w:pStyle w:val="ListParagraph"/>
        <w:numPr>
          <w:ilvl w:val="0"/>
          <w:numId w:val="27"/>
        </w:numPr>
        <w:tabs>
          <w:tab w:val="right" w:pos="9340"/>
        </w:tabs>
        <w:rPr>
          <w:rFonts w:ascii="Arial" w:hAnsi="Arial" w:cs="Arial"/>
          <w:b/>
          <w:sz w:val="22"/>
          <w:szCs w:val="22"/>
          <w:lang w:eastAsia="en-AU"/>
        </w:rPr>
      </w:pPr>
      <w:r>
        <w:rPr>
          <w:rFonts w:ascii="Arial" w:hAnsi="Arial" w:cs="Arial"/>
          <w:b/>
          <w:sz w:val="22"/>
          <w:szCs w:val="22"/>
          <w:lang w:eastAsia="en-AU"/>
        </w:rPr>
        <w:t>Pentane and</w:t>
      </w:r>
      <w:r w:rsidRPr="00FA13EE">
        <w:rPr>
          <w:rFonts w:ascii="Arial" w:hAnsi="Arial" w:cs="Arial"/>
          <w:b/>
          <w:sz w:val="22"/>
          <w:szCs w:val="22"/>
        </w:rPr>
        <w:t>2,2-dimethylpropane</w:t>
      </w:r>
      <w:r>
        <w:rPr>
          <w:rFonts w:ascii="Arial" w:hAnsi="Arial" w:cs="Arial"/>
          <w:b/>
          <w:sz w:val="22"/>
          <w:szCs w:val="22"/>
          <w:lang w:eastAsia="en-AU"/>
        </w:rPr>
        <w:t xml:space="preserve"> will react with halogens in the presence of UV light in substitution reactions</w:t>
      </w:r>
    </w:p>
    <w:p w:rsidR="00CA56E6" w:rsidRDefault="00CA56E6" w:rsidP="004C40AA">
      <w:pPr>
        <w:pStyle w:val="ListParagraph"/>
        <w:numPr>
          <w:ilvl w:val="0"/>
          <w:numId w:val="27"/>
        </w:numPr>
        <w:tabs>
          <w:tab w:val="right" w:pos="9340"/>
        </w:tabs>
        <w:rPr>
          <w:rFonts w:ascii="Arial" w:hAnsi="Arial" w:cs="Arial"/>
          <w:b/>
          <w:sz w:val="22"/>
          <w:szCs w:val="22"/>
          <w:lang w:eastAsia="en-AU"/>
        </w:rPr>
      </w:pPr>
      <w:r>
        <w:rPr>
          <w:rFonts w:ascii="Arial" w:hAnsi="Arial" w:cs="Arial"/>
          <w:b/>
          <w:sz w:val="22"/>
          <w:szCs w:val="22"/>
          <w:lang w:eastAsia="en-AU"/>
        </w:rPr>
        <w:t>e.g. C</w:t>
      </w:r>
      <w:r>
        <w:rPr>
          <w:rFonts w:ascii="Arial" w:hAnsi="Arial" w:cs="Arial"/>
          <w:b/>
          <w:sz w:val="22"/>
          <w:szCs w:val="22"/>
          <w:vertAlign w:val="subscript"/>
          <w:lang w:eastAsia="en-AU"/>
        </w:rPr>
        <w:t>5</w:t>
      </w:r>
      <w:r>
        <w:rPr>
          <w:rFonts w:ascii="Arial" w:hAnsi="Arial" w:cs="Arial"/>
          <w:b/>
          <w:sz w:val="22"/>
          <w:szCs w:val="22"/>
          <w:lang w:eastAsia="en-AU"/>
        </w:rPr>
        <w:t>H</w:t>
      </w:r>
      <w:r>
        <w:rPr>
          <w:rFonts w:ascii="Arial" w:hAnsi="Arial" w:cs="Arial"/>
          <w:b/>
          <w:sz w:val="22"/>
          <w:szCs w:val="22"/>
          <w:vertAlign w:val="subscript"/>
          <w:lang w:eastAsia="en-AU"/>
        </w:rPr>
        <w:t>12</w:t>
      </w:r>
      <w:r>
        <w:rPr>
          <w:rFonts w:ascii="Arial" w:hAnsi="Arial" w:cs="Arial"/>
          <w:b/>
          <w:sz w:val="22"/>
          <w:szCs w:val="22"/>
          <w:lang w:eastAsia="en-AU"/>
        </w:rPr>
        <w:t xml:space="preserve">  +  Br</w:t>
      </w:r>
      <w:r>
        <w:rPr>
          <w:rFonts w:ascii="Arial" w:hAnsi="Arial" w:cs="Arial"/>
          <w:b/>
          <w:sz w:val="22"/>
          <w:szCs w:val="22"/>
          <w:vertAlign w:val="subscript"/>
          <w:lang w:eastAsia="en-AU"/>
        </w:rPr>
        <w:t>2</w:t>
      </w:r>
      <w:r w:rsidRPr="009B2184">
        <w:rPr>
          <w:rFonts w:ascii="Arial" w:hAnsi="Arial" w:cs="Arial"/>
          <w:b/>
          <w:sz w:val="22"/>
          <w:szCs w:val="22"/>
          <w:lang w:eastAsia="en-AU"/>
        </w:rPr>
        <w:sym w:font="Wingdings" w:char="F0E0"/>
      </w:r>
      <w:r>
        <w:rPr>
          <w:rFonts w:ascii="Arial" w:hAnsi="Arial" w:cs="Arial"/>
          <w:b/>
          <w:sz w:val="22"/>
          <w:szCs w:val="22"/>
          <w:lang w:eastAsia="en-AU"/>
        </w:rPr>
        <w:t xml:space="preserve">  C</w:t>
      </w:r>
      <w:r>
        <w:rPr>
          <w:rFonts w:ascii="Arial" w:hAnsi="Arial" w:cs="Arial"/>
          <w:b/>
          <w:sz w:val="22"/>
          <w:szCs w:val="22"/>
          <w:vertAlign w:val="subscript"/>
          <w:lang w:eastAsia="en-AU"/>
        </w:rPr>
        <w:t>5</w:t>
      </w:r>
      <w:r>
        <w:rPr>
          <w:rFonts w:ascii="Arial" w:hAnsi="Arial" w:cs="Arial"/>
          <w:b/>
          <w:sz w:val="22"/>
          <w:szCs w:val="22"/>
          <w:lang w:eastAsia="en-AU"/>
        </w:rPr>
        <w:t>H</w:t>
      </w:r>
      <w:r>
        <w:rPr>
          <w:rFonts w:ascii="Arial" w:hAnsi="Arial" w:cs="Arial"/>
          <w:b/>
          <w:sz w:val="22"/>
          <w:szCs w:val="22"/>
          <w:vertAlign w:val="subscript"/>
          <w:lang w:eastAsia="en-AU"/>
        </w:rPr>
        <w:t>11</w:t>
      </w:r>
      <w:r>
        <w:rPr>
          <w:rFonts w:ascii="Arial" w:hAnsi="Arial" w:cs="Arial"/>
          <w:b/>
          <w:sz w:val="22"/>
          <w:szCs w:val="22"/>
          <w:lang w:eastAsia="en-AU"/>
        </w:rPr>
        <w:t>Br  +  HBr</w:t>
      </w:r>
    </w:p>
    <w:p w:rsidR="00CA56E6" w:rsidRDefault="00CA56E6" w:rsidP="00565897">
      <w:pPr>
        <w:pStyle w:val="ListParagraph"/>
        <w:numPr>
          <w:ilvl w:val="0"/>
          <w:numId w:val="27"/>
        </w:numPr>
        <w:tabs>
          <w:tab w:val="right" w:pos="9340"/>
        </w:tabs>
        <w:rPr>
          <w:rFonts w:ascii="Arial" w:hAnsi="Arial" w:cs="Arial"/>
          <w:b/>
          <w:sz w:val="22"/>
          <w:szCs w:val="22"/>
          <w:lang w:eastAsia="en-AU"/>
        </w:rPr>
      </w:pPr>
      <w:r>
        <w:rPr>
          <w:rFonts w:ascii="Arial" w:hAnsi="Arial" w:cs="Arial"/>
          <w:b/>
          <w:sz w:val="22"/>
          <w:szCs w:val="22"/>
          <w:lang w:eastAsia="en-AU"/>
        </w:rPr>
        <w:t>Pent-2-ene will react with halogens in the dark in addition reactions</w:t>
      </w:r>
    </w:p>
    <w:p w:rsidR="00CA56E6" w:rsidRPr="008B271A" w:rsidRDefault="00CA56E6" w:rsidP="008B271A">
      <w:pPr>
        <w:pStyle w:val="ListParagraph"/>
        <w:numPr>
          <w:ilvl w:val="0"/>
          <w:numId w:val="27"/>
        </w:numPr>
        <w:tabs>
          <w:tab w:val="right" w:pos="9340"/>
        </w:tabs>
        <w:rPr>
          <w:rFonts w:ascii="Arial" w:hAnsi="Arial" w:cs="Arial"/>
          <w:b/>
          <w:sz w:val="22"/>
          <w:szCs w:val="22"/>
          <w:lang w:eastAsia="en-AU"/>
        </w:rPr>
      </w:pPr>
      <w:r>
        <w:rPr>
          <w:rFonts w:ascii="Arial" w:hAnsi="Arial" w:cs="Arial"/>
          <w:b/>
          <w:sz w:val="22"/>
          <w:szCs w:val="22"/>
          <w:lang w:eastAsia="en-AU"/>
        </w:rPr>
        <w:t>C</w:t>
      </w:r>
      <w:r>
        <w:rPr>
          <w:rFonts w:ascii="Arial" w:hAnsi="Arial" w:cs="Arial"/>
          <w:b/>
          <w:sz w:val="22"/>
          <w:szCs w:val="22"/>
          <w:vertAlign w:val="subscript"/>
          <w:lang w:eastAsia="en-AU"/>
        </w:rPr>
        <w:t>5</w:t>
      </w:r>
      <w:r>
        <w:rPr>
          <w:rFonts w:ascii="Arial" w:hAnsi="Arial" w:cs="Arial"/>
          <w:b/>
          <w:sz w:val="22"/>
          <w:szCs w:val="22"/>
          <w:lang w:eastAsia="en-AU"/>
        </w:rPr>
        <w:t>H</w:t>
      </w:r>
      <w:r>
        <w:rPr>
          <w:rFonts w:ascii="Arial" w:hAnsi="Arial" w:cs="Arial"/>
          <w:b/>
          <w:sz w:val="22"/>
          <w:szCs w:val="22"/>
          <w:vertAlign w:val="subscript"/>
          <w:lang w:eastAsia="en-AU"/>
        </w:rPr>
        <w:t>10</w:t>
      </w:r>
      <w:r>
        <w:rPr>
          <w:rFonts w:ascii="Arial" w:hAnsi="Arial" w:cs="Arial"/>
          <w:b/>
          <w:sz w:val="22"/>
          <w:szCs w:val="22"/>
          <w:lang w:eastAsia="en-AU"/>
        </w:rPr>
        <w:t>+  Br</w:t>
      </w:r>
      <w:r>
        <w:rPr>
          <w:rFonts w:ascii="Arial" w:hAnsi="Arial" w:cs="Arial"/>
          <w:b/>
          <w:sz w:val="22"/>
          <w:szCs w:val="22"/>
          <w:vertAlign w:val="subscript"/>
          <w:lang w:eastAsia="en-AU"/>
        </w:rPr>
        <w:t>2</w:t>
      </w:r>
      <w:r w:rsidRPr="004C40AA">
        <w:rPr>
          <w:rFonts w:ascii="Arial" w:hAnsi="Arial" w:cs="Arial"/>
          <w:b/>
          <w:sz w:val="22"/>
          <w:szCs w:val="22"/>
          <w:lang w:eastAsia="en-AU"/>
        </w:rPr>
        <w:sym w:font="Wingdings" w:char="F0E0"/>
      </w:r>
      <w:r>
        <w:rPr>
          <w:rFonts w:ascii="Arial" w:hAnsi="Arial" w:cs="Arial"/>
          <w:b/>
          <w:sz w:val="22"/>
          <w:szCs w:val="22"/>
          <w:lang w:eastAsia="en-AU"/>
        </w:rPr>
        <w:t>C</w:t>
      </w:r>
      <w:r>
        <w:rPr>
          <w:rFonts w:ascii="Arial" w:hAnsi="Arial" w:cs="Arial"/>
          <w:b/>
          <w:sz w:val="22"/>
          <w:szCs w:val="22"/>
          <w:vertAlign w:val="subscript"/>
          <w:lang w:eastAsia="en-AU"/>
        </w:rPr>
        <w:t>5</w:t>
      </w:r>
      <w:r>
        <w:rPr>
          <w:rFonts w:ascii="Arial" w:hAnsi="Arial" w:cs="Arial"/>
          <w:b/>
          <w:sz w:val="22"/>
          <w:szCs w:val="22"/>
          <w:lang w:eastAsia="en-AU"/>
        </w:rPr>
        <w:t>H</w:t>
      </w:r>
      <w:r>
        <w:rPr>
          <w:rFonts w:ascii="Arial" w:hAnsi="Arial" w:cs="Arial"/>
          <w:b/>
          <w:sz w:val="22"/>
          <w:szCs w:val="22"/>
          <w:vertAlign w:val="subscript"/>
          <w:lang w:eastAsia="en-AU"/>
        </w:rPr>
        <w:t>10</w:t>
      </w:r>
      <w:r>
        <w:rPr>
          <w:rFonts w:ascii="Arial" w:hAnsi="Arial" w:cs="Arial"/>
          <w:b/>
          <w:sz w:val="22"/>
          <w:szCs w:val="22"/>
          <w:lang w:eastAsia="en-AU"/>
        </w:rPr>
        <w:t>Br</w:t>
      </w:r>
      <w:r>
        <w:rPr>
          <w:rFonts w:ascii="Arial" w:hAnsi="Arial" w:cs="Arial"/>
          <w:b/>
          <w:sz w:val="22"/>
          <w:szCs w:val="22"/>
          <w:vertAlign w:val="subscript"/>
          <w:lang w:eastAsia="en-AU"/>
        </w:rPr>
        <w:t>2</w:t>
      </w:r>
    </w:p>
    <w:p w:rsidR="00CA56E6" w:rsidRDefault="00CA56E6" w:rsidP="008B271A">
      <w:pPr>
        <w:pStyle w:val="ListParagraph"/>
        <w:numPr>
          <w:ilvl w:val="0"/>
          <w:numId w:val="27"/>
        </w:numPr>
        <w:tabs>
          <w:tab w:val="right" w:pos="9340"/>
        </w:tabs>
        <w:rPr>
          <w:rFonts w:ascii="Arial" w:hAnsi="Arial" w:cs="Arial"/>
          <w:b/>
          <w:sz w:val="22"/>
          <w:szCs w:val="22"/>
          <w:lang w:eastAsia="en-AU"/>
        </w:rPr>
      </w:pPr>
      <w:r>
        <w:rPr>
          <w:rFonts w:ascii="Arial" w:hAnsi="Arial" w:cs="Arial"/>
          <w:b/>
          <w:sz w:val="22"/>
          <w:szCs w:val="22"/>
          <w:lang w:eastAsia="en-AU"/>
        </w:rPr>
        <w:t>Propanoic acid will react with metals to form a salt and hydrogen (or other typical acid reactions)</w:t>
      </w:r>
    </w:p>
    <w:p w:rsidR="00CA56E6" w:rsidRDefault="00CA56E6" w:rsidP="00D965AF">
      <w:pPr>
        <w:pStyle w:val="ListParagraph"/>
        <w:numPr>
          <w:ilvl w:val="0"/>
          <w:numId w:val="27"/>
        </w:numPr>
        <w:tabs>
          <w:tab w:val="right" w:pos="9340"/>
        </w:tabs>
        <w:rPr>
          <w:rFonts w:ascii="Arial" w:hAnsi="Arial" w:cs="Arial"/>
          <w:b/>
          <w:sz w:val="22"/>
          <w:szCs w:val="22"/>
          <w:lang w:eastAsia="en-AU"/>
        </w:rPr>
      </w:pPr>
      <w:r>
        <w:rPr>
          <w:rFonts w:ascii="Arial" w:hAnsi="Arial" w:cs="Arial"/>
          <w:b/>
          <w:sz w:val="22"/>
          <w:szCs w:val="22"/>
          <w:lang w:eastAsia="en-AU"/>
        </w:rPr>
        <w:t>e.g. 2 CH</w:t>
      </w:r>
      <w:r>
        <w:rPr>
          <w:rFonts w:ascii="Arial" w:hAnsi="Arial" w:cs="Arial"/>
          <w:b/>
          <w:sz w:val="22"/>
          <w:szCs w:val="22"/>
          <w:vertAlign w:val="subscript"/>
          <w:lang w:eastAsia="en-AU"/>
        </w:rPr>
        <w:t>3</w:t>
      </w:r>
      <w:r>
        <w:rPr>
          <w:rFonts w:ascii="Arial" w:hAnsi="Arial" w:cs="Arial"/>
          <w:b/>
          <w:sz w:val="22"/>
          <w:szCs w:val="22"/>
          <w:lang w:eastAsia="en-AU"/>
        </w:rPr>
        <w:t>CH</w:t>
      </w:r>
      <w:r>
        <w:rPr>
          <w:rFonts w:ascii="Arial" w:hAnsi="Arial" w:cs="Arial"/>
          <w:b/>
          <w:sz w:val="22"/>
          <w:szCs w:val="22"/>
          <w:vertAlign w:val="subscript"/>
          <w:lang w:eastAsia="en-AU"/>
        </w:rPr>
        <w:t>2</w:t>
      </w:r>
      <w:r>
        <w:rPr>
          <w:rFonts w:ascii="Arial" w:hAnsi="Arial" w:cs="Arial"/>
          <w:b/>
          <w:sz w:val="22"/>
          <w:szCs w:val="22"/>
          <w:lang w:eastAsia="en-AU"/>
        </w:rPr>
        <w:t xml:space="preserve">COOH  +  Mg  </w:t>
      </w:r>
      <w:r w:rsidRPr="009B2184">
        <w:rPr>
          <w:rFonts w:ascii="Arial" w:hAnsi="Arial" w:cs="Arial"/>
          <w:b/>
          <w:sz w:val="22"/>
          <w:szCs w:val="22"/>
          <w:lang w:eastAsia="en-AU"/>
        </w:rPr>
        <w:sym w:font="Wingdings" w:char="F0E0"/>
      </w:r>
      <w:r>
        <w:rPr>
          <w:rFonts w:ascii="Arial" w:hAnsi="Arial" w:cs="Arial"/>
          <w:b/>
          <w:sz w:val="22"/>
          <w:szCs w:val="22"/>
          <w:lang w:eastAsia="en-AU"/>
        </w:rPr>
        <w:t xml:space="preserve">  2 CH</w:t>
      </w:r>
      <w:r>
        <w:rPr>
          <w:rFonts w:ascii="Arial" w:hAnsi="Arial" w:cs="Arial"/>
          <w:b/>
          <w:sz w:val="22"/>
          <w:szCs w:val="22"/>
          <w:vertAlign w:val="subscript"/>
          <w:lang w:eastAsia="en-AU"/>
        </w:rPr>
        <w:t>3</w:t>
      </w:r>
      <w:r>
        <w:rPr>
          <w:rFonts w:ascii="Arial" w:hAnsi="Arial" w:cs="Arial"/>
          <w:b/>
          <w:sz w:val="22"/>
          <w:szCs w:val="22"/>
          <w:lang w:eastAsia="en-AU"/>
        </w:rPr>
        <w:t>CH</w:t>
      </w:r>
      <w:r>
        <w:rPr>
          <w:rFonts w:ascii="Arial" w:hAnsi="Arial" w:cs="Arial"/>
          <w:b/>
          <w:sz w:val="22"/>
          <w:szCs w:val="22"/>
          <w:vertAlign w:val="subscript"/>
          <w:lang w:eastAsia="en-AU"/>
        </w:rPr>
        <w:t>2</w:t>
      </w:r>
      <w:r>
        <w:rPr>
          <w:rFonts w:ascii="Arial" w:hAnsi="Arial" w:cs="Arial"/>
          <w:b/>
          <w:sz w:val="22"/>
          <w:szCs w:val="22"/>
          <w:lang w:eastAsia="en-AU"/>
        </w:rPr>
        <w:t>COO</w:t>
      </w:r>
      <w:r>
        <w:rPr>
          <w:rFonts w:ascii="Arial" w:hAnsi="Arial" w:cs="Arial"/>
          <w:b/>
          <w:sz w:val="22"/>
          <w:szCs w:val="22"/>
          <w:vertAlign w:val="superscript"/>
          <w:lang w:eastAsia="en-AU"/>
        </w:rPr>
        <w:t>-</w:t>
      </w:r>
      <w:r>
        <w:rPr>
          <w:rFonts w:ascii="Arial" w:hAnsi="Arial" w:cs="Arial"/>
          <w:b/>
          <w:sz w:val="22"/>
          <w:szCs w:val="22"/>
          <w:lang w:eastAsia="en-AU"/>
        </w:rPr>
        <w:t xml:space="preserve">  +  Mg</w:t>
      </w:r>
      <w:r>
        <w:rPr>
          <w:rFonts w:ascii="Arial" w:hAnsi="Arial" w:cs="Arial"/>
          <w:b/>
          <w:sz w:val="22"/>
          <w:szCs w:val="22"/>
          <w:vertAlign w:val="superscript"/>
          <w:lang w:eastAsia="en-AU"/>
        </w:rPr>
        <w:t>2+</w:t>
      </w:r>
      <w:r>
        <w:rPr>
          <w:rFonts w:ascii="Arial" w:hAnsi="Arial" w:cs="Arial"/>
          <w:b/>
          <w:sz w:val="22"/>
          <w:szCs w:val="22"/>
          <w:lang w:eastAsia="en-AU"/>
        </w:rPr>
        <w:t xml:space="preserve">  +  H</w:t>
      </w:r>
      <w:r>
        <w:rPr>
          <w:rFonts w:ascii="Arial" w:hAnsi="Arial" w:cs="Arial"/>
          <w:b/>
          <w:sz w:val="22"/>
          <w:szCs w:val="22"/>
          <w:vertAlign w:val="subscript"/>
          <w:lang w:eastAsia="en-AU"/>
        </w:rPr>
        <w:t>2</w:t>
      </w:r>
    </w:p>
    <w:p w:rsidR="00CA56E6" w:rsidRDefault="00CA56E6" w:rsidP="008B271A">
      <w:pPr>
        <w:pStyle w:val="ListParagraph"/>
        <w:numPr>
          <w:ilvl w:val="0"/>
          <w:numId w:val="27"/>
        </w:numPr>
        <w:tabs>
          <w:tab w:val="right" w:pos="9340"/>
        </w:tabs>
        <w:rPr>
          <w:rFonts w:ascii="Arial" w:hAnsi="Arial" w:cs="Arial"/>
          <w:b/>
          <w:sz w:val="22"/>
          <w:szCs w:val="22"/>
          <w:lang w:eastAsia="en-AU"/>
        </w:rPr>
      </w:pPr>
      <w:r>
        <w:rPr>
          <w:rFonts w:ascii="Arial" w:hAnsi="Arial" w:cs="Arial"/>
          <w:b/>
          <w:sz w:val="22"/>
          <w:szCs w:val="22"/>
          <w:lang w:eastAsia="en-AU"/>
        </w:rPr>
        <w:t>Propanoic acid will react with alcohols to produce esters</w:t>
      </w:r>
    </w:p>
    <w:p w:rsidR="00CA56E6" w:rsidRDefault="00CA56E6" w:rsidP="007D5E56">
      <w:pPr>
        <w:pStyle w:val="ListParagraph"/>
        <w:numPr>
          <w:ilvl w:val="0"/>
          <w:numId w:val="27"/>
        </w:numPr>
        <w:tabs>
          <w:tab w:val="right" w:pos="9340"/>
        </w:tabs>
        <w:rPr>
          <w:rFonts w:ascii="Arial" w:hAnsi="Arial" w:cs="Arial"/>
          <w:b/>
          <w:sz w:val="22"/>
          <w:szCs w:val="22"/>
          <w:lang w:eastAsia="en-AU"/>
        </w:rPr>
      </w:pPr>
      <w:r>
        <w:rPr>
          <w:rFonts w:ascii="Arial" w:hAnsi="Arial" w:cs="Arial"/>
          <w:b/>
          <w:sz w:val="22"/>
          <w:szCs w:val="22"/>
          <w:lang w:eastAsia="en-AU"/>
        </w:rPr>
        <w:t>e.g. CH</w:t>
      </w:r>
      <w:r>
        <w:rPr>
          <w:rFonts w:ascii="Arial" w:hAnsi="Arial" w:cs="Arial"/>
          <w:b/>
          <w:sz w:val="22"/>
          <w:szCs w:val="22"/>
          <w:vertAlign w:val="subscript"/>
          <w:lang w:eastAsia="en-AU"/>
        </w:rPr>
        <w:t>3</w:t>
      </w:r>
      <w:r>
        <w:rPr>
          <w:rFonts w:ascii="Arial" w:hAnsi="Arial" w:cs="Arial"/>
          <w:b/>
          <w:sz w:val="22"/>
          <w:szCs w:val="22"/>
          <w:lang w:eastAsia="en-AU"/>
        </w:rPr>
        <w:t>CH</w:t>
      </w:r>
      <w:r>
        <w:rPr>
          <w:rFonts w:ascii="Arial" w:hAnsi="Arial" w:cs="Arial"/>
          <w:b/>
          <w:sz w:val="22"/>
          <w:szCs w:val="22"/>
          <w:vertAlign w:val="subscript"/>
          <w:lang w:eastAsia="en-AU"/>
        </w:rPr>
        <w:t>2</w:t>
      </w:r>
      <w:r>
        <w:rPr>
          <w:rFonts w:ascii="Arial" w:hAnsi="Arial" w:cs="Arial"/>
          <w:b/>
          <w:sz w:val="22"/>
          <w:szCs w:val="22"/>
          <w:lang w:eastAsia="en-AU"/>
        </w:rPr>
        <w:t>COOH  +  CH</w:t>
      </w:r>
      <w:r>
        <w:rPr>
          <w:rFonts w:ascii="Arial" w:hAnsi="Arial" w:cs="Arial"/>
          <w:b/>
          <w:sz w:val="22"/>
          <w:szCs w:val="22"/>
          <w:vertAlign w:val="subscript"/>
          <w:lang w:eastAsia="en-AU"/>
        </w:rPr>
        <w:t>3</w:t>
      </w:r>
      <w:r>
        <w:rPr>
          <w:rFonts w:ascii="Arial" w:hAnsi="Arial" w:cs="Arial"/>
          <w:b/>
          <w:sz w:val="22"/>
          <w:szCs w:val="22"/>
          <w:lang w:eastAsia="en-AU"/>
        </w:rPr>
        <w:t>CH</w:t>
      </w:r>
      <w:r>
        <w:rPr>
          <w:rFonts w:ascii="Arial" w:hAnsi="Arial" w:cs="Arial"/>
          <w:b/>
          <w:sz w:val="22"/>
          <w:szCs w:val="22"/>
          <w:vertAlign w:val="subscript"/>
          <w:lang w:eastAsia="en-AU"/>
        </w:rPr>
        <w:t>2</w:t>
      </w:r>
      <w:r>
        <w:rPr>
          <w:rFonts w:ascii="Arial" w:hAnsi="Arial" w:cs="Arial"/>
          <w:b/>
          <w:sz w:val="22"/>
          <w:szCs w:val="22"/>
          <w:lang w:eastAsia="en-AU"/>
        </w:rPr>
        <w:t xml:space="preserve">OH  </w:t>
      </w:r>
      <w:r w:rsidRPr="009B2184">
        <w:rPr>
          <w:rFonts w:ascii="Arial" w:hAnsi="Arial" w:cs="Arial"/>
          <w:b/>
          <w:sz w:val="22"/>
          <w:szCs w:val="22"/>
          <w:lang w:eastAsia="en-AU"/>
        </w:rPr>
        <w:sym w:font="Wingdings" w:char="F0E0"/>
      </w:r>
      <w:r>
        <w:rPr>
          <w:rFonts w:ascii="Arial" w:hAnsi="Arial" w:cs="Arial"/>
          <w:b/>
          <w:sz w:val="22"/>
          <w:szCs w:val="22"/>
          <w:lang w:eastAsia="en-AU"/>
        </w:rPr>
        <w:t xml:space="preserve">  CH</w:t>
      </w:r>
      <w:r>
        <w:rPr>
          <w:rFonts w:ascii="Arial" w:hAnsi="Arial" w:cs="Arial"/>
          <w:b/>
          <w:sz w:val="22"/>
          <w:szCs w:val="22"/>
          <w:vertAlign w:val="subscript"/>
          <w:lang w:eastAsia="en-AU"/>
        </w:rPr>
        <w:t>3</w:t>
      </w:r>
      <w:r>
        <w:rPr>
          <w:rFonts w:ascii="Arial" w:hAnsi="Arial" w:cs="Arial"/>
          <w:b/>
          <w:sz w:val="22"/>
          <w:szCs w:val="22"/>
          <w:lang w:eastAsia="en-AU"/>
        </w:rPr>
        <w:t>CH</w:t>
      </w:r>
      <w:r>
        <w:rPr>
          <w:rFonts w:ascii="Arial" w:hAnsi="Arial" w:cs="Arial"/>
          <w:b/>
          <w:sz w:val="22"/>
          <w:szCs w:val="22"/>
          <w:vertAlign w:val="subscript"/>
          <w:lang w:eastAsia="en-AU"/>
        </w:rPr>
        <w:t>2</w:t>
      </w:r>
      <w:r>
        <w:rPr>
          <w:rFonts w:ascii="Arial" w:hAnsi="Arial" w:cs="Arial"/>
          <w:b/>
          <w:sz w:val="22"/>
          <w:szCs w:val="22"/>
          <w:lang w:eastAsia="en-AU"/>
        </w:rPr>
        <w:t>COOCH</w:t>
      </w:r>
      <w:r>
        <w:rPr>
          <w:rFonts w:ascii="Arial" w:hAnsi="Arial" w:cs="Arial"/>
          <w:b/>
          <w:sz w:val="22"/>
          <w:szCs w:val="22"/>
          <w:vertAlign w:val="subscript"/>
          <w:lang w:eastAsia="en-AU"/>
        </w:rPr>
        <w:t>2</w:t>
      </w:r>
      <w:r>
        <w:rPr>
          <w:rFonts w:ascii="Arial" w:hAnsi="Arial" w:cs="Arial"/>
          <w:b/>
          <w:sz w:val="22"/>
          <w:szCs w:val="22"/>
          <w:lang w:eastAsia="en-AU"/>
        </w:rPr>
        <w:t>CH</w:t>
      </w:r>
      <w:r>
        <w:rPr>
          <w:rFonts w:ascii="Arial" w:hAnsi="Arial" w:cs="Arial"/>
          <w:b/>
          <w:sz w:val="22"/>
          <w:szCs w:val="22"/>
          <w:vertAlign w:val="subscript"/>
          <w:lang w:eastAsia="en-AU"/>
        </w:rPr>
        <w:t>3</w:t>
      </w:r>
      <w:r>
        <w:rPr>
          <w:rFonts w:ascii="Arial" w:hAnsi="Arial" w:cs="Arial"/>
          <w:b/>
          <w:sz w:val="22"/>
          <w:szCs w:val="22"/>
          <w:lang w:eastAsia="en-AU"/>
        </w:rPr>
        <w:t xml:space="preserve">  +  H</w:t>
      </w:r>
      <w:r>
        <w:rPr>
          <w:rFonts w:ascii="Arial" w:hAnsi="Arial" w:cs="Arial"/>
          <w:b/>
          <w:sz w:val="22"/>
          <w:szCs w:val="22"/>
          <w:vertAlign w:val="subscript"/>
          <w:lang w:eastAsia="en-AU"/>
        </w:rPr>
        <w:t>2</w:t>
      </w:r>
      <w:r>
        <w:rPr>
          <w:rFonts w:ascii="Arial" w:hAnsi="Arial" w:cs="Arial"/>
          <w:b/>
          <w:sz w:val="22"/>
          <w:szCs w:val="22"/>
          <w:lang w:eastAsia="en-AU"/>
        </w:rPr>
        <w:t>O</w:t>
      </w:r>
    </w:p>
    <w:p w:rsidR="00CA56E6" w:rsidRDefault="00CA56E6" w:rsidP="007D5E56">
      <w:pPr>
        <w:pStyle w:val="ListParagraph"/>
        <w:numPr>
          <w:ilvl w:val="0"/>
          <w:numId w:val="27"/>
        </w:numPr>
        <w:tabs>
          <w:tab w:val="right" w:pos="9340"/>
        </w:tabs>
        <w:rPr>
          <w:rFonts w:ascii="Arial" w:hAnsi="Arial" w:cs="Arial"/>
          <w:b/>
          <w:sz w:val="22"/>
          <w:szCs w:val="22"/>
          <w:lang w:eastAsia="en-AU"/>
        </w:rPr>
      </w:pPr>
      <w:r>
        <w:rPr>
          <w:rFonts w:ascii="Arial" w:hAnsi="Arial" w:cs="Arial"/>
          <w:b/>
          <w:sz w:val="22"/>
          <w:szCs w:val="22"/>
          <w:lang w:eastAsia="en-AU"/>
        </w:rPr>
        <w:t>Pent-2-ene will form addition polymers</w:t>
      </w:r>
    </w:p>
    <w:p w:rsidR="00CA56E6" w:rsidRDefault="00CA56E6" w:rsidP="00D548F4">
      <w:pPr>
        <w:tabs>
          <w:tab w:val="right" w:pos="9340"/>
        </w:tabs>
        <w:rPr>
          <w:rFonts w:ascii="Arial" w:hAnsi="Arial" w:cs="Arial"/>
          <w:b/>
          <w:sz w:val="22"/>
          <w:szCs w:val="22"/>
          <w:lang w:eastAsia="en-AU"/>
        </w:rPr>
      </w:pPr>
    </w:p>
    <w:p w:rsidR="00CA56E6" w:rsidRDefault="00CA56E6" w:rsidP="00D548F4">
      <w:pPr>
        <w:tabs>
          <w:tab w:val="right" w:pos="9340"/>
        </w:tabs>
        <w:rPr>
          <w:rFonts w:ascii="Arial" w:hAnsi="Arial" w:cs="Arial"/>
          <w:b/>
          <w:sz w:val="22"/>
          <w:szCs w:val="22"/>
          <w:lang w:eastAsia="en-AU"/>
        </w:rPr>
      </w:pPr>
      <w:r>
        <w:rPr>
          <w:rFonts w:ascii="Arial" w:hAnsi="Arial" w:cs="Arial"/>
          <w:b/>
          <w:sz w:val="22"/>
          <w:szCs w:val="22"/>
          <w:lang w:eastAsia="en-AU"/>
        </w:rPr>
        <w:t>Students can score marks for a maximum of 10 points</w:t>
      </w:r>
    </w:p>
    <w:p w:rsidR="00CA56E6" w:rsidRPr="00D548F4" w:rsidRDefault="00CA56E6" w:rsidP="00D548F4">
      <w:pPr>
        <w:tabs>
          <w:tab w:val="right" w:pos="9340"/>
        </w:tabs>
        <w:rPr>
          <w:rFonts w:ascii="Arial" w:hAnsi="Arial" w:cs="Arial"/>
          <w:b/>
          <w:sz w:val="22"/>
          <w:szCs w:val="22"/>
          <w:lang w:eastAsia="en-AU"/>
        </w:rPr>
      </w:pPr>
      <w:r>
        <w:rPr>
          <w:rFonts w:ascii="Arial" w:hAnsi="Arial" w:cs="Arial"/>
          <w:b/>
          <w:sz w:val="22"/>
          <w:szCs w:val="22"/>
          <w:lang w:eastAsia="en-AU"/>
        </w:rPr>
        <w:t>A mark should be awarded for an answer that is clearly written with points made in a logical order</w:t>
      </w:r>
    </w:p>
    <w:p w:rsidR="00CA56E6" w:rsidRPr="0032221E" w:rsidRDefault="00CA56E6" w:rsidP="00EB1F56">
      <w:pPr>
        <w:rPr>
          <w:rFonts w:ascii="Arial" w:hAnsi="Arial" w:cs="Arial"/>
          <w:b/>
          <w:sz w:val="22"/>
          <w:szCs w:val="22"/>
          <w:lang w:eastAsia="en-AU"/>
        </w:rPr>
      </w:pPr>
      <w:r>
        <w:rPr>
          <w:rFonts w:ascii="Arial" w:hAnsi="Arial" w:cs="Arial"/>
          <w:sz w:val="22"/>
          <w:szCs w:val="22"/>
          <w:lang w:eastAsia="en-AU"/>
        </w:rPr>
        <w:br w:type="page"/>
      </w:r>
    </w:p>
    <w:p w:rsidR="00CA56E6" w:rsidRDefault="00CA56E6" w:rsidP="00E7096F">
      <w:pPr>
        <w:tabs>
          <w:tab w:val="right" w:pos="9340"/>
        </w:tabs>
        <w:spacing w:line="276" w:lineRule="auto"/>
        <w:rPr>
          <w:rFonts w:ascii="Arial" w:hAnsi="Arial" w:cs="Arial"/>
          <w:b/>
          <w:sz w:val="22"/>
          <w:szCs w:val="22"/>
        </w:rPr>
      </w:pPr>
      <w:r>
        <w:rPr>
          <w:rFonts w:ascii="Arial" w:hAnsi="Arial" w:cs="Arial"/>
          <w:b/>
          <w:sz w:val="22"/>
          <w:szCs w:val="22"/>
        </w:rPr>
        <w:t>Question 38</w:t>
      </w:r>
      <w:r w:rsidRPr="005E705E">
        <w:rPr>
          <w:rFonts w:ascii="Arial" w:hAnsi="Arial" w:cs="Arial"/>
          <w:b/>
          <w:sz w:val="22"/>
          <w:szCs w:val="22"/>
        </w:rPr>
        <w:tab/>
      </w:r>
      <w:r>
        <w:rPr>
          <w:rFonts w:ascii="Arial" w:hAnsi="Arial" w:cs="Arial"/>
          <w:b/>
          <w:sz w:val="22"/>
          <w:szCs w:val="22"/>
        </w:rPr>
        <w:t>(17</w:t>
      </w:r>
      <w:r w:rsidRPr="005E705E">
        <w:rPr>
          <w:rFonts w:ascii="Arial" w:hAnsi="Arial" w:cs="Arial"/>
          <w:b/>
          <w:sz w:val="22"/>
          <w:szCs w:val="22"/>
        </w:rPr>
        <w:t xml:space="preserve"> marks)</w:t>
      </w:r>
    </w:p>
    <w:p w:rsidR="00CA56E6" w:rsidRDefault="00CA56E6" w:rsidP="008B2D7D">
      <w:pPr>
        <w:autoSpaceDE w:val="0"/>
        <w:autoSpaceDN w:val="0"/>
        <w:adjustRightInd w:val="0"/>
        <w:spacing w:line="276" w:lineRule="auto"/>
        <w:rPr>
          <w:rFonts w:ascii="Arial" w:hAnsi="Arial" w:cs="Arial"/>
          <w:sz w:val="22"/>
          <w:szCs w:val="22"/>
          <w:lang w:eastAsia="en-AU"/>
        </w:rPr>
      </w:pPr>
    </w:p>
    <w:p w:rsidR="00CA56E6" w:rsidRDefault="00CA56E6" w:rsidP="008B2D7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European Aviation Safety Agency (EASA) have recently sponsored studies into ultra-low sulfur jet (ULSJ) fuel standard. It is estimated that, by reducing the amount of sulfur in jet fuel, between 1000 and 4000 pollution-related deaths could be prevented globally each year.</w:t>
      </w:r>
    </w:p>
    <w:p w:rsidR="00CA56E6" w:rsidRDefault="00CA56E6" w:rsidP="008B2D7D">
      <w:pPr>
        <w:autoSpaceDE w:val="0"/>
        <w:autoSpaceDN w:val="0"/>
        <w:adjustRightInd w:val="0"/>
        <w:spacing w:line="276" w:lineRule="auto"/>
        <w:rPr>
          <w:rFonts w:ascii="Arial" w:hAnsi="Arial" w:cs="Arial"/>
          <w:sz w:val="22"/>
          <w:szCs w:val="22"/>
          <w:lang w:eastAsia="en-AU"/>
        </w:rPr>
      </w:pPr>
    </w:p>
    <w:p w:rsidR="00CA56E6" w:rsidRDefault="00CA56E6" w:rsidP="008B2D7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However, the cost to the aviation industry would be between $1 billion and $4 billion per year, which equates to an increase in the cost of jet fuel of around 2%. It is also believed that reducing the amount of sulfates in the atmosphere(produced by the burning of jet fuel), would actually cause warming of the planet to increase.</w:t>
      </w:r>
    </w:p>
    <w:p w:rsidR="00CA56E6" w:rsidRDefault="00CA56E6" w:rsidP="008B2D7D">
      <w:pPr>
        <w:autoSpaceDE w:val="0"/>
        <w:autoSpaceDN w:val="0"/>
        <w:adjustRightInd w:val="0"/>
        <w:spacing w:line="276" w:lineRule="auto"/>
        <w:rPr>
          <w:rFonts w:ascii="Arial" w:hAnsi="Arial" w:cs="Arial"/>
          <w:sz w:val="22"/>
          <w:szCs w:val="22"/>
          <w:lang w:eastAsia="en-AU"/>
        </w:rPr>
      </w:pPr>
    </w:p>
    <w:p w:rsidR="00CA56E6" w:rsidRDefault="00CA56E6" w:rsidP="00B3722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Sulfur is present in fossil fuels in the form of sulfur-containing organic compounds, such as dibenzothiophenes.Analysis of one such compound showed that it was made up only of the elements carbon, hydrogen and sulfur. Upon combustion in excess oxygen, a 22.60 g sample of the compound was found to produce 8.85 g of water vapour and 77.9 L of carbon dioxide, measured at 1000</w:t>
      </w:r>
      <w:r>
        <w:rPr>
          <w:rFonts w:ascii="Arial" w:hAnsi="Arial" w:cs="Arial"/>
          <w:sz w:val="22"/>
          <w:szCs w:val="22"/>
          <w:lang w:eastAsia="en-AU"/>
        </w:rPr>
        <w:sym w:font="Symbol" w:char="F0B0"/>
      </w:r>
      <w:r>
        <w:rPr>
          <w:rFonts w:ascii="Arial" w:hAnsi="Arial" w:cs="Arial"/>
          <w:sz w:val="22"/>
          <w:szCs w:val="22"/>
          <w:lang w:eastAsia="en-AU"/>
        </w:rPr>
        <w:t>C and 200 kPa.</w:t>
      </w:r>
    </w:p>
    <w:p w:rsidR="00CA56E6" w:rsidRDefault="00CA56E6" w:rsidP="008B2D7D">
      <w:pPr>
        <w:autoSpaceDE w:val="0"/>
        <w:autoSpaceDN w:val="0"/>
        <w:adjustRightInd w:val="0"/>
        <w:spacing w:line="276" w:lineRule="auto"/>
        <w:rPr>
          <w:rFonts w:ascii="Arial" w:hAnsi="Arial" w:cs="Arial"/>
          <w:sz w:val="22"/>
          <w:szCs w:val="22"/>
          <w:lang w:eastAsia="en-AU"/>
        </w:rPr>
      </w:pPr>
    </w:p>
    <w:p w:rsidR="00CA56E6" w:rsidRPr="005B7160" w:rsidRDefault="00CA56E6" w:rsidP="00207766">
      <w:pPr>
        <w:pStyle w:val="ListParagraph"/>
        <w:numPr>
          <w:ilvl w:val="0"/>
          <w:numId w:val="25"/>
        </w:numPr>
        <w:tabs>
          <w:tab w:val="right" w:pos="9340"/>
        </w:tabs>
        <w:autoSpaceDE w:val="0"/>
        <w:autoSpaceDN w:val="0"/>
        <w:adjustRightInd w:val="0"/>
        <w:spacing w:line="276" w:lineRule="auto"/>
        <w:ind w:left="426" w:hanging="426"/>
        <w:rPr>
          <w:rFonts w:ascii="Arial" w:hAnsi="Arial" w:cs="Arial"/>
          <w:sz w:val="22"/>
          <w:szCs w:val="22"/>
          <w:lang w:eastAsia="en-AU"/>
        </w:rPr>
      </w:pPr>
      <w:r w:rsidRPr="005B7160">
        <w:rPr>
          <w:rFonts w:ascii="Arial" w:hAnsi="Arial" w:cs="Arial"/>
          <w:sz w:val="22"/>
          <w:szCs w:val="22"/>
          <w:lang w:eastAsia="en-AU"/>
        </w:rPr>
        <w:t>Find the empirical formula of the compound.</w:t>
      </w:r>
      <w:r w:rsidRPr="005B7160">
        <w:rPr>
          <w:rFonts w:ascii="Arial" w:hAnsi="Arial" w:cs="Arial"/>
          <w:sz w:val="22"/>
          <w:szCs w:val="22"/>
          <w:lang w:eastAsia="en-AU"/>
        </w:rPr>
        <w:tab/>
        <w:t>(8 marks)</w:t>
      </w:r>
    </w:p>
    <w:p w:rsidR="00CA56E6" w:rsidRDefault="00CA56E6" w:rsidP="00D27636">
      <w:pPr>
        <w:tabs>
          <w:tab w:val="right" w:pos="9340"/>
        </w:tabs>
        <w:autoSpaceDE w:val="0"/>
        <w:autoSpaceDN w:val="0"/>
        <w:adjustRightInd w:val="0"/>
        <w:spacing w:line="360" w:lineRule="auto"/>
        <w:rPr>
          <w:rFonts w:ascii="Arial" w:hAnsi="Arial" w:cs="Arial"/>
          <w:sz w:val="22"/>
          <w:szCs w:val="22"/>
          <w:lang w:eastAsia="en-AU"/>
        </w:rPr>
      </w:pPr>
    </w:p>
    <w:p w:rsidR="00CA56E6" w:rsidRPr="00925376" w:rsidRDefault="00CA56E6" w:rsidP="00925376">
      <w:pPr>
        <w:tabs>
          <w:tab w:val="right" w:pos="9340"/>
        </w:tabs>
        <w:spacing w:line="480" w:lineRule="auto"/>
        <w:rPr>
          <w:rFonts w:ascii="Arial" w:hAnsi="Arial" w:cs="Arial"/>
          <w:b/>
          <w:sz w:val="22"/>
          <w:szCs w:val="22"/>
        </w:rPr>
      </w:pPr>
      <w:r w:rsidRPr="00925376">
        <w:rPr>
          <w:rFonts w:ascii="Arial" w:hAnsi="Arial" w:cs="Arial"/>
          <w:b/>
          <w:sz w:val="22"/>
          <w:szCs w:val="22"/>
        </w:rPr>
        <w:t>n(C) = n(CO</w:t>
      </w:r>
      <w:r w:rsidRPr="00925376">
        <w:rPr>
          <w:rFonts w:ascii="Arial" w:hAnsi="Arial" w:cs="Arial"/>
          <w:b/>
          <w:sz w:val="22"/>
          <w:szCs w:val="22"/>
          <w:vertAlign w:val="subscript"/>
        </w:rPr>
        <w:t>2</w:t>
      </w:r>
      <w:r w:rsidRPr="00925376">
        <w:rPr>
          <w:rFonts w:ascii="Arial" w:hAnsi="Arial" w:cs="Arial"/>
          <w:b/>
          <w:sz w:val="22"/>
          <w:szCs w:val="22"/>
        </w:rPr>
        <w:t xml:space="preserve">) = </w:t>
      </w:r>
      <w:r>
        <w:rPr>
          <w:rFonts w:ascii="Arial" w:hAnsi="Arial" w:cs="Arial"/>
          <w:b/>
          <w:sz w:val="22"/>
          <w:szCs w:val="22"/>
        </w:rPr>
        <w:t>PV/RT</w:t>
      </w:r>
      <w:r w:rsidRPr="00925376">
        <w:rPr>
          <w:rFonts w:ascii="Arial" w:hAnsi="Arial" w:cs="Arial"/>
          <w:b/>
          <w:sz w:val="22"/>
          <w:szCs w:val="22"/>
        </w:rPr>
        <w:t xml:space="preserve"> = </w:t>
      </w:r>
      <w:r>
        <w:rPr>
          <w:rFonts w:ascii="Arial" w:hAnsi="Arial" w:cs="Arial"/>
          <w:b/>
          <w:sz w:val="22"/>
          <w:szCs w:val="22"/>
        </w:rPr>
        <w:t xml:space="preserve">(200 x 77.9) / (8.314 x 1273.15) = </w:t>
      </w:r>
      <w:r w:rsidRPr="00925376">
        <w:rPr>
          <w:rFonts w:ascii="Arial" w:hAnsi="Arial" w:cs="Arial"/>
          <w:b/>
          <w:sz w:val="22"/>
          <w:szCs w:val="22"/>
        </w:rPr>
        <w:t>1.47 mol</w:t>
      </w:r>
      <w:r w:rsidRPr="00925376">
        <w:rPr>
          <w:rFonts w:ascii="Arial" w:hAnsi="Arial" w:cs="Arial"/>
          <w:b/>
          <w:sz w:val="22"/>
          <w:szCs w:val="22"/>
        </w:rPr>
        <w:tab/>
        <w:t>1 mark</w:t>
      </w:r>
    </w:p>
    <w:p w:rsidR="00CA56E6" w:rsidRPr="00925376" w:rsidRDefault="00CA56E6" w:rsidP="00925376">
      <w:pPr>
        <w:tabs>
          <w:tab w:val="right" w:pos="9340"/>
        </w:tabs>
        <w:spacing w:line="480" w:lineRule="auto"/>
        <w:rPr>
          <w:rFonts w:ascii="Arial" w:hAnsi="Arial" w:cs="Arial"/>
          <w:b/>
          <w:sz w:val="22"/>
          <w:szCs w:val="22"/>
        </w:rPr>
      </w:pPr>
      <w:r w:rsidRPr="00925376">
        <w:rPr>
          <w:rFonts w:ascii="Arial" w:hAnsi="Arial" w:cs="Arial"/>
          <w:b/>
          <w:sz w:val="22"/>
          <w:szCs w:val="22"/>
        </w:rPr>
        <w:t>m(C) = 1.47 x 12.01 = 17.7 g</w:t>
      </w:r>
      <w:r w:rsidRPr="00925376">
        <w:rPr>
          <w:rFonts w:ascii="Arial" w:hAnsi="Arial" w:cs="Arial"/>
          <w:b/>
          <w:sz w:val="22"/>
          <w:szCs w:val="22"/>
        </w:rPr>
        <w:tab/>
        <w:t>1 mark</w:t>
      </w:r>
    </w:p>
    <w:p w:rsidR="00CA56E6" w:rsidRPr="00925376" w:rsidRDefault="00CA56E6" w:rsidP="00925376">
      <w:pPr>
        <w:tabs>
          <w:tab w:val="right" w:pos="9340"/>
        </w:tabs>
        <w:spacing w:line="480" w:lineRule="auto"/>
        <w:rPr>
          <w:rFonts w:ascii="Arial" w:hAnsi="Arial" w:cs="Arial"/>
          <w:b/>
          <w:sz w:val="22"/>
          <w:szCs w:val="22"/>
        </w:rPr>
      </w:pPr>
      <w:r w:rsidRPr="00925376">
        <w:rPr>
          <w:rFonts w:ascii="Arial" w:hAnsi="Arial" w:cs="Arial"/>
          <w:b/>
          <w:sz w:val="22"/>
          <w:szCs w:val="22"/>
        </w:rPr>
        <w:t>n(H) = 2 n(H</w:t>
      </w:r>
      <w:r w:rsidRPr="00925376">
        <w:rPr>
          <w:rFonts w:ascii="Arial" w:hAnsi="Arial" w:cs="Arial"/>
          <w:b/>
          <w:sz w:val="22"/>
          <w:szCs w:val="22"/>
          <w:vertAlign w:val="subscript"/>
        </w:rPr>
        <w:t>2</w:t>
      </w:r>
      <w:r w:rsidRPr="00925376">
        <w:rPr>
          <w:rFonts w:ascii="Arial" w:hAnsi="Arial" w:cs="Arial"/>
          <w:b/>
          <w:sz w:val="22"/>
          <w:szCs w:val="22"/>
        </w:rPr>
        <w:t>O) = 2 x 8.85/18.016 = 0.982 mol</w:t>
      </w:r>
      <w:r w:rsidRPr="00925376">
        <w:rPr>
          <w:rFonts w:ascii="Arial" w:hAnsi="Arial" w:cs="Arial"/>
          <w:b/>
          <w:sz w:val="22"/>
          <w:szCs w:val="22"/>
        </w:rPr>
        <w:tab/>
        <w:t>1 mark</w:t>
      </w:r>
    </w:p>
    <w:p w:rsidR="00CA56E6" w:rsidRPr="00925376" w:rsidRDefault="00CA56E6" w:rsidP="00925376">
      <w:pPr>
        <w:tabs>
          <w:tab w:val="right" w:pos="9340"/>
        </w:tabs>
        <w:spacing w:line="480" w:lineRule="auto"/>
        <w:rPr>
          <w:rFonts w:ascii="Arial" w:hAnsi="Arial" w:cs="Arial"/>
          <w:b/>
          <w:sz w:val="22"/>
          <w:szCs w:val="22"/>
        </w:rPr>
      </w:pPr>
      <w:r w:rsidRPr="00925376">
        <w:rPr>
          <w:rFonts w:ascii="Arial" w:hAnsi="Arial" w:cs="Arial"/>
          <w:b/>
          <w:sz w:val="22"/>
          <w:szCs w:val="22"/>
        </w:rPr>
        <w:t>m(H) = 0.99 g</w:t>
      </w:r>
      <w:r w:rsidRPr="00925376">
        <w:rPr>
          <w:rFonts w:ascii="Arial" w:hAnsi="Arial" w:cs="Arial"/>
          <w:b/>
          <w:sz w:val="22"/>
          <w:szCs w:val="22"/>
        </w:rPr>
        <w:tab/>
        <w:t>1 mark</w:t>
      </w:r>
    </w:p>
    <w:p w:rsidR="00CA56E6" w:rsidRPr="00925376" w:rsidRDefault="00CA56E6" w:rsidP="00925376">
      <w:pPr>
        <w:tabs>
          <w:tab w:val="right" w:pos="9340"/>
        </w:tabs>
        <w:spacing w:line="480" w:lineRule="auto"/>
        <w:rPr>
          <w:rFonts w:ascii="Arial" w:hAnsi="Arial" w:cs="Arial"/>
          <w:b/>
          <w:sz w:val="22"/>
          <w:szCs w:val="22"/>
        </w:rPr>
      </w:pPr>
      <w:r w:rsidRPr="00925376">
        <w:rPr>
          <w:rFonts w:ascii="Arial" w:hAnsi="Arial" w:cs="Arial"/>
          <w:b/>
          <w:sz w:val="22"/>
          <w:szCs w:val="22"/>
        </w:rPr>
        <w:t>m(S) = 22.60 – 17.7 – 0.99 = 3.91 g</w:t>
      </w:r>
      <w:r w:rsidRPr="00925376">
        <w:rPr>
          <w:rFonts w:ascii="Arial" w:hAnsi="Arial" w:cs="Arial"/>
          <w:b/>
          <w:sz w:val="22"/>
          <w:szCs w:val="22"/>
        </w:rPr>
        <w:tab/>
        <w:t>1 mark</w:t>
      </w:r>
    </w:p>
    <w:p w:rsidR="00CA56E6" w:rsidRPr="00925376" w:rsidRDefault="00CA56E6" w:rsidP="00925376">
      <w:pPr>
        <w:tabs>
          <w:tab w:val="right" w:pos="9340"/>
        </w:tabs>
        <w:spacing w:line="480" w:lineRule="auto"/>
        <w:rPr>
          <w:rFonts w:ascii="Arial" w:hAnsi="Arial" w:cs="Arial"/>
          <w:b/>
          <w:sz w:val="22"/>
          <w:szCs w:val="22"/>
        </w:rPr>
      </w:pPr>
      <w:r w:rsidRPr="00925376">
        <w:rPr>
          <w:rFonts w:ascii="Arial" w:hAnsi="Arial" w:cs="Arial"/>
          <w:b/>
          <w:sz w:val="22"/>
          <w:szCs w:val="22"/>
        </w:rPr>
        <w:t>n(S) = 3.91/32.06 = 0.122 mol</w:t>
      </w:r>
      <w:r w:rsidRPr="00925376">
        <w:rPr>
          <w:rFonts w:ascii="Arial" w:hAnsi="Arial" w:cs="Arial"/>
          <w:b/>
          <w:sz w:val="22"/>
          <w:szCs w:val="22"/>
        </w:rPr>
        <w:tab/>
        <w:t>1 mark</w:t>
      </w:r>
    </w:p>
    <w:p w:rsidR="00CA56E6" w:rsidRPr="00925376" w:rsidRDefault="00CA56E6" w:rsidP="00925376">
      <w:pPr>
        <w:tabs>
          <w:tab w:val="right" w:pos="9340"/>
        </w:tabs>
        <w:spacing w:line="480" w:lineRule="auto"/>
        <w:rPr>
          <w:rFonts w:ascii="Arial" w:hAnsi="Arial" w:cs="Arial"/>
          <w:b/>
          <w:sz w:val="22"/>
          <w:szCs w:val="22"/>
        </w:rPr>
      </w:pPr>
      <w:r w:rsidRPr="00925376">
        <w:rPr>
          <w:rFonts w:ascii="Arial" w:hAnsi="Arial" w:cs="Arial"/>
          <w:b/>
          <w:sz w:val="22"/>
          <w:szCs w:val="22"/>
        </w:rPr>
        <w:t>C : H : S = 1.47 : 0.982 : 0.122 = 12 : 8 : 1</w:t>
      </w:r>
      <w:r w:rsidRPr="00925376">
        <w:rPr>
          <w:rFonts w:ascii="Arial" w:hAnsi="Arial" w:cs="Arial"/>
          <w:b/>
          <w:sz w:val="22"/>
          <w:szCs w:val="22"/>
        </w:rPr>
        <w:tab/>
        <w:t>1 mark</w:t>
      </w:r>
    </w:p>
    <w:p w:rsidR="00CA56E6" w:rsidRPr="00925376" w:rsidRDefault="00CA56E6" w:rsidP="00925376">
      <w:pPr>
        <w:tabs>
          <w:tab w:val="right" w:pos="9340"/>
        </w:tabs>
        <w:spacing w:line="480" w:lineRule="auto"/>
        <w:rPr>
          <w:rFonts w:ascii="Arial" w:hAnsi="Arial" w:cs="Arial"/>
          <w:b/>
          <w:sz w:val="22"/>
          <w:szCs w:val="22"/>
        </w:rPr>
      </w:pPr>
      <w:r w:rsidRPr="00925376">
        <w:rPr>
          <w:rFonts w:ascii="Arial" w:hAnsi="Arial" w:cs="Arial"/>
          <w:b/>
          <w:sz w:val="22"/>
          <w:szCs w:val="22"/>
        </w:rPr>
        <w:t>EF = C</w:t>
      </w:r>
      <w:r w:rsidRPr="00925376">
        <w:rPr>
          <w:rFonts w:ascii="Arial" w:hAnsi="Arial" w:cs="Arial"/>
          <w:b/>
          <w:sz w:val="22"/>
          <w:szCs w:val="22"/>
          <w:vertAlign w:val="subscript"/>
        </w:rPr>
        <w:t>12</w:t>
      </w:r>
      <w:r w:rsidRPr="00925376">
        <w:rPr>
          <w:rFonts w:ascii="Arial" w:hAnsi="Arial" w:cs="Arial"/>
          <w:b/>
          <w:sz w:val="22"/>
          <w:szCs w:val="22"/>
        </w:rPr>
        <w:t>H</w:t>
      </w:r>
      <w:r w:rsidRPr="00925376">
        <w:rPr>
          <w:rFonts w:ascii="Arial" w:hAnsi="Arial" w:cs="Arial"/>
          <w:b/>
          <w:sz w:val="22"/>
          <w:szCs w:val="22"/>
          <w:vertAlign w:val="subscript"/>
        </w:rPr>
        <w:t>8</w:t>
      </w:r>
      <w:r w:rsidRPr="00925376">
        <w:rPr>
          <w:rFonts w:ascii="Arial" w:hAnsi="Arial" w:cs="Arial"/>
          <w:b/>
          <w:sz w:val="22"/>
          <w:szCs w:val="22"/>
        </w:rPr>
        <w:t>S</w:t>
      </w:r>
      <w:r w:rsidRPr="00925376">
        <w:rPr>
          <w:rFonts w:ascii="Arial" w:hAnsi="Arial" w:cs="Arial"/>
          <w:b/>
          <w:sz w:val="22"/>
          <w:szCs w:val="22"/>
        </w:rPr>
        <w:tab/>
        <w:t>1 mark</w:t>
      </w:r>
    </w:p>
    <w:p w:rsidR="00CA56E6" w:rsidRDefault="00CA56E6">
      <w:pPr>
        <w:rPr>
          <w:rFonts w:ascii="Arial" w:hAnsi="Arial" w:cs="Arial"/>
          <w:sz w:val="22"/>
          <w:szCs w:val="22"/>
        </w:rPr>
      </w:pPr>
      <w:r>
        <w:rPr>
          <w:rFonts w:ascii="Arial" w:hAnsi="Arial" w:cs="Arial"/>
          <w:sz w:val="22"/>
          <w:szCs w:val="22"/>
        </w:rPr>
        <w:br w:type="page"/>
      </w:r>
    </w:p>
    <w:p w:rsidR="00CA56E6" w:rsidRDefault="00CA56E6" w:rsidP="007F7B44">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Another sample of the compound, weighing 10.71g, was vapourised in the absence of oxygen. The vapours occupied 1.265 L at 200 kPa and 250</w:t>
      </w:r>
      <w:r>
        <w:rPr>
          <w:rFonts w:ascii="Arial" w:hAnsi="Arial" w:cs="Arial"/>
          <w:sz w:val="22"/>
          <w:szCs w:val="22"/>
          <w:lang w:eastAsia="en-AU"/>
        </w:rPr>
        <w:sym w:font="Symbol" w:char="F0B0"/>
      </w:r>
      <w:r>
        <w:rPr>
          <w:rFonts w:ascii="Arial" w:hAnsi="Arial" w:cs="Arial"/>
          <w:sz w:val="22"/>
          <w:szCs w:val="22"/>
          <w:lang w:eastAsia="en-AU"/>
        </w:rPr>
        <w:t>C.</w:t>
      </w:r>
    </w:p>
    <w:p w:rsidR="00CA56E6" w:rsidRDefault="00CA56E6" w:rsidP="007F7B44">
      <w:pPr>
        <w:tabs>
          <w:tab w:val="right" w:pos="9340"/>
        </w:tabs>
        <w:autoSpaceDE w:val="0"/>
        <w:autoSpaceDN w:val="0"/>
        <w:adjustRightInd w:val="0"/>
        <w:spacing w:line="276" w:lineRule="auto"/>
        <w:rPr>
          <w:rFonts w:ascii="Arial" w:hAnsi="Arial" w:cs="Arial"/>
          <w:sz w:val="22"/>
          <w:szCs w:val="22"/>
          <w:lang w:eastAsia="en-AU"/>
        </w:rPr>
      </w:pPr>
    </w:p>
    <w:p w:rsidR="00CA56E6" w:rsidRPr="005B7160" w:rsidRDefault="00CA56E6" w:rsidP="00207766">
      <w:pPr>
        <w:pStyle w:val="ListParagraph"/>
        <w:numPr>
          <w:ilvl w:val="0"/>
          <w:numId w:val="25"/>
        </w:numPr>
        <w:tabs>
          <w:tab w:val="right" w:pos="9340"/>
        </w:tabs>
        <w:autoSpaceDE w:val="0"/>
        <w:autoSpaceDN w:val="0"/>
        <w:adjustRightInd w:val="0"/>
        <w:spacing w:line="276" w:lineRule="auto"/>
        <w:ind w:left="426" w:hanging="426"/>
        <w:rPr>
          <w:rFonts w:ascii="Arial" w:hAnsi="Arial" w:cs="Arial"/>
          <w:sz w:val="22"/>
          <w:szCs w:val="22"/>
          <w:lang w:eastAsia="en-AU"/>
        </w:rPr>
      </w:pPr>
      <w:r w:rsidRPr="005B7160">
        <w:rPr>
          <w:rFonts w:ascii="Arial" w:hAnsi="Arial" w:cs="Arial"/>
          <w:sz w:val="22"/>
          <w:szCs w:val="22"/>
          <w:lang w:eastAsia="en-AU"/>
        </w:rPr>
        <w:t>Use this information and your answer to part (a) to find the molecular formula of the compound</w:t>
      </w:r>
      <w:r>
        <w:rPr>
          <w:rFonts w:ascii="Arial" w:hAnsi="Arial" w:cs="Arial"/>
          <w:sz w:val="22"/>
          <w:szCs w:val="22"/>
          <w:lang w:eastAsia="en-AU"/>
        </w:rPr>
        <w:t>.</w:t>
      </w:r>
      <w:r>
        <w:rPr>
          <w:rFonts w:ascii="Arial" w:hAnsi="Arial" w:cs="Arial"/>
          <w:sz w:val="22"/>
          <w:szCs w:val="22"/>
          <w:lang w:eastAsia="en-AU"/>
        </w:rPr>
        <w:tab/>
      </w:r>
      <w:r w:rsidRPr="005B7160">
        <w:rPr>
          <w:rFonts w:ascii="Arial" w:hAnsi="Arial" w:cs="Arial"/>
          <w:sz w:val="22"/>
          <w:szCs w:val="22"/>
          <w:lang w:eastAsia="en-AU"/>
        </w:rPr>
        <w:t>(3 marks)</w:t>
      </w:r>
    </w:p>
    <w:p w:rsidR="00CA56E6" w:rsidRDefault="00CA56E6" w:rsidP="000F5D53">
      <w:pPr>
        <w:tabs>
          <w:tab w:val="right" w:pos="9340"/>
        </w:tabs>
        <w:autoSpaceDE w:val="0"/>
        <w:autoSpaceDN w:val="0"/>
        <w:adjustRightInd w:val="0"/>
        <w:rPr>
          <w:rFonts w:ascii="Arial" w:hAnsi="Arial" w:cs="Arial"/>
          <w:sz w:val="22"/>
          <w:szCs w:val="22"/>
        </w:rPr>
      </w:pPr>
    </w:p>
    <w:p w:rsidR="00CA56E6" w:rsidRDefault="00CA56E6" w:rsidP="004F1910">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n = PV/RT = 1.265 x 200/(8.314 x 523.15) = 0.0582mol</w:t>
      </w:r>
      <w:r>
        <w:rPr>
          <w:rFonts w:ascii="Arial" w:hAnsi="Arial" w:cs="Arial"/>
          <w:b/>
          <w:sz w:val="22"/>
          <w:szCs w:val="22"/>
        </w:rPr>
        <w:tab/>
        <w:t>1 mark</w:t>
      </w:r>
    </w:p>
    <w:p w:rsidR="00CA56E6" w:rsidRDefault="00CA56E6" w:rsidP="004F1910">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M = m/n = 10.71/0.0582 = 184.1</w:t>
      </w:r>
      <w:r>
        <w:rPr>
          <w:rFonts w:ascii="Arial" w:hAnsi="Arial" w:cs="Arial"/>
          <w:b/>
          <w:sz w:val="22"/>
          <w:szCs w:val="22"/>
        </w:rPr>
        <w:tab/>
        <w:t>1 mark</w:t>
      </w:r>
    </w:p>
    <w:p w:rsidR="00CA56E6" w:rsidRDefault="00CA56E6" w:rsidP="004F1910">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M(EF) = 12 x 12.01 + 8 x 1.008 + 32.06 = 184.244</w:t>
      </w:r>
    </w:p>
    <w:p w:rsidR="00CA56E6" w:rsidRPr="001813CD" w:rsidRDefault="00CA56E6" w:rsidP="004F1910">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EF = MF = C</w:t>
      </w:r>
      <w:r>
        <w:rPr>
          <w:rFonts w:ascii="Arial" w:hAnsi="Arial" w:cs="Arial"/>
          <w:b/>
          <w:sz w:val="22"/>
          <w:szCs w:val="22"/>
          <w:vertAlign w:val="subscript"/>
        </w:rPr>
        <w:t>12</w:t>
      </w:r>
      <w:r>
        <w:rPr>
          <w:rFonts w:ascii="Arial" w:hAnsi="Arial" w:cs="Arial"/>
          <w:b/>
          <w:sz w:val="22"/>
          <w:szCs w:val="22"/>
        </w:rPr>
        <w:t>H</w:t>
      </w:r>
      <w:r>
        <w:rPr>
          <w:rFonts w:ascii="Arial" w:hAnsi="Arial" w:cs="Arial"/>
          <w:b/>
          <w:sz w:val="22"/>
          <w:szCs w:val="22"/>
          <w:vertAlign w:val="subscript"/>
        </w:rPr>
        <w:t>8</w:t>
      </w:r>
      <w:r>
        <w:rPr>
          <w:rFonts w:ascii="Arial" w:hAnsi="Arial" w:cs="Arial"/>
          <w:b/>
          <w:sz w:val="22"/>
          <w:szCs w:val="22"/>
        </w:rPr>
        <w:t>S</w:t>
      </w:r>
      <w:r>
        <w:rPr>
          <w:rFonts w:ascii="Arial" w:hAnsi="Arial" w:cs="Arial"/>
          <w:b/>
          <w:sz w:val="22"/>
          <w:szCs w:val="22"/>
        </w:rPr>
        <w:tab/>
        <w:t>1 mark</w:t>
      </w:r>
    </w:p>
    <w:p w:rsidR="00CA56E6" w:rsidRDefault="00CA56E6" w:rsidP="00A17F03">
      <w:pPr>
        <w:tabs>
          <w:tab w:val="right" w:pos="9340"/>
        </w:tabs>
        <w:autoSpaceDE w:val="0"/>
        <w:autoSpaceDN w:val="0"/>
        <w:adjustRightInd w:val="0"/>
        <w:spacing w:line="276" w:lineRule="auto"/>
        <w:rPr>
          <w:rFonts w:ascii="Arial" w:hAnsi="Arial" w:cs="Arial"/>
          <w:sz w:val="22"/>
          <w:szCs w:val="22"/>
          <w:lang w:eastAsia="en-AU"/>
        </w:rPr>
      </w:pPr>
    </w:p>
    <w:p w:rsidR="00CA56E6" w:rsidRDefault="00CA56E6" w:rsidP="00A17F03">
      <w:pPr>
        <w:tabs>
          <w:tab w:val="right" w:pos="9340"/>
        </w:tabs>
        <w:autoSpaceDE w:val="0"/>
        <w:autoSpaceDN w:val="0"/>
        <w:adjustRightInd w:val="0"/>
        <w:spacing w:line="276" w:lineRule="auto"/>
        <w:rPr>
          <w:rFonts w:ascii="Arial" w:hAnsi="Arial" w:cs="Arial"/>
          <w:sz w:val="22"/>
          <w:szCs w:val="22"/>
          <w:lang w:eastAsia="en-AU"/>
        </w:rPr>
        <w:sectPr w:rsidR="00CA56E6" w:rsidSect="00AE0E83">
          <w:headerReference w:type="even" r:id="rId25"/>
          <w:headerReference w:type="default" r:id="rId26"/>
          <w:footerReference w:type="even" r:id="rId27"/>
          <w:footerReference w:type="default" r:id="rId28"/>
          <w:pgSz w:w="11906" w:h="16838" w:code="9"/>
          <w:pgMar w:top="1100" w:right="1268" w:bottom="862" w:left="1298" w:header="567" w:footer="709" w:gutter="0"/>
          <w:cols w:space="708"/>
          <w:titlePg/>
          <w:docGrid w:linePitch="360"/>
        </w:sectPr>
      </w:pPr>
    </w:p>
    <w:p w:rsidR="00CA56E6" w:rsidRPr="00DC7ADE" w:rsidRDefault="00CA56E6" w:rsidP="00DC7ADE">
      <w:pPr>
        <w:tabs>
          <w:tab w:val="right" w:pos="9340"/>
        </w:tabs>
        <w:spacing w:line="276" w:lineRule="auto"/>
        <w:rPr>
          <w:rFonts w:ascii="Arial" w:hAnsi="Arial" w:cs="Arial"/>
          <w:sz w:val="22"/>
          <w:szCs w:val="22"/>
        </w:rPr>
      </w:pPr>
      <w:r>
        <w:rPr>
          <w:rFonts w:ascii="Arial" w:hAnsi="Arial" w:cs="Arial"/>
          <w:b/>
          <w:sz w:val="22"/>
          <w:szCs w:val="22"/>
        </w:rPr>
        <w:t>Question 38</w:t>
      </w:r>
      <w:r>
        <w:rPr>
          <w:rFonts w:ascii="Arial" w:hAnsi="Arial" w:cs="Arial"/>
          <w:sz w:val="22"/>
          <w:szCs w:val="22"/>
        </w:rPr>
        <w:t>(continued)</w:t>
      </w:r>
    </w:p>
    <w:p w:rsidR="00CA56E6" w:rsidRDefault="00CA56E6" w:rsidP="00A17F03">
      <w:pPr>
        <w:tabs>
          <w:tab w:val="right" w:pos="9340"/>
        </w:tabs>
        <w:autoSpaceDE w:val="0"/>
        <w:autoSpaceDN w:val="0"/>
        <w:adjustRightInd w:val="0"/>
        <w:spacing w:line="276" w:lineRule="auto"/>
        <w:rPr>
          <w:rFonts w:ascii="Arial" w:hAnsi="Arial" w:cs="Arial"/>
          <w:sz w:val="22"/>
          <w:szCs w:val="22"/>
          <w:lang w:eastAsia="en-AU"/>
        </w:rPr>
      </w:pPr>
    </w:p>
    <w:p w:rsidR="00CA56E6" w:rsidRDefault="00CA56E6" w:rsidP="00A17F03">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ULSJ fuel standard is equivalent to a concentration of sulfur 15 ppm (parts per million).</w:t>
      </w:r>
    </w:p>
    <w:p w:rsidR="00CA56E6" w:rsidRDefault="00CA56E6" w:rsidP="00A17F03">
      <w:pPr>
        <w:tabs>
          <w:tab w:val="right" w:pos="9340"/>
        </w:tabs>
        <w:autoSpaceDE w:val="0"/>
        <w:autoSpaceDN w:val="0"/>
        <w:adjustRightInd w:val="0"/>
        <w:spacing w:line="276" w:lineRule="auto"/>
        <w:rPr>
          <w:rFonts w:ascii="Arial" w:hAnsi="Arial" w:cs="Arial"/>
          <w:sz w:val="22"/>
          <w:szCs w:val="22"/>
          <w:lang w:eastAsia="en-AU"/>
        </w:rPr>
      </w:pPr>
    </w:p>
    <w:p w:rsidR="00CA56E6" w:rsidRPr="005B7160" w:rsidRDefault="00CA56E6" w:rsidP="00207766">
      <w:pPr>
        <w:pStyle w:val="ListParagraph"/>
        <w:numPr>
          <w:ilvl w:val="0"/>
          <w:numId w:val="25"/>
        </w:numPr>
        <w:tabs>
          <w:tab w:val="right" w:pos="9340"/>
        </w:tabs>
        <w:autoSpaceDE w:val="0"/>
        <w:autoSpaceDN w:val="0"/>
        <w:adjustRightInd w:val="0"/>
        <w:spacing w:line="276" w:lineRule="auto"/>
        <w:ind w:left="426" w:hanging="426"/>
        <w:rPr>
          <w:rFonts w:ascii="Arial" w:hAnsi="Arial" w:cs="Arial"/>
          <w:sz w:val="22"/>
          <w:szCs w:val="22"/>
          <w:lang w:eastAsia="en-AU"/>
        </w:rPr>
      </w:pPr>
      <w:r w:rsidRPr="005B7160">
        <w:rPr>
          <w:rFonts w:ascii="Arial" w:hAnsi="Arial" w:cs="Arial"/>
          <w:sz w:val="22"/>
          <w:szCs w:val="22"/>
          <w:lang w:eastAsia="en-AU"/>
        </w:rPr>
        <w:t>Calculate the concentration of sulfur in ULSJ fuel in mol L</w:t>
      </w:r>
      <w:r w:rsidRPr="005B7160">
        <w:rPr>
          <w:rFonts w:ascii="Arial" w:hAnsi="Arial" w:cs="Arial"/>
          <w:sz w:val="22"/>
          <w:szCs w:val="22"/>
          <w:vertAlign w:val="superscript"/>
          <w:lang w:eastAsia="en-AU"/>
        </w:rPr>
        <w:t>-1</w:t>
      </w:r>
      <w:r w:rsidRPr="005B7160">
        <w:rPr>
          <w:rFonts w:ascii="Arial" w:hAnsi="Arial" w:cs="Arial"/>
          <w:sz w:val="22"/>
          <w:szCs w:val="22"/>
          <w:lang w:eastAsia="en-AU"/>
        </w:rPr>
        <w:t xml:space="preserve"> if1L of the fuel weighs 800 g.</w:t>
      </w:r>
    </w:p>
    <w:p w:rsidR="00CA56E6" w:rsidRDefault="00CA56E6" w:rsidP="00FE635F">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ab/>
        <w:t>(3 marks)</w:t>
      </w:r>
    </w:p>
    <w:p w:rsidR="00CA56E6" w:rsidRPr="00945431" w:rsidRDefault="00CA56E6" w:rsidP="00FE635F">
      <w:pPr>
        <w:tabs>
          <w:tab w:val="right" w:pos="9340"/>
        </w:tabs>
        <w:autoSpaceDE w:val="0"/>
        <w:autoSpaceDN w:val="0"/>
        <w:adjustRightInd w:val="0"/>
        <w:spacing w:line="276" w:lineRule="auto"/>
        <w:rPr>
          <w:rFonts w:ascii="Arial" w:hAnsi="Arial" w:cs="Arial"/>
          <w:sz w:val="22"/>
          <w:szCs w:val="22"/>
          <w:lang w:eastAsia="en-AU"/>
        </w:rPr>
      </w:pPr>
    </w:p>
    <w:p w:rsidR="00CA56E6" w:rsidRDefault="00CA56E6" w:rsidP="00657CF2">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15 mg S in 1 kg of fuel: 1 kg of fuel = 1/0.800 L = 1.25 L</w:t>
      </w:r>
      <w:r>
        <w:rPr>
          <w:rFonts w:ascii="Arial" w:hAnsi="Arial" w:cs="Arial"/>
          <w:b/>
          <w:sz w:val="22"/>
          <w:szCs w:val="22"/>
        </w:rPr>
        <w:tab/>
        <w:t>1 mark</w:t>
      </w:r>
    </w:p>
    <w:p w:rsidR="00CA56E6" w:rsidRDefault="00CA56E6" w:rsidP="00657CF2">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c(S) =15 mg/1.25 L = 12 mgL</w:t>
      </w:r>
      <w:r>
        <w:rPr>
          <w:rFonts w:ascii="Arial" w:hAnsi="Arial" w:cs="Arial"/>
          <w:b/>
          <w:sz w:val="22"/>
          <w:szCs w:val="22"/>
          <w:vertAlign w:val="superscript"/>
        </w:rPr>
        <w:t>-1</w:t>
      </w:r>
      <w:r>
        <w:rPr>
          <w:rFonts w:ascii="Arial" w:hAnsi="Arial" w:cs="Arial"/>
          <w:b/>
          <w:sz w:val="22"/>
          <w:szCs w:val="22"/>
          <w:vertAlign w:val="subscript"/>
        </w:rPr>
        <w:tab/>
      </w:r>
      <w:r>
        <w:rPr>
          <w:rFonts w:ascii="Arial" w:hAnsi="Arial" w:cs="Arial"/>
          <w:b/>
          <w:sz w:val="22"/>
          <w:szCs w:val="22"/>
        </w:rPr>
        <w:t>1 mark</w:t>
      </w:r>
    </w:p>
    <w:p w:rsidR="00CA56E6" w:rsidRPr="00092383" w:rsidRDefault="00CA56E6" w:rsidP="00657CF2">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n(S) = m/M = 12 x 10</w:t>
      </w:r>
      <w:r>
        <w:rPr>
          <w:rFonts w:ascii="Arial" w:hAnsi="Arial" w:cs="Arial"/>
          <w:b/>
          <w:sz w:val="22"/>
          <w:szCs w:val="22"/>
          <w:vertAlign w:val="superscript"/>
        </w:rPr>
        <w:t>-3</w:t>
      </w:r>
      <w:r>
        <w:rPr>
          <w:rFonts w:ascii="Arial" w:hAnsi="Arial" w:cs="Arial"/>
          <w:b/>
          <w:sz w:val="22"/>
          <w:szCs w:val="22"/>
        </w:rPr>
        <w:t>/32.06 = 3.74 x 10</w:t>
      </w:r>
      <w:r>
        <w:rPr>
          <w:rFonts w:ascii="Arial" w:hAnsi="Arial" w:cs="Arial"/>
          <w:b/>
          <w:sz w:val="22"/>
          <w:szCs w:val="22"/>
          <w:vertAlign w:val="superscript"/>
        </w:rPr>
        <w:t>-4</w:t>
      </w:r>
      <w:r>
        <w:rPr>
          <w:rFonts w:ascii="Arial" w:hAnsi="Arial" w:cs="Arial"/>
          <w:b/>
          <w:sz w:val="22"/>
          <w:szCs w:val="22"/>
        </w:rPr>
        <w:t xml:space="preserve"> molL</w:t>
      </w:r>
      <w:r>
        <w:rPr>
          <w:rFonts w:ascii="Arial" w:hAnsi="Arial" w:cs="Arial"/>
          <w:b/>
          <w:sz w:val="22"/>
          <w:szCs w:val="22"/>
          <w:vertAlign w:val="superscript"/>
        </w:rPr>
        <w:t>-1</w:t>
      </w:r>
      <w:r>
        <w:rPr>
          <w:rFonts w:ascii="Arial" w:hAnsi="Arial" w:cs="Arial"/>
          <w:b/>
          <w:sz w:val="22"/>
          <w:szCs w:val="22"/>
          <w:vertAlign w:val="subscript"/>
        </w:rPr>
        <w:tab/>
      </w:r>
      <w:r>
        <w:rPr>
          <w:rFonts w:ascii="Arial" w:hAnsi="Arial" w:cs="Arial"/>
          <w:b/>
          <w:sz w:val="22"/>
          <w:szCs w:val="22"/>
        </w:rPr>
        <w:t>1 mark</w:t>
      </w:r>
    </w:p>
    <w:p w:rsidR="00CA56E6" w:rsidRDefault="00CA56E6" w:rsidP="00A17F03">
      <w:pPr>
        <w:tabs>
          <w:tab w:val="right" w:pos="9340"/>
        </w:tabs>
        <w:autoSpaceDE w:val="0"/>
        <w:autoSpaceDN w:val="0"/>
        <w:adjustRightInd w:val="0"/>
        <w:spacing w:line="276" w:lineRule="auto"/>
        <w:rPr>
          <w:rFonts w:ascii="Arial" w:hAnsi="Arial" w:cs="Arial"/>
          <w:sz w:val="22"/>
          <w:szCs w:val="22"/>
          <w:lang w:eastAsia="en-AU"/>
        </w:rPr>
      </w:pPr>
    </w:p>
    <w:p w:rsidR="00CA56E6" w:rsidRDefault="00CA56E6" w:rsidP="00A17F03">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One of the problems associated with the presence of sulfur in fuels is that as rain falls through oxides of sulfur in the atmosphere, they react with the rain. The effect is that the rain becomes acidic.</w:t>
      </w:r>
    </w:p>
    <w:p w:rsidR="00CA56E6" w:rsidRDefault="00CA56E6" w:rsidP="00A17F03">
      <w:pPr>
        <w:tabs>
          <w:tab w:val="right" w:pos="9340"/>
        </w:tabs>
        <w:autoSpaceDE w:val="0"/>
        <w:autoSpaceDN w:val="0"/>
        <w:adjustRightInd w:val="0"/>
        <w:spacing w:line="276" w:lineRule="auto"/>
        <w:rPr>
          <w:rFonts w:ascii="Arial" w:hAnsi="Arial" w:cs="Arial"/>
          <w:sz w:val="22"/>
          <w:szCs w:val="22"/>
          <w:lang w:eastAsia="en-AU"/>
        </w:rPr>
      </w:pPr>
    </w:p>
    <w:p w:rsidR="00CA56E6" w:rsidRPr="005B7160" w:rsidRDefault="00CA56E6" w:rsidP="00207766">
      <w:pPr>
        <w:pStyle w:val="ListParagraph"/>
        <w:numPr>
          <w:ilvl w:val="0"/>
          <w:numId w:val="25"/>
        </w:numPr>
        <w:tabs>
          <w:tab w:val="right" w:pos="9340"/>
        </w:tabs>
        <w:autoSpaceDE w:val="0"/>
        <w:autoSpaceDN w:val="0"/>
        <w:adjustRightInd w:val="0"/>
        <w:spacing w:line="276" w:lineRule="auto"/>
        <w:ind w:left="426" w:hanging="426"/>
        <w:rPr>
          <w:rFonts w:ascii="Arial" w:hAnsi="Arial" w:cs="Arial"/>
          <w:sz w:val="22"/>
          <w:szCs w:val="22"/>
          <w:lang w:eastAsia="en-AU"/>
        </w:rPr>
      </w:pPr>
      <w:r w:rsidRPr="005B7160">
        <w:rPr>
          <w:rFonts w:ascii="Arial" w:hAnsi="Arial" w:cs="Arial"/>
          <w:sz w:val="22"/>
          <w:szCs w:val="22"/>
          <w:lang w:eastAsia="en-AU"/>
        </w:rPr>
        <w:t>With the help of equations, explain how these oxides can cause rainwater to become acidic.</w:t>
      </w:r>
      <w:r>
        <w:rPr>
          <w:rFonts w:ascii="Arial" w:hAnsi="Arial" w:cs="Arial"/>
          <w:sz w:val="22"/>
          <w:szCs w:val="22"/>
          <w:lang w:eastAsia="en-AU"/>
        </w:rPr>
        <w:tab/>
      </w:r>
      <w:r w:rsidRPr="005B7160">
        <w:rPr>
          <w:rFonts w:ascii="Arial" w:hAnsi="Arial" w:cs="Arial"/>
          <w:sz w:val="22"/>
          <w:szCs w:val="22"/>
          <w:lang w:eastAsia="en-AU"/>
        </w:rPr>
        <w:t>(3 marks)</w:t>
      </w:r>
    </w:p>
    <w:p w:rsidR="00CA56E6" w:rsidRDefault="00CA56E6" w:rsidP="004F1910">
      <w:pPr>
        <w:tabs>
          <w:tab w:val="right" w:pos="9340"/>
        </w:tabs>
        <w:autoSpaceDE w:val="0"/>
        <w:autoSpaceDN w:val="0"/>
        <w:adjustRightInd w:val="0"/>
        <w:spacing w:line="276" w:lineRule="auto"/>
        <w:jc w:val="right"/>
        <w:rPr>
          <w:rFonts w:ascii="Arial" w:hAnsi="Arial" w:cs="Arial"/>
          <w:sz w:val="22"/>
          <w:szCs w:val="22"/>
          <w:lang w:eastAsia="en-AU"/>
        </w:rPr>
      </w:pPr>
    </w:p>
    <w:p w:rsidR="00CA56E6" w:rsidRDefault="00CA56E6" w:rsidP="00657CF2">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Gases dissolve in rainwater according to EITHER:</w:t>
      </w:r>
    </w:p>
    <w:p w:rsidR="00CA56E6" w:rsidRDefault="00CA56E6" w:rsidP="00657CF2">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SO</w:t>
      </w:r>
      <w:r>
        <w:rPr>
          <w:rFonts w:ascii="Arial" w:hAnsi="Arial" w:cs="Arial"/>
          <w:b/>
          <w:sz w:val="22"/>
          <w:szCs w:val="22"/>
          <w:vertAlign w:val="subscript"/>
        </w:rPr>
        <w:t>2</w:t>
      </w:r>
      <w:r>
        <w:rPr>
          <w:rFonts w:ascii="Arial" w:hAnsi="Arial" w:cs="Arial"/>
          <w:b/>
          <w:sz w:val="22"/>
          <w:szCs w:val="22"/>
        </w:rPr>
        <w:t>+  H</w:t>
      </w:r>
      <w:r>
        <w:rPr>
          <w:rFonts w:ascii="Arial" w:hAnsi="Arial" w:cs="Arial"/>
          <w:b/>
          <w:sz w:val="22"/>
          <w:szCs w:val="22"/>
          <w:vertAlign w:val="subscript"/>
        </w:rPr>
        <w:t>2</w:t>
      </w:r>
      <w:r>
        <w:rPr>
          <w:rFonts w:ascii="Arial" w:hAnsi="Arial" w:cs="Arial"/>
          <w:b/>
          <w:sz w:val="22"/>
          <w:szCs w:val="22"/>
        </w:rPr>
        <w:t>O</w:t>
      </w:r>
      <w:r w:rsidRPr="00092383">
        <w:rPr>
          <w:rFonts w:ascii="Arial" w:hAnsi="Arial" w:cs="Arial"/>
          <w:b/>
          <w:sz w:val="22"/>
          <w:szCs w:val="22"/>
        </w:rPr>
        <w:sym w:font="Wingdings" w:char="F0E0"/>
      </w:r>
      <w:r>
        <w:rPr>
          <w:rFonts w:ascii="Arial" w:hAnsi="Arial" w:cs="Arial"/>
          <w:b/>
          <w:sz w:val="22"/>
          <w:szCs w:val="22"/>
        </w:rPr>
        <w:t xml:space="preserve">  H</w:t>
      </w:r>
      <w:r>
        <w:rPr>
          <w:rFonts w:ascii="Arial" w:hAnsi="Arial" w:cs="Arial"/>
          <w:b/>
          <w:sz w:val="22"/>
          <w:szCs w:val="22"/>
          <w:vertAlign w:val="subscript"/>
        </w:rPr>
        <w:t>2</w:t>
      </w:r>
      <w:r>
        <w:rPr>
          <w:rFonts w:ascii="Arial" w:hAnsi="Arial" w:cs="Arial"/>
          <w:b/>
          <w:sz w:val="22"/>
          <w:szCs w:val="22"/>
        </w:rPr>
        <w:t>SO</w:t>
      </w:r>
      <w:r>
        <w:rPr>
          <w:rFonts w:ascii="Arial" w:hAnsi="Arial" w:cs="Arial"/>
          <w:b/>
          <w:sz w:val="22"/>
          <w:szCs w:val="22"/>
          <w:vertAlign w:val="subscript"/>
        </w:rPr>
        <w:t>3</w:t>
      </w:r>
      <w:r>
        <w:rPr>
          <w:rFonts w:ascii="Arial" w:hAnsi="Arial" w:cs="Arial"/>
          <w:b/>
          <w:sz w:val="22"/>
          <w:szCs w:val="22"/>
        </w:rPr>
        <w:tab/>
        <w:t>1 mark</w:t>
      </w:r>
    </w:p>
    <w:p w:rsidR="00CA56E6" w:rsidRDefault="00CA56E6" w:rsidP="00657CF2">
      <w:pPr>
        <w:tabs>
          <w:tab w:val="right" w:pos="9340"/>
        </w:tabs>
        <w:autoSpaceDE w:val="0"/>
        <w:autoSpaceDN w:val="0"/>
        <w:adjustRightInd w:val="0"/>
        <w:spacing w:line="480" w:lineRule="auto"/>
        <w:rPr>
          <w:rFonts w:ascii="Arial" w:hAnsi="Arial"/>
          <w:b/>
          <w:sz w:val="22"/>
          <w:szCs w:val="22"/>
        </w:rPr>
      </w:pPr>
      <w:r>
        <w:rPr>
          <w:rFonts w:ascii="Arial" w:hAnsi="Arial" w:cs="Arial"/>
          <w:b/>
          <w:sz w:val="22"/>
          <w:szCs w:val="22"/>
        </w:rPr>
        <w:t>H</w:t>
      </w:r>
      <w:r>
        <w:rPr>
          <w:rFonts w:ascii="Arial" w:hAnsi="Arial" w:cs="Arial"/>
          <w:b/>
          <w:sz w:val="22"/>
          <w:szCs w:val="22"/>
          <w:vertAlign w:val="subscript"/>
        </w:rPr>
        <w:t>2</w:t>
      </w:r>
      <w:r>
        <w:rPr>
          <w:rFonts w:ascii="Arial" w:hAnsi="Arial" w:cs="Arial"/>
          <w:b/>
          <w:sz w:val="22"/>
          <w:szCs w:val="22"/>
        </w:rPr>
        <w:t>SO</w:t>
      </w:r>
      <w:r>
        <w:rPr>
          <w:rFonts w:ascii="Arial" w:hAnsi="Arial" w:cs="Arial"/>
          <w:b/>
          <w:sz w:val="22"/>
          <w:szCs w:val="22"/>
          <w:vertAlign w:val="subscript"/>
        </w:rPr>
        <w:t>3</w:t>
      </w:r>
      <w:r w:rsidRPr="0051703F">
        <w:rPr>
          <w:rFonts w:ascii="Arial" w:hAnsi="Arial"/>
          <w:b/>
          <w:sz w:val="22"/>
          <w:szCs w:val="22"/>
        </w:rPr>
        <w:fldChar w:fldCharType="begin"/>
      </w:r>
      <w:r w:rsidRPr="0051703F">
        <w:rPr>
          <w:rFonts w:ascii="Arial" w:hAnsi="Arial"/>
          <w:b/>
          <w:sz w:val="22"/>
          <w:szCs w:val="22"/>
        </w:rPr>
        <w:instrText xml:space="preserve"> QUOTE </w:instrText>
      </w:r>
      <w:r w:rsidRPr="0051703F">
        <w:pict>
          <v:shape id="_x0000_i1062" type="#_x0000_t75" style="width:13.5pt;height:11.25pt">
            <v:imagedata r:id="rId18" o:title="" chromakey="white"/>
          </v:shape>
        </w:pict>
      </w:r>
      <w:r w:rsidRPr="0051703F">
        <w:rPr>
          <w:rFonts w:ascii="Arial" w:hAnsi="Arial"/>
          <w:b/>
          <w:sz w:val="22"/>
          <w:szCs w:val="22"/>
        </w:rPr>
        <w:instrText xml:space="preserve"> </w:instrText>
      </w:r>
      <w:r w:rsidRPr="0051703F">
        <w:rPr>
          <w:rFonts w:ascii="Arial" w:hAnsi="Arial"/>
          <w:b/>
          <w:sz w:val="22"/>
          <w:szCs w:val="22"/>
        </w:rPr>
        <w:fldChar w:fldCharType="separate"/>
      </w:r>
      <w:r w:rsidRPr="0051703F">
        <w:pict>
          <v:shape id="_x0000_i1063" type="#_x0000_t75" style="width:13.5pt;height:11.25pt">
            <v:imagedata r:id="rId18" o:title="" chromakey="white"/>
          </v:shape>
        </w:pict>
      </w:r>
      <w:r w:rsidRPr="0051703F">
        <w:rPr>
          <w:rFonts w:ascii="Arial" w:hAnsi="Arial"/>
          <w:b/>
          <w:sz w:val="22"/>
          <w:szCs w:val="22"/>
        </w:rPr>
        <w:fldChar w:fldCharType="end"/>
      </w:r>
      <w:r>
        <w:rPr>
          <w:rFonts w:ascii="Arial" w:hAnsi="Arial"/>
          <w:b/>
          <w:sz w:val="22"/>
          <w:szCs w:val="22"/>
        </w:rPr>
        <w:t xml:space="preserve">  HSO</w:t>
      </w:r>
      <w:r>
        <w:rPr>
          <w:rFonts w:ascii="Arial" w:hAnsi="Arial"/>
          <w:b/>
          <w:sz w:val="22"/>
          <w:szCs w:val="22"/>
          <w:vertAlign w:val="subscript"/>
        </w:rPr>
        <w:t>3</w:t>
      </w:r>
      <w:r>
        <w:rPr>
          <w:rFonts w:ascii="Arial" w:hAnsi="Arial"/>
          <w:b/>
          <w:sz w:val="22"/>
          <w:szCs w:val="22"/>
          <w:vertAlign w:val="superscript"/>
        </w:rPr>
        <w:t>-</w:t>
      </w:r>
      <w:r>
        <w:rPr>
          <w:rFonts w:ascii="Arial" w:hAnsi="Arial"/>
          <w:b/>
          <w:sz w:val="22"/>
          <w:szCs w:val="22"/>
        </w:rPr>
        <w:t xml:space="preserve">  +  H</w:t>
      </w:r>
      <w:r>
        <w:rPr>
          <w:rFonts w:ascii="Arial" w:hAnsi="Arial"/>
          <w:b/>
          <w:sz w:val="22"/>
          <w:szCs w:val="22"/>
          <w:vertAlign w:val="superscript"/>
        </w:rPr>
        <w:t>+</w:t>
      </w:r>
      <w:r>
        <w:rPr>
          <w:rFonts w:ascii="Arial" w:hAnsi="Arial"/>
          <w:b/>
          <w:sz w:val="22"/>
          <w:szCs w:val="22"/>
        </w:rPr>
        <w:t xml:space="preserve">  OR  </w:t>
      </w:r>
      <w:r>
        <w:rPr>
          <w:rFonts w:ascii="Arial" w:hAnsi="Arial" w:cs="Arial"/>
          <w:b/>
          <w:sz w:val="22"/>
          <w:szCs w:val="22"/>
        </w:rPr>
        <w:t>H</w:t>
      </w:r>
      <w:r>
        <w:rPr>
          <w:rFonts w:ascii="Arial" w:hAnsi="Arial" w:cs="Arial"/>
          <w:b/>
          <w:sz w:val="22"/>
          <w:szCs w:val="22"/>
          <w:vertAlign w:val="subscript"/>
        </w:rPr>
        <w:t>2</w:t>
      </w:r>
      <w:r>
        <w:rPr>
          <w:rFonts w:ascii="Arial" w:hAnsi="Arial" w:cs="Arial"/>
          <w:b/>
          <w:sz w:val="22"/>
          <w:szCs w:val="22"/>
        </w:rPr>
        <w:t>SO</w:t>
      </w:r>
      <w:r>
        <w:rPr>
          <w:rFonts w:ascii="Arial" w:hAnsi="Arial" w:cs="Arial"/>
          <w:b/>
          <w:sz w:val="22"/>
          <w:szCs w:val="22"/>
          <w:vertAlign w:val="subscript"/>
        </w:rPr>
        <w:t>3</w:t>
      </w:r>
      <w:r>
        <w:rPr>
          <w:rFonts w:ascii="Arial" w:hAnsi="Arial" w:cs="Arial"/>
          <w:b/>
          <w:sz w:val="22"/>
          <w:szCs w:val="22"/>
        </w:rPr>
        <w:t>+  H</w:t>
      </w:r>
      <w:r>
        <w:rPr>
          <w:rFonts w:ascii="Arial" w:hAnsi="Arial" w:cs="Arial"/>
          <w:b/>
          <w:sz w:val="22"/>
          <w:szCs w:val="22"/>
          <w:vertAlign w:val="subscript"/>
        </w:rPr>
        <w:t>2</w:t>
      </w:r>
      <w:r>
        <w:rPr>
          <w:rFonts w:ascii="Arial" w:hAnsi="Arial" w:cs="Arial"/>
          <w:b/>
          <w:sz w:val="22"/>
          <w:szCs w:val="22"/>
        </w:rPr>
        <w:t xml:space="preserve">O  </w:t>
      </w:r>
      <w:r w:rsidRPr="0051703F">
        <w:rPr>
          <w:rFonts w:ascii="Arial" w:hAnsi="Arial"/>
          <w:b/>
          <w:sz w:val="22"/>
          <w:szCs w:val="22"/>
        </w:rPr>
        <w:fldChar w:fldCharType="begin"/>
      </w:r>
      <w:r w:rsidRPr="0051703F">
        <w:rPr>
          <w:rFonts w:ascii="Arial" w:hAnsi="Arial"/>
          <w:b/>
          <w:sz w:val="22"/>
          <w:szCs w:val="22"/>
        </w:rPr>
        <w:instrText xml:space="preserve"> QUOTE </w:instrText>
      </w:r>
      <w:r w:rsidRPr="0051703F">
        <w:pict>
          <v:shape id="_x0000_i1064" type="#_x0000_t75" style="width:13.5pt;height:11.25pt">
            <v:imagedata r:id="rId18" o:title="" chromakey="white"/>
          </v:shape>
        </w:pict>
      </w:r>
      <w:r w:rsidRPr="0051703F">
        <w:rPr>
          <w:rFonts w:ascii="Arial" w:hAnsi="Arial"/>
          <w:b/>
          <w:sz w:val="22"/>
          <w:szCs w:val="22"/>
        </w:rPr>
        <w:instrText xml:space="preserve"> </w:instrText>
      </w:r>
      <w:r w:rsidRPr="0051703F">
        <w:rPr>
          <w:rFonts w:ascii="Arial" w:hAnsi="Arial"/>
          <w:b/>
          <w:sz w:val="22"/>
          <w:szCs w:val="22"/>
        </w:rPr>
        <w:fldChar w:fldCharType="separate"/>
      </w:r>
      <w:r w:rsidRPr="0051703F">
        <w:pict>
          <v:shape id="_x0000_i1065" type="#_x0000_t75" style="width:13.5pt;height:11.25pt">
            <v:imagedata r:id="rId18" o:title="" chromakey="white"/>
          </v:shape>
        </w:pict>
      </w:r>
      <w:r w:rsidRPr="0051703F">
        <w:rPr>
          <w:rFonts w:ascii="Arial" w:hAnsi="Arial"/>
          <w:b/>
          <w:sz w:val="22"/>
          <w:szCs w:val="22"/>
        </w:rPr>
        <w:fldChar w:fldCharType="end"/>
      </w:r>
      <w:r>
        <w:rPr>
          <w:rFonts w:ascii="Arial" w:hAnsi="Arial"/>
          <w:b/>
          <w:sz w:val="22"/>
          <w:szCs w:val="22"/>
        </w:rPr>
        <w:t xml:space="preserve">  HSO</w:t>
      </w:r>
      <w:r>
        <w:rPr>
          <w:rFonts w:ascii="Arial" w:hAnsi="Arial"/>
          <w:b/>
          <w:sz w:val="22"/>
          <w:szCs w:val="22"/>
          <w:vertAlign w:val="subscript"/>
        </w:rPr>
        <w:t>3</w:t>
      </w:r>
      <w:r>
        <w:rPr>
          <w:rFonts w:ascii="Arial" w:hAnsi="Arial"/>
          <w:b/>
          <w:sz w:val="22"/>
          <w:szCs w:val="22"/>
          <w:vertAlign w:val="superscript"/>
        </w:rPr>
        <w:t>-</w:t>
      </w:r>
      <w:r>
        <w:rPr>
          <w:rFonts w:ascii="Arial" w:hAnsi="Arial"/>
          <w:b/>
          <w:sz w:val="22"/>
          <w:szCs w:val="22"/>
        </w:rPr>
        <w:t xml:space="preserve">  +  H</w:t>
      </w:r>
      <w:r>
        <w:rPr>
          <w:rFonts w:ascii="Arial" w:hAnsi="Arial"/>
          <w:b/>
          <w:sz w:val="22"/>
          <w:szCs w:val="22"/>
          <w:vertAlign w:val="subscript"/>
        </w:rPr>
        <w:t>3</w:t>
      </w:r>
      <w:r>
        <w:rPr>
          <w:rFonts w:ascii="Arial" w:hAnsi="Arial"/>
          <w:b/>
          <w:sz w:val="22"/>
          <w:szCs w:val="22"/>
        </w:rPr>
        <w:t>O</w:t>
      </w:r>
      <w:r>
        <w:rPr>
          <w:rFonts w:ascii="Arial" w:hAnsi="Arial"/>
          <w:b/>
          <w:sz w:val="22"/>
          <w:szCs w:val="22"/>
          <w:vertAlign w:val="superscript"/>
        </w:rPr>
        <w:t>+</w:t>
      </w:r>
      <w:r>
        <w:rPr>
          <w:rFonts w:ascii="Arial" w:hAnsi="Arial"/>
          <w:b/>
          <w:sz w:val="22"/>
          <w:szCs w:val="22"/>
        </w:rPr>
        <w:tab/>
        <w:t>1 mark</w:t>
      </w:r>
    </w:p>
    <w:p w:rsidR="00CA56E6" w:rsidRDefault="00CA56E6" w:rsidP="00657CF2">
      <w:pPr>
        <w:tabs>
          <w:tab w:val="right" w:pos="9340"/>
        </w:tabs>
        <w:autoSpaceDE w:val="0"/>
        <w:autoSpaceDN w:val="0"/>
        <w:adjustRightInd w:val="0"/>
        <w:spacing w:line="480" w:lineRule="auto"/>
        <w:rPr>
          <w:rFonts w:ascii="Arial" w:hAnsi="Arial"/>
          <w:b/>
          <w:sz w:val="22"/>
          <w:szCs w:val="22"/>
        </w:rPr>
      </w:pPr>
      <w:r>
        <w:rPr>
          <w:rFonts w:ascii="Arial" w:hAnsi="Arial"/>
          <w:b/>
          <w:sz w:val="22"/>
          <w:szCs w:val="22"/>
        </w:rPr>
        <w:t>OR:</w:t>
      </w:r>
    </w:p>
    <w:p w:rsidR="00CA56E6" w:rsidRDefault="00CA56E6" w:rsidP="00741A07">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SO</w:t>
      </w:r>
      <w:r>
        <w:rPr>
          <w:rFonts w:ascii="Arial" w:hAnsi="Arial" w:cs="Arial"/>
          <w:b/>
          <w:sz w:val="22"/>
          <w:szCs w:val="22"/>
          <w:vertAlign w:val="subscript"/>
        </w:rPr>
        <w:t>3</w:t>
      </w:r>
      <w:r>
        <w:rPr>
          <w:rFonts w:ascii="Arial" w:hAnsi="Arial" w:cs="Arial"/>
          <w:b/>
          <w:sz w:val="22"/>
          <w:szCs w:val="22"/>
        </w:rPr>
        <w:t>+  H</w:t>
      </w:r>
      <w:r>
        <w:rPr>
          <w:rFonts w:ascii="Arial" w:hAnsi="Arial" w:cs="Arial"/>
          <w:b/>
          <w:sz w:val="22"/>
          <w:szCs w:val="22"/>
          <w:vertAlign w:val="subscript"/>
        </w:rPr>
        <w:t>2</w:t>
      </w:r>
      <w:r>
        <w:rPr>
          <w:rFonts w:ascii="Arial" w:hAnsi="Arial" w:cs="Arial"/>
          <w:b/>
          <w:sz w:val="22"/>
          <w:szCs w:val="22"/>
        </w:rPr>
        <w:t>O</w:t>
      </w:r>
      <w:r w:rsidRPr="00092383">
        <w:rPr>
          <w:rFonts w:ascii="Arial" w:hAnsi="Arial" w:cs="Arial"/>
          <w:b/>
          <w:sz w:val="22"/>
          <w:szCs w:val="22"/>
        </w:rPr>
        <w:sym w:font="Wingdings" w:char="F0E0"/>
      </w:r>
      <w:r>
        <w:rPr>
          <w:rFonts w:ascii="Arial" w:hAnsi="Arial" w:cs="Arial"/>
          <w:b/>
          <w:sz w:val="22"/>
          <w:szCs w:val="22"/>
        </w:rPr>
        <w:t xml:space="preserve">  H</w:t>
      </w:r>
      <w:r>
        <w:rPr>
          <w:rFonts w:ascii="Arial" w:hAnsi="Arial" w:cs="Arial"/>
          <w:b/>
          <w:sz w:val="22"/>
          <w:szCs w:val="22"/>
          <w:vertAlign w:val="subscript"/>
        </w:rPr>
        <w:t>2</w:t>
      </w:r>
      <w:r>
        <w:rPr>
          <w:rFonts w:ascii="Arial" w:hAnsi="Arial" w:cs="Arial"/>
          <w:b/>
          <w:sz w:val="22"/>
          <w:szCs w:val="22"/>
        </w:rPr>
        <w:t>SO</w:t>
      </w:r>
      <w:r>
        <w:rPr>
          <w:rFonts w:ascii="Arial" w:hAnsi="Arial" w:cs="Arial"/>
          <w:b/>
          <w:sz w:val="22"/>
          <w:szCs w:val="22"/>
          <w:vertAlign w:val="subscript"/>
        </w:rPr>
        <w:t>4</w:t>
      </w:r>
      <w:r>
        <w:rPr>
          <w:rFonts w:ascii="Arial" w:hAnsi="Arial" w:cs="Arial"/>
          <w:b/>
          <w:sz w:val="22"/>
          <w:szCs w:val="22"/>
        </w:rPr>
        <w:tab/>
        <w:t>1 mark</w:t>
      </w:r>
    </w:p>
    <w:p w:rsidR="00CA56E6" w:rsidRDefault="00CA56E6" w:rsidP="00741A07">
      <w:pPr>
        <w:tabs>
          <w:tab w:val="right" w:pos="9340"/>
        </w:tabs>
        <w:autoSpaceDE w:val="0"/>
        <w:autoSpaceDN w:val="0"/>
        <w:adjustRightInd w:val="0"/>
        <w:spacing w:line="480" w:lineRule="auto"/>
        <w:rPr>
          <w:rFonts w:ascii="Arial" w:hAnsi="Arial"/>
          <w:b/>
          <w:sz w:val="22"/>
          <w:szCs w:val="22"/>
        </w:rPr>
      </w:pPr>
      <w:r>
        <w:rPr>
          <w:rFonts w:ascii="Arial" w:hAnsi="Arial" w:cs="Arial"/>
          <w:b/>
          <w:sz w:val="22"/>
          <w:szCs w:val="22"/>
        </w:rPr>
        <w:t>H</w:t>
      </w:r>
      <w:r>
        <w:rPr>
          <w:rFonts w:ascii="Arial" w:hAnsi="Arial" w:cs="Arial"/>
          <w:b/>
          <w:sz w:val="22"/>
          <w:szCs w:val="22"/>
          <w:vertAlign w:val="subscript"/>
        </w:rPr>
        <w:t>2</w:t>
      </w:r>
      <w:r>
        <w:rPr>
          <w:rFonts w:ascii="Arial" w:hAnsi="Arial" w:cs="Arial"/>
          <w:b/>
          <w:sz w:val="22"/>
          <w:szCs w:val="22"/>
        </w:rPr>
        <w:t>SO</w:t>
      </w:r>
      <w:r>
        <w:rPr>
          <w:rFonts w:ascii="Arial" w:hAnsi="Arial" w:cs="Arial"/>
          <w:b/>
          <w:sz w:val="22"/>
          <w:szCs w:val="22"/>
          <w:vertAlign w:val="subscript"/>
        </w:rPr>
        <w:t>4</w:t>
      </w:r>
      <w:r w:rsidRPr="00741A07">
        <w:rPr>
          <w:rFonts w:ascii="Arial" w:hAnsi="Arial" w:cs="Arial"/>
          <w:b/>
          <w:sz w:val="22"/>
          <w:szCs w:val="22"/>
        </w:rPr>
        <w:sym w:font="Wingdings" w:char="F0E0"/>
      </w:r>
      <w:r>
        <w:rPr>
          <w:rFonts w:ascii="Arial" w:hAnsi="Arial"/>
          <w:b/>
          <w:sz w:val="22"/>
          <w:szCs w:val="22"/>
        </w:rPr>
        <w:t xml:space="preserve">  HSO</w:t>
      </w:r>
      <w:r>
        <w:rPr>
          <w:rFonts w:ascii="Arial" w:hAnsi="Arial"/>
          <w:b/>
          <w:sz w:val="22"/>
          <w:szCs w:val="22"/>
          <w:vertAlign w:val="subscript"/>
        </w:rPr>
        <w:t>4</w:t>
      </w:r>
      <w:r>
        <w:rPr>
          <w:rFonts w:ascii="Arial" w:hAnsi="Arial"/>
          <w:b/>
          <w:sz w:val="22"/>
          <w:szCs w:val="22"/>
          <w:vertAlign w:val="superscript"/>
        </w:rPr>
        <w:t>-</w:t>
      </w:r>
      <w:r>
        <w:rPr>
          <w:rFonts w:ascii="Arial" w:hAnsi="Arial"/>
          <w:b/>
          <w:sz w:val="22"/>
          <w:szCs w:val="22"/>
        </w:rPr>
        <w:t xml:space="preserve">  +  H</w:t>
      </w:r>
      <w:r>
        <w:rPr>
          <w:rFonts w:ascii="Arial" w:hAnsi="Arial"/>
          <w:b/>
          <w:sz w:val="22"/>
          <w:szCs w:val="22"/>
          <w:vertAlign w:val="superscript"/>
        </w:rPr>
        <w:t>+</w:t>
      </w:r>
      <w:r>
        <w:rPr>
          <w:rFonts w:ascii="Arial" w:hAnsi="Arial"/>
          <w:b/>
          <w:sz w:val="22"/>
          <w:szCs w:val="22"/>
        </w:rPr>
        <w:t xml:space="preserve">  OR  </w:t>
      </w:r>
      <w:r>
        <w:rPr>
          <w:rFonts w:ascii="Arial" w:hAnsi="Arial" w:cs="Arial"/>
          <w:b/>
          <w:sz w:val="22"/>
          <w:szCs w:val="22"/>
        </w:rPr>
        <w:t>H</w:t>
      </w:r>
      <w:r>
        <w:rPr>
          <w:rFonts w:ascii="Arial" w:hAnsi="Arial" w:cs="Arial"/>
          <w:b/>
          <w:sz w:val="22"/>
          <w:szCs w:val="22"/>
          <w:vertAlign w:val="subscript"/>
        </w:rPr>
        <w:t>2</w:t>
      </w:r>
      <w:r>
        <w:rPr>
          <w:rFonts w:ascii="Arial" w:hAnsi="Arial" w:cs="Arial"/>
          <w:b/>
          <w:sz w:val="22"/>
          <w:szCs w:val="22"/>
        </w:rPr>
        <w:t>SO</w:t>
      </w:r>
      <w:r>
        <w:rPr>
          <w:rFonts w:ascii="Arial" w:hAnsi="Arial" w:cs="Arial"/>
          <w:b/>
          <w:sz w:val="22"/>
          <w:szCs w:val="22"/>
          <w:vertAlign w:val="subscript"/>
        </w:rPr>
        <w:t>4</w:t>
      </w:r>
      <w:r>
        <w:rPr>
          <w:rFonts w:ascii="Arial" w:hAnsi="Arial" w:cs="Arial"/>
          <w:b/>
          <w:sz w:val="22"/>
          <w:szCs w:val="22"/>
        </w:rPr>
        <w:t xml:space="preserve">  +  H</w:t>
      </w:r>
      <w:r>
        <w:rPr>
          <w:rFonts w:ascii="Arial" w:hAnsi="Arial" w:cs="Arial"/>
          <w:b/>
          <w:sz w:val="22"/>
          <w:szCs w:val="22"/>
          <w:vertAlign w:val="subscript"/>
        </w:rPr>
        <w:t>2</w:t>
      </w:r>
      <w:r>
        <w:rPr>
          <w:rFonts w:ascii="Arial" w:hAnsi="Arial" w:cs="Arial"/>
          <w:b/>
          <w:sz w:val="22"/>
          <w:szCs w:val="22"/>
        </w:rPr>
        <w:t xml:space="preserve">O  </w:t>
      </w:r>
      <w:r w:rsidRPr="00765DAE">
        <w:rPr>
          <w:rFonts w:ascii="Arial" w:hAnsi="Arial" w:cs="Arial"/>
          <w:b/>
          <w:sz w:val="22"/>
          <w:szCs w:val="22"/>
        </w:rPr>
        <w:sym w:font="Wingdings" w:char="F0E0"/>
      </w:r>
      <w:r>
        <w:rPr>
          <w:rFonts w:ascii="Arial" w:hAnsi="Arial"/>
          <w:b/>
          <w:sz w:val="22"/>
          <w:szCs w:val="22"/>
        </w:rPr>
        <w:t xml:space="preserve">  HSO</w:t>
      </w:r>
      <w:r>
        <w:rPr>
          <w:rFonts w:ascii="Arial" w:hAnsi="Arial"/>
          <w:b/>
          <w:sz w:val="22"/>
          <w:szCs w:val="22"/>
          <w:vertAlign w:val="subscript"/>
        </w:rPr>
        <w:t>4</w:t>
      </w:r>
      <w:r>
        <w:rPr>
          <w:rFonts w:ascii="Arial" w:hAnsi="Arial"/>
          <w:b/>
          <w:sz w:val="22"/>
          <w:szCs w:val="22"/>
          <w:vertAlign w:val="superscript"/>
        </w:rPr>
        <w:t>-</w:t>
      </w:r>
      <w:r>
        <w:rPr>
          <w:rFonts w:ascii="Arial" w:hAnsi="Arial"/>
          <w:b/>
          <w:sz w:val="22"/>
          <w:szCs w:val="22"/>
        </w:rPr>
        <w:t xml:space="preserve">  +  H</w:t>
      </w:r>
      <w:r>
        <w:rPr>
          <w:rFonts w:ascii="Arial" w:hAnsi="Arial"/>
          <w:b/>
          <w:sz w:val="22"/>
          <w:szCs w:val="22"/>
          <w:vertAlign w:val="subscript"/>
        </w:rPr>
        <w:t>3</w:t>
      </w:r>
      <w:r>
        <w:rPr>
          <w:rFonts w:ascii="Arial" w:hAnsi="Arial"/>
          <w:b/>
          <w:sz w:val="22"/>
          <w:szCs w:val="22"/>
        </w:rPr>
        <w:t>O</w:t>
      </w:r>
      <w:r>
        <w:rPr>
          <w:rFonts w:ascii="Arial" w:hAnsi="Arial"/>
          <w:b/>
          <w:sz w:val="22"/>
          <w:szCs w:val="22"/>
          <w:vertAlign w:val="superscript"/>
        </w:rPr>
        <w:t>+</w:t>
      </w:r>
      <w:r>
        <w:rPr>
          <w:rFonts w:ascii="Arial" w:hAnsi="Arial"/>
          <w:b/>
          <w:sz w:val="22"/>
          <w:szCs w:val="22"/>
        </w:rPr>
        <w:tab/>
        <w:t>1 mark</w:t>
      </w:r>
    </w:p>
    <w:p w:rsidR="00CA56E6" w:rsidRDefault="00CA56E6" w:rsidP="00657CF2">
      <w:pPr>
        <w:tabs>
          <w:tab w:val="right" w:pos="9340"/>
        </w:tabs>
        <w:autoSpaceDE w:val="0"/>
        <w:autoSpaceDN w:val="0"/>
        <w:adjustRightInd w:val="0"/>
        <w:spacing w:line="480" w:lineRule="auto"/>
        <w:rPr>
          <w:rFonts w:ascii="Arial" w:hAnsi="Arial" w:cs="Arial"/>
          <w:b/>
          <w:sz w:val="22"/>
          <w:szCs w:val="22"/>
        </w:rPr>
      </w:pPr>
    </w:p>
    <w:p w:rsidR="00CA56E6" w:rsidRPr="00765DAE" w:rsidRDefault="00CA56E6" w:rsidP="00657CF2">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(both) lead to an increase in [H</w:t>
      </w:r>
      <w:r>
        <w:rPr>
          <w:rFonts w:ascii="Arial" w:hAnsi="Arial" w:cs="Arial"/>
          <w:b/>
          <w:sz w:val="22"/>
          <w:szCs w:val="22"/>
          <w:vertAlign w:val="superscript"/>
        </w:rPr>
        <w:t>+</w:t>
      </w:r>
      <w:r>
        <w:rPr>
          <w:rFonts w:ascii="Arial" w:hAnsi="Arial" w:cs="Arial"/>
          <w:b/>
          <w:sz w:val="22"/>
          <w:szCs w:val="22"/>
        </w:rPr>
        <w:t>], and hence acidic rainwater</w:t>
      </w:r>
      <w:r>
        <w:rPr>
          <w:rFonts w:ascii="Arial" w:hAnsi="Arial" w:cs="Arial"/>
          <w:b/>
          <w:sz w:val="22"/>
          <w:szCs w:val="22"/>
        </w:rPr>
        <w:tab/>
        <w:t>1 mark</w:t>
      </w:r>
    </w:p>
    <w:p w:rsidR="00CA56E6" w:rsidRDefault="00CA56E6" w:rsidP="00864EA0">
      <w:pPr>
        <w:jc w:val="center"/>
        <w:rPr>
          <w:rFonts w:ascii="Arial" w:hAnsi="Arial" w:cs="Arial"/>
          <w:b/>
          <w:sz w:val="22"/>
          <w:szCs w:val="22"/>
        </w:rPr>
      </w:pPr>
    </w:p>
    <w:p w:rsidR="00CA56E6" w:rsidRDefault="00CA56E6" w:rsidP="00864EA0">
      <w:pPr>
        <w:jc w:val="center"/>
        <w:rPr>
          <w:rFonts w:ascii="Arial" w:hAnsi="Arial" w:cs="Arial"/>
          <w:b/>
          <w:sz w:val="22"/>
          <w:szCs w:val="22"/>
        </w:rPr>
      </w:pPr>
    </w:p>
    <w:p w:rsidR="00CA56E6" w:rsidRDefault="00CA56E6" w:rsidP="00864EA0">
      <w:pPr>
        <w:jc w:val="center"/>
        <w:rPr>
          <w:rFonts w:ascii="Arial" w:hAnsi="Arial" w:cs="Arial"/>
          <w:b/>
          <w:sz w:val="22"/>
          <w:szCs w:val="22"/>
        </w:rPr>
      </w:pPr>
    </w:p>
    <w:p w:rsidR="00CA56E6" w:rsidRDefault="00CA56E6" w:rsidP="00864EA0">
      <w:pPr>
        <w:jc w:val="center"/>
        <w:rPr>
          <w:rFonts w:ascii="Arial" w:hAnsi="Arial" w:cs="Arial"/>
          <w:b/>
          <w:sz w:val="22"/>
          <w:szCs w:val="22"/>
        </w:rPr>
      </w:pPr>
    </w:p>
    <w:p w:rsidR="00CA56E6" w:rsidRDefault="00CA56E6" w:rsidP="00864EA0">
      <w:pPr>
        <w:jc w:val="center"/>
        <w:rPr>
          <w:rFonts w:ascii="Arial" w:hAnsi="Arial" w:cs="Arial"/>
          <w:b/>
          <w:sz w:val="22"/>
          <w:szCs w:val="22"/>
        </w:rPr>
      </w:pPr>
    </w:p>
    <w:p w:rsidR="00CA56E6" w:rsidRDefault="00CA56E6" w:rsidP="00864EA0">
      <w:pPr>
        <w:jc w:val="center"/>
        <w:rPr>
          <w:rFonts w:ascii="Arial" w:hAnsi="Arial" w:cs="Arial"/>
          <w:b/>
          <w:sz w:val="22"/>
          <w:szCs w:val="22"/>
        </w:rPr>
      </w:pPr>
    </w:p>
    <w:p w:rsidR="00CA56E6" w:rsidRDefault="00CA56E6" w:rsidP="00864EA0">
      <w:pPr>
        <w:jc w:val="center"/>
        <w:rPr>
          <w:rFonts w:ascii="Arial" w:hAnsi="Arial" w:cs="Arial"/>
          <w:b/>
          <w:sz w:val="22"/>
          <w:szCs w:val="22"/>
        </w:rPr>
      </w:pPr>
    </w:p>
    <w:p w:rsidR="00CA56E6" w:rsidRDefault="00CA56E6" w:rsidP="00864EA0">
      <w:pPr>
        <w:jc w:val="center"/>
        <w:rPr>
          <w:rFonts w:ascii="Arial" w:hAnsi="Arial" w:cs="Arial"/>
          <w:b/>
          <w:sz w:val="22"/>
          <w:szCs w:val="22"/>
        </w:rPr>
      </w:pPr>
    </w:p>
    <w:p w:rsidR="00CA56E6" w:rsidRPr="005E705E" w:rsidRDefault="00CA56E6" w:rsidP="00864EA0">
      <w:pPr>
        <w:jc w:val="center"/>
        <w:rPr>
          <w:rFonts w:ascii="Arial" w:hAnsi="Arial" w:cs="Arial"/>
          <w:b/>
          <w:sz w:val="22"/>
          <w:szCs w:val="22"/>
        </w:rPr>
      </w:pPr>
      <w:r w:rsidRPr="005E705E">
        <w:rPr>
          <w:rFonts w:ascii="Arial" w:hAnsi="Arial" w:cs="Arial"/>
          <w:b/>
          <w:sz w:val="22"/>
          <w:szCs w:val="22"/>
        </w:rPr>
        <w:t>End of questions</w:t>
      </w:r>
    </w:p>
    <w:p w:rsidR="00CA56E6" w:rsidRPr="005E705E" w:rsidRDefault="00CA56E6">
      <w:pPr>
        <w:rPr>
          <w:rFonts w:ascii="Arial" w:hAnsi="Arial" w:cs="Arial"/>
          <w:b/>
          <w:sz w:val="22"/>
          <w:szCs w:val="22"/>
        </w:rPr>
      </w:pPr>
      <w:r w:rsidRPr="005E705E">
        <w:rPr>
          <w:rFonts w:ascii="Arial" w:hAnsi="Arial" w:cs="Arial"/>
          <w:b/>
          <w:sz w:val="22"/>
          <w:szCs w:val="22"/>
        </w:rPr>
        <w:br w:type="page"/>
      </w:r>
    </w:p>
    <w:p w:rsidR="00CA56E6" w:rsidRDefault="00CA56E6" w:rsidP="00AD2AB3">
      <w:pPr>
        <w:ind w:left="360" w:hanging="360"/>
        <w:rPr>
          <w:rFonts w:ascii="Arial" w:hAnsi="Arial"/>
          <w:b/>
          <w:bCs/>
          <w:sz w:val="22"/>
          <w:szCs w:val="22"/>
        </w:rPr>
      </w:pPr>
      <w:r>
        <w:rPr>
          <w:rFonts w:ascii="Arial" w:hAnsi="Arial"/>
          <w:b/>
          <w:bCs/>
          <w:sz w:val="22"/>
          <w:szCs w:val="22"/>
        </w:rPr>
        <w:t>Spare answer page</w:t>
      </w:r>
    </w:p>
    <w:p w:rsidR="00CA56E6" w:rsidRDefault="00CA56E6" w:rsidP="00AD2AB3">
      <w:pPr>
        <w:ind w:left="360" w:hanging="360"/>
        <w:rPr>
          <w:rFonts w:ascii="Arial" w:hAnsi="Arial"/>
          <w:b/>
          <w:bCs/>
          <w:sz w:val="22"/>
          <w:szCs w:val="22"/>
        </w:rPr>
      </w:pPr>
    </w:p>
    <w:p w:rsidR="00CA56E6" w:rsidRPr="002A6277" w:rsidRDefault="00CA56E6" w:rsidP="00AD2AB3">
      <w:pPr>
        <w:ind w:left="360" w:hanging="360"/>
      </w:pPr>
      <w:r>
        <w:rPr>
          <w:rFonts w:ascii="Arial" w:hAnsi="Arial"/>
          <w:b/>
          <w:bCs/>
          <w:sz w:val="22"/>
          <w:szCs w:val="22"/>
        </w:rPr>
        <w:t>Question number: ______________</w:t>
      </w:r>
    </w:p>
    <w:p w:rsidR="00CA56E6" w:rsidRPr="002A6277" w:rsidRDefault="00CA56E6" w:rsidP="00AD2AB3">
      <w:pPr>
        <w:ind w:left="360" w:hanging="360"/>
      </w:pP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Default="00CA56E6" w:rsidP="00AD2AB3">
      <w:pPr>
        <w:ind w:left="360" w:hanging="360"/>
        <w:rPr>
          <w:rFonts w:ascii="Arial" w:hAnsi="Arial"/>
          <w:b/>
          <w:bCs/>
          <w:sz w:val="22"/>
          <w:szCs w:val="22"/>
        </w:rPr>
      </w:pPr>
      <w:r w:rsidRPr="005E705E">
        <w:rPr>
          <w:rFonts w:ascii="Arial" w:hAnsi="Arial"/>
        </w:rPr>
        <w:br w:type="page"/>
      </w:r>
      <w:r>
        <w:rPr>
          <w:rFonts w:ascii="Arial" w:hAnsi="Arial"/>
          <w:b/>
          <w:bCs/>
          <w:sz w:val="22"/>
          <w:szCs w:val="22"/>
        </w:rPr>
        <w:t>Spare answer page</w:t>
      </w:r>
    </w:p>
    <w:p w:rsidR="00CA56E6" w:rsidRDefault="00CA56E6" w:rsidP="00AD2AB3">
      <w:pPr>
        <w:ind w:left="360" w:hanging="360"/>
        <w:rPr>
          <w:rFonts w:ascii="Arial" w:hAnsi="Arial"/>
          <w:b/>
          <w:bCs/>
          <w:sz w:val="22"/>
          <w:szCs w:val="22"/>
        </w:rPr>
      </w:pPr>
    </w:p>
    <w:p w:rsidR="00CA56E6" w:rsidRPr="002A6277" w:rsidRDefault="00CA56E6" w:rsidP="00AD2AB3">
      <w:pPr>
        <w:ind w:left="360" w:hanging="360"/>
      </w:pPr>
      <w:r>
        <w:rPr>
          <w:rFonts w:ascii="Arial" w:hAnsi="Arial"/>
          <w:b/>
          <w:bCs/>
          <w:sz w:val="22"/>
          <w:szCs w:val="22"/>
        </w:rPr>
        <w:t>Question number: ______________</w:t>
      </w:r>
    </w:p>
    <w:p w:rsidR="00CA56E6" w:rsidRPr="002A6277" w:rsidRDefault="00CA56E6" w:rsidP="00AD2AB3">
      <w:pPr>
        <w:ind w:left="360" w:hanging="360"/>
      </w:pP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Default="00CA56E6" w:rsidP="00AD2AB3">
      <w:pPr>
        <w:ind w:left="360" w:hanging="360"/>
        <w:rPr>
          <w:rFonts w:ascii="Arial" w:hAnsi="Arial"/>
          <w:b/>
          <w:bCs/>
          <w:sz w:val="22"/>
          <w:szCs w:val="22"/>
        </w:rPr>
      </w:pPr>
      <w:r>
        <w:rPr>
          <w:rFonts w:ascii="Arial" w:hAnsi="Arial"/>
          <w:b/>
          <w:bCs/>
          <w:sz w:val="22"/>
          <w:szCs w:val="22"/>
        </w:rPr>
        <w:t>Spare answer page</w:t>
      </w:r>
    </w:p>
    <w:p w:rsidR="00CA56E6" w:rsidRDefault="00CA56E6" w:rsidP="00AD2AB3">
      <w:pPr>
        <w:ind w:left="360" w:hanging="360"/>
        <w:rPr>
          <w:rFonts w:ascii="Arial" w:hAnsi="Arial"/>
          <w:b/>
          <w:bCs/>
          <w:sz w:val="22"/>
          <w:szCs w:val="22"/>
        </w:rPr>
      </w:pPr>
    </w:p>
    <w:p w:rsidR="00CA56E6" w:rsidRPr="002A6277" w:rsidRDefault="00CA56E6" w:rsidP="00AD2AB3">
      <w:pPr>
        <w:ind w:left="360" w:hanging="360"/>
      </w:pPr>
      <w:r>
        <w:rPr>
          <w:rFonts w:ascii="Arial" w:hAnsi="Arial"/>
          <w:b/>
          <w:bCs/>
          <w:sz w:val="22"/>
          <w:szCs w:val="22"/>
        </w:rPr>
        <w:t>Question number: ______________</w:t>
      </w:r>
    </w:p>
    <w:p w:rsidR="00CA56E6" w:rsidRPr="002A6277" w:rsidRDefault="00CA56E6" w:rsidP="00AD2AB3">
      <w:pPr>
        <w:ind w:left="360" w:hanging="360"/>
      </w:pP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Default="00CA56E6" w:rsidP="00AD2AB3">
      <w:pPr>
        <w:ind w:left="360" w:hanging="360"/>
        <w:rPr>
          <w:rFonts w:ascii="Arial" w:hAnsi="Arial"/>
          <w:b/>
          <w:bCs/>
          <w:sz w:val="22"/>
          <w:szCs w:val="22"/>
        </w:rPr>
      </w:pPr>
      <w:r>
        <w:rPr>
          <w:rFonts w:ascii="Arial" w:hAnsi="Arial"/>
          <w:b/>
          <w:bCs/>
          <w:sz w:val="22"/>
          <w:szCs w:val="22"/>
        </w:rPr>
        <w:t>Spare answer page</w:t>
      </w:r>
    </w:p>
    <w:p w:rsidR="00CA56E6" w:rsidRDefault="00CA56E6" w:rsidP="00AD2AB3">
      <w:pPr>
        <w:ind w:left="360" w:hanging="360"/>
        <w:rPr>
          <w:rFonts w:ascii="Arial" w:hAnsi="Arial"/>
          <w:b/>
          <w:bCs/>
          <w:sz w:val="22"/>
          <w:szCs w:val="22"/>
        </w:rPr>
      </w:pPr>
    </w:p>
    <w:p w:rsidR="00CA56E6" w:rsidRPr="002A6277" w:rsidRDefault="00CA56E6" w:rsidP="00AD2AB3">
      <w:pPr>
        <w:ind w:left="360" w:hanging="360"/>
      </w:pPr>
      <w:r>
        <w:rPr>
          <w:rFonts w:ascii="Arial" w:hAnsi="Arial"/>
          <w:b/>
          <w:bCs/>
          <w:sz w:val="22"/>
          <w:szCs w:val="22"/>
        </w:rPr>
        <w:t>Question number: ______________</w:t>
      </w:r>
    </w:p>
    <w:p w:rsidR="00CA56E6" w:rsidRPr="002A6277" w:rsidRDefault="00CA56E6" w:rsidP="00AD2AB3">
      <w:pPr>
        <w:ind w:left="360" w:hanging="360"/>
      </w:pP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CA56E6" w:rsidRPr="005E705E"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CA56E6" w:rsidRPr="00AD2AB3" w:rsidRDefault="00CA56E6"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sectPr w:rsidR="00CA56E6" w:rsidRPr="00AD2AB3" w:rsidSect="00CE3DAA">
      <w:footerReference w:type="even" r:id="rId29"/>
      <w:footerReference w:type="default" r:id="rId30"/>
      <w:pgSz w:w="11906" w:h="16838" w:code="9"/>
      <w:pgMar w:top="1100" w:right="1268" w:bottom="862" w:left="1298" w:header="567"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56E6" w:rsidRDefault="00CA56E6" w:rsidP="00BB5AD6">
      <w:r>
        <w:separator/>
      </w:r>
    </w:p>
  </w:endnote>
  <w:endnote w:type="continuationSeparator" w:id="1">
    <w:p w:rsidR="00CA56E6" w:rsidRDefault="00CA56E6" w:rsidP="00BB5AD6">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
    <w:panose1 w:val="00000000000000000000"/>
    <w:charset w:val="80"/>
    <w:family w:val="auto"/>
    <w:notTrueType/>
    <w:pitch w:val="variable"/>
    <w:sig w:usb0="00000001" w:usb1="08070000" w:usb2="00000010" w:usb3="00000000" w:csb0="00020000" w:csb1="00000000"/>
  </w:font>
  <w:font w:name="Times">
    <w:panose1 w:val="02020603050405020304"/>
    <w:charset w:val="00"/>
    <w:family w:val="roman"/>
    <w:pitch w:val="variable"/>
    <w:sig w:usb0="20002A87" w:usb1="80000000" w:usb2="00000008" w:usb3="00000000" w:csb0="000001FF" w:csb1="00000000"/>
  </w:font>
  <w:font w:name="Lucida Grande">
    <w:panose1 w:val="00000000000000000000"/>
    <w:charset w:val="00"/>
    <w:family w:val="auto"/>
    <w:notTrueType/>
    <w:pitch w:val="variable"/>
    <w:sig w:usb0="00000003" w:usb1="00000000" w:usb2="00000000" w:usb3="00000000" w:csb0="00000001"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imes-Roman">
    <w:altName w:val="Times"/>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rial-BoldMT">
    <w:altName w:val="Arial Bold"/>
    <w:panose1 w:val="00000000000000000000"/>
    <w:charset w:val="4D"/>
    <w:family w:val="auto"/>
    <w:notTrueType/>
    <w:pitch w:val="default"/>
    <w:sig w:usb0="00000003" w:usb1="00000000" w:usb2="00000000" w:usb3="00000000" w:csb0="00000001" w:csb1="00000000"/>
  </w:font>
  <w:font w:name="SimSun">
    <w:altName w:val="??¨¬?"/>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61002A87" w:usb1="80000000" w:usb2="00000008" w:usb3="00000000" w:csb0="000101FF" w:csb1="00000000"/>
  </w:font>
  <w:font w:name="MS ????">
    <w:panose1 w:val="00000000000000000000"/>
    <w:charset w:val="80"/>
    <w:family w:val="auto"/>
    <w:notTrueType/>
    <w:pitch w:val="variable"/>
    <w:sig w:usb0="00000001" w:usb1="08070000" w:usb2="00000010" w:usb3="00000000" w:csb0="00020000" w:csb1="00000000"/>
  </w:font>
  <w:font w:name="MT Extra">
    <w:panose1 w:val="05050102010205020202"/>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56E6" w:rsidRPr="004A6CD0" w:rsidRDefault="00CA56E6" w:rsidP="004A6CD0">
    <w:pPr>
      <w:pStyle w:val="Footer"/>
      <w:tabs>
        <w:tab w:val="clear" w:pos="4320"/>
        <w:tab w:val="clear" w:pos="8640"/>
      </w:tabs>
      <w:jc w:val="center"/>
      <w:rPr>
        <w:rFonts w:ascii="Arial" w:hAnsi="Arial" w:cs="Arial"/>
        <w:b/>
        <w:sz w:val="22"/>
        <w:szCs w:val="22"/>
      </w:rPr>
    </w:pPr>
    <w:r>
      <w:rPr>
        <w:rFonts w:ascii="Arial" w:hAnsi="Arial" w:cs="Arial"/>
        <w:b/>
        <w:sz w:val="22"/>
        <w:szCs w:val="22"/>
      </w:rPr>
      <w:t>See next page</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56E6" w:rsidRPr="00B3459E" w:rsidRDefault="00CA56E6" w:rsidP="008D341C">
    <w:pPr>
      <w:pStyle w:val="Footer"/>
      <w:jc w:val="center"/>
      <w:rPr>
        <w:rFonts w:ascii="Arial" w:hAnsi="Arial" w:cs="Arial"/>
        <w:b/>
        <w:sz w:val="22"/>
        <w:szCs w:val="22"/>
      </w:rPr>
    </w:pPr>
    <w:r w:rsidRPr="00B3459E">
      <w:rPr>
        <w:rFonts w:ascii="Arial" w:hAnsi="Arial" w:cs="Arial"/>
        <w:b/>
        <w:sz w:val="22"/>
        <w:szCs w:val="22"/>
      </w:rPr>
      <w:t>See next page</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56E6" w:rsidRPr="004A6CD0" w:rsidRDefault="00CA56E6" w:rsidP="004A6CD0">
    <w:pPr>
      <w:pStyle w:val="Footer"/>
      <w:tabs>
        <w:tab w:val="clear" w:pos="4320"/>
        <w:tab w:val="clear" w:pos="8640"/>
      </w:tabs>
      <w:jc w:val="center"/>
      <w:rPr>
        <w:rFonts w:ascii="Arial" w:hAnsi="Arial" w:cs="Arial"/>
        <w:b/>
        <w:sz w:val="22"/>
        <w:szCs w:val="2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56E6" w:rsidRPr="00CE3DAA" w:rsidRDefault="00CA56E6" w:rsidP="00CE3DA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56E6" w:rsidRDefault="00CA56E6" w:rsidP="00BB5AD6">
      <w:r>
        <w:separator/>
      </w:r>
    </w:p>
  </w:footnote>
  <w:footnote w:type="continuationSeparator" w:id="1">
    <w:p w:rsidR="00CA56E6" w:rsidRDefault="00CA56E6" w:rsidP="00BB5AD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56E6" w:rsidRPr="00D67231" w:rsidRDefault="00CA56E6" w:rsidP="00AE0E83">
    <w:pPr>
      <w:pStyle w:val="Header"/>
      <w:tabs>
        <w:tab w:val="clear" w:pos="4320"/>
        <w:tab w:val="clear" w:pos="8640"/>
        <w:tab w:val="center" w:pos="4678"/>
        <w:tab w:val="right" w:pos="9356"/>
      </w:tabs>
      <w:rPr>
        <w:rFonts w:ascii="Arial" w:hAnsi="Arial" w:cs="Arial"/>
        <w:b/>
        <w:sz w:val="22"/>
        <w:szCs w:val="22"/>
      </w:rPr>
    </w:pPr>
    <w:r>
      <w:rPr>
        <w:rFonts w:ascii="Arial" w:hAnsi="Arial" w:cs="Arial"/>
        <w:b/>
        <w:sz w:val="22"/>
        <w:szCs w:val="22"/>
      </w:rPr>
      <w:t>CHEMISTRY</w:t>
    </w:r>
    <w:r>
      <w:rPr>
        <w:rFonts w:ascii="Arial" w:hAnsi="Arial" w:cs="Arial"/>
        <w:b/>
        <w:sz w:val="22"/>
        <w:szCs w:val="22"/>
      </w:rPr>
      <w:tab/>
    </w:r>
    <w:r w:rsidRPr="00D67231">
      <w:rPr>
        <w:rStyle w:val="PageNumber"/>
        <w:rFonts w:ascii="Arial" w:hAnsi="Arial" w:cs="Arial"/>
        <w:b/>
        <w:sz w:val="22"/>
        <w:szCs w:val="22"/>
      </w:rPr>
      <w:fldChar w:fldCharType="begin"/>
    </w:r>
    <w:r w:rsidRPr="00D67231">
      <w:rPr>
        <w:rStyle w:val="PageNumber"/>
        <w:rFonts w:ascii="Arial" w:hAnsi="Arial" w:cs="Arial"/>
        <w:b/>
        <w:sz w:val="22"/>
        <w:szCs w:val="22"/>
      </w:rPr>
      <w:instrText xml:space="preserve"> PAGE </w:instrText>
    </w:r>
    <w:r w:rsidRPr="00D67231">
      <w:rPr>
        <w:rStyle w:val="PageNumber"/>
        <w:rFonts w:ascii="Arial" w:hAnsi="Arial" w:cs="Arial"/>
        <w:b/>
        <w:sz w:val="22"/>
        <w:szCs w:val="22"/>
      </w:rPr>
      <w:fldChar w:fldCharType="separate"/>
    </w:r>
    <w:r>
      <w:rPr>
        <w:rStyle w:val="PageNumber"/>
        <w:rFonts w:ascii="Arial" w:hAnsi="Arial" w:cs="Arial"/>
        <w:b/>
        <w:noProof/>
        <w:sz w:val="22"/>
        <w:szCs w:val="22"/>
      </w:rPr>
      <w:t>16</w:t>
    </w:r>
    <w:r w:rsidRPr="00D67231">
      <w:rPr>
        <w:rStyle w:val="PageNumber"/>
        <w:rFonts w:ascii="Arial" w:hAnsi="Arial" w:cs="Arial"/>
        <w:b/>
        <w:sz w:val="22"/>
        <w:szCs w:val="22"/>
      </w:rPr>
      <w:fldChar w:fldCharType="end"/>
    </w:r>
    <w:r>
      <w:rPr>
        <w:rStyle w:val="PageNumber"/>
        <w:rFonts w:ascii="Arial" w:hAnsi="Arial" w:cs="Arial"/>
        <w:b/>
        <w:sz w:val="22"/>
        <w:szCs w:val="22"/>
      </w:rPr>
      <w:tab/>
      <w:t>STAGE 3</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56E6" w:rsidRPr="00B3459E" w:rsidRDefault="00CA56E6" w:rsidP="00D67231">
    <w:pPr>
      <w:pStyle w:val="Header"/>
      <w:tabs>
        <w:tab w:val="clear" w:pos="4320"/>
        <w:tab w:val="clear" w:pos="8640"/>
        <w:tab w:val="center" w:pos="4678"/>
        <w:tab w:val="right" w:pos="9356"/>
      </w:tabs>
      <w:jc w:val="center"/>
      <w:rPr>
        <w:rFonts w:ascii="Arial" w:hAnsi="Arial" w:cs="Arial"/>
        <w:b/>
        <w:sz w:val="22"/>
        <w:szCs w:val="22"/>
      </w:rPr>
    </w:pPr>
    <w:r>
      <w:rPr>
        <w:rFonts w:ascii="Arial" w:hAnsi="Arial" w:cs="Arial"/>
        <w:b/>
        <w:sz w:val="22"/>
        <w:szCs w:val="22"/>
      </w:rPr>
      <w:t>STAGE 3</w:t>
    </w:r>
    <w:r>
      <w:rPr>
        <w:rFonts w:ascii="Arial" w:hAnsi="Arial" w:cs="Arial"/>
        <w:b/>
        <w:sz w:val="22"/>
        <w:szCs w:val="22"/>
      </w:rPr>
      <w:tab/>
    </w:r>
    <w:r w:rsidRPr="00B3459E">
      <w:rPr>
        <w:rStyle w:val="PageNumber"/>
        <w:rFonts w:ascii="Arial" w:hAnsi="Arial" w:cs="Arial"/>
        <w:b/>
        <w:sz w:val="22"/>
        <w:szCs w:val="22"/>
      </w:rPr>
      <w:fldChar w:fldCharType="begin"/>
    </w:r>
    <w:r w:rsidRPr="00B3459E">
      <w:rPr>
        <w:rStyle w:val="PageNumber"/>
        <w:rFonts w:ascii="Arial" w:hAnsi="Arial" w:cs="Arial"/>
        <w:b/>
        <w:sz w:val="22"/>
        <w:szCs w:val="22"/>
      </w:rPr>
      <w:instrText xml:space="preserve"> PAGE </w:instrText>
    </w:r>
    <w:r w:rsidRPr="00B3459E">
      <w:rPr>
        <w:rStyle w:val="PageNumber"/>
        <w:rFonts w:ascii="Arial" w:hAnsi="Arial" w:cs="Arial"/>
        <w:b/>
        <w:sz w:val="22"/>
        <w:szCs w:val="22"/>
      </w:rPr>
      <w:fldChar w:fldCharType="separate"/>
    </w:r>
    <w:r>
      <w:rPr>
        <w:rStyle w:val="PageNumber"/>
        <w:rFonts w:ascii="Arial" w:hAnsi="Arial" w:cs="Arial"/>
        <w:b/>
        <w:noProof/>
        <w:sz w:val="22"/>
        <w:szCs w:val="22"/>
      </w:rPr>
      <w:t>15</w:t>
    </w:r>
    <w:r w:rsidRPr="00B3459E">
      <w:rPr>
        <w:rStyle w:val="PageNumber"/>
        <w:rFonts w:ascii="Arial" w:hAnsi="Arial" w:cs="Arial"/>
        <w:b/>
        <w:sz w:val="22"/>
        <w:szCs w:val="22"/>
      </w:rPr>
      <w:fldChar w:fldCharType="end"/>
    </w:r>
    <w:r>
      <w:rPr>
        <w:rStyle w:val="PageNumber"/>
        <w:rFonts w:ascii="Arial" w:hAnsi="Arial" w:cs="Arial"/>
        <w:b/>
        <w:sz w:val="22"/>
        <w:szCs w:val="22"/>
      </w:rPr>
      <w:tab/>
      <w:t>CHEMISTRY</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3B87B64"/>
    <w:lvl w:ilvl="0">
      <w:start w:val="1"/>
      <w:numFmt w:val="lowerRoman"/>
      <w:pStyle w:val="ListNumber5"/>
      <w:lvlText w:val="(%1)"/>
      <w:lvlJc w:val="right"/>
      <w:pPr>
        <w:tabs>
          <w:tab w:val="num" w:pos="1247"/>
        </w:tabs>
        <w:ind w:left="1247" w:hanging="226"/>
      </w:pPr>
      <w:rPr>
        <w:rFonts w:ascii="Arial" w:hAnsi="Arial" w:cs="Times New Roman" w:hint="default"/>
        <w:b/>
        <w:i w:val="0"/>
        <w:sz w:val="22"/>
        <w:szCs w:val="22"/>
      </w:rPr>
    </w:lvl>
  </w:abstractNum>
  <w:abstractNum w:abstractNumId="1">
    <w:nsid w:val="FFFFFF7D"/>
    <w:multiLevelType w:val="singleLevel"/>
    <w:tmpl w:val="2928320C"/>
    <w:lvl w:ilvl="0">
      <w:start w:val="1"/>
      <w:numFmt w:val="lowerLetter"/>
      <w:lvlText w:val="(%1)"/>
      <w:lvlJc w:val="left"/>
      <w:pPr>
        <w:tabs>
          <w:tab w:val="num" w:pos="357"/>
        </w:tabs>
        <w:ind w:left="357" w:hanging="357"/>
      </w:pPr>
      <w:rPr>
        <w:rFonts w:ascii="Arial" w:hAnsi="Arial" w:cs="Times New Roman" w:hint="default"/>
        <w:b/>
        <w:i w:val="0"/>
        <w:sz w:val="22"/>
        <w:szCs w:val="22"/>
      </w:rPr>
    </w:lvl>
  </w:abstractNum>
  <w:abstractNum w:abstractNumId="2">
    <w:nsid w:val="FFFFFF7E"/>
    <w:multiLevelType w:val="singleLevel"/>
    <w:tmpl w:val="57B64A96"/>
    <w:lvl w:ilvl="0">
      <w:start w:val="1"/>
      <w:numFmt w:val="lowerRoman"/>
      <w:lvlText w:val="%1"/>
      <w:lvlJc w:val="right"/>
      <w:pPr>
        <w:tabs>
          <w:tab w:val="num" w:pos="2495"/>
        </w:tabs>
        <w:ind w:left="2495" w:hanging="227"/>
      </w:pPr>
      <w:rPr>
        <w:rFonts w:ascii="Arial" w:hAnsi="Arial" w:cs="Times New Roman" w:hint="default"/>
        <w:b w:val="0"/>
        <w:i w:val="0"/>
        <w:sz w:val="22"/>
        <w:szCs w:val="22"/>
      </w:rPr>
    </w:lvl>
  </w:abstractNum>
  <w:abstractNum w:abstractNumId="3">
    <w:nsid w:val="FFFFFF7F"/>
    <w:multiLevelType w:val="singleLevel"/>
    <w:tmpl w:val="FF02B9E4"/>
    <w:lvl w:ilvl="0">
      <w:start w:val="1"/>
      <w:numFmt w:val="decimal"/>
      <w:pStyle w:val="ListNumber2"/>
      <w:lvlText w:val="%1."/>
      <w:lvlJc w:val="left"/>
      <w:pPr>
        <w:tabs>
          <w:tab w:val="num" w:pos="643"/>
        </w:tabs>
        <w:ind w:left="643" w:hanging="360"/>
      </w:pPr>
    </w:lvl>
  </w:abstractNum>
  <w:abstractNum w:abstractNumId="4">
    <w:nsid w:val="FFFFFF88"/>
    <w:multiLevelType w:val="singleLevel"/>
    <w:tmpl w:val="FBE65DFC"/>
    <w:lvl w:ilvl="0">
      <w:start w:val="1"/>
      <w:numFmt w:val="decimal"/>
      <w:lvlText w:val="%1."/>
      <w:lvlJc w:val="left"/>
      <w:pPr>
        <w:tabs>
          <w:tab w:val="num" w:pos="360"/>
        </w:tabs>
        <w:ind w:left="360" w:hanging="360"/>
      </w:pPr>
      <w:rPr>
        <w:rFonts w:cs="Times New Roman"/>
      </w:rPr>
    </w:lvl>
  </w:abstractNum>
  <w:abstractNum w:abstractNumId="5">
    <w:nsid w:val="FFFFFF89"/>
    <w:multiLevelType w:val="singleLevel"/>
    <w:tmpl w:val="644407DA"/>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1C22E6F"/>
    <w:multiLevelType w:val="hybridMultilevel"/>
    <w:tmpl w:val="48B6BC04"/>
    <w:lvl w:ilvl="0" w:tplc="CD7473AC">
      <w:start w:val="1"/>
      <w:numFmt w:val="lowerLetter"/>
      <w:lvlText w:val="(%1)"/>
      <w:lvlJc w:val="left"/>
      <w:pPr>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A2827D1"/>
    <w:multiLevelType w:val="hybridMultilevel"/>
    <w:tmpl w:val="5114E560"/>
    <w:lvl w:ilvl="0" w:tplc="CD7473AC">
      <w:start w:val="1"/>
      <w:numFmt w:val="lowerLetter"/>
      <w:lvlText w:val="(%1)"/>
      <w:lvlJc w:val="left"/>
      <w:pPr>
        <w:ind w:left="720" w:hanging="360"/>
      </w:pPr>
      <w:rPr>
        <w:rFonts w:cs="Times New Roman" w:hint="default"/>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D6A3111"/>
    <w:multiLevelType w:val="hybridMultilevel"/>
    <w:tmpl w:val="09E84576"/>
    <w:lvl w:ilvl="0" w:tplc="CD7473AC">
      <w:start w:val="1"/>
      <w:numFmt w:val="lowerLetter"/>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21E87406"/>
    <w:multiLevelType w:val="hybridMultilevel"/>
    <w:tmpl w:val="7D6AE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223F7553"/>
    <w:multiLevelType w:val="hybridMultilevel"/>
    <w:tmpl w:val="8A3A7AD8"/>
    <w:lvl w:ilvl="0" w:tplc="CD7473AC">
      <w:start w:val="1"/>
      <w:numFmt w:val="lowerLetter"/>
      <w:lvlText w:val="(%1)"/>
      <w:lvlJc w:val="left"/>
      <w:pPr>
        <w:ind w:left="720" w:hanging="360"/>
      </w:pPr>
      <w:rPr>
        <w:rFonts w:cs="Times New Roman" w:hint="default"/>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22960521"/>
    <w:multiLevelType w:val="hybridMultilevel"/>
    <w:tmpl w:val="00F4E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39237E"/>
    <w:multiLevelType w:val="hybridMultilevel"/>
    <w:tmpl w:val="BA5CD46A"/>
    <w:lvl w:ilvl="0" w:tplc="8668D106">
      <w:start w:val="1"/>
      <w:numFmt w:val="decimal"/>
      <w:pStyle w:val="ListNumber"/>
      <w:lvlText w:val="%1."/>
      <w:lvlJc w:val="left"/>
      <w:pPr>
        <w:tabs>
          <w:tab w:val="num" w:pos="1080"/>
        </w:tabs>
        <w:ind w:left="1080" w:hanging="360"/>
      </w:pPr>
      <w:rPr>
        <w:rFonts w:ascii="Arial" w:hAnsi="Arial" w:cs="Times New Roman" w:hint="default"/>
        <w:b w:val="0"/>
        <w:i w:val="0"/>
        <w:sz w:val="22"/>
        <w:szCs w:val="22"/>
      </w:rPr>
    </w:lvl>
    <w:lvl w:ilvl="1" w:tplc="04090019">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3">
    <w:nsid w:val="26693583"/>
    <w:multiLevelType w:val="hybridMultilevel"/>
    <w:tmpl w:val="37CE4A36"/>
    <w:lvl w:ilvl="0" w:tplc="CD7473A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30057421"/>
    <w:multiLevelType w:val="hybridMultilevel"/>
    <w:tmpl w:val="E65E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A13360"/>
    <w:multiLevelType w:val="hybridMultilevel"/>
    <w:tmpl w:val="5074DBAA"/>
    <w:lvl w:ilvl="0" w:tplc="04090017">
      <w:start w:val="1"/>
      <w:numFmt w:val="lowerLetter"/>
      <w:lvlText w:val="%1)"/>
      <w:lvlJc w:val="left"/>
      <w:pPr>
        <w:ind w:left="720" w:hanging="360"/>
      </w:pPr>
      <w:rPr>
        <w:rFonts w:cs="Times New Roman" w:hint="default"/>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3A836245"/>
    <w:multiLevelType w:val="hybridMultilevel"/>
    <w:tmpl w:val="17A21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4CE6663E"/>
    <w:multiLevelType w:val="hybridMultilevel"/>
    <w:tmpl w:val="35903196"/>
    <w:lvl w:ilvl="0" w:tplc="CD7473AC">
      <w:start w:val="1"/>
      <w:numFmt w:val="lowerLetter"/>
      <w:lvlText w:val="(%1)"/>
      <w:lvlJc w:val="left"/>
      <w:pPr>
        <w:ind w:left="720" w:hanging="360"/>
      </w:pPr>
      <w:rPr>
        <w:rFonts w:cs="Times New Roman" w:hint="default"/>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4D167C81"/>
    <w:multiLevelType w:val="hybridMultilevel"/>
    <w:tmpl w:val="6D421288"/>
    <w:lvl w:ilvl="0" w:tplc="CD7473A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673F183F"/>
    <w:multiLevelType w:val="hybridMultilevel"/>
    <w:tmpl w:val="C67C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E05759"/>
    <w:multiLevelType w:val="hybridMultilevel"/>
    <w:tmpl w:val="82660BD4"/>
    <w:lvl w:ilvl="0" w:tplc="CD7473A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7EE31487"/>
    <w:multiLevelType w:val="hybridMultilevel"/>
    <w:tmpl w:val="80C0A50E"/>
    <w:lvl w:ilvl="0" w:tplc="CD7473A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4"/>
  </w:num>
  <w:num w:numId="8">
    <w:abstractNumId w:val="2"/>
  </w:num>
  <w:num w:numId="9">
    <w:abstractNumId w:val="1"/>
  </w:num>
  <w:num w:numId="10">
    <w:abstractNumId w:val="1"/>
  </w:num>
  <w:num w:numId="11">
    <w:abstractNumId w:val="0"/>
  </w:num>
  <w:num w:numId="12">
    <w:abstractNumId w:val="12"/>
  </w:num>
  <w:num w:numId="13">
    <w:abstractNumId w:val="16"/>
  </w:num>
  <w:num w:numId="14">
    <w:abstractNumId w:val="9"/>
  </w:num>
  <w:num w:numId="15">
    <w:abstractNumId w:val="6"/>
  </w:num>
  <w:num w:numId="16">
    <w:abstractNumId w:val="21"/>
  </w:num>
  <w:num w:numId="17">
    <w:abstractNumId w:val="5"/>
  </w:num>
  <w:num w:numId="18">
    <w:abstractNumId w:val="13"/>
  </w:num>
  <w:num w:numId="19">
    <w:abstractNumId w:val="19"/>
  </w:num>
  <w:num w:numId="20">
    <w:abstractNumId w:val="20"/>
  </w:num>
  <w:num w:numId="21">
    <w:abstractNumId w:val="18"/>
  </w:num>
  <w:num w:numId="22">
    <w:abstractNumId w:val="10"/>
  </w:num>
  <w:num w:numId="23">
    <w:abstractNumId w:val="17"/>
  </w:num>
  <w:num w:numId="24">
    <w:abstractNumId w:val="7"/>
  </w:num>
  <w:num w:numId="25">
    <w:abstractNumId w:val="8"/>
  </w:num>
  <w:num w:numId="26">
    <w:abstractNumId w:val="11"/>
  </w:num>
  <w:num w:numId="27">
    <w:abstractNumId w:val="14"/>
  </w:num>
  <w:num w:numId="28">
    <w:abstractNumId w:val="15"/>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evenAndOddHeaders/>
  <w:drawingGridHorizontalSpacing w:val="360"/>
  <w:drawingGridVerticalSpacing w:val="360"/>
  <w:displayHorizontalDrawingGridEvery w:val="0"/>
  <w:displayVerticalDrawingGridEvery w:val="0"/>
  <w:characterSpacingControl w:val="doNotCompress"/>
  <w:savePreviewPicture/>
  <w:footnotePr>
    <w:footnote w:id="0"/>
    <w:footnote w:id="1"/>
  </w:footnotePr>
  <w:endnotePr>
    <w:endnote w:id="0"/>
    <w:endnote w:id="1"/>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61BEE"/>
    <w:rsid w:val="000017CA"/>
    <w:rsid w:val="00002376"/>
    <w:rsid w:val="0000526B"/>
    <w:rsid w:val="00006C64"/>
    <w:rsid w:val="0000777A"/>
    <w:rsid w:val="00011E3A"/>
    <w:rsid w:val="00011E96"/>
    <w:rsid w:val="00012A28"/>
    <w:rsid w:val="000142B8"/>
    <w:rsid w:val="00014F55"/>
    <w:rsid w:val="000153A0"/>
    <w:rsid w:val="00015648"/>
    <w:rsid w:val="000162D7"/>
    <w:rsid w:val="00017DFD"/>
    <w:rsid w:val="00017F80"/>
    <w:rsid w:val="000201B3"/>
    <w:rsid w:val="0002648E"/>
    <w:rsid w:val="0002666D"/>
    <w:rsid w:val="00026874"/>
    <w:rsid w:val="000279B5"/>
    <w:rsid w:val="00027C3B"/>
    <w:rsid w:val="00030599"/>
    <w:rsid w:val="000346E8"/>
    <w:rsid w:val="00035F7D"/>
    <w:rsid w:val="00037BD7"/>
    <w:rsid w:val="00040259"/>
    <w:rsid w:val="00040F71"/>
    <w:rsid w:val="0004181E"/>
    <w:rsid w:val="00043030"/>
    <w:rsid w:val="0004385D"/>
    <w:rsid w:val="00043CAF"/>
    <w:rsid w:val="00044F7B"/>
    <w:rsid w:val="000464DD"/>
    <w:rsid w:val="00046991"/>
    <w:rsid w:val="00052540"/>
    <w:rsid w:val="00053A41"/>
    <w:rsid w:val="0005498B"/>
    <w:rsid w:val="00054CEF"/>
    <w:rsid w:val="00056055"/>
    <w:rsid w:val="00056AC9"/>
    <w:rsid w:val="00056CF4"/>
    <w:rsid w:val="00057A2B"/>
    <w:rsid w:val="0006004A"/>
    <w:rsid w:val="000605EA"/>
    <w:rsid w:val="00061CE2"/>
    <w:rsid w:val="000623C9"/>
    <w:rsid w:val="00062861"/>
    <w:rsid w:val="00063570"/>
    <w:rsid w:val="0006492A"/>
    <w:rsid w:val="0007117A"/>
    <w:rsid w:val="00071D7A"/>
    <w:rsid w:val="000723C9"/>
    <w:rsid w:val="0007264C"/>
    <w:rsid w:val="00074694"/>
    <w:rsid w:val="000808F1"/>
    <w:rsid w:val="000829F5"/>
    <w:rsid w:val="000835B6"/>
    <w:rsid w:val="000842C0"/>
    <w:rsid w:val="000844B2"/>
    <w:rsid w:val="00091325"/>
    <w:rsid w:val="00091B9C"/>
    <w:rsid w:val="00092383"/>
    <w:rsid w:val="00094071"/>
    <w:rsid w:val="00094090"/>
    <w:rsid w:val="000941F7"/>
    <w:rsid w:val="00094860"/>
    <w:rsid w:val="000951AC"/>
    <w:rsid w:val="000A0F40"/>
    <w:rsid w:val="000A15C9"/>
    <w:rsid w:val="000A3515"/>
    <w:rsid w:val="000A39B1"/>
    <w:rsid w:val="000A7245"/>
    <w:rsid w:val="000A75EC"/>
    <w:rsid w:val="000A7DC1"/>
    <w:rsid w:val="000B0189"/>
    <w:rsid w:val="000B065E"/>
    <w:rsid w:val="000B199F"/>
    <w:rsid w:val="000B215F"/>
    <w:rsid w:val="000B29A7"/>
    <w:rsid w:val="000B2B0E"/>
    <w:rsid w:val="000B345C"/>
    <w:rsid w:val="000B4A1D"/>
    <w:rsid w:val="000B777C"/>
    <w:rsid w:val="000C10ED"/>
    <w:rsid w:val="000C321A"/>
    <w:rsid w:val="000C39CD"/>
    <w:rsid w:val="000C5537"/>
    <w:rsid w:val="000C5834"/>
    <w:rsid w:val="000C58D0"/>
    <w:rsid w:val="000C5AC3"/>
    <w:rsid w:val="000C5CB7"/>
    <w:rsid w:val="000C6563"/>
    <w:rsid w:val="000C7501"/>
    <w:rsid w:val="000D1D6E"/>
    <w:rsid w:val="000D3A3E"/>
    <w:rsid w:val="000D3D68"/>
    <w:rsid w:val="000D48B5"/>
    <w:rsid w:val="000D6ADA"/>
    <w:rsid w:val="000D7F9F"/>
    <w:rsid w:val="000E044B"/>
    <w:rsid w:val="000E0C9E"/>
    <w:rsid w:val="000E4254"/>
    <w:rsid w:val="000E4509"/>
    <w:rsid w:val="000E4534"/>
    <w:rsid w:val="000E4C65"/>
    <w:rsid w:val="000E4F33"/>
    <w:rsid w:val="000F0986"/>
    <w:rsid w:val="000F1985"/>
    <w:rsid w:val="000F241D"/>
    <w:rsid w:val="000F2587"/>
    <w:rsid w:val="000F2B20"/>
    <w:rsid w:val="000F34D4"/>
    <w:rsid w:val="000F3F9A"/>
    <w:rsid w:val="000F5978"/>
    <w:rsid w:val="000F5D53"/>
    <w:rsid w:val="000F63CC"/>
    <w:rsid w:val="000F6F6B"/>
    <w:rsid w:val="000F77DE"/>
    <w:rsid w:val="000F7834"/>
    <w:rsid w:val="000F785B"/>
    <w:rsid w:val="00100660"/>
    <w:rsid w:val="0010330A"/>
    <w:rsid w:val="001048DF"/>
    <w:rsid w:val="0010584E"/>
    <w:rsid w:val="001077A1"/>
    <w:rsid w:val="001105AC"/>
    <w:rsid w:val="001113D9"/>
    <w:rsid w:val="00112536"/>
    <w:rsid w:val="00113040"/>
    <w:rsid w:val="0011579E"/>
    <w:rsid w:val="00116A95"/>
    <w:rsid w:val="001175F9"/>
    <w:rsid w:val="00121706"/>
    <w:rsid w:val="0012182A"/>
    <w:rsid w:val="0012556D"/>
    <w:rsid w:val="001258B0"/>
    <w:rsid w:val="001264CB"/>
    <w:rsid w:val="001276E4"/>
    <w:rsid w:val="00127C8B"/>
    <w:rsid w:val="00130677"/>
    <w:rsid w:val="00130813"/>
    <w:rsid w:val="00130ACB"/>
    <w:rsid w:val="00130DEB"/>
    <w:rsid w:val="00136ECB"/>
    <w:rsid w:val="00141134"/>
    <w:rsid w:val="0014216C"/>
    <w:rsid w:val="00143811"/>
    <w:rsid w:val="00143FEC"/>
    <w:rsid w:val="00146294"/>
    <w:rsid w:val="001472C7"/>
    <w:rsid w:val="00147365"/>
    <w:rsid w:val="001479B5"/>
    <w:rsid w:val="001505C6"/>
    <w:rsid w:val="001526E6"/>
    <w:rsid w:val="00153151"/>
    <w:rsid w:val="0015478A"/>
    <w:rsid w:val="0015729D"/>
    <w:rsid w:val="0016279D"/>
    <w:rsid w:val="0016358D"/>
    <w:rsid w:val="00164B01"/>
    <w:rsid w:val="00164C78"/>
    <w:rsid w:val="001657D2"/>
    <w:rsid w:val="00170626"/>
    <w:rsid w:val="00170E1D"/>
    <w:rsid w:val="001729DD"/>
    <w:rsid w:val="0017346F"/>
    <w:rsid w:val="00174B23"/>
    <w:rsid w:val="001813CD"/>
    <w:rsid w:val="00182E58"/>
    <w:rsid w:val="00183198"/>
    <w:rsid w:val="00183C6F"/>
    <w:rsid w:val="0018476F"/>
    <w:rsid w:val="0018551B"/>
    <w:rsid w:val="0018598F"/>
    <w:rsid w:val="00185C4D"/>
    <w:rsid w:val="00191FEF"/>
    <w:rsid w:val="0019318D"/>
    <w:rsid w:val="0019319C"/>
    <w:rsid w:val="00193D55"/>
    <w:rsid w:val="00193D79"/>
    <w:rsid w:val="00195120"/>
    <w:rsid w:val="0019592B"/>
    <w:rsid w:val="001A0070"/>
    <w:rsid w:val="001A00ED"/>
    <w:rsid w:val="001A111A"/>
    <w:rsid w:val="001A20AB"/>
    <w:rsid w:val="001A3060"/>
    <w:rsid w:val="001A6380"/>
    <w:rsid w:val="001A63F9"/>
    <w:rsid w:val="001A6617"/>
    <w:rsid w:val="001A6776"/>
    <w:rsid w:val="001A6F7E"/>
    <w:rsid w:val="001B1F29"/>
    <w:rsid w:val="001B3B57"/>
    <w:rsid w:val="001B3EB6"/>
    <w:rsid w:val="001B3F58"/>
    <w:rsid w:val="001B462C"/>
    <w:rsid w:val="001B5167"/>
    <w:rsid w:val="001B5202"/>
    <w:rsid w:val="001B5858"/>
    <w:rsid w:val="001B6500"/>
    <w:rsid w:val="001C1E9E"/>
    <w:rsid w:val="001C286A"/>
    <w:rsid w:val="001C3308"/>
    <w:rsid w:val="001C46FA"/>
    <w:rsid w:val="001C6CD3"/>
    <w:rsid w:val="001C7430"/>
    <w:rsid w:val="001D0335"/>
    <w:rsid w:val="001D0AFD"/>
    <w:rsid w:val="001D5A55"/>
    <w:rsid w:val="001D64A4"/>
    <w:rsid w:val="001D6972"/>
    <w:rsid w:val="001D6A80"/>
    <w:rsid w:val="001E039E"/>
    <w:rsid w:val="001E0FCF"/>
    <w:rsid w:val="001E1EC4"/>
    <w:rsid w:val="001E39F0"/>
    <w:rsid w:val="001E53FB"/>
    <w:rsid w:val="001E5B79"/>
    <w:rsid w:val="001E7549"/>
    <w:rsid w:val="001F0AAA"/>
    <w:rsid w:val="001F2E1F"/>
    <w:rsid w:val="001F3397"/>
    <w:rsid w:val="001F49A0"/>
    <w:rsid w:val="001F5045"/>
    <w:rsid w:val="001F6607"/>
    <w:rsid w:val="001F68F4"/>
    <w:rsid w:val="00202938"/>
    <w:rsid w:val="00202A72"/>
    <w:rsid w:val="002037E4"/>
    <w:rsid w:val="00204324"/>
    <w:rsid w:val="002050F9"/>
    <w:rsid w:val="00205A3A"/>
    <w:rsid w:val="002066F6"/>
    <w:rsid w:val="002068E9"/>
    <w:rsid w:val="00207766"/>
    <w:rsid w:val="002115DA"/>
    <w:rsid w:val="002121C8"/>
    <w:rsid w:val="0021419C"/>
    <w:rsid w:val="0021531F"/>
    <w:rsid w:val="00220883"/>
    <w:rsid w:val="002212ED"/>
    <w:rsid w:val="002309DE"/>
    <w:rsid w:val="00230AC1"/>
    <w:rsid w:val="002320CF"/>
    <w:rsid w:val="002324EA"/>
    <w:rsid w:val="002332F8"/>
    <w:rsid w:val="00243459"/>
    <w:rsid w:val="00244A11"/>
    <w:rsid w:val="00244EAD"/>
    <w:rsid w:val="00244FC9"/>
    <w:rsid w:val="0024592E"/>
    <w:rsid w:val="002476AD"/>
    <w:rsid w:val="0025178F"/>
    <w:rsid w:val="00252A51"/>
    <w:rsid w:val="00257219"/>
    <w:rsid w:val="002576D0"/>
    <w:rsid w:val="002616F8"/>
    <w:rsid w:val="00261888"/>
    <w:rsid w:val="00262D53"/>
    <w:rsid w:val="0027112C"/>
    <w:rsid w:val="0027337D"/>
    <w:rsid w:val="00275435"/>
    <w:rsid w:val="00280B85"/>
    <w:rsid w:val="00280D45"/>
    <w:rsid w:val="00281D3E"/>
    <w:rsid w:val="0028245C"/>
    <w:rsid w:val="002830C3"/>
    <w:rsid w:val="00283569"/>
    <w:rsid w:val="00284289"/>
    <w:rsid w:val="0029048E"/>
    <w:rsid w:val="002907CB"/>
    <w:rsid w:val="00292324"/>
    <w:rsid w:val="0029284D"/>
    <w:rsid w:val="002929EB"/>
    <w:rsid w:val="00292DFB"/>
    <w:rsid w:val="00293633"/>
    <w:rsid w:val="00294844"/>
    <w:rsid w:val="00294DDA"/>
    <w:rsid w:val="00295284"/>
    <w:rsid w:val="00296836"/>
    <w:rsid w:val="0029741A"/>
    <w:rsid w:val="00297E19"/>
    <w:rsid w:val="002A15FA"/>
    <w:rsid w:val="002A1897"/>
    <w:rsid w:val="002A4ACE"/>
    <w:rsid w:val="002A4BE1"/>
    <w:rsid w:val="002A528E"/>
    <w:rsid w:val="002A562F"/>
    <w:rsid w:val="002A6277"/>
    <w:rsid w:val="002A682A"/>
    <w:rsid w:val="002B02B7"/>
    <w:rsid w:val="002B3231"/>
    <w:rsid w:val="002C09AE"/>
    <w:rsid w:val="002C0BA6"/>
    <w:rsid w:val="002C1EA0"/>
    <w:rsid w:val="002C390D"/>
    <w:rsid w:val="002C4444"/>
    <w:rsid w:val="002C5C97"/>
    <w:rsid w:val="002D08F5"/>
    <w:rsid w:val="002D10DE"/>
    <w:rsid w:val="002D11F2"/>
    <w:rsid w:val="002D15EC"/>
    <w:rsid w:val="002D2B5C"/>
    <w:rsid w:val="002D3B2E"/>
    <w:rsid w:val="002D4ECD"/>
    <w:rsid w:val="002D4F0C"/>
    <w:rsid w:val="002D76AA"/>
    <w:rsid w:val="002E1A46"/>
    <w:rsid w:val="002E2CDE"/>
    <w:rsid w:val="002E5A78"/>
    <w:rsid w:val="002E7D4B"/>
    <w:rsid w:val="002F0B72"/>
    <w:rsid w:val="002F0D55"/>
    <w:rsid w:val="002F0F25"/>
    <w:rsid w:val="002F10F1"/>
    <w:rsid w:val="002F145F"/>
    <w:rsid w:val="002F3A24"/>
    <w:rsid w:val="002F6503"/>
    <w:rsid w:val="00300B51"/>
    <w:rsid w:val="00303467"/>
    <w:rsid w:val="0030496B"/>
    <w:rsid w:val="00305A6D"/>
    <w:rsid w:val="00305B61"/>
    <w:rsid w:val="00310A05"/>
    <w:rsid w:val="00310DB6"/>
    <w:rsid w:val="00312F3B"/>
    <w:rsid w:val="00313176"/>
    <w:rsid w:val="00314515"/>
    <w:rsid w:val="00315658"/>
    <w:rsid w:val="00316119"/>
    <w:rsid w:val="00317EBE"/>
    <w:rsid w:val="00317F21"/>
    <w:rsid w:val="00321FFD"/>
    <w:rsid w:val="0032221E"/>
    <w:rsid w:val="00323573"/>
    <w:rsid w:val="00323BA9"/>
    <w:rsid w:val="00323D54"/>
    <w:rsid w:val="0032416F"/>
    <w:rsid w:val="00325BE7"/>
    <w:rsid w:val="003263DF"/>
    <w:rsid w:val="003279EB"/>
    <w:rsid w:val="00330702"/>
    <w:rsid w:val="00330C99"/>
    <w:rsid w:val="00332C8F"/>
    <w:rsid w:val="003374CF"/>
    <w:rsid w:val="00340103"/>
    <w:rsid w:val="00342BB1"/>
    <w:rsid w:val="00347E4E"/>
    <w:rsid w:val="003504F4"/>
    <w:rsid w:val="00350DC3"/>
    <w:rsid w:val="00352713"/>
    <w:rsid w:val="0035540A"/>
    <w:rsid w:val="003555D2"/>
    <w:rsid w:val="00357D10"/>
    <w:rsid w:val="00360C9B"/>
    <w:rsid w:val="003636AB"/>
    <w:rsid w:val="003667E5"/>
    <w:rsid w:val="00366BE8"/>
    <w:rsid w:val="00367183"/>
    <w:rsid w:val="003676A2"/>
    <w:rsid w:val="00371C8A"/>
    <w:rsid w:val="00372DC5"/>
    <w:rsid w:val="003731DE"/>
    <w:rsid w:val="0037348B"/>
    <w:rsid w:val="0037377B"/>
    <w:rsid w:val="00374520"/>
    <w:rsid w:val="00375F52"/>
    <w:rsid w:val="00381F54"/>
    <w:rsid w:val="003833D8"/>
    <w:rsid w:val="003848BB"/>
    <w:rsid w:val="00384C5E"/>
    <w:rsid w:val="003864ED"/>
    <w:rsid w:val="00386D9F"/>
    <w:rsid w:val="00387CEE"/>
    <w:rsid w:val="0039069C"/>
    <w:rsid w:val="0039244F"/>
    <w:rsid w:val="00392511"/>
    <w:rsid w:val="003936AE"/>
    <w:rsid w:val="0039498D"/>
    <w:rsid w:val="00395832"/>
    <w:rsid w:val="003A04E0"/>
    <w:rsid w:val="003A1094"/>
    <w:rsid w:val="003A1DB1"/>
    <w:rsid w:val="003A21D2"/>
    <w:rsid w:val="003A3959"/>
    <w:rsid w:val="003A3E81"/>
    <w:rsid w:val="003A5130"/>
    <w:rsid w:val="003A6528"/>
    <w:rsid w:val="003A67CA"/>
    <w:rsid w:val="003A6865"/>
    <w:rsid w:val="003A752C"/>
    <w:rsid w:val="003B0718"/>
    <w:rsid w:val="003B1999"/>
    <w:rsid w:val="003B2273"/>
    <w:rsid w:val="003B263E"/>
    <w:rsid w:val="003B375E"/>
    <w:rsid w:val="003B3E81"/>
    <w:rsid w:val="003B3FDB"/>
    <w:rsid w:val="003B48C5"/>
    <w:rsid w:val="003B61FF"/>
    <w:rsid w:val="003B6E7F"/>
    <w:rsid w:val="003B758F"/>
    <w:rsid w:val="003C2150"/>
    <w:rsid w:val="003C2862"/>
    <w:rsid w:val="003C3246"/>
    <w:rsid w:val="003C331D"/>
    <w:rsid w:val="003C356C"/>
    <w:rsid w:val="003C64B5"/>
    <w:rsid w:val="003C722E"/>
    <w:rsid w:val="003D0A9F"/>
    <w:rsid w:val="003D415A"/>
    <w:rsid w:val="003D73ED"/>
    <w:rsid w:val="003E0AA0"/>
    <w:rsid w:val="003E1614"/>
    <w:rsid w:val="003E23C1"/>
    <w:rsid w:val="003E3684"/>
    <w:rsid w:val="003E386A"/>
    <w:rsid w:val="003E4146"/>
    <w:rsid w:val="003E430D"/>
    <w:rsid w:val="003E4954"/>
    <w:rsid w:val="003E4BD1"/>
    <w:rsid w:val="003E621B"/>
    <w:rsid w:val="003E67FD"/>
    <w:rsid w:val="003E6FCB"/>
    <w:rsid w:val="003E77A6"/>
    <w:rsid w:val="003F0CB9"/>
    <w:rsid w:val="003F331B"/>
    <w:rsid w:val="003F335F"/>
    <w:rsid w:val="003F3BFD"/>
    <w:rsid w:val="003F3F19"/>
    <w:rsid w:val="003F4356"/>
    <w:rsid w:val="003F447F"/>
    <w:rsid w:val="003F50A8"/>
    <w:rsid w:val="004002E3"/>
    <w:rsid w:val="004020D9"/>
    <w:rsid w:val="00402882"/>
    <w:rsid w:val="0040744B"/>
    <w:rsid w:val="00410C7A"/>
    <w:rsid w:val="00410E69"/>
    <w:rsid w:val="00412DE7"/>
    <w:rsid w:val="00413044"/>
    <w:rsid w:val="00413C9D"/>
    <w:rsid w:val="00416C99"/>
    <w:rsid w:val="004171ED"/>
    <w:rsid w:val="00417C28"/>
    <w:rsid w:val="00420757"/>
    <w:rsid w:val="0042110A"/>
    <w:rsid w:val="00421A4E"/>
    <w:rsid w:val="004225E1"/>
    <w:rsid w:val="0042324F"/>
    <w:rsid w:val="00423302"/>
    <w:rsid w:val="00424314"/>
    <w:rsid w:val="00424557"/>
    <w:rsid w:val="00426594"/>
    <w:rsid w:val="00430A62"/>
    <w:rsid w:val="0043181F"/>
    <w:rsid w:val="00432AEE"/>
    <w:rsid w:val="00433774"/>
    <w:rsid w:val="004338B2"/>
    <w:rsid w:val="0043442A"/>
    <w:rsid w:val="00434B78"/>
    <w:rsid w:val="00435464"/>
    <w:rsid w:val="004357B6"/>
    <w:rsid w:val="004359A5"/>
    <w:rsid w:val="004371C4"/>
    <w:rsid w:val="004371FF"/>
    <w:rsid w:val="004411CE"/>
    <w:rsid w:val="00442A51"/>
    <w:rsid w:val="004433DB"/>
    <w:rsid w:val="00447AB7"/>
    <w:rsid w:val="00447FD8"/>
    <w:rsid w:val="0045021D"/>
    <w:rsid w:val="00450E4B"/>
    <w:rsid w:val="004523AD"/>
    <w:rsid w:val="00452D72"/>
    <w:rsid w:val="00453762"/>
    <w:rsid w:val="00453EC6"/>
    <w:rsid w:val="0045741A"/>
    <w:rsid w:val="004621F8"/>
    <w:rsid w:val="00463003"/>
    <w:rsid w:val="00463CA8"/>
    <w:rsid w:val="00463CAE"/>
    <w:rsid w:val="0046515A"/>
    <w:rsid w:val="004662C2"/>
    <w:rsid w:val="00466D18"/>
    <w:rsid w:val="00473C1C"/>
    <w:rsid w:val="00476581"/>
    <w:rsid w:val="004765EF"/>
    <w:rsid w:val="004777BC"/>
    <w:rsid w:val="00483436"/>
    <w:rsid w:val="004837E1"/>
    <w:rsid w:val="00483B59"/>
    <w:rsid w:val="004850AB"/>
    <w:rsid w:val="0048555F"/>
    <w:rsid w:val="00490521"/>
    <w:rsid w:val="004913EA"/>
    <w:rsid w:val="00491588"/>
    <w:rsid w:val="00492096"/>
    <w:rsid w:val="00495743"/>
    <w:rsid w:val="00495E19"/>
    <w:rsid w:val="00496728"/>
    <w:rsid w:val="004975F1"/>
    <w:rsid w:val="004A167F"/>
    <w:rsid w:val="004A6CD0"/>
    <w:rsid w:val="004B0D9B"/>
    <w:rsid w:val="004B0FDC"/>
    <w:rsid w:val="004B13EB"/>
    <w:rsid w:val="004B22D6"/>
    <w:rsid w:val="004B3414"/>
    <w:rsid w:val="004B54C5"/>
    <w:rsid w:val="004B7764"/>
    <w:rsid w:val="004C046F"/>
    <w:rsid w:val="004C0514"/>
    <w:rsid w:val="004C16E4"/>
    <w:rsid w:val="004C3102"/>
    <w:rsid w:val="004C3D31"/>
    <w:rsid w:val="004C40AA"/>
    <w:rsid w:val="004C4FC8"/>
    <w:rsid w:val="004C5631"/>
    <w:rsid w:val="004C69DE"/>
    <w:rsid w:val="004C7577"/>
    <w:rsid w:val="004D1E70"/>
    <w:rsid w:val="004D23A1"/>
    <w:rsid w:val="004D33A8"/>
    <w:rsid w:val="004D4828"/>
    <w:rsid w:val="004D6921"/>
    <w:rsid w:val="004D7842"/>
    <w:rsid w:val="004E0521"/>
    <w:rsid w:val="004E0EC1"/>
    <w:rsid w:val="004E247B"/>
    <w:rsid w:val="004F0518"/>
    <w:rsid w:val="004F1910"/>
    <w:rsid w:val="004F1F59"/>
    <w:rsid w:val="004F1F7B"/>
    <w:rsid w:val="004F232C"/>
    <w:rsid w:val="004F244A"/>
    <w:rsid w:val="004F2E3E"/>
    <w:rsid w:val="004F3B45"/>
    <w:rsid w:val="004F44D1"/>
    <w:rsid w:val="004F5416"/>
    <w:rsid w:val="004F5FAC"/>
    <w:rsid w:val="004F6555"/>
    <w:rsid w:val="004F6AD2"/>
    <w:rsid w:val="004F71CD"/>
    <w:rsid w:val="005027F5"/>
    <w:rsid w:val="00503535"/>
    <w:rsid w:val="005039DD"/>
    <w:rsid w:val="00504B04"/>
    <w:rsid w:val="00506510"/>
    <w:rsid w:val="00506CDE"/>
    <w:rsid w:val="00506D0A"/>
    <w:rsid w:val="005076B9"/>
    <w:rsid w:val="0051122C"/>
    <w:rsid w:val="00515912"/>
    <w:rsid w:val="00515A77"/>
    <w:rsid w:val="00516070"/>
    <w:rsid w:val="00516167"/>
    <w:rsid w:val="0051703F"/>
    <w:rsid w:val="00520554"/>
    <w:rsid w:val="00520672"/>
    <w:rsid w:val="005208A6"/>
    <w:rsid w:val="00522C81"/>
    <w:rsid w:val="0052519A"/>
    <w:rsid w:val="00525F32"/>
    <w:rsid w:val="00526610"/>
    <w:rsid w:val="00527ABD"/>
    <w:rsid w:val="00527D70"/>
    <w:rsid w:val="00530EB7"/>
    <w:rsid w:val="005314A0"/>
    <w:rsid w:val="005315EE"/>
    <w:rsid w:val="00532F95"/>
    <w:rsid w:val="0053309F"/>
    <w:rsid w:val="00536CC8"/>
    <w:rsid w:val="005375C6"/>
    <w:rsid w:val="00540E5F"/>
    <w:rsid w:val="00547262"/>
    <w:rsid w:val="00547BC0"/>
    <w:rsid w:val="00551CA6"/>
    <w:rsid w:val="00553D1C"/>
    <w:rsid w:val="005546DD"/>
    <w:rsid w:val="00554765"/>
    <w:rsid w:val="00555723"/>
    <w:rsid w:val="005558CE"/>
    <w:rsid w:val="00556068"/>
    <w:rsid w:val="00557571"/>
    <w:rsid w:val="00561DA8"/>
    <w:rsid w:val="00562C74"/>
    <w:rsid w:val="0056399E"/>
    <w:rsid w:val="00564B67"/>
    <w:rsid w:val="00565897"/>
    <w:rsid w:val="00566DB2"/>
    <w:rsid w:val="00567191"/>
    <w:rsid w:val="00570AF3"/>
    <w:rsid w:val="005722AE"/>
    <w:rsid w:val="00572410"/>
    <w:rsid w:val="0057371B"/>
    <w:rsid w:val="00573965"/>
    <w:rsid w:val="005747C1"/>
    <w:rsid w:val="00576F45"/>
    <w:rsid w:val="00582125"/>
    <w:rsid w:val="00582F31"/>
    <w:rsid w:val="00583AA1"/>
    <w:rsid w:val="0058415E"/>
    <w:rsid w:val="005842E8"/>
    <w:rsid w:val="00584D9F"/>
    <w:rsid w:val="00585D73"/>
    <w:rsid w:val="00586633"/>
    <w:rsid w:val="005920AA"/>
    <w:rsid w:val="00594E9E"/>
    <w:rsid w:val="00595149"/>
    <w:rsid w:val="00596515"/>
    <w:rsid w:val="00596518"/>
    <w:rsid w:val="00596958"/>
    <w:rsid w:val="00596A88"/>
    <w:rsid w:val="00596EB2"/>
    <w:rsid w:val="00597E8C"/>
    <w:rsid w:val="005A102F"/>
    <w:rsid w:val="005A25D6"/>
    <w:rsid w:val="005A380A"/>
    <w:rsid w:val="005A4B50"/>
    <w:rsid w:val="005A5758"/>
    <w:rsid w:val="005A62E6"/>
    <w:rsid w:val="005B003A"/>
    <w:rsid w:val="005B1BDA"/>
    <w:rsid w:val="005B1F9D"/>
    <w:rsid w:val="005B218C"/>
    <w:rsid w:val="005B30D9"/>
    <w:rsid w:val="005B3BA3"/>
    <w:rsid w:val="005B6176"/>
    <w:rsid w:val="005B659F"/>
    <w:rsid w:val="005B6ECA"/>
    <w:rsid w:val="005B7160"/>
    <w:rsid w:val="005B769F"/>
    <w:rsid w:val="005C1239"/>
    <w:rsid w:val="005C247F"/>
    <w:rsid w:val="005C3CA6"/>
    <w:rsid w:val="005C54B4"/>
    <w:rsid w:val="005C5F36"/>
    <w:rsid w:val="005C63FB"/>
    <w:rsid w:val="005C66B3"/>
    <w:rsid w:val="005C696B"/>
    <w:rsid w:val="005C73A3"/>
    <w:rsid w:val="005D1482"/>
    <w:rsid w:val="005D4E4D"/>
    <w:rsid w:val="005E00CF"/>
    <w:rsid w:val="005E1770"/>
    <w:rsid w:val="005E3B2D"/>
    <w:rsid w:val="005E3C59"/>
    <w:rsid w:val="005E3C79"/>
    <w:rsid w:val="005E5D2E"/>
    <w:rsid w:val="005E705E"/>
    <w:rsid w:val="005E76E2"/>
    <w:rsid w:val="005F0469"/>
    <w:rsid w:val="005F0548"/>
    <w:rsid w:val="005F0839"/>
    <w:rsid w:val="005F1136"/>
    <w:rsid w:val="005F2AFB"/>
    <w:rsid w:val="005F2D43"/>
    <w:rsid w:val="005F6167"/>
    <w:rsid w:val="005F65C1"/>
    <w:rsid w:val="005F6CF3"/>
    <w:rsid w:val="005F79CE"/>
    <w:rsid w:val="006026AB"/>
    <w:rsid w:val="006029D2"/>
    <w:rsid w:val="00606402"/>
    <w:rsid w:val="00610F5F"/>
    <w:rsid w:val="00613A71"/>
    <w:rsid w:val="00613F8C"/>
    <w:rsid w:val="0061462E"/>
    <w:rsid w:val="0061540A"/>
    <w:rsid w:val="00616959"/>
    <w:rsid w:val="0061748B"/>
    <w:rsid w:val="0062060D"/>
    <w:rsid w:val="006207D2"/>
    <w:rsid w:val="006209B7"/>
    <w:rsid w:val="00621A14"/>
    <w:rsid w:val="00623389"/>
    <w:rsid w:val="00627847"/>
    <w:rsid w:val="00634CF7"/>
    <w:rsid w:val="00636712"/>
    <w:rsid w:val="00637320"/>
    <w:rsid w:val="00637953"/>
    <w:rsid w:val="00637974"/>
    <w:rsid w:val="00640D52"/>
    <w:rsid w:val="00640F6C"/>
    <w:rsid w:val="006419F5"/>
    <w:rsid w:val="006454E0"/>
    <w:rsid w:val="0064593A"/>
    <w:rsid w:val="00645F47"/>
    <w:rsid w:val="00646306"/>
    <w:rsid w:val="00646E9C"/>
    <w:rsid w:val="00647196"/>
    <w:rsid w:val="00651402"/>
    <w:rsid w:val="0065263D"/>
    <w:rsid w:val="006532E1"/>
    <w:rsid w:val="0065330F"/>
    <w:rsid w:val="0065669E"/>
    <w:rsid w:val="00656A97"/>
    <w:rsid w:val="00657CF2"/>
    <w:rsid w:val="00660156"/>
    <w:rsid w:val="00661739"/>
    <w:rsid w:val="00666ADB"/>
    <w:rsid w:val="006679BA"/>
    <w:rsid w:val="0067113E"/>
    <w:rsid w:val="00672313"/>
    <w:rsid w:val="00673E91"/>
    <w:rsid w:val="006755CF"/>
    <w:rsid w:val="0067721A"/>
    <w:rsid w:val="00680020"/>
    <w:rsid w:val="006803C4"/>
    <w:rsid w:val="00680AF9"/>
    <w:rsid w:val="00681C12"/>
    <w:rsid w:val="00681DD3"/>
    <w:rsid w:val="006820EB"/>
    <w:rsid w:val="00682707"/>
    <w:rsid w:val="00682F7D"/>
    <w:rsid w:val="00683219"/>
    <w:rsid w:val="0068408A"/>
    <w:rsid w:val="0068442E"/>
    <w:rsid w:val="00684DD6"/>
    <w:rsid w:val="0068635A"/>
    <w:rsid w:val="00690C39"/>
    <w:rsid w:val="00690C72"/>
    <w:rsid w:val="00690E6D"/>
    <w:rsid w:val="00690E74"/>
    <w:rsid w:val="00692869"/>
    <w:rsid w:val="00692979"/>
    <w:rsid w:val="00694AF6"/>
    <w:rsid w:val="0069618F"/>
    <w:rsid w:val="00696AC0"/>
    <w:rsid w:val="006A1855"/>
    <w:rsid w:val="006A2527"/>
    <w:rsid w:val="006A5C9E"/>
    <w:rsid w:val="006A7A24"/>
    <w:rsid w:val="006B00BD"/>
    <w:rsid w:val="006B0263"/>
    <w:rsid w:val="006B042B"/>
    <w:rsid w:val="006B046D"/>
    <w:rsid w:val="006B0AC1"/>
    <w:rsid w:val="006B26AD"/>
    <w:rsid w:val="006B5555"/>
    <w:rsid w:val="006B60DB"/>
    <w:rsid w:val="006B6822"/>
    <w:rsid w:val="006B68F5"/>
    <w:rsid w:val="006B69F7"/>
    <w:rsid w:val="006B7E65"/>
    <w:rsid w:val="006B7F8B"/>
    <w:rsid w:val="006C0C57"/>
    <w:rsid w:val="006C0E1A"/>
    <w:rsid w:val="006C2D77"/>
    <w:rsid w:val="006C36B9"/>
    <w:rsid w:val="006C376C"/>
    <w:rsid w:val="006C409F"/>
    <w:rsid w:val="006C497F"/>
    <w:rsid w:val="006C4A5D"/>
    <w:rsid w:val="006C6869"/>
    <w:rsid w:val="006C68A1"/>
    <w:rsid w:val="006D25FD"/>
    <w:rsid w:val="006D309B"/>
    <w:rsid w:val="006D345D"/>
    <w:rsid w:val="006D5C8E"/>
    <w:rsid w:val="006D7D46"/>
    <w:rsid w:val="006E07F4"/>
    <w:rsid w:val="006E08CF"/>
    <w:rsid w:val="006E1130"/>
    <w:rsid w:val="006E18CA"/>
    <w:rsid w:val="006E1BB6"/>
    <w:rsid w:val="006E1D65"/>
    <w:rsid w:val="006E224F"/>
    <w:rsid w:val="006E5B49"/>
    <w:rsid w:val="006E5BA1"/>
    <w:rsid w:val="006E7D0C"/>
    <w:rsid w:val="006F00F6"/>
    <w:rsid w:val="006F0A11"/>
    <w:rsid w:val="006F0F08"/>
    <w:rsid w:val="006F2268"/>
    <w:rsid w:val="006F369A"/>
    <w:rsid w:val="006F4AE3"/>
    <w:rsid w:val="006F7FED"/>
    <w:rsid w:val="00701A38"/>
    <w:rsid w:val="00702522"/>
    <w:rsid w:val="007037D4"/>
    <w:rsid w:val="00703ACD"/>
    <w:rsid w:val="00703C85"/>
    <w:rsid w:val="007041D0"/>
    <w:rsid w:val="007044D6"/>
    <w:rsid w:val="007045E6"/>
    <w:rsid w:val="007049CC"/>
    <w:rsid w:val="00704F0E"/>
    <w:rsid w:val="00704F99"/>
    <w:rsid w:val="00706500"/>
    <w:rsid w:val="0070650C"/>
    <w:rsid w:val="00706AFC"/>
    <w:rsid w:val="007125DB"/>
    <w:rsid w:val="007134FA"/>
    <w:rsid w:val="00713EF9"/>
    <w:rsid w:val="00716708"/>
    <w:rsid w:val="00717E3C"/>
    <w:rsid w:val="00720104"/>
    <w:rsid w:val="007233B8"/>
    <w:rsid w:val="00723953"/>
    <w:rsid w:val="007266FB"/>
    <w:rsid w:val="00730880"/>
    <w:rsid w:val="00733A48"/>
    <w:rsid w:val="007351D5"/>
    <w:rsid w:val="00735637"/>
    <w:rsid w:val="00741A07"/>
    <w:rsid w:val="00742720"/>
    <w:rsid w:val="00743357"/>
    <w:rsid w:val="007441C6"/>
    <w:rsid w:val="00750B1D"/>
    <w:rsid w:val="00750C05"/>
    <w:rsid w:val="00750CFD"/>
    <w:rsid w:val="00751AEF"/>
    <w:rsid w:val="0075281E"/>
    <w:rsid w:val="0075432E"/>
    <w:rsid w:val="00757F6A"/>
    <w:rsid w:val="00762103"/>
    <w:rsid w:val="00762B59"/>
    <w:rsid w:val="00762BB9"/>
    <w:rsid w:val="00763979"/>
    <w:rsid w:val="00763DFD"/>
    <w:rsid w:val="007644D7"/>
    <w:rsid w:val="00764552"/>
    <w:rsid w:val="00765DAE"/>
    <w:rsid w:val="007666C3"/>
    <w:rsid w:val="007675D5"/>
    <w:rsid w:val="00770CFA"/>
    <w:rsid w:val="007746DC"/>
    <w:rsid w:val="007760D7"/>
    <w:rsid w:val="00776EC2"/>
    <w:rsid w:val="00777321"/>
    <w:rsid w:val="00780120"/>
    <w:rsid w:val="007806D6"/>
    <w:rsid w:val="00784BB0"/>
    <w:rsid w:val="00785965"/>
    <w:rsid w:val="00787F13"/>
    <w:rsid w:val="00791A7C"/>
    <w:rsid w:val="00791BDC"/>
    <w:rsid w:val="00793CA9"/>
    <w:rsid w:val="007947AF"/>
    <w:rsid w:val="00794DD0"/>
    <w:rsid w:val="0079553B"/>
    <w:rsid w:val="00795A64"/>
    <w:rsid w:val="00796FF6"/>
    <w:rsid w:val="0079700F"/>
    <w:rsid w:val="007A14DC"/>
    <w:rsid w:val="007A3B05"/>
    <w:rsid w:val="007A42DD"/>
    <w:rsid w:val="007A51D0"/>
    <w:rsid w:val="007A61F0"/>
    <w:rsid w:val="007A6B8C"/>
    <w:rsid w:val="007A761F"/>
    <w:rsid w:val="007A7C90"/>
    <w:rsid w:val="007B0651"/>
    <w:rsid w:val="007B1AD6"/>
    <w:rsid w:val="007B1C35"/>
    <w:rsid w:val="007B3435"/>
    <w:rsid w:val="007B385A"/>
    <w:rsid w:val="007B3BF5"/>
    <w:rsid w:val="007B3FC3"/>
    <w:rsid w:val="007B50A2"/>
    <w:rsid w:val="007B5E54"/>
    <w:rsid w:val="007C05FD"/>
    <w:rsid w:val="007C1256"/>
    <w:rsid w:val="007C2481"/>
    <w:rsid w:val="007C2662"/>
    <w:rsid w:val="007C49BE"/>
    <w:rsid w:val="007C5612"/>
    <w:rsid w:val="007D0806"/>
    <w:rsid w:val="007D2742"/>
    <w:rsid w:val="007D3804"/>
    <w:rsid w:val="007D3C57"/>
    <w:rsid w:val="007D49F9"/>
    <w:rsid w:val="007D4A6A"/>
    <w:rsid w:val="007D54F3"/>
    <w:rsid w:val="007D5E56"/>
    <w:rsid w:val="007D63F6"/>
    <w:rsid w:val="007D663B"/>
    <w:rsid w:val="007D66BF"/>
    <w:rsid w:val="007D6F91"/>
    <w:rsid w:val="007E0FB5"/>
    <w:rsid w:val="007E169C"/>
    <w:rsid w:val="007E2F90"/>
    <w:rsid w:val="007E4040"/>
    <w:rsid w:val="007E41AD"/>
    <w:rsid w:val="007E472D"/>
    <w:rsid w:val="007E4F5E"/>
    <w:rsid w:val="007E57FB"/>
    <w:rsid w:val="007E68EC"/>
    <w:rsid w:val="007F1858"/>
    <w:rsid w:val="007F1D5A"/>
    <w:rsid w:val="007F3912"/>
    <w:rsid w:val="007F7014"/>
    <w:rsid w:val="007F7845"/>
    <w:rsid w:val="007F7B44"/>
    <w:rsid w:val="00800FA5"/>
    <w:rsid w:val="00801843"/>
    <w:rsid w:val="008040A1"/>
    <w:rsid w:val="00804789"/>
    <w:rsid w:val="00805541"/>
    <w:rsid w:val="0080642F"/>
    <w:rsid w:val="00811887"/>
    <w:rsid w:val="008118B1"/>
    <w:rsid w:val="00813BCA"/>
    <w:rsid w:val="00814273"/>
    <w:rsid w:val="0081516B"/>
    <w:rsid w:val="008155AD"/>
    <w:rsid w:val="00815E64"/>
    <w:rsid w:val="00816429"/>
    <w:rsid w:val="00816D96"/>
    <w:rsid w:val="00820480"/>
    <w:rsid w:val="008214D8"/>
    <w:rsid w:val="008214EF"/>
    <w:rsid w:val="008221DF"/>
    <w:rsid w:val="00823BF7"/>
    <w:rsid w:val="00824D82"/>
    <w:rsid w:val="00825443"/>
    <w:rsid w:val="00826C9D"/>
    <w:rsid w:val="00827204"/>
    <w:rsid w:val="00833CEB"/>
    <w:rsid w:val="00833F27"/>
    <w:rsid w:val="00834656"/>
    <w:rsid w:val="0083469D"/>
    <w:rsid w:val="00836DA0"/>
    <w:rsid w:val="00836E76"/>
    <w:rsid w:val="00840F58"/>
    <w:rsid w:val="00842147"/>
    <w:rsid w:val="008422B5"/>
    <w:rsid w:val="00843A6D"/>
    <w:rsid w:val="00844663"/>
    <w:rsid w:val="008446E3"/>
    <w:rsid w:val="00844B1E"/>
    <w:rsid w:val="0084500E"/>
    <w:rsid w:val="00845EC7"/>
    <w:rsid w:val="0084620B"/>
    <w:rsid w:val="008471CF"/>
    <w:rsid w:val="00850211"/>
    <w:rsid w:val="00850568"/>
    <w:rsid w:val="008508A2"/>
    <w:rsid w:val="008518A6"/>
    <w:rsid w:val="008523A8"/>
    <w:rsid w:val="00852E9E"/>
    <w:rsid w:val="00853304"/>
    <w:rsid w:val="0085510E"/>
    <w:rsid w:val="00856884"/>
    <w:rsid w:val="00856EB1"/>
    <w:rsid w:val="00856F1E"/>
    <w:rsid w:val="008571B4"/>
    <w:rsid w:val="008575C9"/>
    <w:rsid w:val="008605D7"/>
    <w:rsid w:val="0086062F"/>
    <w:rsid w:val="008606A8"/>
    <w:rsid w:val="00860CF9"/>
    <w:rsid w:val="00861671"/>
    <w:rsid w:val="00861BEE"/>
    <w:rsid w:val="008628A3"/>
    <w:rsid w:val="00862A4F"/>
    <w:rsid w:val="0086361D"/>
    <w:rsid w:val="008636CE"/>
    <w:rsid w:val="008641BD"/>
    <w:rsid w:val="00864463"/>
    <w:rsid w:val="00864D16"/>
    <w:rsid w:val="00864EA0"/>
    <w:rsid w:val="00865092"/>
    <w:rsid w:val="00867105"/>
    <w:rsid w:val="0087190F"/>
    <w:rsid w:val="008742E1"/>
    <w:rsid w:val="00874AA8"/>
    <w:rsid w:val="0087587E"/>
    <w:rsid w:val="00875BE5"/>
    <w:rsid w:val="00875FD1"/>
    <w:rsid w:val="0087675F"/>
    <w:rsid w:val="0087688F"/>
    <w:rsid w:val="008777DF"/>
    <w:rsid w:val="00877DD0"/>
    <w:rsid w:val="00880ACE"/>
    <w:rsid w:val="00880C61"/>
    <w:rsid w:val="00881E8D"/>
    <w:rsid w:val="00884C7E"/>
    <w:rsid w:val="008943EF"/>
    <w:rsid w:val="0089468E"/>
    <w:rsid w:val="0089625E"/>
    <w:rsid w:val="00896726"/>
    <w:rsid w:val="008A1ACF"/>
    <w:rsid w:val="008A1C96"/>
    <w:rsid w:val="008A27D6"/>
    <w:rsid w:val="008A30B1"/>
    <w:rsid w:val="008A6CE9"/>
    <w:rsid w:val="008A7BF1"/>
    <w:rsid w:val="008B045A"/>
    <w:rsid w:val="008B1590"/>
    <w:rsid w:val="008B15DD"/>
    <w:rsid w:val="008B271A"/>
    <w:rsid w:val="008B2D7D"/>
    <w:rsid w:val="008B42B4"/>
    <w:rsid w:val="008B563E"/>
    <w:rsid w:val="008B668F"/>
    <w:rsid w:val="008B6D84"/>
    <w:rsid w:val="008B7839"/>
    <w:rsid w:val="008C0F75"/>
    <w:rsid w:val="008C316B"/>
    <w:rsid w:val="008C3181"/>
    <w:rsid w:val="008C37F3"/>
    <w:rsid w:val="008C4E3B"/>
    <w:rsid w:val="008C5684"/>
    <w:rsid w:val="008C5810"/>
    <w:rsid w:val="008C6701"/>
    <w:rsid w:val="008D0B24"/>
    <w:rsid w:val="008D0C0F"/>
    <w:rsid w:val="008D0FB2"/>
    <w:rsid w:val="008D1A4D"/>
    <w:rsid w:val="008D1E9D"/>
    <w:rsid w:val="008D3358"/>
    <w:rsid w:val="008D341C"/>
    <w:rsid w:val="008D35AE"/>
    <w:rsid w:val="008E1D47"/>
    <w:rsid w:val="008E4A04"/>
    <w:rsid w:val="008E5CF5"/>
    <w:rsid w:val="008E7506"/>
    <w:rsid w:val="008F0D51"/>
    <w:rsid w:val="008F1626"/>
    <w:rsid w:val="008F22F5"/>
    <w:rsid w:val="008F234A"/>
    <w:rsid w:val="008F3A71"/>
    <w:rsid w:val="008F3E55"/>
    <w:rsid w:val="008F3E8E"/>
    <w:rsid w:val="008F465D"/>
    <w:rsid w:val="008F517B"/>
    <w:rsid w:val="008F67EE"/>
    <w:rsid w:val="0090089D"/>
    <w:rsid w:val="009012D2"/>
    <w:rsid w:val="00902179"/>
    <w:rsid w:val="00902658"/>
    <w:rsid w:val="009033B6"/>
    <w:rsid w:val="00903DDD"/>
    <w:rsid w:val="00905023"/>
    <w:rsid w:val="00910B0B"/>
    <w:rsid w:val="00913ABD"/>
    <w:rsid w:val="009151C0"/>
    <w:rsid w:val="009214CC"/>
    <w:rsid w:val="009218C5"/>
    <w:rsid w:val="00921B46"/>
    <w:rsid w:val="009243F5"/>
    <w:rsid w:val="00924A23"/>
    <w:rsid w:val="00925376"/>
    <w:rsid w:val="00926791"/>
    <w:rsid w:val="00927D43"/>
    <w:rsid w:val="00927F42"/>
    <w:rsid w:val="00927FA4"/>
    <w:rsid w:val="00930EBB"/>
    <w:rsid w:val="009312E4"/>
    <w:rsid w:val="0093198D"/>
    <w:rsid w:val="0093474F"/>
    <w:rsid w:val="00936E5F"/>
    <w:rsid w:val="0094223B"/>
    <w:rsid w:val="00945108"/>
    <w:rsid w:val="00945431"/>
    <w:rsid w:val="00947FC5"/>
    <w:rsid w:val="0095047E"/>
    <w:rsid w:val="00950AD0"/>
    <w:rsid w:val="009522C4"/>
    <w:rsid w:val="0095241D"/>
    <w:rsid w:val="009525B6"/>
    <w:rsid w:val="00952E38"/>
    <w:rsid w:val="0095540F"/>
    <w:rsid w:val="00956901"/>
    <w:rsid w:val="009577DE"/>
    <w:rsid w:val="00961728"/>
    <w:rsid w:val="00961954"/>
    <w:rsid w:val="00961CFA"/>
    <w:rsid w:val="00963437"/>
    <w:rsid w:val="00964ED2"/>
    <w:rsid w:val="00966424"/>
    <w:rsid w:val="00966CF5"/>
    <w:rsid w:val="009679B8"/>
    <w:rsid w:val="0097455B"/>
    <w:rsid w:val="00974B78"/>
    <w:rsid w:val="0097542B"/>
    <w:rsid w:val="00975D76"/>
    <w:rsid w:val="009817E8"/>
    <w:rsid w:val="00982A9C"/>
    <w:rsid w:val="00983CA2"/>
    <w:rsid w:val="00984C0C"/>
    <w:rsid w:val="00984F73"/>
    <w:rsid w:val="009850BE"/>
    <w:rsid w:val="00986C78"/>
    <w:rsid w:val="00987668"/>
    <w:rsid w:val="00987AF5"/>
    <w:rsid w:val="009904C3"/>
    <w:rsid w:val="0099197D"/>
    <w:rsid w:val="0099341A"/>
    <w:rsid w:val="009938F4"/>
    <w:rsid w:val="009949D9"/>
    <w:rsid w:val="00995DA0"/>
    <w:rsid w:val="009A220D"/>
    <w:rsid w:val="009A3406"/>
    <w:rsid w:val="009A4774"/>
    <w:rsid w:val="009A56D2"/>
    <w:rsid w:val="009A5DE1"/>
    <w:rsid w:val="009A662E"/>
    <w:rsid w:val="009A6C78"/>
    <w:rsid w:val="009B0DCD"/>
    <w:rsid w:val="009B17F8"/>
    <w:rsid w:val="009B2184"/>
    <w:rsid w:val="009B3C60"/>
    <w:rsid w:val="009B6F3D"/>
    <w:rsid w:val="009B78FC"/>
    <w:rsid w:val="009C1576"/>
    <w:rsid w:val="009C5459"/>
    <w:rsid w:val="009C774E"/>
    <w:rsid w:val="009D1377"/>
    <w:rsid w:val="009D15D9"/>
    <w:rsid w:val="009D1E7E"/>
    <w:rsid w:val="009D2851"/>
    <w:rsid w:val="009D4F3E"/>
    <w:rsid w:val="009D57D5"/>
    <w:rsid w:val="009D65CE"/>
    <w:rsid w:val="009D7B33"/>
    <w:rsid w:val="009E12B3"/>
    <w:rsid w:val="009E3793"/>
    <w:rsid w:val="009E4B39"/>
    <w:rsid w:val="009E4EA4"/>
    <w:rsid w:val="009E5CAC"/>
    <w:rsid w:val="009E7C19"/>
    <w:rsid w:val="009F0167"/>
    <w:rsid w:val="009F24BA"/>
    <w:rsid w:val="009F45E7"/>
    <w:rsid w:val="009F50B4"/>
    <w:rsid w:val="009F5C52"/>
    <w:rsid w:val="009F68F2"/>
    <w:rsid w:val="00A028B9"/>
    <w:rsid w:val="00A034DA"/>
    <w:rsid w:val="00A043E8"/>
    <w:rsid w:val="00A06D3C"/>
    <w:rsid w:val="00A11689"/>
    <w:rsid w:val="00A120EB"/>
    <w:rsid w:val="00A1238D"/>
    <w:rsid w:val="00A1300D"/>
    <w:rsid w:val="00A14180"/>
    <w:rsid w:val="00A1421B"/>
    <w:rsid w:val="00A148AE"/>
    <w:rsid w:val="00A164C8"/>
    <w:rsid w:val="00A177AB"/>
    <w:rsid w:val="00A1795A"/>
    <w:rsid w:val="00A17F03"/>
    <w:rsid w:val="00A21201"/>
    <w:rsid w:val="00A21210"/>
    <w:rsid w:val="00A21A64"/>
    <w:rsid w:val="00A21F0E"/>
    <w:rsid w:val="00A23FEF"/>
    <w:rsid w:val="00A269E1"/>
    <w:rsid w:val="00A27293"/>
    <w:rsid w:val="00A27D00"/>
    <w:rsid w:val="00A300BB"/>
    <w:rsid w:val="00A308E7"/>
    <w:rsid w:val="00A32C1F"/>
    <w:rsid w:val="00A3303E"/>
    <w:rsid w:val="00A339FA"/>
    <w:rsid w:val="00A35144"/>
    <w:rsid w:val="00A35809"/>
    <w:rsid w:val="00A3650A"/>
    <w:rsid w:val="00A367F8"/>
    <w:rsid w:val="00A372B7"/>
    <w:rsid w:val="00A40F1D"/>
    <w:rsid w:val="00A418A5"/>
    <w:rsid w:val="00A424B5"/>
    <w:rsid w:val="00A42828"/>
    <w:rsid w:val="00A45583"/>
    <w:rsid w:val="00A45709"/>
    <w:rsid w:val="00A45919"/>
    <w:rsid w:val="00A510F7"/>
    <w:rsid w:val="00A51906"/>
    <w:rsid w:val="00A5313A"/>
    <w:rsid w:val="00A5478B"/>
    <w:rsid w:val="00A54CF9"/>
    <w:rsid w:val="00A54E62"/>
    <w:rsid w:val="00A553AB"/>
    <w:rsid w:val="00A561C4"/>
    <w:rsid w:val="00A56A94"/>
    <w:rsid w:val="00A60152"/>
    <w:rsid w:val="00A63516"/>
    <w:rsid w:val="00A64B56"/>
    <w:rsid w:val="00A64E32"/>
    <w:rsid w:val="00A67ECE"/>
    <w:rsid w:val="00A71784"/>
    <w:rsid w:val="00A72565"/>
    <w:rsid w:val="00A75F1C"/>
    <w:rsid w:val="00A76260"/>
    <w:rsid w:val="00A76EBA"/>
    <w:rsid w:val="00A804B5"/>
    <w:rsid w:val="00A8198E"/>
    <w:rsid w:val="00A82CC7"/>
    <w:rsid w:val="00A853EC"/>
    <w:rsid w:val="00A85602"/>
    <w:rsid w:val="00A85621"/>
    <w:rsid w:val="00A87013"/>
    <w:rsid w:val="00A8758F"/>
    <w:rsid w:val="00A87E07"/>
    <w:rsid w:val="00A90503"/>
    <w:rsid w:val="00A91A5B"/>
    <w:rsid w:val="00A9577A"/>
    <w:rsid w:val="00A95B72"/>
    <w:rsid w:val="00A968E6"/>
    <w:rsid w:val="00AA04E6"/>
    <w:rsid w:val="00AA1212"/>
    <w:rsid w:val="00AA318C"/>
    <w:rsid w:val="00AA41AB"/>
    <w:rsid w:val="00AA4A89"/>
    <w:rsid w:val="00AA5051"/>
    <w:rsid w:val="00AA5ED5"/>
    <w:rsid w:val="00AA6A93"/>
    <w:rsid w:val="00AA6D01"/>
    <w:rsid w:val="00AB090F"/>
    <w:rsid w:val="00AB0CE8"/>
    <w:rsid w:val="00AB40D2"/>
    <w:rsid w:val="00AB535F"/>
    <w:rsid w:val="00AB5DF5"/>
    <w:rsid w:val="00AB6247"/>
    <w:rsid w:val="00AB694E"/>
    <w:rsid w:val="00AB74EB"/>
    <w:rsid w:val="00AB7DFE"/>
    <w:rsid w:val="00AC08DE"/>
    <w:rsid w:val="00AC0F91"/>
    <w:rsid w:val="00AC14B8"/>
    <w:rsid w:val="00AC169A"/>
    <w:rsid w:val="00AC1983"/>
    <w:rsid w:val="00AC2A15"/>
    <w:rsid w:val="00AC2BE9"/>
    <w:rsid w:val="00AC4208"/>
    <w:rsid w:val="00AC4A0B"/>
    <w:rsid w:val="00AC4D60"/>
    <w:rsid w:val="00AC7596"/>
    <w:rsid w:val="00AC79BC"/>
    <w:rsid w:val="00AC7E7A"/>
    <w:rsid w:val="00AD1008"/>
    <w:rsid w:val="00AD1BCF"/>
    <w:rsid w:val="00AD2AB3"/>
    <w:rsid w:val="00AD2B8E"/>
    <w:rsid w:val="00AD2CBB"/>
    <w:rsid w:val="00AD5EAA"/>
    <w:rsid w:val="00AD7215"/>
    <w:rsid w:val="00AD7CAD"/>
    <w:rsid w:val="00AE0E83"/>
    <w:rsid w:val="00AE1666"/>
    <w:rsid w:val="00AE18AF"/>
    <w:rsid w:val="00AE1C44"/>
    <w:rsid w:val="00AE25CB"/>
    <w:rsid w:val="00AE30F9"/>
    <w:rsid w:val="00AE4E73"/>
    <w:rsid w:val="00AE60AF"/>
    <w:rsid w:val="00AE7AFC"/>
    <w:rsid w:val="00AF1DEC"/>
    <w:rsid w:val="00AF3118"/>
    <w:rsid w:val="00AF3B24"/>
    <w:rsid w:val="00AF5FA2"/>
    <w:rsid w:val="00AF6518"/>
    <w:rsid w:val="00AF66A9"/>
    <w:rsid w:val="00B008E5"/>
    <w:rsid w:val="00B01743"/>
    <w:rsid w:val="00B030E6"/>
    <w:rsid w:val="00B03DE2"/>
    <w:rsid w:val="00B04659"/>
    <w:rsid w:val="00B04B92"/>
    <w:rsid w:val="00B04F17"/>
    <w:rsid w:val="00B04F3B"/>
    <w:rsid w:val="00B051D5"/>
    <w:rsid w:val="00B05988"/>
    <w:rsid w:val="00B05FE1"/>
    <w:rsid w:val="00B0636F"/>
    <w:rsid w:val="00B06794"/>
    <w:rsid w:val="00B078D9"/>
    <w:rsid w:val="00B10186"/>
    <w:rsid w:val="00B11891"/>
    <w:rsid w:val="00B11EEC"/>
    <w:rsid w:val="00B204A4"/>
    <w:rsid w:val="00B20A59"/>
    <w:rsid w:val="00B20F57"/>
    <w:rsid w:val="00B2316D"/>
    <w:rsid w:val="00B23FF4"/>
    <w:rsid w:val="00B3028B"/>
    <w:rsid w:val="00B32F6D"/>
    <w:rsid w:val="00B335E8"/>
    <w:rsid w:val="00B34137"/>
    <w:rsid w:val="00B3459E"/>
    <w:rsid w:val="00B34E9F"/>
    <w:rsid w:val="00B35864"/>
    <w:rsid w:val="00B359AD"/>
    <w:rsid w:val="00B360CA"/>
    <w:rsid w:val="00B36BE5"/>
    <w:rsid w:val="00B3722D"/>
    <w:rsid w:val="00B37C25"/>
    <w:rsid w:val="00B400B6"/>
    <w:rsid w:val="00B41979"/>
    <w:rsid w:val="00B41D2A"/>
    <w:rsid w:val="00B41FAA"/>
    <w:rsid w:val="00B4449E"/>
    <w:rsid w:val="00B4529D"/>
    <w:rsid w:val="00B46137"/>
    <w:rsid w:val="00B4692E"/>
    <w:rsid w:val="00B47C5F"/>
    <w:rsid w:val="00B522F8"/>
    <w:rsid w:val="00B533FA"/>
    <w:rsid w:val="00B53505"/>
    <w:rsid w:val="00B563B8"/>
    <w:rsid w:val="00B565E0"/>
    <w:rsid w:val="00B5784A"/>
    <w:rsid w:val="00B62AF9"/>
    <w:rsid w:val="00B62DF7"/>
    <w:rsid w:val="00B643E8"/>
    <w:rsid w:val="00B646F7"/>
    <w:rsid w:val="00B66AFE"/>
    <w:rsid w:val="00B6776A"/>
    <w:rsid w:val="00B67CC2"/>
    <w:rsid w:val="00B703F7"/>
    <w:rsid w:val="00B70664"/>
    <w:rsid w:val="00B707E5"/>
    <w:rsid w:val="00B71FB1"/>
    <w:rsid w:val="00B729E5"/>
    <w:rsid w:val="00B75278"/>
    <w:rsid w:val="00B75AFD"/>
    <w:rsid w:val="00B77835"/>
    <w:rsid w:val="00B81462"/>
    <w:rsid w:val="00B832A4"/>
    <w:rsid w:val="00B83CD0"/>
    <w:rsid w:val="00B84211"/>
    <w:rsid w:val="00B86F73"/>
    <w:rsid w:val="00B87044"/>
    <w:rsid w:val="00B90720"/>
    <w:rsid w:val="00B911F5"/>
    <w:rsid w:val="00B938A7"/>
    <w:rsid w:val="00B95649"/>
    <w:rsid w:val="00B95BF1"/>
    <w:rsid w:val="00B97F68"/>
    <w:rsid w:val="00BA01A8"/>
    <w:rsid w:val="00BA0EC5"/>
    <w:rsid w:val="00BA1204"/>
    <w:rsid w:val="00BA18BE"/>
    <w:rsid w:val="00BA45E8"/>
    <w:rsid w:val="00BA4E34"/>
    <w:rsid w:val="00BA6405"/>
    <w:rsid w:val="00BA6456"/>
    <w:rsid w:val="00BA7003"/>
    <w:rsid w:val="00BA71E7"/>
    <w:rsid w:val="00BA78A0"/>
    <w:rsid w:val="00BA7DB9"/>
    <w:rsid w:val="00BA7F2D"/>
    <w:rsid w:val="00BB0195"/>
    <w:rsid w:val="00BB0C4E"/>
    <w:rsid w:val="00BB1BED"/>
    <w:rsid w:val="00BB479C"/>
    <w:rsid w:val="00BB5245"/>
    <w:rsid w:val="00BB5AD6"/>
    <w:rsid w:val="00BB60D2"/>
    <w:rsid w:val="00BB6CAB"/>
    <w:rsid w:val="00BB71CE"/>
    <w:rsid w:val="00BC0EC2"/>
    <w:rsid w:val="00BC18D8"/>
    <w:rsid w:val="00BC2464"/>
    <w:rsid w:val="00BC4AFD"/>
    <w:rsid w:val="00BC4C45"/>
    <w:rsid w:val="00BD11B5"/>
    <w:rsid w:val="00BD125A"/>
    <w:rsid w:val="00BD15F4"/>
    <w:rsid w:val="00BD3761"/>
    <w:rsid w:val="00BD502B"/>
    <w:rsid w:val="00BE10AF"/>
    <w:rsid w:val="00BE1C72"/>
    <w:rsid w:val="00BE1D15"/>
    <w:rsid w:val="00BE220D"/>
    <w:rsid w:val="00BE2CFF"/>
    <w:rsid w:val="00BE3108"/>
    <w:rsid w:val="00BE5D3D"/>
    <w:rsid w:val="00BE6428"/>
    <w:rsid w:val="00BE6A4F"/>
    <w:rsid w:val="00BE7304"/>
    <w:rsid w:val="00BE731B"/>
    <w:rsid w:val="00BE7747"/>
    <w:rsid w:val="00BF1304"/>
    <w:rsid w:val="00BF1507"/>
    <w:rsid w:val="00BF22CC"/>
    <w:rsid w:val="00BF30A3"/>
    <w:rsid w:val="00BF3C8C"/>
    <w:rsid w:val="00BF7142"/>
    <w:rsid w:val="00C0068F"/>
    <w:rsid w:val="00C04687"/>
    <w:rsid w:val="00C0517D"/>
    <w:rsid w:val="00C05524"/>
    <w:rsid w:val="00C05CB1"/>
    <w:rsid w:val="00C078F1"/>
    <w:rsid w:val="00C121A2"/>
    <w:rsid w:val="00C12670"/>
    <w:rsid w:val="00C136FE"/>
    <w:rsid w:val="00C21B3F"/>
    <w:rsid w:val="00C21C16"/>
    <w:rsid w:val="00C230C8"/>
    <w:rsid w:val="00C23BDF"/>
    <w:rsid w:val="00C248C3"/>
    <w:rsid w:val="00C2588E"/>
    <w:rsid w:val="00C25F9A"/>
    <w:rsid w:val="00C267E6"/>
    <w:rsid w:val="00C273AA"/>
    <w:rsid w:val="00C330E8"/>
    <w:rsid w:val="00C35236"/>
    <w:rsid w:val="00C35EB0"/>
    <w:rsid w:val="00C36725"/>
    <w:rsid w:val="00C36C0D"/>
    <w:rsid w:val="00C36E8C"/>
    <w:rsid w:val="00C4099D"/>
    <w:rsid w:val="00C41C8F"/>
    <w:rsid w:val="00C42933"/>
    <w:rsid w:val="00C42B50"/>
    <w:rsid w:val="00C43224"/>
    <w:rsid w:val="00C43E71"/>
    <w:rsid w:val="00C44B12"/>
    <w:rsid w:val="00C46F10"/>
    <w:rsid w:val="00C4726F"/>
    <w:rsid w:val="00C47692"/>
    <w:rsid w:val="00C507DC"/>
    <w:rsid w:val="00C520AC"/>
    <w:rsid w:val="00C52BB7"/>
    <w:rsid w:val="00C52DC9"/>
    <w:rsid w:val="00C53D5C"/>
    <w:rsid w:val="00C53EC5"/>
    <w:rsid w:val="00C54857"/>
    <w:rsid w:val="00C54951"/>
    <w:rsid w:val="00C54E33"/>
    <w:rsid w:val="00C5522B"/>
    <w:rsid w:val="00C553C0"/>
    <w:rsid w:val="00C56210"/>
    <w:rsid w:val="00C5695D"/>
    <w:rsid w:val="00C57C09"/>
    <w:rsid w:val="00C60333"/>
    <w:rsid w:val="00C60469"/>
    <w:rsid w:val="00C604E3"/>
    <w:rsid w:val="00C63EFC"/>
    <w:rsid w:val="00C656CA"/>
    <w:rsid w:val="00C678D6"/>
    <w:rsid w:val="00C724BE"/>
    <w:rsid w:val="00C72A2C"/>
    <w:rsid w:val="00C7336A"/>
    <w:rsid w:val="00C73D4F"/>
    <w:rsid w:val="00C7456B"/>
    <w:rsid w:val="00C7483A"/>
    <w:rsid w:val="00C7797B"/>
    <w:rsid w:val="00C80CDB"/>
    <w:rsid w:val="00C80DD9"/>
    <w:rsid w:val="00C81E7C"/>
    <w:rsid w:val="00C82E53"/>
    <w:rsid w:val="00C849DF"/>
    <w:rsid w:val="00C84B66"/>
    <w:rsid w:val="00C85E96"/>
    <w:rsid w:val="00C86623"/>
    <w:rsid w:val="00C86EB6"/>
    <w:rsid w:val="00C870E1"/>
    <w:rsid w:val="00C90105"/>
    <w:rsid w:val="00C90A87"/>
    <w:rsid w:val="00C90D9E"/>
    <w:rsid w:val="00C924DC"/>
    <w:rsid w:val="00C93D04"/>
    <w:rsid w:val="00C94845"/>
    <w:rsid w:val="00C94C83"/>
    <w:rsid w:val="00C94E62"/>
    <w:rsid w:val="00C95F8F"/>
    <w:rsid w:val="00CA2F52"/>
    <w:rsid w:val="00CA33C5"/>
    <w:rsid w:val="00CA5070"/>
    <w:rsid w:val="00CA5530"/>
    <w:rsid w:val="00CA56B0"/>
    <w:rsid w:val="00CA56E6"/>
    <w:rsid w:val="00CA7B70"/>
    <w:rsid w:val="00CA7C56"/>
    <w:rsid w:val="00CB08F7"/>
    <w:rsid w:val="00CB1A14"/>
    <w:rsid w:val="00CB2D72"/>
    <w:rsid w:val="00CB474D"/>
    <w:rsid w:val="00CB5083"/>
    <w:rsid w:val="00CB5CCD"/>
    <w:rsid w:val="00CB6292"/>
    <w:rsid w:val="00CB6FF6"/>
    <w:rsid w:val="00CC1885"/>
    <w:rsid w:val="00CC1A8D"/>
    <w:rsid w:val="00CC2DEB"/>
    <w:rsid w:val="00CC3108"/>
    <w:rsid w:val="00CC3605"/>
    <w:rsid w:val="00CC4E9F"/>
    <w:rsid w:val="00CC5DC2"/>
    <w:rsid w:val="00CC607B"/>
    <w:rsid w:val="00CC65DD"/>
    <w:rsid w:val="00CC67EE"/>
    <w:rsid w:val="00CC6C2F"/>
    <w:rsid w:val="00CD4A42"/>
    <w:rsid w:val="00CD658A"/>
    <w:rsid w:val="00CD7655"/>
    <w:rsid w:val="00CE230F"/>
    <w:rsid w:val="00CE31CF"/>
    <w:rsid w:val="00CE3DAA"/>
    <w:rsid w:val="00CE41EC"/>
    <w:rsid w:val="00CE4C9E"/>
    <w:rsid w:val="00CE5285"/>
    <w:rsid w:val="00CE7D8A"/>
    <w:rsid w:val="00CF19EF"/>
    <w:rsid w:val="00CF4853"/>
    <w:rsid w:val="00CF49F5"/>
    <w:rsid w:val="00CF6281"/>
    <w:rsid w:val="00D000E5"/>
    <w:rsid w:val="00D00FD2"/>
    <w:rsid w:val="00D040C6"/>
    <w:rsid w:val="00D06392"/>
    <w:rsid w:val="00D06B12"/>
    <w:rsid w:val="00D06CB8"/>
    <w:rsid w:val="00D10813"/>
    <w:rsid w:val="00D11D71"/>
    <w:rsid w:val="00D1226F"/>
    <w:rsid w:val="00D1378F"/>
    <w:rsid w:val="00D15DB0"/>
    <w:rsid w:val="00D17209"/>
    <w:rsid w:val="00D20D15"/>
    <w:rsid w:val="00D22826"/>
    <w:rsid w:val="00D22E04"/>
    <w:rsid w:val="00D2698C"/>
    <w:rsid w:val="00D27636"/>
    <w:rsid w:val="00D3151C"/>
    <w:rsid w:val="00D33D6F"/>
    <w:rsid w:val="00D3454E"/>
    <w:rsid w:val="00D34890"/>
    <w:rsid w:val="00D36DE8"/>
    <w:rsid w:val="00D405DD"/>
    <w:rsid w:val="00D40760"/>
    <w:rsid w:val="00D46DB7"/>
    <w:rsid w:val="00D47289"/>
    <w:rsid w:val="00D50FA4"/>
    <w:rsid w:val="00D51934"/>
    <w:rsid w:val="00D51F44"/>
    <w:rsid w:val="00D523E9"/>
    <w:rsid w:val="00D536A3"/>
    <w:rsid w:val="00D548F4"/>
    <w:rsid w:val="00D5564B"/>
    <w:rsid w:val="00D5609B"/>
    <w:rsid w:val="00D579A0"/>
    <w:rsid w:val="00D602CB"/>
    <w:rsid w:val="00D632BA"/>
    <w:rsid w:val="00D6342B"/>
    <w:rsid w:val="00D66C84"/>
    <w:rsid w:val="00D67231"/>
    <w:rsid w:val="00D67D6B"/>
    <w:rsid w:val="00D71A86"/>
    <w:rsid w:val="00D71F61"/>
    <w:rsid w:val="00D72014"/>
    <w:rsid w:val="00D7278E"/>
    <w:rsid w:val="00D72D9E"/>
    <w:rsid w:val="00D72FC2"/>
    <w:rsid w:val="00D73356"/>
    <w:rsid w:val="00D7432A"/>
    <w:rsid w:val="00D743AA"/>
    <w:rsid w:val="00D76A02"/>
    <w:rsid w:val="00D80D07"/>
    <w:rsid w:val="00D858FD"/>
    <w:rsid w:val="00D86FDD"/>
    <w:rsid w:val="00D8765D"/>
    <w:rsid w:val="00D965AF"/>
    <w:rsid w:val="00D96A0B"/>
    <w:rsid w:val="00DA0532"/>
    <w:rsid w:val="00DA2B57"/>
    <w:rsid w:val="00DA337C"/>
    <w:rsid w:val="00DA617D"/>
    <w:rsid w:val="00DA6523"/>
    <w:rsid w:val="00DA68D0"/>
    <w:rsid w:val="00DA7B4C"/>
    <w:rsid w:val="00DB2701"/>
    <w:rsid w:val="00DB45E0"/>
    <w:rsid w:val="00DB4616"/>
    <w:rsid w:val="00DB7599"/>
    <w:rsid w:val="00DC0B92"/>
    <w:rsid w:val="00DC109D"/>
    <w:rsid w:val="00DC139E"/>
    <w:rsid w:val="00DC2A0C"/>
    <w:rsid w:val="00DC5158"/>
    <w:rsid w:val="00DC651D"/>
    <w:rsid w:val="00DC7096"/>
    <w:rsid w:val="00DC7ADE"/>
    <w:rsid w:val="00DC7C79"/>
    <w:rsid w:val="00DC7D4A"/>
    <w:rsid w:val="00DD01A3"/>
    <w:rsid w:val="00DD08F1"/>
    <w:rsid w:val="00DD102C"/>
    <w:rsid w:val="00DD381E"/>
    <w:rsid w:val="00DD4BCC"/>
    <w:rsid w:val="00DD4EF6"/>
    <w:rsid w:val="00DD5544"/>
    <w:rsid w:val="00DD651F"/>
    <w:rsid w:val="00DD746F"/>
    <w:rsid w:val="00DD7924"/>
    <w:rsid w:val="00DE0B2D"/>
    <w:rsid w:val="00DE185A"/>
    <w:rsid w:val="00DE31B0"/>
    <w:rsid w:val="00DE345D"/>
    <w:rsid w:val="00DE4FFB"/>
    <w:rsid w:val="00DF3432"/>
    <w:rsid w:val="00DF34CD"/>
    <w:rsid w:val="00DF5E6B"/>
    <w:rsid w:val="00DF66EF"/>
    <w:rsid w:val="00DF7512"/>
    <w:rsid w:val="00DF7FB7"/>
    <w:rsid w:val="00E01923"/>
    <w:rsid w:val="00E02059"/>
    <w:rsid w:val="00E03383"/>
    <w:rsid w:val="00E03737"/>
    <w:rsid w:val="00E0400E"/>
    <w:rsid w:val="00E06197"/>
    <w:rsid w:val="00E063F7"/>
    <w:rsid w:val="00E1059E"/>
    <w:rsid w:val="00E1313D"/>
    <w:rsid w:val="00E13629"/>
    <w:rsid w:val="00E141FB"/>
    <w:rsid w:val="00E208BE"/>
    <w:rsid w:val="00E2139E"/>
    <w:rsid w:val="00E22307"/>
    <w:rsid w:val="00E22588"/>
    <w:rsid w:val="00E2303E"/>
    <w:rsid w:val="00E235BC"/>
    <w:rsid w:val="00E235CC"/>
    <w:rsid w:val="00E27318"/>
    <w:rsid w:val="00E27345"/>
    <w:rsid w:val="00E30906"/>
    <w:rsid w:val="00E32E56"/>
    <w:rsid w:val="00E33286"/>
    <w:rsid w:val="00E34A5E"/>
    <w:rsid w:val="00E35ADF"/>
    <w:rsid w:val="00E368CB"/>
    <w:rsid w:val="00E403A0"/>
    <w:rsid w:val="00E42EF6"/>
    <w:rsid w:val="00E43DB3"/>
    <w:rsid w:val="00E44568"/>
    <w:rsid w:val="00E46916"/>
    <w:rsid w:val="00E46DAF"/>
    <w:rsid w:val="00E500CD"/>
    <w:rsid w:val="00E5094D"/>
    <w:rsid w:val="00E522A3"/>
    <w:rsid w:val="00E52A61"/>
    <w:rsid w:val="00E546D7"/>
    <w:rsid w:val="00E563D6"/>
    <w:rsid w:val="00E57938"/>
    <w:rsid w:val="00E57EF7"/>
    <w:rsid w:val="00E60F3D"/>
    <w:rsid w:val="00E61F5B"/>
    <w:rsid w:val="00E6219B"/>
    <w:rsid w:val="00E62578"/>
    <w:rsid w:val="00E6358D"/>
    <w:rsid w:val="00E6364E"/>
    <w:rsid w:val="00E63A2D"/>
    <w:rsid w:val="00E6485A"/>
    <w:rsid w:val="00E65818"/>
    <w:rsid w:val="00E6594A"/>
    <w:rsid w:val="00E66F4F"/>
    <w:rsid w:val="00E678B6"/>
    <w:rsid w:val="00E67A10"/>
    <w:rsid w:val="00E7096F"/>
    <w:rsid w:val="00E73FA9"/>
    <w:rsid w:val="00E8010B"/>
    <w:rsid w:val="00E80541"/>
    <w:rsid w:val="00E80752"/>
    <w:rsid w:val="00E81022"/>
    <w:rsid w:val="00E81496"/>
    <w:rsid w:val="00E81BB6"/>
    <w:rsid w:val="00E830F6"/>
    <w:rsid w:val="00E83C8B"/>
    <w:rsid w:val="00E83F56"/>
    <w:rsid w:val="00E8427C"/>
    <w:rsid w:val="00E85503"/>
    <w:rsid w:val="00E85C76"/>
    <w:rsid w:val="00E9046C"/>
    <w:rsid w:val="00E91AA6"/>
    <w:rsid w:val="00E91E20"/>
    <w:rsid w:val="00E9319F"/>
    <w:rsid w:val="00E932F3"/>
    <w:rsid w:val="00E93D4E"/>
    <w:rsid w:val="00E93E7F"/>
    <w:rsid w:val="00E956B6"/>
    <w:rsid w:val="00E962B9"/>
    <w:rsid w:val="00E96935"/>
    <w:rsid w:val="00E97B49"/>
    <w:rsid w:val="00EA0DC7"/>
    <w:rsid w:val="00EA11D3"/>
    <w:rsid w:val="00EA173A"/>
    <w:rsid w:val="00EA21F0"/>
    <w:rsid w:val="00EA3D22"/>
    <w:rsid w:val="00EA43A4"/>
    <w:rsid w:val="00EA6B62"/>
    <w:rsid w:val="00EA6CE6"/>
    <w:rsid w:val="00EA7797"/>
    <w:rsid w:val="00EB0196"/>
    <w:rsid w:val="00EB1583"/>
    <w:rsid w:val="00EB1F46"/>
    <w:rsid w:val="00EB1F56"/>
    <w:rsid w:val="00EB2CDB"/>
    <w:rsid w:val="00EB4055"/>
    <w:rsid w:val="00EB49FE"/>
    <w:rsid w:val="00EB551B"/>
    <w:rsid w:val="00EB787C"/>
    <w:rsid w:val="00EB7DB3"/>
    <w:rsid w:val="00EC013A"/>
    <w:rsid w:val="00EC07F3"/>
    <w:rsid w:val="00EC34BC"/>
    <w:rsid w:val="00EC4F85"/>
    <w:rsid w:val="00EC5037"/>
    <w:rsid w:val="00EC6227"/>
    <w:rsid w:val="00EC62A5"/>
    <w:rsid w:val="00EC7631"/>
    <w:rsid w:val="00ED10DA"/>
    <w:rsid w:val="00ED145B"/>
    <w:rsid w:val="00ED16BB"/>
    <w:rsid w:val="00ED4209"/>
    <w:rsid w:val="00ED5AC3"/>
    <w:rsid w:val="00ED67B0"/>
    <w:rsid w:val="00ED734A"/>
    <w:rsid w:val="00ED74FA"/>
    <w:rsid w:val="00EE05C9"/>
    <w:rsid w:val="00EE1149"/>
    <w:rsid w:val="00EE2434"/>
    <w:rsid w:val="00EE28B5"/>
    <w:rsid w:val="00EE2A68"/>
    <w:rsid w:val="00EF04E0"/>
    <w:rsid w:val="00EF0657"/>
    <w:rsid w:val="00EF1463"/>
    <w:rsid w:val="00EF1DCF"/>
    <w:rsid w:val="00EF2399"/>
    <w:rsid w:val="00EF2A2B"/>
    <w:rsid w:val="00EF3719"/>
    <w:rsid w:val="00EF372E"/>
    <w:rsid w:val="00EF3A2C"/>
    <w:rsid w:val="00EF4C5E"/>
    <w:rsid w:val="00EF6CC7"/>
    <w:rsid w:val="00F000E7"/>
    <w:rsid w:val="00F00278"/>
    <w:rsid w:val="00F0097C"/>
    <w:rsid w:val="00F02BED"/>
    <w:rsid w:val="00F03061"/>
    <w:rsid w:val="00F041D0"/>
    <w:rsid w:val="00F0519D"/>
    <w:rsid w:val="00F05BB3"/>
    <w:rsid w:val="00F075A4"/>
    <w:rsid w:val="00F079BF"/>
    <w:rsid w:val="00F1141D"/>
    <w:rsid w:val="00F1558F"/>
    <w:rsid w:val="00F1673D"/>
    <w:rsid w:val="00F20B52"/>
    <w:rsid w:val="00F21793"/>
    <w:rsid w:val="00F21CD0"/>
    <w:rsid w:val="00F2379B"/>
    <w:rsid w:val="00F26332"/>
    <w:rsid w:val="00F3425C"/>
    <w:rsid w:val="00F353BF"/>
    <w:rsid w:val="00F36213"/>
    <w:rsid w:val="00F36250"/>
    <w:rsid w:val="00F36F01"/>
    <w:rsid w:val="00F41FC1"/>
    <w:rsid w:val="00F46133"/>
    <w:rsid w:val="00F476F4"/>
    <w:rsid w:val="00F47E40"/>
    <w:rsid w:val="00F5118A"/>
    <w:rsid w:val="00F51AD1"/>
    <w:rsid w:val="00F52D3F"/>
    <w:rsid w:val="00F54F36"/>
    <w:rsid w:val="00F60BCB"/>
    <w:rsid w:val="00F61396"/>
    <w:rsid w:val="00F6206E"/>
    <w:rsid w:val="00F656B0"/>
    <w:rsid w:val="00F659D0"/>
    <w:rsid w:val="00F668C4"/>
    <w:rsid w:val="00F71891"/>
    <w:rsid w:val="00F722C8"/>
    <w:rsid w:val="00F72862"/>
    <w:rsid w:val="00F72BAD"/>
    <w:rsid w:val="00F73DF8"/>
    <w:rsid w:val="00F750B7"/>
    <w:rsid w:val="00F755B5"/>
    <w:rsid w:val="00F755C3"/>
    <w:rsid w:val="00F776A3"/>
    <w:rsid w:val="00F77981"/>
    <w:rsid w:val="00F8172F"/>
    <w:rsid w:val="00F820F9"/>
    <w:rsid w:val="00F822E1"/>
    <w:rsid w:val="00F85B4E"/>
    <w:rsid w:val="00F85DC6"/>
    <w:rsid w:val="00F90878"/>
    <w:rsid w:val="00F91CA2"/>
    <w:rsid w:val="00F94E69"/>
    <w:rsid w:val="00F962C3"/>
    <w:rsid w:val="00FA0421"/>
    <w:rsid w:val="00FA0484"/>
    <w:rsid w:val="00FA13EE"/>
    <w:rsid w:val="00FA1C19"/>
    <w:rsid w:val="00FA318E"/>
    <w:rsid w:val="00FA360F"/>
    <w:rsid w:val="00FA3FAF"/>
    <w:rsid w:val="00FA68D1"/>
    <w:rsid w:val="00FB14F4"/>
    <w:rsid w:val="00FB49A0"/>
    <w:rsid w:val="00FB695F"/>
    <w:rsid w:val="00FB74CD"/>
    <w:rsid w:val="00FC003A"/>
    <w:rsid w:val="00FC1B8D"/>
    <w:rsid w:val="00FC3603"/>
    <w:rsid w:val="00FC61BC"/>
    <w:rsid w:val="00FC67CB"/>
    <w:rsid w:val="00FD029A"/>
    <w:rsid w:val="00FD0D30"/>
    <w:rsid w:val="00FD12DF"/>
    <w:rsid w:val="00FD1317"/>
    <w:rsid w:val="00FD1A76"/>
    <w:rsid w:val="00FD24AC"/>
    <w:rsid w:val="00FD36F9"/>
    <w:rsid w:val="00FD54CD"/>
    <w:rsid w:val="00FD6161"/>
    <w:rsid w:val="00FD6CA5"/>
    <w:rsid w:val="00FD7C1D"/>
    <w:rsid w:val="00FE1F2D"/>
    <w:rsid w:val="00FE3078"/>
    <w:rsid w:val="00FE323A"/>
    <w:rsid w:val="00FE635F"/>
    <w:rsid w:val="00FE6427"/>
    <w:rsid w:val="00FE6B64"/>
    <w:rsid w:val="00FE6BC0"/>
    <w:rsid w:val="00FF00A5"/>
    <w:rsid w:val="00FF1808"/>
    <w:rsid w:val="00FF2E5B"/>
    <w:rsid w:val="00FF362F"/>
    <w:rsid w:val="00FF4FAF"/>
    <w:rsid w:val="00FF5E57"/>
    <w:rsid w:val="00FF6ADC"/>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 w:hAnsi="Cambria" w:cs="Times New Roman"/>
        <w:sz w:val="22"/>
        <w:szCs w:val="22"/>
        <w:lang w:val="en-AU" w:eastAsia="en-AU"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uiPriority="0"/>
    <w:lsdException w:name="List Number 3" w:locked="1" w:uiPriority="0"/>
    <w:lsdException w:name="List Number 4" w:locked="1" w:uiPriority="0"/>
    <w:lsdException w:name="List Number 5" w:locked="1" w:uiPriority="0"/>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locked="1" w:uiPriority="0"/>
    <w:lsdException w:name="List Continue" w:locked="1" w:uiPriority="0"/>
    <w:lsdException w:name="List Continue 2" w:locked="1" w:uiPriority="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locked="1" w:uiPriority="0"/>
    <w:lsdException w:name="Note Heading" w:semiHidden="1" w:unhideWhenUsed="1"/>
    <w:lsdException w:name="Body Text 2" w:semiHidden="1" w:unhideWhenUsed="1"/>
    <w:lsdException w:name="Body Text 3" w:locked="1" w:uiPriority="0"/>
    <w:lsdException w:name="Body Text Indent 2" w:semiHidden="1" w:unhideWhenUsed="1"/>
    <w:lsdException w:name="Body Text Indent 3" w:locked="1" w:uiPriority="0"/>
    <w:lsdException w:name="Block Text" w:locked="1" w:uiPriority="0"/>
    <w:lsdException w:name="Hyperlink" w:locked="1" w:uiPriority="0"/>
    <w:lsdException w:name="FollowedHyperlink" w:semiHidden="1" w:unhideWhenUsed="1"/>
    <w:lsdException w:name="Strong" w:locked="1" w:uiPriority="0" w:qFormat="1"/>
    <w:lsdException w:name="Emphasis" w:locked="1" w:uiPriority="0" w:qFormat="1"/>
    <w:lsdException w:name="Document Map" w:locked="1" w:uiPriority="0"/>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8B6D84"/>
    <w:rPr>
      <w:rFonts w:ascii="Times" w:hAnsi="Times"/>
      <w:sz w:val="24"/>
      <w:szCs w:val="24"/>
      <w:lang w:val="en-US" w:eastAsia="en-US"/>
    </w:rPr>
  </w:style>
  <w:style w:type="paragraph" w:styleId="Heading1">
    <w:name w:val="heading 1"/>
    <w:basedOn w:val="Normal"/>
    <w:next w:val="Normal"/>
    <w:link w:val="Heading1Char"/>
    <w:uiPriority w:val="99"/>
    <w:qFormat/>
    <w:rsid w:val="00491588"/>
    <w:pPr>
      <w:keepNext/>
      <w:suppressAutoHyphens/>
      <w:outlineLvl w:val="0"/>
    </w:pPr>
    <w:rPr>
      <w:rFonts w:ascii="Times New Roman" w:hAnsi="Times New Roman"/>
      <w:b/>
      <w:bCs/>
      <w:spacing w:val="-2"/>
      <w:sz w:val="20"/>
      <w:szCs w:val="20"/>
      <w:lang w:val="en-AU" w:eastAsia="en-AU"/>
    </w:rPr>
  </w:style>
  <w:style w:type="paragraph" w:styleId="Heading2">
    <w:name w:val="heading 2"/>
    <w:basedOn w:val="Normal"/>
    <w:next w:val="Normal"/>
    <w:link w:val="Heading2Char"/>
    <w:uiPriority w:val="99"/>
    <w:qFormat/>
    <w:rsid w:val="00AE30F9"/>
    <w:pPr>
      <w:keepNext/>
      <w:spacing w:before="240" w:after="60"/>
      <w:outlineLvl w:val="1"/>
    </w:pPr>
    <w:rPr>
      <w:rFonts w:ascii="Cambria" w:hAnsi="Cambria"/>
      <w:b/>
      <w:bCs/>
      <w:i/>
      <w:iCs/>
      <w:spacing w:val="-2"/>
      <w:sz w:val="28"/>
      <w:szCs w:val="28"/>
      <w:lang w:val="en-AU" w:eastAsia="en-AU"/>
    </w:rPr>
  </w:style>
  <w:style w:type="paragraph" w:styleId="Heading3">
    <w:name w:val="heading 3"/>
    <w:basedOn w:val="Normal"/>
    <w:next w:val="Normal"/>
    <w:link w:val="Heading3Char"/>
    <w:uiPriority w:val="99"/>
    <w:qFormat/>
    <w:rsid w:val="00491588"/>
    <w:pPr>
      <w:keepNext/>
      <w:suppressAutoHyphens/>
      <w:outlineLvl w:val="2"/>
    </w:pPr>
    <w:rPr>
      <w:rFonts w:ascii="Times New Roman" w:hAnsi="Times New Roman"/>
      <w:b/>
      <w:bCs/>
      <w:i/>
      <w:iCs/>
      <w:spacing w:val="-2"/>
      <w:sz w:val="28"/>
      <w:szCs w:val="28"/>
      <w:lang w:val="en-AU" w:eastAsia="en-AU"/>
    </w:rPr>
  </w:style>
  <w:style w:type="paragraph" w:styleId="Heading5">
    <w:name w:val="heading 5"/>
    <w:basedOn w:val="Normal"/>
    <w:next w:val="Normal"/>
    <w:link w:val="Heading5Char"/>
    <w:uiPriority w:val="99"/>
    <w:qFormat/>
    <w:rsid w:val="00491588"/>
    <w:pPr>
      <w:spacing w:before="240" w:after="60"/>
      <w:outlineLvl w:val="4"/>
    </w:pPr>
    <w:rPr>
      <w:rFonts w:ascii="Arial" w:hAnsi="Arial"/>
      <w:b/>
      <w:bCs/>
      <w:i/>
      <w:iCs/>
      <w:sz w:val="26"/>
      <w:szCs w:val="26"/>
      <w:lang w:val="en-AU" w:eastAsia="en-AU"/>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91588"/>
    <w:rPr>
      <w:rFonts w:ascii="Times New Roman" w:hAnsi="Times New Roman"/>
      <w:b/>
      <w:spacing w:val="-2"/>
      <w:lang w:val="en-AU"/>
    </w:rPr>
  </w:style>
  <w:style w:type="character" w:customStyle="1" w:styleId="Heading2Char">
    <w:name w:val="Heading 2 Char"/>
    <w:basedOn w:val="DefaultParagraphFont"/>
    <w:link w:val="Heading2"/>
    <w:uiPriority w:val="99"/>
    <w:locked/>
    <w:rsid w:val="00AE30F9"/>
    <w:rPr>
      <w:rFonts w:ascii="Cambria" w:hAnsi="Cambria"/>
      <w:b/>
      <w:i/>
      <w:spacing w:val="-2"/>
      <w:sz w:val="28"/>
      <w:lang w:val="en-AU"/>
    </w:rPr>
  </w:style>
  <w:style w:type="character" w:customStyle="1" w:styleId="Heading3Char">
    <w:name w:val="Heading 3 Char"/>
    <w:basedOn w:val="DefaultParagraphFont"/>
    <w:link w:val="Heading3"/>
    <w:uiPriority w:val="99"/>
    <w:locked/>
    <w:rsid w:val="00491588"/>
    <w:rPr>
      <w:rFonts w:ascii="Times New Roman" w:hAnsi="Times New Roman"/>
      <w:b/>
      <w:i/>
      <w:spacing w:val="-2"/>
      <w:sz w:val="28"/>
      <w:lang w:val="en-AU"/>
    </w:rPr>
  </w:style>
  <w:style w:type="character" w:customStyle="1" w:styleId="Heading5Char">
    <w:name w:val="Heading 5 Char"/>
    <w:basedOn w:val="DefaultParagraphFont"/>
    <w:link w:val="Heading5"/>
    <w:uiPriority w:val="99"/>
    <w:locked/>
    <w:rsid w:val="00491588"/>
    <w:rPr>
      <w:rFonts w:ascii="Arial" w:hAnsi="Arial"/>
      <w:b/>
      <w:i/>
      <w:sz w:val="26"/>
      <w:lang w:val="en-AU"/>
    </w:rPr>
  </w:style>
  <w:style w:type="paragraph" w:styleId="Header">
    <w:name w:val="header"/>
    <w:aliases w:val="Header Odd"/>
    <w:basedOn w:val="Normal"/>
    <w:link w:val="HeaderChar"/>
    <w:uiPriority w:val="99"/>
    <w:rsid w:val="008B6D84"/>
    <w:pPr>
      <w:tabs>
        <w:tab w:val="center" w:pos="4320"/>
        <w:tab w:val="right" w:pos="8640"/>
      </w:tabs>
    </w:pPr>
    <w:rPr>
      <w:sz w:val="20"/>
      <w:szCs w:val="20"/>
      <w:lang w:val="en-AU" w:eastAsia="en-AU"/>
    </w:rPr>
  </w:style>
  <w:style w:type="character" w:customStyle="1" w:styleId="HeaderChar">
    <w:name w:val="Header Char"/>
    <w:aliases w:val="Header Odd Char"/>
    <w:basedOn w:val="DefaultParagraphFont"/>
    <w:link w:val="Header"/>
    <w:uiPriority w:val="99"/>
    <w:locked/>
    <w:rsid w:val="008B6D84"/>
    <w:rPr>
      <w:rFonts w:ascii="Times" w:eastAsia="Times New Roman" w:hAnsi="Times"/>
      <w:sz w:val="20"/>
    </w:rPr>
  </w:style>
  <w:style w:type="paragraph" w:styleId="BodyText3">
    <w:name w:val="Body Text 3"/>
    <w:basedOn w:val="Normal"/>
    <w:link w:val="BodyText3Char"/>
    <w:uiPriority w:val="99"/>
    <w:semiHidden/>
    <w:rsid w:val="008B6D84"/>
    <w:rPr>
      <w:color w:val="000000"/>
      <w:sz w:val="20"/>
      <w:szCs w:val="20"/>
      <w:lang w:val="en-AU" w:eastAsia="en-AU"/>
    </w:rPr>
  </w:style>
  <w:style w:type="character" w:customStyle="1" w:styleId="BodyText3Char">
    <w:name w:val="Body Text 3 Char"/>
    <w:basedOn w:val="DefaultParagraphFont"/>
    <w:link w:val="BodyText3"/>
    <w:uiPriority w:val="99"/>
    <w:semiHidden/>
    <w:locked/>
    <w:rsid w:val="008B6D84"/>
    <w:rPr>
      <w:rFonts w:ascii="Times" w:eastAsia="Times New Roman" w:hAnsi="Times"/>
      <w:color w:val="000000"/>
      <w:sz w:val="20"/>
    </w:rPr>
  </w:style>
  <w:style w:type="paragraph" w:customStyle="1" w:styleId="Default">
    <w:name w:val="Default"/>
    <w:basedOn w:val="Normal"/>
    <w:uiPriority w:val="99"/>
    <w:rsid w:val="008B6D84"/>
    <w:rPr>
      <w:rFonts w:ascii="Times New Roman" w:hAnsi="Times New Roman"/>
    </w:rPr>
  </w:style>
  <w:style w:type="paragraph" w:styleId="BodyTextIndent2">
    <w:name w:val="Body Text Indent 2"/>
    <w:basedOn w:val="Normal"/>
    <w:link w:val="BodyTextIndent2Char"/>
    <w:uiPriority w:val="99"/>
    <w:semiHidden/>
    <w:rsid w:val="00952E38"/>
    <w:pPr>
      <w:spacing w:after="120" w:line="480" w:lineRule="auto"/>
      <w:ind w:left="283"/>
    </w:pPr>
    <w:rPr>
      <w:sz w:val="20"/>
      <w:szCs w:val="20"/>
      <w:lang w:val="en-AU" w:eastAsia="en-AU"/>
    </w:rPr>
  </w:style>
  <w:style w:type="character" w:customStyle="1" w:styleId="BodyTextIndent2Char">
    <w:name w:val="Body Text Indent 2 Char"/>
    <w:basedOn w:val="DefaultParagraphFont"/>
    <w:link w:val="BodyTextIndent2"/>
    <w:uiPriority w:val="99"/>
    <w:semiHidden/>
    <w:locked/>
    <w:rsid w:val="00952E38"/>
    <w:rPr>
      <w:rFonts w:ascii="Times" w:eastAsia="Times New Roman" w:hAnsi="Times"/>
      <w:sz w:val="20"/>
    </w:rPr>
  </w:style>
  <w:style w:type="table" w:styleId="TableGrid">
    <w:name w:val="Table Grid"/>
    <w:basedOn w:val="TableNormal"/>
    <w:uiPriority w:val="99"/>
    <w:rsid w:val="00952E38"/>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952E38"/>
    <w:rPr>
      <w:rFonts w:ascii="Lucida Grande" w:hAnsi="Lucida Grande"/>
      <w:sz w:val="18"/>
      <w:szCs w:val="18"/>
      <w:lang w:val="en-AU" w:eastAsia="en-AU"/>
    </w:rPr>
  </w:style>
  <w:style w:type="character" w:customStyle="1" w:styleId="BalloonTextChar">
    <w:name w:val="Balloon Text Char"/>
    <w:basedOn w:val="DefaultParagraphFont"/>
    <w:link w:val="BalloonText"/>
    <w:uiPriority w:val="99"/>
    <w:locked/>
    <w:rsid w:val="00952E38"/>
    <w:rPr>
      <w:rFonts w:ascii="Lucida Grande" w:eastAsia="Times New Roman" w:hAnsi="Lucida Grande"/>
      <w:sz w:val="18"/>
    </w:rPr>
  </w:style>
  <w:style w:type="paragraph" w:styleId="ListParagraph">
    <w:name w:val="List Paragraph"/>
    <w:basedOn w:val="Normal"/>
    <w:uiPriority w:val="99"/>
    <w:qFormat/>
    <w:rsid w:val="00C90A87"/>
    <w:pPr>
      <w:ind w:left="720"/>
      <w:contextualSpacing/>
    </w:pPr>
    <w:rPr>
      <w:rFonts w:ascii="Times New Roman" w:hAnsi="Times New Roman"/>
      <w:color w:val="000000"/>
    </w:rPr>
  </w:style>
  <w:style w:type="paragraph" w:styleId="Footer">
    <w:name w:val="footer"/>
    <w:basedOn w:val="Normal"/>
    <w:link w:val="FooterChar"/>
    <w:uiPriority w:val="99"/>
    <w:rsid w:val="00BB5AD6"/>
    <w:pPr>
      <w:tabs>
        <w:tab w:val="center" w:pos="4320"/>
        <w:tab w:val="right" w:pos="8640"/>
      </w:tabs>
    </w:pPr>
    <w:rPr>
      <w:sz w:val="20"/>
      <w:szCs w:val="20"/>
      <w:lang w:val="en-AU" w:eastAsia="en-AU"/>
    </w:rPr>
  </w:style>
  <w:style w:type="character" w:customStyle="1" w:styleId="FooterChar">
    <w:name w:val="Footer Char"/>
    <w:basedOn w:val="DefaultParagraphFont"/>
    <w:link w:val="Footer"/>
    <w:uiPriority w:val="99"/>
    <w:locked/>
    <w:rsid w:val="00BB5AD6"/>
    <w:rPr>
      <w:rFonts w:ascii="Times" w:eastAsia="Times New Roman" w:hAnsi="Times"/>
      <w:sz w:val="20"/>
    </w:rPr>
  </w:style>
  <w:style w:type="character" w:styleId="PageNumber">
    <w:name w:val="page number"/>
    <w:basedOn w:val="DefaultParagraphFont"/>
    <w:uiPriority w:val="99"/>
    <w:rsid w:val="00BB5AD6"/>
    <w:rPr>
      <w:rFonts w:cs="Times New Roman"/>
    </w:rPr>
  </w:style>
  <w:style w:type="paragraph" w:styleId="BodyText">
    <w:name w:val="Body Text"/>
    <w:basedOn w:val="Normal"/>
    <w:link w:val="BodyTextChar"/>
    <w:uiPriority w:val="99"/>
    <w:rsid w:val="00491588"/>
    <w:pPr>
      <w:spacing w:after="120"/>
    </w:pPr>
    <w:rPr>
      <w:sz w:val="20"/>
      <w:szCs w:val="20"/>
      <w:lang w:val="en-AU" w:eastAsia="en-AU"/>
    </w:rPr>
  </w:style>
  <w:style w:type="character" w:customStyle="1" w:styleId="BodyTextChar">
    <w:name w:val="Body Text Char"/>
    <w:basedOn w:val="DefaultParagraphFont"/>
    <w:link w:val="BodyText"/>
    <w:uiPriority w:val="99"/>
    <w:semiHidden/>
    <w:locked/>
    <w:rsid w:val="00491588"/>
    <w:rPr>
      <w:rFonts w:ascii="Times" w:eastAsia="Times New Roman" w:hAnsi="Times"/>
      <w:sz w:val="20"/>
    </w:rPr>
  </w:style>
  <w:style w:type="paragraph" w:styleId="Caption">
    <w:name w:val="caption"/>
    <w:basedOn w:val="Normal"/>
    <w:next w:val="Normal"/>
    <w:autoRedefine/>
    <w:uiPriority w:val="99"/>
    <w:qFormat/>
    <w:rsid w:val="00491588"/>
    <w:pPr>
      <w:tabs>
        <w:tab w:val="right" w:pos="9360"/>
      </w:tabs>
    </w:pPr>
    <w:rPr>
      <w:rFonts w:ascii="Arial" w:hAnsi="Arial" w:cs="Arial"/>
      <w:b/>
      <w:caps/>
      <w:spacing w:val="-2"/>
      <w:sz w:val="40"/>
      <w:szCs w:val="40"/>
      <w:lang w:val="en-AU"/>
    </w:rPr>
  </w:style>
  <w:style w:type="paragraph" w:customStyle="1" w:styleId="csbullet">
    <w:name w:val="csbullet"/>
    <w:basedOn w:val="Normal"/>
    <w:uiPriority w:val="99"/>
    <w:rsid w:val="00491588"/>
    <w:pPr>
      <w:numPr>
        <w:numId w:val="1"/>
      </w:numPr>
      <w:tabs>
        <w:tab w:val="clear" w:pos="360"/>
        <w:tab w:val="left" w:pos="-851"/>
      </w:tabs>
      <w:spacing w:before="120" w:after="120" w:line="280" w:lineRule="exact"/>
      <w:ind w:left="0" w:firstLine="0"/>
    </w:pPr>
    <w:rPr>
      <w:rFonts w:ascii="Times New Roman" w:hAnsi="Times New Roman"/>
      <w:spacing w:val="-2"/>
      <w:lang w:val="en-AU"/>
    </w:rPr>
  </w:style>
  <w:style w:type="paragraph" w:customStyle="1" w:styleId="CharCharCharCharCharCharCharCharCharCharCharCharCharCharCharChar">
    <w:name w:val="Char Char Char Char Char Char Char Char Char Char Char Char Char Char Char Char"/>
    <w:basedOn w:val="Normal"/>
    <w:uiPriority w:val="99"/>
    <w:rsid w:val="00AE30F9"/>
    <w:rPr>
      <w:rFonts w:ascii="Arial" w:hAnsi="Arial"/>
      <w:spacing w:val="-2"/>
      <w:sz w:val="22"/>
      <w:lang w:val="en-AU"/>
    </w:rPr>
  </w:style>
  <w:style w:type="paragraph" w:styleId="BodyTextIndent">
    <w:name w:val="Body Text Indent"/>
    <w:basedOn w:val="Normal"/>
    <w:link w:val="BodyTextIndentChar"/>
    <w:uiPriority w:val="99"/>
    <w:rsid w:val="00AE30F9"/>
    <w:pPr>
      <w:spacing w:after="120"/>
      <w:ind w:left="283"/>
    </w:pPr>
    <w:rPr>
      <w:rFonts w:ascii="Arial" w:hAnsi="Arial"/>
      <w:spacing w:val="-2"/>
      <w:sz w:val="22"/>
      <w:szCs w:val="22"/>
      <w:lang w:val="en-AU" w:eastAsia="en-AU"/>
    </w:rPr>
  </w:style>
  <w:style w:type="character" w:customStyle="1" w:styleId="BodyTextIndentChar">
    <w:name w:val="Body Text Indent Char"/>
    <w:basedOn w:val="DefaultParagraphFont"/>
    <w:link w:val="BodyTextIndent"/>
    <w:uiPriority w:val="99"/>
    <w:locked/>
    <w:rsid w:val="00AE30F9"/>
    <w:rPr>
      <w:rFonts w:ascii="Arial" w:hAnsi="Arial"/>
      <w:spacing w:val="-2"/>
      <w:sz w:val="22"/>
      <w:lang w:val="en-AU"/>
    </w:rPr>
  </w:style>
  <w:style w:type="paragraph" w:styleId="NormalWeb">
    <w:name w:val="Normal (Web)"/>
    <w:basedOn w:val="Normal"/>
    <w:uiPriority w:val="99"/>
    <w:rsid w:val="00AE30F9"/>
    <w:pPr>
      <w:spacing w:before="100" w:beforeAutospacing="1" w:after="100" w:afterAutospacing="1"/>
    </w:pPr>
    <w:rPr>
      <w:rFonts w:ascii="Times New Roman" w:hAnsi="Times New Roman"/>
    </w:rPr>
  </w:style>
  <w:style w:type="paragraph" w:styleId="BlockText">
    <w:name w:val="Block Text"/>
    <w:basedOn w:val="Normal"/>
    <w:uiPriority w:val="99"/>
    <w:rsid w:val="00AE30F9"/>
    <w:pPr>
      <w:tabs>
        <w:tab w:val="left" w:pos="567"/>
        <w:tab w:val="right" w:pos="8364"/>
      </w:tabs>
      <w:ind w:left="1134" w:right="-51" w:hanging="1134"/>
      <w:jc w:val="both"/>
    </w:pPr>
    <w:rPr>
      <w:rFonts w:ascii="Times New Roman" w:hAnsi="Times New Roman"/>
      <w:lang w:val="en-AU"/>
    </w:rPr>
  </w:style>
  <w:style w:type="paragraph" w:customStyle="1" w:styleId="text1">
    <w:name w:val="text1"/>
    <w:basedOn w:val="Normal"/>
    <w:uiPriority w:val="99"/>
    <w:rsid w:val="00AE30F9"/>
    <w:pPr>
      <w:spacing w:before="100" w:beforeAutospacing="1" w:after="100" w:afterAutospacing="1" w:line="312" w:lineRule="auto"/>
      <w:ind w:left="60"/>
    </w:pPr>
    <w:rPr>
      <w:rFonts w:ascii="Helvetica" w:hAnsi="Helvetica" w:cs="Helvetica"/>
      <w:color w:val="000000"/>
      <w:sz w:val="20"/>
    </w:rPr>
  </w:style>
  <w:style w:type="character" w:styleId="Hyperlink">
    <w:name w:val="Hyperlink"/>
    <w:basedOn w:val="DefaultParagraphFont"/>
    <w:uiPriority w:val="99"/>
    <w:rsid w:val="00AE30F9"/>
    <w:rPr>
      <w:rFonts w:cs="Times New Roman"/>
      <w:color w:val="0000FF"/>
      <w:u w:val="single"/>
    </w:rPr>
  </w:style>
  <w:style w:type="paragraph" w:styleId="BodyTextFirstIndent2">
    <w:name w:val="Body Text First Indent 2"/>
    <w:basedOn w:val="BodyTextIndent"/>
    <w:link w:val="BodyTextFirstIndent2Char"/>
    <w:uiPriority w:val="99"/>
    <w:rsid w:val="00AE30F9"/>
    <w:pPr>
      <w:widowControl w:val="0"/>
      <w:adjustRightInd w:val="0"/>
      <w:spacing w:line="360" w:lineRule="atLeast"/>
      <w:ind w:firstLine="210"/>
      <w:jc w:val="both"/>
    </w:pPr>
    <w:rPr>
      <w:rFonts w:ascii="Times" w:hAnsi="Times"/>
      <w:szCs w:val="20"/>
    </w:rPr>
  </w:style>
  <w:style w:type="character" w:customStyle="1" w:styleId="BodyTextFirstIndent2Char">
    <w:name w:val="Body Text First Indent 2 Char"/>
    <w:basedOn w:val="BodyTextIndentChar"/>
    <w:link w:val="BodyTextFirstIndent2"/>
    <w:uiPriority w:val="99"/>
    <w:locked/>
    <w:rsid w:val="00AE30F9"/>
    <w:rPr>
      <w:rFonts w:ascii="Times" w:hAnsi="Times"/>
      <w:sz w:val="20"/>
    </w:rPr>
  </w:style>
  <w:style w:type="paragraph" w:styleId="ListNumber">
    <w:name w:val="List Number"/>
    <w:basedOn w:val="Normal"/>
    <w:link w:val="ListNumberChar"/>
    <w:uiPriority w:val="99"/>
    <w:rsid w:val="00AE30F9"/>
    <w:pPr>
      <w:numPr>
        <w:numId w:val="12"/>
      </w:numPr>
    </w:pPr>
    <w:rPr>
      <w:rFonts w:ascii="Arial" w:hAnsi="Arial"/>
      <w:spacing w:val="-2"/>
      <w:sz w:val="22"/>
      <w:szCs w:val="22"/>
      <w:lang w:val="en-AU" w:eastAsia="en-AU"/>
    </w:rPr>
  </w:style>
  <w:style w:type="character" w:customStyle="1" w:styleId="ListNumberChar">
    <w:name w:val="List Number Char"/>
    <w:link w:val="ListNumber"/>
    <w:uiPriority w:val="99"/>
    <w:locked/>
    <w:rsid w:val="00AE30F9"/>
    <w:rPr>
      <w:rFonts w:ascii="Arial" w:hAnsi="Arial"/>
      <w:spacing w:val="-2"/>
    </w:rPr>
  </w:style>
  <w:style w:type="paragraph" w:styleId="ListNumber2">
    <w:name w:val="List Number 2"/>
    <w:basedOn w:val="Normal"/>
    <w:uiPriority w:val="99"/>
    <w:rsid w:val="00AE30F9"/>
    <w:pPr>
      <w:numPr>
        <w:numId w:val="2"/>
      </w:numPr>
      <w:tabs>
        <w:tab w:val="clear" w:pos="643"/>
        <w:tab w:val="num" w:pos="1644"/>
      </w:tabs>
      <w:ind w:left="1644" w:hanging="510"/>
    </w:pPr>
    <w:rPr>
      <w:rFonts w:ascii="Arial" w:hAnsi="Arial" w:cs="Arial"/>
      <w:spacing w:val="-2"/>
      <w:sz w:val="22"/>
      <w:szCs w:val="22"/>
      <w:lang w:val="en-AU"/>
    </w:rPr>
  </w:style>
  <w:style w:type="paragraph" w:styleId="ListNumber3">
    <w:name w:val="List Number 3"/>
    <w:basedOn w:val="Normal"/>
    <w:uiPriority w:val="99"/>
    <w:rsid w:val="00AE30F9"/>
    <w:pPr>
      <w:numPr>
        <w:numId w:val="3"/>
      </w:numPr>
    </w:pPr>
    <w:rPr>
      <w:rFonts w:ascii="Arial" w:hAnsi="Arial" w:cs="Arial"/>
      <w:spacing w:val="-2"/>
      <w:sz w:val="22"/>
      <w:szCs w:val="22"/>
      <w:lang w:val="en-AU"/>
    </w:rPr>
  </w:style>
  <w:style w:type="paragraph" w:styleId="ListNumber4">
    <w:name w:val="List Number 4"/>
    <w:basedOn w:val="Normal"/>
    <w:uiPriority w:val="99"/>
    <w:rsid w:val="00AE30F9"/>
    <w:pPr>
      <w:numPr>
        <w:numId w:val="4"/>
      </w:numPr>
    </w:pPr>
    <w:rPr>
      <w:rFonts w:ascii="Arial" w:hAnsi="Arial" w:cs="Arial"/>
      <w:spacing w:val="-2"/>
      <w:sz w:val="22"/>
      <w:szCs w:val="22"/>
      <w:lang w:val="en-AU"/>
    </w:rPr>
  </w:style>
  <w:style w:type="paragraph" w:styleId="ListContinue">
    <w:name w:val="List Continue"/>
    <w:basedOn w:val="Normal"/>
    <w:uiPriority w:val="99"/>
    <w:rsid w:val="00AE30F9"/>
    <w:pPr>
      <w:tabs>
        <w:tab w:val="right" w:leader="underscore" w:pos="9356"/>
      </w:tabs>
      <w:spacing w:before="240" w:after="240"/>
    </w:pPr>
    <w:rPr>
      <w:rFonts w:ascii="Arial" w:hAnsi="Arial" w:cs="Arial"/>
      <w:spacing w:val="-2"/>
      <w:sz w:val="22"/>
      <w:szCs w:val="22"/>
      <w:lang w:val="en-AU"/>
    </w:rPr>
  </w:style>
  <w:style w:type="paragraph" w:styleId="ListContinue2">
    <w:name w:val="List Continue 2"/>
    <w:basedOn w:val="Normal"/>
    <w:uiPriority w:val="99"/>
    <w:rsid w:val="00AE30F9"/>
    <w:pPr>
      <w:spacing w:after="120"/>
      <w:ind w:left="566"/>
    </w:pPr>
    <w:rPr>
      <w:rFonts w:ascii="Arial" w:hAnsi="Arial" w:cs="Arial"/>
      <w:spacing w:val="-2"/>
      <w:sz w:val="22"/>
      <w:szCs w:val="22"/>
      <w:lang w:val="en-AU"/>
    </w:rPr>
  </w:style>
  <w:style w:type="paragraph" w:styleId="ListNumber5">
    <w:name w:val="List Number 5"/>
    <w:basedOn w:val="Normal"/>
    <w:uiPriority w:val="99"/>
    <w:rsid w:val="00AE30F9"/>
    <w:pPr>
      <w:numPr>
        <w:numId w:val="11"/>
      </w:numPr>
    </w:pPr>
    <w:rPr>
      <w:rFonts w:ascii="Arial" w:hAnsi="Arial" w:cs="Arial"/>
      <w:spacing w:val="-2"/>
      <w:sz w:val="22"/>
      <w:szCs w:val="22"/>
      <w:lang w:val="en-AU"/>
    </w:rPr>
  </w:style>
  <w:style w:type="paragraph" w:customStyle="1" w:styleId="ColorfulList-Accent11">
    <w:name w:val="Colorful List - Accent 11"/>
    <w:basedOn w:val="Normal"/>
    <w:uiPriority w:val="99"/>
    <w:rsid w:val="00AE30F9"/>
    <w:pPr>
      <w:ind w:left="720"/>
    </w:pPr>
    <w:rPr>
      <w:rFonts w:ascii="Arial" w:hAnsi="Arial" w:cs="Arial"/>
      <w:spacing w:val="-2"/>
      <w:sz w:val="22"/>
      <w:szCs w:val="22"/>
      <w:lang w:val="en-AU"/>
    </w:rPr>
  </w:style>
  <w:style w:type="paragraph" w:styleId="BodyTextIndent3">
    <w:name w:val="Body Text Indent 3"/>
    <w:basedOn w:val="Normal"/>
    <w:link w:val="BodyTextIndent3Char"/>
    <w:uiPriority w:val="99"/>
    <w:rsid w:val="00AE30F9"/>
    <w:pPr>
      <w:spacing w:after="120"/>
      <w:ind w:left="283"/>
    </w:pPr>
    <w:rPr>
      <w:rFonts w:ascii="Arial" w:hAnsi="Arial"/>
      <w:spacing w:val="-2"/>
      <w:sz w:val="16"/>
      <w:szCs w:val="16"/>
      <w:lang w:val="en-AU" w:eastAsia="en-AU"/>
    </w:rPr>
  </w:style>
  <w:style w:type="character" w:customStyle="1" w:styleId="BodyTextIndent3Char">
    <w:name w:val="Body Text Indent 3 Char"/>
    <w:basedOn w:val="DefaultParagraphFont"/>
    <w:link w:val="BodyTextIndent3"/>
    <w:uiPriority w:val="99"/>
    <w:locked/>
    <w:rsid w:val="00AE30F9"/>
    <w:rPr>
      <w:rFonts w:ascii="Arial" w:hAnsi="Arial"/>
      <w:spacing w:val="-2"/>
      <w:sz w:val="16"/>
      <w:lang w:val="en-AU"/>
    </w:rPr>
  </w:style>
  <w:style w:type="paragraph" w:customStyle="1" w:styleId="NoSpacing1">
    <w:name w:val="No Spacing1"/>
    <w:link w:val="NoSpacingChar"/>
    <w:uiPriority w:val="99"/>
    <w:rsid w:val="00AE30F9"/>
    <w:rPr>
      <w:rFonts w:ascii="Calibri" w:hAnsi="Calibri"/>
    </w:rPr>
  </w:style>
  <w:style w:type="character" w:customStyle="1" w:styleId="NoSpacingChar">
    <w:name w:val="No Spacing Char"/>
    <w:link w:val="NoSpacing1"/>
    <w:uiPriority w:val="99"/>
    <w:locked/>
    <w:rsid w:val="00AE30F9"/>
    <w:rPr>
      <w:rFonts w:ascii="Calibri" w:hAnsi="Calibri"/>
      <w:sz w:val="22"/>
    </w:rPr>
  </w:style>
  <w:style w:type="paragraph" w:customStyle="1" w:styleId="Pa7">
    <w:name w:val="Pa7"/>
    <w:basedOn w:val="Normal"/>
    <w:next w:val="Normal"/>
    <w:uiPriority w:val="99"/>
    <w:rsid w:val="00AE30F9"/>
    <w:pPr>
      <w:autoSpaceDE w:val="0"/>
      <w:autoSpaceDN w:val="0"/>
      <w:adjustRightInd w:val="0"/>
      <w:spacing w:line="241" w:lineRule="atLeast"/>
    </w:pPr>
    <w:rPr>
      <w:rFonts w:ascii="Times New Roman" w:hAnsi="Times New Roman"/>
      <w:lang w:val="en-AU" w:eastAsia="en-AU"/>
    </w:rPr>
  </w:style>
  <w:style w:type="paragraph" w:customStyle="1" w:styleId="Pa10">
    <w:name w:val="Pa10"/>
    <w:basedOn w:val="Normal"/>
    <w:next w:val="Normal"/>
    <w:uiPriority w:val="99"/>
    <w:rsid w:val="00AE30F9"/>
    <w:pPr>
      <w:autoSpaceDE w:val="0"/>
      <w:autoSpaceDN w:val="0"/>
      <w:adjustRightInd w:val="0"/>
      <w:spacing w:line="241" w:lineRule="atLeast"/>
    </w:pPr>
    <w:rPr>
      <w:rFonts w:ascii="Times New Roman" w:hAnsi="Times New Roman"/>
      <w:lang w:val="en-AU" w:eastAsia="en-AU"/>
    </w:rPr>
  </w:style>
  <w:style w:type="character" w:customStyle="1" w:styleId="A3">
    <w:name w:val="A3"/>
    <w:uiPriority w:val="99"/>
    <w:rsid w:val="00AE30F9"/>
    <w:rPr>
      <w:color w:val="000000"/>
      <w:sz w:val="14"/>
    </w:rPr>
  </w:style>
  <w:style w:type="paragraph" w:customStyle="1" w:styleId="CM44">
    <w:name w:val="CM44"/>
    <w:basedOn w:val="Default"/>
    <w:next w:val="Default"/>
    <w:uiPriority w:val="99"/>
    <w:rsid w:val="00AE30F9"/>
    <w:pPr>
      <w:autoSpaceDE w:val="0"/>
      <w:autoSpaceDN w:val="0"/>
      <w:adjustRightInd w:val="0"/>
    </w:pPr>
    <w:rPr>
      <w:rFonts w:ascii="Times" w:hAnsi="Times" w:cs="Times"/>
      <w:lang w:val="en-AU" w:eastAsia="en-AU"/>
    </w:rPr>
  </w:style>
  <w:style w:type="paragraph" w:customStyle="1" w:styleId="Test">
    <w:name w:val="Test"/>
    <w:basedOn w:val="Default"/>
    <w:next w:val="Default"/>
    <w:uiPriority w:val="99"/>
    <w:rsid w:val="00AE30F9"/>
    <w:pPr>
      <w:autoSpaceDE w:val="0"/>
      <w:autoSpaceDN w:val="0"/>
      <w:adjustRightInd w:val="0"/>
    </w:pPr>
    <w:rPr>
      <w:lang w:val="en-AU" w:eastAsia="en-AU"/>
    </w:rPr>
  </w:style>
  <w:style w:type="paragraph" w:customStyle="1" w:styleId="Pa16">
    <w:name w:val="Pa16"/>
    <w:basedOn w:val="Default"/>
    <w:next w:val="Default"/>
    <w:uiPriority w:val="99"/>
    <w:rsid w:val="00AE30F9"/>
    <w:pPr>
      <w:autoSpaceDE w:val="0"/>
      <w:autoSpaceDN w:val="0"/>
      <w:adjustRightInd w:val="0"/>
      <w:spacing w:line="241" w:lineRule="atLeast"/>
    </w:pPr>
    <w:rPr>
      <w:rFonts w:ascii="Arial" w:hAnsi="Arial" w:cs="Arial"/>
      <w:lang w:val="en-AU" w:eastAsia="en-AU"/>
    </w:rPr>
  </w:style>
  <w:style w:type="character" w:customStyle="1" w:styleId="A11">
    <w:name w:val="A11"/>
    <w:uiPriority w:val="99"/>
    <w:rsid w:val="00AE30F9"/>
    <w:rPr>
      <w:rFonts w:ascii="Times New Roman" w:hAnsi="Times New Roman"/>
      <w:b/>
      <w:color w:val="000000"/>
      <w:sz w:val="16"/>
    </w:rPr>
  </w:style>
  <w:style w:type="paragraph" w:customStyle="1" w:styleId="Pa9">
    <w:name w:val="Pa9"/>
    <w:basedOn w:val="Default"/>
    <w:next w:val="Default"/>
    <w:uiPriority w:val="99"/>
    <w:rsid w:val="00AE30F9"/>
    <w:pPr>
      <w:autoSpaceDE w:val="0"/>
      <w:autoSpaceDN w:val="0"/>
      <w:adjustRightInd w:val="0"/>
      <w:spacing w:line="241" w:lineRule="atLeast"/>
    </w:pPr>
    <w:rPr>
      <w:rFonts w:ascii="Arial" w:hAnsi="Arial" w:cs="Arial"/>
      <w:lang w:val="en-AU" w:eastAsia="en-AU"/>
    </w:rPr>
  </w:style>
  <w:style w:type="paragraph" w:customStyle="1" w:styleId="Pa27">
    <w:name w:val="Pa27"/>
    <w:basedOn w:val="Default"/>
    <w:next w:val="Default"/>
    <w:uiPriority w:val="99"/>
    <w:rsid w:val="00AE30F9"/>
    <w:pPr>
      <w:autoSpaceDE w:val="0"/>
      <w:autoSpaceDN w:val="0"/>
      <w:adjustRightInd w:val="0"/>
      <w:spacing w:line="241" w:lineRule="atLeast"/>
    </w:pPr>
    <w:rPr>
      <w:lang w:val="en-AU" w:eastAsia="en-AU"/>
    </w:rPr>
  </w:style>
  <w:style w:type="paragraph" w:customStyle="1" w:styleId="Pa18">
    <w:name w:val="Pa18"/>
    <w:basedOn w:val="Default"/>
    <w:next w:val="Default"/>
    <w:uiPriority w:val="99"/>
    <w:rsid w:val="00AE30F9"/>
    <w:pPr>
      <w:autoSpaceDE w:val="0"/>
      <w:autoSpaceDN w:val="0"/>
      <w:adjustRightInd w:val="0"/>
      <w:spacing w:line="241" w:lineRule="atLeast"/>
    </w:pPr>
    <w:rPr>
      <w:lang w:val="en-AU" w:eastAsia="en-AU"/>
    </w:rPr>
  </w:style>
  <w:style w:type="paragraph" w:customStyle="1" w:styleId="Pa26">
    <w:name w:val="Pa26"/>
    <w:basedOn w:val="Default"/>
    <w:next w:val="Default"/>
    <w:uiPriority w:val="99"/>
    <w:rsid w:val="00AE30F9"/>
    <w:pPr>
      <w:autoSpaceDE w:val="0"/>
      <w:autoSpaceDN w:val="0"/>
      <w:adjustRightInd w:val="0"/>
      <w:spacing w:line="241" w:lineRule="atLeast"/>
    </w:pPr>
    <w:rPr>
      <w:lang w:val="en-AU" w:eastAsia="en-AU"/>
    </w:rPr>
  </w:style>
  <w:style w:type="paragraph" w:customStyle="1" w:styleId="Pa23">
    <w:name w:val="Pa23"/>
    <w:basedOn w:val="Default"/>
    <w:next w:val="Default"/>
    <w:uiPriority w:val="99"/>
    <w:rsid w:val="00AE30F9"/>
    <w:pPr>
      <w:autoSpaceDE w:val="0"/>
      <w:autoSpaceDN w:val="0"/>
      <w:adjustRightInd w:val="0"/>
      <w:spacing w:line="241" w:lineRule="atLeast"/>
    </w:pPr>
    <w:rPr>
      <w:lang w:val="en-AU" w:eastAsia="en-AU"/>
    </w:rPr>
  </w:style>
  <w:style w:type="paragraph" w:customStyle="1" w:styleId="head1">
    <w:name w:val="head 1"/>
    <w:basedOn w:val="Normal"/>
    <w:uiPriority w:val="99"/>
    <w:rsid w:val="00AE30F9"/>
    <w:pPr>
      <w:widowControl w:val="0"/>
      <w:autoSpaceDE w:val="0"/>
      <w:autoSpaceDN w:val="0"/>
      <w:adjustRightInd w:val="0"/>
      <w:spacing w:line="288" w:lineRule="auto"/>
      <w:textAlignment w:val="baseline"/>
    </w:pPr>
    <w:rPr>
      <w:rFonts w:ascii="Arial" w:hAnsi="Arial"/>
      <w:b/>
      <w:color w:val="000000"/>
    </w:rPr>
  </w:style>
  <w:style w:type="paragraph" w:customStyle="1" w:styleId="Linefull">
    <w:name w:val="Line full"/>
    <w:basedOn w:val="Normal"/>
    <w:uiPriority w:val="99"/>
    <w:rsid w:val="00AE30F9"/>
    <w:pPr>
      <w:widowControl w:val="0"/>
      <w:pBdr>
        <w:bottom w:val="single" w:sz="4" w:space="0" w:color="000000"/>
      </w:pBdr>
      <w:autoSpaceDE w:val="0"/>
      <w:autoSpaceDN w:val="0"/>
      <w:adjustRightInd w:val="0"/>
      <w:spacing w:before="227" w:line="288" w:lineRule="auto"/>
      <w:textAlignment w:val="center"/>
    </w:pPr>
    <w:rPr>
      <w:rFonts w:ascii="Arial" w:hAnsi="Arial"/>
      <w:color w:val="000000"/>
      <w:sz w:val="22"/>
      <w:szCs w:val="22"/>
    </w:rPr>
  </w:style>
  <w:style w:type="paragraph" w:customStyle="1" w:styleId="Noparagraphstyle">
    <w:name w:val="[No paragraph style]"/>
    <w:uiPriority w:val="99"/>
    <w:rsid w:val="00AE30F9"/>
    <w:pPr>
      <w:widowControl w:val="0"/>
      <w:autoSpaceDE w:val="0"/>
      <w:autoSpaceDN w:val="0"/>
      <w:adjustRightInd w:val="0"/>
      <w:spacing w:line="288" w:lineRule="auto"/>
      <w:textAlignment w:val="center"/>
    </w:pPr>
    <w:rPr>
      <w:rFonts w:ascii="Times-Roman" w:hAnsi="Times-Roman"/>
      <w:color w:val="000000"/>
      <w:sz w:val="24"/>
      <w:szCs w:val="24"/>
      <w:lang w:val="en-US" w:eastAsia="en-US"/>
    </w:rPr>
  </w:style>
  <w:style w:type="paragraph" w:customStyle="1" w:styleId="BodyText-NCEA">
    <w:name w:val="Body Text - NCEA"/>
    <w:basedOn w:val="Noparagraphstyle"/>
    <w:uiPriority w:val="99"/>
    <w:rsid w:val="00AE30F9"/>
    <w:p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suppressAutoHyphens/>
      <w:spacing w:line="264" w:lineRule="atLeast"/>
    </w:pPr>
    <w:rPr>
      <w:rFonts w:ascii="TimesNewRomanPSMT" w:hAnsi="TimesNewRomanPSMT"/>
    </w:rPr>
  </w:style>
  <w:style w:type="paragraph" w:customStyle="1" w:styleId="QuestionHead">
    <w:name w:val="Question Head"/>
    <w:basedOn w:val="BodyText-NCEA"/>
    <w:uiPriority w:val="99"/>
    <w:rsid w:val="00AE30F9"/>
    <w:pPr>
      <w:spacing w:after="227" w:line="288" w:lineRule="auto"/>
    </w:pPr>
    <w:rPr>
      <w:rFonts w:ascii="Arial-BoldMT" w:hAnsi="Arial-BoldMT"/>
      <w:b/>
      <w:caps/>
    </w:rPr>
  </w:style>
  <w:style w:type="paragraph" w:customStyle="1" w:styleId="aBodyText10mmhanging">
    <w:name w:val="(a) Body Text (10mm hanging)"/>
    <w:basedOn w:val="BodyText-NCEA"/>
    <w:uiPriority w:val="99"/>
    <w:rsid w:val="00AE30F9"/>
    <w:pPr>
      <w:ind w:left="567" w:hanging="567"/>
    </w:pPr>
  </w:style>
  <w:style w:type="paragraph" w:customStyle="1" w:styleId="aiBodyText20mmhanging">
    <w:name w:val="(a) (i) Body Text (20mm hanging)"/>
    <w:basedOn w:val="aBodyText10mmhanging"/>
    <w:uiPriority w:val="99"/>
    <w:rsid w:val="00AE30F9"/>
    <w:pPr>
      <w:ind w:left="1134" w:hanging="1134"/>
    </w:pPr>
  </w:style>
  <w:style w:type="paragraph" w:customStyle="1" w:styleId="CM7">
    <w:name w:val="CM7"/>
    <w:basedOn w:val="Default"/>
    <w:next w:val="Default"/>
    <w:uiPriority w:val="99"/>
    <w:rsid w:val="00AE30F9"/>
    <w:pPr>
      <w:widowControl w:val="0"/>
      <w:suppressAutoHyphens/>
      <w:autoSpaceDE w:val="0"/>
      <w:autoSpaceDN w:val="0"/>
      <w:adjustRightInd w:val="0"/>
      <w:spacing w:after="625" w:line="288" w:lineRule="auto"/>
      <w:textAlignment w:val="center"/>
    </w:pPr>
    <w:rPr>
      <w:rFonts w:ascii="SimSun" w:eastAsia="SimSun" w:hAnsi="SimSun"/>
      <w:color w:val="000000"/>
      <w:lang w:eastAsia="zh-CN"/>
    </w:rPr>
  </w:style>
  <w:style w:type="paragraph" w:customStyle="1" w:styleId="linespace">
    <w:name w:val="line space"/>
    <w:basedOn w:val="Normal"/>
    <w:uiPriority w:val="99"/>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before="227" w:line="288" w:lineRule="auto"/>
      <w:textAlignment w:val="center"/>
    </w:pPr>
    <w:rPr>
      <w:rFonts w:ascii="Arial" w:hAnsi="Arial"/>
      <w:color w:val="000000"/>
      <w:sz w:val="22"/>
      <w:szCs w:val="22"/>
    </w:rPr>
  </w:style>
  <w:style w:type="paragraph" w:customStyle="1" w:styleId="a">
    <w:name w:val="(a)"/>
    <w:basedOn w:val="BodyText"/>
    <w:uiPriority w:val="99"/>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after="0" w:line="288" w:lineRule="auto"/>
      <w:ind w:left="567" w:hanging="567"/>
      <w:textAlignment w:val="center"/>
    </w:pPr>
    <w:rPr>
      <w:rFonts w:ascii="Arial" w:hAnsi="Arial"/>
      <w:color w:val="000000"/>
      <w:sz w:val="22"/>
      <w:szCs w:val="22"/>
    </w:rPr>
  </w:style>
  <w:style w:type="character" w:styleId="Emphasis">
    <w:name w:val="Emphasis"/>
    <w:basedOn w:val="DefaultParagraphFont"/>
    <w:uiPriority w:val="99"/>
    <w:qFormat/>
    <w:rsid w:val="00AE30F9"/>
    <w:rPr>
      <w:rFonts w:cs="Times New Roman"/>
      <w:i/>
    </w:rPr>
  </w:style>
  <w:style w:type="paragraph" w:customStyle="1" w:styleId="Pa25">
    <w:name w:val="Pa25"/>
    <w:basedOn w:val="Default"/>
    <w:next w:val="Default"/>
    <w:uiPriority w:val="99"/>
    <w:rsid w:val="00AE30F9"/>
    <w:pPr>
      <w:autoSpaceDE w:val="0"/>
      <w:autoSpaceDN w:val="0"/>
      <w:adjustRightInd w:val="0"/>
      <w:spacing w:line="220" w:lineRule="atLeast"/>
    </w:pPr>
    <w:rPr>
      <w:lang w:val="en-AU" w:eastAsia="en-AU"/>
    </w:rPr>
  </w:style>
  <w:style w:type="paragraph" w:customStyle="1" w:styleId="Pa33">
    <w:name w:val="Pa33"/>
    <w:basedOn w:val="Default"/>
    <w:next w:val="Default"/>
    <w:uiPriority w:val="99"/>
    <w:rsid w:val="00AE30F9"/>
    <w:pPr>
      <w:autoSpaceDE w:val="0"/>
      <w:autoSpaceDN w:val="0"/>
      <w:adjustRightInd w:val="0"/>
      <w:spacing w:line="220" w:lineRule="atLeast"/>
    </w:pPr>
    <w:rPr>
      <w:lang w:val="en-AU" w:eastAsia="en-AU"/>
    </w:rPr>
  </w:style>
  <w:style w:type="character" w:customStyle="1" w:styleId="A10">
    <w:name w:val="A10"/>
    <w:uiPriority w:val="99"/>
    <w:rsid w:val="00AE30F9"/>
    <w:rPr>
      <w:color w:val="000000"/>
      <w:sz w:val="16"/>
    </w:rPr>
  </w:style>
  <w:style w:type="paragraph" w:customStyle="1" w:styleId="Pa36">
    <w:name w:val="Pa36"/>
    <w:basedOn w:val="Default"/>
    <w:next w:val="Default"/>
    <w:uiPriority w:val="99"/>
    <w:rsid w:val="00AE30F9"/>
    <w:pPr>
      <w:autoSpaceDE w:val="0"/>
      <w:autoSpaceDN w:val="0"/>
      <w:adjustRightInd w:val="0"/>
      <w:spacing w:line="220" w:lineRule="atLeast"/>
    </w:pPr>
    <w:rPr>
      <w:lang w:val="en-AU" w:eastAsia="en-AU"/>
    </w:rPr>
  </w:style>
  <w:style w:type="paragraph" w:customStyle="1" w:styleId="Pa35">
    <w:name w:val="Pa35"/>
    <w:basedOn w:val="Default"/>
    <w:next w:val="Default"/>
    <w:uiPriority w:val="99"/>
    <w:rsid w:val="00AE30F9"/>
    <w:pPr>
      <w:autoSpaceDE w:val="0"/>
      <w:autoSpaceDN w:val="0"/>
      <w:adjustRightInd w:val="0"/>
      <w:spacing w:line="220" w:lineRule="atLeast"/>
    </w:pPr>
    <w:rPr>
      <w:lang w:val="en-AU" w:eastAsia="en-AU"/>
    </w:rPr>
  </w:style>
  <w:style w:type="paragraph" w:styleId="DocumentMap">
    <w:name w:val="Document Map"/>
    <w:basedOn w:val="Normal"/>
    <w:link w:val="DocumentMapChar"/>
    <w:uiPriority w:val="99"/>
    <w:rsid w:val="00AE30F9"/>
    <w:rPr>
      <w:rFonts w:ascii="Tahoma" w:hAnsi="Tahoma"/>
      <w:spacing w:val="-2"/>
      <w:sz w:val="16"/>
      <w:szCs w:val="16"/>
      <w:lang w:val="en-AU" w:eastAsia="en-AU"/>
    </w:rPr>
  </w:style>
  <w:style w:type="character" w:customStyle="1" w:styleId="DocumentMapChar">
    <w:name w:val="Document Map Char"/>
    <w:basedOn w:val="DefaultParagraphFont"/>
    <w:link w:val="DocumentMap"/>
    <w:uiPriority w:val="99"/>
    <w:locked/>
    <w:rsid w:val="00AE30F9"/>
    <w:rPr>
      <w:rFonts w:ascii="Tahoma" w:hAnsi="Tahoma"/>
      <w:spacing w:val="-2"/>
      <w:sz w:val="16"/>
      <w:lang w:val="en-AU"/>
    </w:rPr>
  </w:style>
  <w:style w:type="paragraph" w:customStyle="1" w:styleId="Body">
    <w:name w:val="Body"/>
    <w:uiPriority w:val="99"/>
    <w:rsid w:val="00833CEB"/>
    <w:pPr>
      <w:widowControl w:val="0"/>
      <w:autoSpaceDE w:val="0"/>
      <w:autoSpaceDN w:val="0"/>
      <w:adjustRightInd w:val="0"/>
      <w:spacing w:line="240" w:lineRule="atLeast"/>
    </w:pPr>
    <w:rPr>
      <w:rFonts w:ascii="Times" w:hAnsi="Times"/>
      <w:noProof/>
      <w:color w:val="000000"/>
      <w:sz w:val="24"/>
      <w:szCs w:val="24"/>
      <w:lang w:val="en-US" w:eastAsia="en-US"/>
    </w:rPr>
  </w:style>
  <w:style w:type="character" w:styleId="PlaceholderText">
    <w:name w:val="Placeholder Text"/>
    <w:basedOn w:val="DefaultParagraphFont"/>
    <w:uiPriority w:val="99"/>
    <w:semiHidden/>
    <w:rsid w:val="00FA0484"/>
    <w:rPr>
      <w:color w:val="808080"/>
    </w:rPr>
  </w:style>
  <w:style w:type="paragraph" w:styleId="TOCHeading">
    <w:name w:val="TOC Heading"/>
    <w:basedOn w:val="Heading1"/>
    <w:next w:val="Normal"/>
    <w:uiPriority w:val="99"/>
    <w:qFormat/>
    <w:rsid w:val="001B3EB6"/>
    <w:pPr>
      <w:keepLines/>
      <w:suppressAutoHyphens w:val="0"/>
      <w:spacing w:before="480" w:line="276" w:lineRule="auto"/>
      <w:outlineLvl w:val="9"/>
    </w:pPr>
    <w:rPr>
      <w:rFonts w:ascii="Calibri" w:eastAsia="MS ????" w:hAnsi="Calibri"/>
      <w:color w:val="365F91"/>
      <w:spacing w:val="0"/>
      <w:sz w:val="28"/>
      <w:szCs w:val="28"/>
      <w:lang w:val="en-US"/>
    </w:rPr>
  </w:style>
  <w:style w:type="paragraph" w:styleId="TOC1">
    <w:name w:val="toc 1"/>
    <w:basedOn w:val="Normal"/>
    <w:next w:val="Normal"/>
    <w:autoRedefine/>
    <w:uiPriority w:val="99"/>
    <w:semiHidden/>
    <w:rsid w:val="001B3EB6"/>
    <w:pPr>
      <w:spacing w:before="120"/>
    </w:pPr>
    <w:rPr>
      <w:rFonts w:ascii="Cambria" w:hAnsi="Cambria"/>
      <w:b/>
    </w:rPr>
  </w:style>
  <w:style w:type="paragraph" w:styleId="TOC2">
    <w:name w:val="toc 2"/>
    <w:basedOn w:val="Normal"/>
    <w:next w:val="Normal"/>
    <w:autoRedefine/>
    <w:uiPriority w:val="99"/>
    <w:semiHidden/>
    <w:rsid w:val="001B3EB6"/>
    <w:pPr>
      <w:ind w:left="240"/>
    </w:pPr>
    <w:rPr>
      <w:rFonts w:ascii="Cambria" w:hAnsi="Cambria"/>
      <w:b/>
      <w:sz w:val="22"/>
      <w:szCs w:val="22"/>
    </w:rPr>
  </w:style>
  <w:style w:type="paragraph" w:styleId="TOC3">
    <w:name w:val="toc 3"/>
    <w:basedOn w:val="Normal"/>
    <w:next w:val="Normal"/>
    <w:autoRedefine/>
    <w:uiPriority w:val="99"/>
    <w:semiHidden/>
    <w:rsid w:val="001B3EB6"/>
    <w:pPr>
      <w:ind w:left="480"/>
    </w:pPr>
    <w:rPr>
      <w:rFonts w:ascii="Cambria" w:hAnsi="Cambria"/>
      <w:sz w:val="22"/>
      <w:szCs w:val="22"/>
    </w:rPr>
  </w:style>
  <w:style w:type="paragraph" w:styleId="TOC4">
    <w:name w:val="toc 4"/>
    <w:basedOn w:val="Normal"/>
    <w:next w:val="Normal"/>
    <w:autoRedefine/>
    <w:uiPriority w:val="99"/>
    <w:semiHidden/>
    <w:rsid w:val="001B3EB6"/>
    <w:pPr>
      <w:ind w:left="720"/>
    </w:pPr>
    <w:rPr>
      <w:rFonts w:ascii="Cambria" w:hAnsi="Cambria"/>
      <w:sz w:val="20"/>
    </w:rPr>
  </w:style>
  <w:style w:type="paragraph" w:styleId="TOC5">
    <w:name w:val="toc 5"/>
    <w:basedOn w:val="Normal"/>
    <w:next w:val="Normal"/>
    <w:autoRedefine/>
    <w:uiPriority w:val="99"/>
    <w:semiHidden/>
    <w:rsid w:val="001B3EB6"/>
    <w:pPr>
      <w:ind w:left="960"/>
    </w:pPr>
    <w:rPr>
      <w:rFonts w:ascii="Cambria" w:hAnsi="Cambria"/>
      <w:sz w:val="20"/>
    </w:rPr>
  </w:style>
  <w:style w:type="paragraph" w:styleId="TOC6">
    <w:name w:val="toc 6"/>
    <w:basedOn w:val="Normal"/>
    <w:next w:val="Normal"/>
    <w:autoRedefine/>
    <w:uiPriority w:val="99"/>
    <w:semiHidden/>
    <w:rsid w:val="001B3EB6"/>
    <w:pPr>
      <w:ind w:left="1200"/>
    </w:pPr>
    <w:rPr>
      <w:rFonts w:ascii="Cambria" w:hAnsi="Cambria"/>
      <w:sz w:val="20"/>
    </w:rPr>
  </w:style>
  <w:style w:type="paragraph" w:styleId="TOC7">
    <w:name w:val="toc 7"/>
    <w:basedOn w:val="Normal"/>
    <w:next w:val="Normal"/>
    <w:autoRedefine/>
    <w:uiPriority w:val="99"/>
    <w:semiHidden/>
    <w:rsid w:val="001B3EB6"/>
    <w:pPr>
      <w:ind w:left="1440"/>
    </w:pPr>
    <w:rPr>
      <w:rFonts w:ascii="Cambria" w:hAnsi="Cambria"/>
      <w:sz w:val="20"/>
    </w:rPr>
  </w:style>
  <w:style w:type="paragraph" w:styleId="TOC8">
    <w:name w:val="toc 8"/>
    <w:basedOn w:val="Normal"/>
    <w:next w:val="Normal"/>
    <w:autoRedefine/>
    <w:uiPriority w:val="99"/>
    <w:semiHidden/>
    <w:rsid w:val="001B3EB6"/>
    <w:pPr>
      <w:ind w:left="1680"/>
    </w:pPr>
    <w:rPr>
      <w:rFonts w:ascii="Cambria" w:hAnsi="Cambria"/>
      <w:sz w:val="20"/>
    </w:rPr>
  </w:style>
  <w:style w:type="paragraph" w:styleId="TOC9">
    <w:name w:val="toc 9"/>
    <w:basedOn w:val="Normal"/>
    <w:next w:val="Normal"/>
    <w:autoRedefine/>
    <w:uiPriority w:val="99"/>
    <w:semiHidden/>
    <w:rsid w:val="001B3EB6"/>
    <w:pPr>
      <w:ind w:left="1920"/>
    </w:pPr>
    <w:rPr>
      <w:rFonts w:ascii="Cambria" w:hAnsi="Cambria"/>
      <w:sz w:val="20"/>
    </w:rPr>
  </w:style>
  <w:style w:type="paragraph" w:styleId="ListBullet">
    <w:name w:val="List Bullet"/>
    <w:basedOn w:val="Normal"/>
    <w:uiPriority w:val="99"/>
    <w:rsid w:val="002A682A"/>
    <w:pPr>
      <w:numPr>
        <w:numId w:val="17"/>
      </w:numPr>
      <w:contextualSpacing/>
    </w:pPr>
  </w:style>
  <w:style w:type="character" w:customStyle="1" w:styleId="apple-converted-space">
    <w:name w:val="apple-converted-space"/>
    <w:basedOn w:val="DefaultParagraphFont"/>
    <w:uiPriority w:val="99"/>
    <w:rsid w:val="0068408A"/>
    <w:rPr>
      <w:rFonts w:cs="Times New Roman"/>
    </w:rPr>
  </w:style>
  <w:style w:type="paragraph" w:styleId="PlainText">
    <w:name w:val="Plain Text"/>
    <w:basedOn w:val="Normal"/>
    <w:link w:val="PlainTextChar"/>
    <w:uiPriority w:val="99"/>
    <w:semiHidden/>
    <w:rsid w:val="00927D43"/>
    <w:rPr>
      <w:rFonts w:ascii="Courier New" w:hAnsi="Courier New"/>
      <w:sz w:val="20"/>
      <w:szCs w:val="20"/>
      <w:lang w:val="en-AU"/>
    </w:rPr>
  </w:style>
  <w:style w:type="character" w:customStyle="1" w:styleId="PlainTextChar">
    <w:name w:val="Plain Text Char"/>
    <w:basedOn w:val="DefaultParagraphFont"/>
    <w:link w:val="PlainText"/>
    <w:uiPriority w:val="99"/>
    <w:semiHidden/>
    <w:locked/>
    <w:rsid w:val="00927D43"/>
    <w:rPr>
      <w:rFonts w:ascii="Courier New" w:hAnsi="Courier New" w:cs="Times New Roman"/>
      <w:sz w:val="20"/>
      <w:szCs w:val="20"/>
    </w:rPr>
  </w:style>
</w:styles>
</file>

<file path=word/webSettings.xml><?xml version="1.0" encoding="utf-8"?>
<w:webSettings xmlns:r="http://schemas.openxmlformats.org/officeDocument/2006/relationships" xmlns:w="http://schemas.openxmlformats.org/wordprocessingml/2006/main">
  <w:divs>
    <w:div w:id="155998952">
      <w:marLeft w:val="0"/>
      <w:marRight w:val="0"/>
      <w:marTop w:val="0"/>
      <w:marBottom w:val="0"/>
      <w:divBdr>
        <w:top w:val="none" w:sz="0" w:space="0" w:color="auto"/>
        <w:left w:val="none" w:sz="0" w:space="0" w:color="auto"/>
        <w:bottom w:val="none" w:sz="0" w:space="0" w:color="auto"/>
        <w:right w:val="none" w:sz="0" w:space="0" w:color="auto"/>
      </w:divBdr>
    </w:div>
    <w:div w:id="155998953">
      <w:marLeft w:val="0"/>
      <w:marRight w:val="0"/>
      <w:marTop w:val="0"/>
      <w:marBottom w:val="0"/>
      <w:divBdr>
        <w:top w:val="none" w:sz="0" w:space="0" w:color="auto"/>
        <w:left w:val="none" w:sz="0" w:space="0" w:color="auto"/>
        <w:bottom w:val="none" w:sz="0" w:space="0" w:color="auto"/>
        <w:right w:val="none" w:sz="0" w:space="0" w:color="auto"/>
      </w:divBdr>
    </w:div>
    <w:div w:id="15599895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emf"/><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116</TotalTime>
  <Pages>32</Pages>
  <Words>5113</Words>
  <Characters>29145</Characters>
  <Application>Microsoft Office Outlook</Application>
  <DocSecurity>0</DocSecurity>
  <Lines>0</Lines>
  <Paragraphs>0</Paragraphs>
  <ScaleCrop>false</ScaleCrop>
  <Company>Scotch College</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Scotch College</dc:creator>
  <cp:keywords/>
  <dc:description/>
  <cp:lastModifiedBy>Shaun Barton</cp:lastModifiedBy>
  <cp:revision>34</cp:revision>
  <cp:lastPrinted>2012-06-05T08:37:00Z</cp:lastPrinted>
  <dcterms:created xsi:type="dcterms:W3CDTF">2013-06-30T10:09:00Z</dcterms:created>
  <dcterms:modified xsi:type="dcterms:W3CDTF">2013-10-15T05:44:00Z</dcterms:modified>
</cp:coreProperties>
</file>