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ED3287" w14:textId="77777777" w:rsidR="0041762A" w:rsidRPr="00557CCD" w:rsidRDefault="0041762A" w:rsidP="0041762A">
      <w:pPr>
        <w:jc w:val="center"/>
        <w:rPr>
          <w:rFonts w:ascii="Arial" w:hAnsi="Arial" w:cs="Arial"/>
          <w:b/>
          <w:iCs/>
          <w:sz w:val="40"/>
          <w:szCs w:val="40"/>
        </w:rPr>
      </w:pPr>
      <w:r w:rsidRPr="00557CCD">
        <w:rPr>
          <w:rFonts w:ascii="Arial" w:hAnsi="Arial" w:cs="Arial"/>
          <w:b/>
          <w:iCs/>
          <w:noProof/>
          <w:sz w:val="40"/>
          <w:szCs w:val="40"/>
          <w:lang w:val="en-AU" w:eastAsia="en-AU"/>
        </w:rPr>
        <w:drawing>
          <wp:inline distT="0" distB="0" distL="0" distR="0" wp14:anchorId="1E5F470B" wp14:editId="4835376E">
            <wp:extent cx="2353945" cy="2734945"/>
            <wp:effectExtent l="0" t="0" r="8255" b="8255"/>
            <wp:docPr id="1" name="Picture 1" descr="ShentonLogo(JPe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entonLogo(JPeg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19F1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11C81589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43EEF13A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  <w:r w:rsidRPr="00970228">
        <w:rPr>
          <w:rFonts w:ascii="Verdana" w:hAnsi="Verdana" w:cs="Arial"/>
          <w:b/>
          <w:snapToGrid w:val="0"/>
          <w:sz w:val="40"/>
          <w:szCs w:val="40"/>
        </w:rPr>
        <w:t>AECHE UNITS 1 &amp; 2</w:t>
      </w:r>
    </w:p>
    <w:p w14:paraId="40A90A59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2FFECEBA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5D4D799B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  <w:r w:rsidRPr="00970228">
        <w:rPr>
          <w:rFonts w:ascii="Verdana" w:hAnsi="Verdana" w:cs="Arial"/>
          <w:b/>
          <w:snapToGrid w:val="0"/>
          <w:sz w:val="40"/>
        </w:rPr>
        <w:t xml:space="preserve">YEAR 11 CHEMISTRY </w:t>
      </w:r>
    </w:p>
    <w:p w14:paraId="003F0674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0CE74D23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2086E5A6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  <w:u w:val="single"/>
        </w:rPr>
      </w:pPr>
      <w:r w:rsidRPr="00970228">
        <w:rPr>
          <w:rFonts w:ascii="Verdana" w:hAnsi="Verdana" w:cs="Arial"/>
          <w:b/>
          <w:snapToGrid w:val="0"/>
          <w:sz w:val="40"/>
          <w:u w:val="single"/>
        </w:rPr>
        <w:t>TEST 4</w:t>
      </w:r>
    </w:p>
    <w:p w14:paraId="7224E06B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0BC252A3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38E8E658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  <w:r w:rsidRPr="00970228">
        <w:rPr>
          <w:rFonts w:ascii="Verdana" w:hAnsi="Verdana" w:cs="Arial"/>
          <w:b/>
          <w:snapToGrid w:val="0"/>
          <w:sz w:val="40"/>
        </w:rPr>
        <w:t>Organic Chemistry</w:t>
      </w:r>
    </w:p>
    <w:p w14:paraId="59D9A179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0D148131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66ACED4B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  <w:r w:rsidRPr="00970228">
        <w:rPr>
          <w:rFonts w:ascii="Verdana" w:hAnsi="Verdana" w:cs="Arial"/>
          <w:b/>
          <w:snapToGrid w:val="0"/>
          <w:sz w:val="40"/>
        </w:rPr>
        <w:t>MULTIPLE CHOICE SECTION</w:t>
      </w:r>
    </w:p>
    <w:p w14:paraId="131854CE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</w:p>
    <w:p w14:paraId="277A0E4C" w14:textId="77777777" w:rsidR="0041762A" w:rsidRPr="00970228" w:rsidRDefault="0041762A" w:rsidP="0041762A">
      <w:pPr>
        <w:jc w:val="center"/>
        <w:rPr>
          <w:rFonts w:ascii="Verdana" w:hAnsi="Verdana" w:cs="Arial"/>
          <w:b/>
          <w:snapToGrid w:val="0"/>
          <w:sz w:val="40"/>
        </w:rPr>
      </w:pPr>
      <w:r w:rsidRPr="00970228">
        <w:rPr>
          <w:rFonts w:ascii="Verdana" w:hAnsi="Verdana" w:cs="Arial"/>
          <w:b/>
          <w:snapToGrid w:val="0"/>
          <w:sz w:val="40"/>
        </w:rPr>
        <w:t>DO NOT WRITE ON THIS BOOKLET</w:t>
      </w:r>
    </w:p>
    <w:p w14:paraId="4008A578" w14:textId="77777777" w:rsidR="0041762A" w:rsidRPr="00970228" w:rsidRDefault="0041762A" w:rsidP="0041762A">
      <w:pPr>
        <w:rPr>
          <w:rFonts w:ascii="Verdana" w:hAnsi="Verdana" w:cs="Arial"/>
        </w:rPr>
      </w:pPr>
    </w:p>
    <w:p w14:paraId="49676614" w14:textId="77777777" w:rsidR="0041762A" w:rsidRPr="00970228" w:rsidRDefault="0041762A" w:rsidP="00970228">
      <w:pPr>
        <w:jc w:val="right"/>
        <w:rPr>
          <w:rFonts w:ascii="Verdana" w:hAnsi="Verdana" w:cs="Arial"/>
        </w:rPr>
      </w:pPr>
      <w:r w:rsidRPr="00970228">
        <w:rPr>
          <w:rFonts w:ascii="Verdana" w:hAnsi="Verdana" w:cs="Arial"/>
        </w:rPr>
        <w:t>Time Allowed:</w:t>
      </w:r>
      <w:r w:rsidRPr="00970228">
        <w:rPr>
          <w:rFonts w:ascii="Verdana" w:hAnsi="Verdana" w:cs="Arial"/>
        </w:rPr>
        <w:tab/>
        <w:t>50 minutes</w:t>
      </w:r>
    </w:p>
    <w:p w14:paraId="54045CE4" w14:textId="77777777" w:rsidR="00970228" w:rsidRPr="00970228" w:rsidRDefault="00970228" w:rsidP="00970228">
      <w:pPr>
        <w:rPr>
          <w:rFonts w:ascii="Verdana" w:hAnsi="Verdana" w:cs="Arial"/>
          <w:b/>
          <w:snapToGrid w:val="0"/>
          <w:sz w:val="40"/>
        </w:rPr>
      </w:pPr>
    </w:p>
    <w:p w14:paraId="466C6A39" w14:textId="77777777" w:rsidR="00970228" w:rsidRPr="00970228" w:rsidRDefault="00970228" w:rsidP="00970228">
      <w:pPr>
        <w:pStyle w:val="Heading1"/>
        <w:ind w:right="-432"/>
        <w:rPr>
          <w:rFonts w:ascii="Verdana" w:hAnsi="Verdana"/>
        </w:rPr>
      </w:pPr>
      <w:r w:rsidRPr="00970228">
        <w:rPr>
          <w:rFonts w:ascii="Verdana" w:hAnsi="Verdana"/>
        </w:rPr>
        <w:t>PLEASE DO NOT TURN THE PAGE UNTIL INSTRUCTED TO DO SO</w:t>
      </w:r>
    </w:p>
    <w:p w14:paraId="1EC3E589" w14:textId="77777777" w:rsidR="0041762A" w:rsidRPr="00970228" w:rsidRDefault="0041762A" w:rsidP="0041762A">
      <w:pPr>
        <w:spacing w:line="240" w:lineRule="atLeast"/>
        <w:ind w:right="532"/>
        <w:rPr>
          <w:rFonts w:ascii="Verdana" w:hAnsi="Verdana" w:cs="Arial"/>
          <w:b/>
          <w:sz w:val="28"/>
          <w:szCs w:val="22"/>
        </w:rPr>
      </w:pPr>
    </w:p>
    <w:p w14:paraId="5C496B32" w14:textId="77777777" w:rsidR="0041762A" w:rsidRPr="00970228" w:rsidRDefault="0041762A" w:rsidP="0041762A">
      <w:pPr>
        <w:spacing w:line="240" w:lineRule="atLeast"/>
        <w:ind w:right="532"/>
        <w:rPr>
          <w:rFonts w:ascii="Verdana" w:hAnsi="Verdana" w:cs="Arial"/>
          <w:b/>
          <w:sz w:val="28"/>
          <w:szCs w:val="22"/>
        </w:rPr>
      </w:pPr>
    </w:p>
    <w:p w14:paraId="07A2405F" w14:textId="1C03716C" w:rsidR="00970228" w:rsidRPr="00970228" w:rsidRDefault="00970228">
      <w:pPr>
        <w:rPr>
          <w:rFonts w:ascii="Verdana" w:hAnsi="Verdana" w:cs="Arial"/>
          <w:b/>
          <w:sz w:val="28"/>
          <w:szCs w:val="22"/>
        </w:rPr>
      </w:pPr>
      <w:r w:rsidRPr="00970228">
        <w:rPr>
          <w:rFonts w:ascii="Verdana" w:hAnsi="Verdana" w:cs="Arial"/>
          <w:b/>
          <w:sz w:val="28"/>
          <w:szCs w:val="22"/>
        </w:rPr>
        <w:br w:type="page"/>
      </w:r>
    </w:p>
    <w:p w14:paraId="768C42DE" w14:textId="77777777" w:rsidR="0041762A" w:rsidRPr="00970228" w:rsidRDefault="0041762A" w:rsidP="0041762A">
      <w:pPr>
        <w:spacing w:line="240" w:lineRule="atLeast"/>
        <w:ind w:right="532"/>
        <w:rPr>
          <w:rFonts w:ascii="Verdana" w:hAnsi="Verdana" w:cs="Arial"/>
          <w:b/>
          <w:sz w:val="28"/>
          <w:szCs w:val="22"/>
        </w:rPr>
      </w:pPr>
      <w:r w:rsidRPr="00970228">
        <w:rPr>
          <w:rFonts w:ascii="Verdana" w:hAnsi="Verdana" w:cs="Arial"/>
          <w:b/>
          <w:sz w:val="28"/>
          <w:szCs w:val="22"/>
        </w:rPr>
        <w:lastRenderedPageBreak/>
        <w:t>SECTION 1 – MULTIPLE CHOICE QUESTIONS</w:t>
      </w:r>
    </w:p>
    <w:p w14:paraId="7DEE2DFD" w14:textId="77777777" w:rsidR="0041762A" w:rsidRPr="00970228" w:rsidRDefault="0041762A" w:rsidP="0041762A">
      <w:pPr>
        <w:rPr>
          <w:rFonts w:ascii="Verdana" w:hAnsi="Verdana" w:cs="Arial"/>
          <w:sz w:val="22"/>
        </w:rPr>
      </w:pPr>
    </w:p>
    <w:p w14:paraId="3567401E" w14:textId="77777777" w:rsidR="0041762A" w:rsidRPr="00970228" w:rsidRDefault="0041762A" w:rsidP="0041762A">
      <w:pPr>
        <w:pStyle w:val="ListParagraph"/>
        <w:numPr>
          <w:ilvl w:val="0"/>
          <w:numId w:val="1"/>
        </w:numPr>
        <w:spacing w:line="240" w:lineRule="atLeast"/>
        <w:ind w:right="532"/>
        <w:rPr>
          <w:rFonts w:ascii="Verdana" w:hAnsi="Verdana" w:cs="Arial"/>
        </w:rPr>
      </w:pPr>
      <w:r w:rsidRPr="00970228">
        <w:rPr>
          <w:rFonts w:ascii="Verdana" w:hAnsi="Verdana" w:cs="Arial"/>
        </w:rPr>
        <w:t>The structure drawn represents one of the isomers of formula C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Br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.</w:t>
      </w:r>
    </w:p>
    <w:p w14:paraId="55138674" w14:textId="381574AA" w:rsidR="0041762A" w:rsidRPr="00970228" w:rsidRDefault="00970228" w:rsidP="0041762A">
      <w:pPr>
        <w:spacing w:line="240" w:lineRule="atLeast"/>
        <w:ind w:right="532"/>
        <w:rPr>
          <w:rFonts w:ascii="Verdana" w:hAnsi="Verdana" w:cs="Arial"/>
        </w:rPr>
      </w:pPr>
      <w:r w:rsidRPr="00970228">
        <w:rPr>
          <w:rFonts w:ascii="Verdana" w:hAnsi="Verdana" w:cs="Arial"/>
          <w:noProof/>
          <w:lang w:val="en-AU" w:eastAsia="en-AU"/>
        </w:rPr>
        <w:drawing>
          <wp:anchor distT="0" distB="0" distL="114300" distR="114300" simplePos="0" relativeHeight="251659264" behindDoc="1" locked="0" layoutInCell="1" allowOverlap="1" wp14:anchorId="3C9C46E9" wp14:editId="10048606">
            <wp:simplePos x="0" y="0"/>
            <wp:positionH relativeFrom="column">
              <wp:posOffset>1912620</wp:posOffset>
            </wp:positionH>
            <wp:positionV relativeFrom="paragraph">
              <wp:posOffset>183515</wp:posOffset>
            </wp:positionV>
            <wp:extent cx="1143000" cy="711200"/>
            <wp:effectExtent l="0" t="0" r="0" b="0"/>
            <wp:wrapTight wrapText="bothSides">
              <wp:wrapPolygon edited="0">
                <wp:start x="0" y="0"/>
                <wp:lineTo x="0" y="20829"/>
                <wp:lineTo x="21120" y="20829"/>
                <wp:lineTo x="21120" y="0"/>
                <wp:lineTo x="0" y="0"/>
              </wp:wrapPolygon>
            </wp:wrapTight>
            <wp:docPr id="14" name="Picture 14" descr="http://www.easychemistry.freeservers.com/Organic_Chemistry/Geometrical%20isom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asychemistry.freeservers.com/Organic_Chemistry/Geometrical%20isomer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500" b="42149"/>
                    <a:stretch/>
                  </pic:blipFill>
                  <pic:spPr bwMode="auto">
                    <a:xfrm>
                      <a:off x="0" y="0"/>
                      <a:ext cx="11430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62A" w:rsidRPr="00970228">
        <w:rPr>
          <w:rFonts w:ascii="Verdana" w:hAnsi="Verdana" w:cs="Arial"/>
        </w:rPr>
        <w:tab/>
      </w:r>
    </w:p>
    <w:p w14:paraId="6919FBE3" w14:textId="146D16EE" w:rsidR="0041762A" w:rsidRPr="00970228" w:rsidRDefault="0041762A" w:rsidP="0041762A">
      <w:pPr>
        <w:spacing w:line="240" w:lineRule="atLeast"/>
        <w:ind w:right="532"/>
        <w:rPr>
          <w:rFonts w:ascii="Verdana" w:hAnsi="Verdana" w:cs="Arial"/>
        </w:rPr>
      </w:pPr>
    </w:p>
    <w:p w14:paraId="4693574B" w14:textId="77777777" w:rsidR="00970228" w:rsidRPr="00970228" w:rsidRDefault="00970228" w:rsidP="00970228">
      <w:pPr>
        <w:spacing w:line="240" w:lineRule="atLeast"/>
        <w:ind w:right="532"/>
        <w:rPr>
          <w:rFonts w:ascii="Verdana" w:hAnsi="Verdana" w:cs="Arial"/>
        </w:rPr>
      </w:pPr>
    </w:p>
    <w:p w14:paraId="1D88A93F" w14:textId="77777777" w:rsidR="00970228" w:rsidRPr="00970228" w:rsidRDefault="00970228" w:rsidP="00970228">
      <w:pPr>
        <w:spacing w:line="240" w:lineRule="atLeast"/>
        <w:ind w:right="532"/>
        <w:rPr>
          <w:rFonts w:ascii="Verdana" w:hAnsi="Verdana" w:cs="Arial"/>
        </w:rPr>
      </w:pPr>
    </w:p>
    <w:p w14:paraId="549AC5F6" w14:textId="77777777" w:rsidR="0041762A" w:rsidRPr="00970228" w:rsidRDefault="0041762A" w:rsidP="0041762A">
      <w:pPr>
        <w:spacing w:line="240" w:lineRule="atLeast"/>
        <w:ind w:right="532"/>
        <w:rPr>
          <w:rFonts w:ascii="Verdana" w:hAnsi="Verdana" w:cs="Arial"/>
        </w:rPr>
      </w:pPr>
    </w:p>
    <w:p w14:paraId="50A962CE" w14:textId="77777777" w:rsidR="0041762A" w:rsidRPr="00970228" w:rsidRDefault="0041762A" w:rsidP="0041762A">
      <w:pPr>
        <w:spacing w:line="240" w:lineRule="atLeast"/>
        <w:ind w:right="532"/>
        <w:rPr>
          <w:rFonts w:ascii="Verdana" w:hAnsi="Verdana" w:cs="Arial"/>
        </w:rPr>
      </w:pPr>
    </w:p>
    <w:p w14:paraId="0D405D05" w14:textId="77777777" w:rsidR="0041762A" w:rsidRPr="00970228" w:rsidRDefault="0041762A" w:rsidP="0041762A">
      <w:pPr>
        <w:spacing w:line="240" w:lineRule="atLeast"/>
        <w:ind w:right="532"/>
        <w:rPr>
          <w:rFonts w:ascii="Verdana" w:hAnsi="Verdana" w:cs="Arial"/>
        </w:rPr>
      </w:pPr>
      <w:r w:rsidRPr="00970228">
        <w:rPr>
          <w:rFonts w:ascii="Verdana" w:hAnsi="Verdana" w:cs="Arial"/>
        </w:rPr>
        <w:tab/>
        <w:t>What is the total number of isomers possible for C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Br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?</w:t>
      </w:r>
    </w:p>
    <w:p w14:paraId="1A4C7D03" w14:textId="77777777" w:rsidR="00970228" w:rsidRPr="00970228" w:rsidRDefault="00970228" w:rsidP="0041762A">
      <w:pPr>
        <w:spacing w:line="240" w:lineRule="atLeast"/>
        <w:ind w:right="532"/>
        <w:rPr>
          <w:rFonts w:ascii="Verdana" w:hAnsi="Verdana" w:cs="Arial"/>
        </w:rPr>
      </w:pPr>
    </w:p>
    <w:p w14:paraId="793D36AB" w14:textId="77777777" w:rsidR="0041762A" w:rsidRPr="00970228" w:rsidRDefault="0041762A" w:rsidP="0041762A">
      <w:pPr>
        <w:pStyle w:val="ListParagraph"/>
        <w:numPr>
          <w:ilvl w:val="1"/>
          <w:numId w:val="1"/>
        </w:numPr>
        <w:spacing w:line="240" w:lineRule="atLeast"/>
        <w:ind w:right="532"/>
        <w:rPr>
          <w:rFonts w:ascii="Verdana" w:hAnsi="Verdana" w:cs="Arial"/>
        </w:rPr>
      </w:pPr>
      <w:r w:rsidRPr="00970228">
        <w:rPr>
          <w:rFonts w:ascii="Verdana" w:hAnsi="Verdana" w:cs="Arial"/>
        </w:rPr>
        <w:t>1</w:t>
      </w:r>
    </w:p>
    <w:p w14:paraId="3C67449E" w14:textId="77777777" w:rsidR="0041762A" w:rsidRPr="00970228" w:rsidRDefault="0041762A" w:rsidP="0041762A">
      <w:pPr>
        <w:pStyle w:val="ListParagraph"/>
        <w:numPr>
          <w:ilvl w:val="1"/>
          <w:numId w:val="1"/>
        </w:numPr>
        <w:spacing w:line="240" w:lineRule="atLeast"/>
        <w:ind w:right="532"/>
        <w:rPr>
          <w:rFonts w:ascii="Verdana" w:hAnsi="Verdana" w:cs="Arial"/>
        </w:rPr>
      </w:pPr>
      <w:r w:rsidRPr="00970228">
        <w:rPr>
          <w:rFonts w:ascii="Verdana" w:hAnsi="Verdana" w:cs="Arial"/>
        </w:rPr>
        <w:t>2</w:t>
      </w:r>
    </w:p>
    <w:p w14:paraId="60C03D09" w14:textId="77777777" w:rsidR="0041762A" w:rsidRPr="00970228" w:rsidRDefault="0041762A" w:rsidP="0041762A">
      <w:pPr>
        <w:pStyle w:val="ListParagraph"/>
        <w:numPr>
          <w:ilvl w:val="1"/>
          <w:numId w:val="1"/>
        </w:numPr>
        <w:spacing w:line="240" w:lineRule="atLeast"/>
        <w:ind w:right="532"/>
        <w:rPr>
          <w:rFonts w:ascii="Verdana" w:hAnsi="Verdana" w:cs="Arial"/>
        </w:rPr>
      </w:pPr>
      <w:r w:rsidRPr="00970228">
        <w:rPr>
          <w:rFonts w:ascii="Verdana" w:hAnsi="Verdana" w:cs="Arial"/>
        </w:rPr>
        <w:t>3</w:t>
      </w:r>
    </w:p>
    <w:p w14:paraId="49F261BA" w14:textId="77777777" w:rsidR="0041762A" w:rsidRPr="00970228" w:rsidRDefault="0041762A" w:rsidP="0041762A">
      <w:pPr>
        <w:pStyle w:val="ListParagraph"/>
        <w:numPr>
          <w:ilvl w:val="1"/>
          <w:numId w:val="1"/>
        </w:numPr>
        <w:spacing w:line="240" w:lineRule="atLeast"/>
        <w:ind w:right="532"/>
        <w:rPr>
          <w:rFonts w:ascii="Verdana" w:hAnsi="Verdana" w:cs="Arial"/>
        </w:rPr>
      </w:pPr>
      <w:r w:rsidRPr="00970228">
        <w:rPr>
          <w:rFonts w:ascii="Verdana" w:hAnsi="Verdana" w:cs="Arial"/>
        </w:rPr>
        <w:t>4</w:t>
      </w:r>
    </w:p>
    <w:p w14:paraId="729C0624" w14:textId="77777777" w:rsidR="0041762A" w:rsidRPr="00970228" w:rsidRDefault="0041762A" w:rsidP="0041762A">
      <w:pPr>
        <w:spacing w:line="240" w:lineRule="atLeast"/>
        <w:ind w:right="532"/>
        <w:rPr>
          <w:rFonts w:ascii="Verdana" w:hAnsi="Verdana" w:cs="Arial"/>
        </w:rPr>
      </w:pPr>
    </w:p>
    <w:p w14:paraId="66A490A8" w14:textId="77777777" w:rsidR="0041762A" w:rsidRPr="00970228" w:rsidRDefault="0041762A" w:rsidP="0041762A">
      <w:pPr>
        <w:spacing w:line="240" w:lineRule="atLeast"/>
        <w:ind w:right="532"/>
        <w:rPr>
          <w:rFonts w:ascii="Verdana" w:hAnsi="Verdana" w:cs="Arial"/>
        </w:rPr>
      </w:pPr>
    </w:p>
    <w:p w14:paraId="524E675B" w14:textId="77777777" w:rsidR="0041762A" w:rsidRPr="00970228" w:rsidRDefault="0041762A" w:rsidP="0041762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 xml:space="preserve">A molecule of a non-cyclic alkane contains 9 carbon atoms. The number of hydrogen atoms in this molecule is: </w:t>
      </w:r>
    </w:p>
    <w:p w14:paraId="03648E12" w14:textId="77777777" w:rsidR="00970228" w:rsidRPr="00970228" w:rsidRDefault="00970228" w:rsidP="00970228">
      <w:pPr>
        <w:rPr>
          <w:rFonts w:ascii="Verdana" w:hAnsi="Verdana" w:cs="Arial"/>
        </w:rPr>
      </w:pPr>
    </w:p>
    <w:p w14:paraId="24DFDE3C" w14:textId="77777777" w:rsidR="0041762A" w:rsidRPr="00970228" w:rsidRDefault="0041762A" w:rsidP="0041762A">
      <w:pPr>
        <w:pStyle w:val="ListParagraph"/>
        <w:numPr>
          <w:ilvl w:val="1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>18</w:t>
      </w:r>
    </w:p>
    <w:p w14:paraId="3B5D64E9" w14:textId="77777777" w:rsidR="0041762A" w:rsidRPr="00970228" w:rsidRDefault="0041762A" w:rsidP="0041762A">
      <w:pPr>
        <w:pStyle w:val="ListParagraph"/>
        <w:numPr>
          <w:ilvl w:val="1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>19</w:t>
      </w:r>
    </w:p>
    <w:p w14:paraId="08F51291" w14:textId="77777777" w:rsidR="0041762A" w:rsidRPr="00970228" w:rsidRDefault="0041762A" w:rsidP="0041762A">
      <w:pPr>
        <w:pStyle w:val="ListParagraph"/>
        <w:numPr>
          <w:ilvl w:val="1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>16</w:t>
      </w:r>
    </w:p>
    <w:p w14:paraId="3CD608F0" w14:textId="77777777" w:rsidR="0041762A" w:rsidRPr="00970228" w:rsidRDefault="0041762A" w:rsidP="0041762A">
      <w:pPr>
        <w:pStyle w:val="ListParagraph"/>
        <w:numPr>
          <w:ilvl w:val="1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>20</w:t>
      </w:r>
    </w:p>
    <w:p w14:paraId="7A21A4DE" w14:textId="77777777" w:rsidR="0041762A" w:rsidRPr="00970228" w:rsidRDefault="0041762A" w:rsidP="0041762A">
      <w:pPr>
        <w:rPr>
          <w:rFonts w:ascii="Verdana" w:hAnsi="Verdana" w:cs="Arial"/>
        </w:rPr>
      </w:pPr>
    </w:p>
    <w:p w14:paraId="77BED600" w14:textId="77777777" w:rsidR="0041762A" w:rsidRPr="00970228" w:rsidRDefault="0041762A" w:rsidP="0041762A">
      <w:pPr>
        <w:rPr>
          <w:rFonts w:ascii="Verdana" w:hAnsi="Verdana" w:cs="Arial"/>
        </w:rPr>
      </w:pPr>
    </w:p>
    <w:p w14:paraId="6F24B9DB" w14:textId="77777777" w:rsidR="0041762A" w:rsidRPr="00970228" w:rsidRDefault="0041762A" w:rsidP="0041762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 xml:space="preserve">Which of the following compounds is unsaturated? </w:t>
      </w:r>
    </w:p>
    <w:p w14:paraId="3A00DA51" w14:textId="77777777" w:rsidR="00970228" w:rsidRPr="00970228" w:rsidRDefault="00970228" w:rsidP="00970228">
      <w:pPr>
        <w:rPr>
          <w:rFonts w:ascii="Verdana" w:hAnsi="Verdana" w:cs="Arial"/>
        </w:rPr>
      </w:pPr>
    </w:p>
    <w:p w14:paraId="6EFAEA23" w14:textId="77777777" w:rsidR="0041762A" w:rsidRPr="00970228" w:rsidRDefault="0041762A" w:rsidP="0041762A">
      <w:pPr>
        <w:pStyle w:val="ListParagraph"/>
        <w:numPr>
          <w:ilvl w:val="1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2</w:t>
      </w:r>
    </w:p>
    <w:p w14:paraId="2AF529FE" w14:textId="77777777" w:rsidR="0041762A" w:rsidRPr="00970228" w:rsidRDefault="0041762A" w:rsidP="0041762A">
      <w:pPr>
        <w:pStyle w:val="ListParagraph"/>
        <w:numPr>
          <w:ilvl w:val="1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3</w:t>
      </w:r>
    </w:p>
    <w:p w14:paraId="1A58B0B2" w14:textId="77777777" w:rsidR="0041762A" w:rsidRPr="00970228" w:rsidRDefault="0041762A" w:rsidP="0041762A">
      <w:pPr>
        <w:pStyle w:val="ListParagraph"/>
        <w:numPr>
          <w:ilvl w:val="1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6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14</w:t>
      </w:r>
    </w:p>
    <w:p w14:paraId="577F51B6" w14:textId="77777777" w:rsidR="0041762A" w:rsidRPr="00970228" w:rsidRDefault="0041762A" w:rsidP="0041762A">
      <w:pPr>
        <w:pStyle w:val="ListParagraph"/>
        <w:numPr>
          <w:ilvl w:val="1"/>
          <w:numId w:val="1"/>
        </w:numPr>
        <w:rPr>
          <w:rFonts w:ascii="Verdana" w:hAnsi="Verdana" w:cs="Arial"/>
        </w:rPr>
      </w:pPr>
      <w:r w:rsidRPr="00970228">
        <w:rPr>
          <w:rFonts w:ascii="Verdana" w:hAnsi="Verdana" w:cs="Arial"/>
        </w:rPr>
        <w:t>(CH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)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CH</w:t>
      </w:r>
    </w:p>
    <w:p w14:paraId="4A6EA409" w14:textId="77777777" w:rsidR="0041762A" w:rsidRPr="00970228" w:rsidRDefault="0041762A" w:rsidP="0041762A">
      <w:pPr>
        <w:rPr>
          <w:rFonts w:ascii="Verdana" w:hAnsi="Verdana" w:cs="Arial"/>
        </w:rPr>
      </w:pPr>
    </w:p>
    <w:p w14:paraId="1197BCD9" w14:textId="77777777" w:rsidR="0041762A" w:rsidRPr="00970228" w:rsidRDefault="0041762A" w:rsidP="0041762A">
      <w:pPr>
        <w:rPr>
          <w:rFonts w:ascii="Verdana" w:hAnsi="Verdana" w:cs="Arial"/>
        </w:rPr>
      </w:pPr>
    </w:p>
    <w:p w14:paraId="05348091" w14:textId="77777777" w:rsidR="0041762A" w:rsidRPr="00970228" w:rsidRDefault="0041762A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A hydrocarbon added to an orange solution of bromine turns the solution colourless quickly.  The hydrocarbon is probably:</w:t>
      </w:r>
    </w:p>
    <w:p w14:paraId="1FD9F7C7" w14:textId="77777777" w:rsidR="00970228" w:rsidRPr="00970228" w:rsidRDefault="00970228" w:rsidP="00970228">
      <w:pPr>
        <w:ind w:right="-8"/>
        <w:rPr>
          <w:rFonts w:ascii="Verdana" w:hAnsi="Verdana" w:cs="Arial"/>
        </w:rPr>
      </w:pPr>
    </w:p>
    <w:p w14:paraId="4A34E2D6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1054"/>
        <w:rPr>
          <w:rFonts w:ascii="Verdana" w:hAnsi="Verdana" w:cs="Arial"/>
        </w:rPr>
      </w:pPr>
      <w:r w:rsidRPr="00970228">
        <w:rPr>
          <w:rFonts w:ascii="Verdana" w:hAnsi="Verdana" w:cs="Arial"/>
        </w:rPr>
        <w:t>2-butene</w:t>
      </w:r>
    </w:p>
    <w:p w14:paraId="69EF135E" w14:textId="77777777" w:rsidR="0041762A" w:rsidRPr="00970228" w:rsidRDefault="00A130A2" w:rsidP="0041762A">
      <w:pPr>
        <w:pStyle w:val="ListParagraph"/>
        <w:numPr>
          <w:ilvl w:val="1"/>
          <w:numId w:val="1"/>
        </w:numPr>
        <w:ind w:right="-1054"/>
        <w:rPr>
          <w:rFonts w:ascii="Verdana" w:hAnsi="Verdana" w:cs="Arial"/>
        </w:rPr>
      </w:pPr>
      <w:proofErr w:type="spellStart"/>
      <w:r w:rsidRPr="00970228">
        <w:rPr>
          <w:rFonts w:ascii="Verdana" w:hAnsi="Verdana" w:cs="Arial"/>
        </w:rPr>
        <w:t>M</w:t>
      </w:r>
      <w:r w:rsidR="0041762A" w:rsidRPr="00970228">
        <w:rPr>
          <w:rFonts w:ascii="Verdana" w:hAnsi="Verdana" w:cs="Arial"/>
        </w:rPr>
        <w:t>ethylpentane</w:t>
      </w:r>
      <w:proofErr w:type="spellEnd"/>
    </w:p>
    <w:p w14:paraId="13C6DF02" w14:textId="77777777" w:rsidR="0041762A" w:rsidRPr="00970228" w:rsidRDefault="00A130A2" w:rsidP="0041762A">
      <w:pPr>
        <w:pStyle w:val="ListParagraph"/>
        <w:numPr>
          <w:ilvl w:val="1"/>
          <w:numId w:val="1"/>
        </w:numPr>
        <w:ind w:right="-1054"/>
        <w:rPr>
          <w:rFonts w:ascii="Verdana" w:hAnsi="Verdana" w:cs="Arial"/>
        </w:rPr>
      </w:pPr>
      <w:r w:rsidRPr="00970228">
        <w:rPr>
          <w:rFonts w:ascii="Verdana" w:hAnsi="Verdana" w:cs="Arial"/>
        </w:rPr>
        <w:t>Be</w:t>
      </w:r>
      <w:r w:rsidR="0041762A" w:rsidRPr="00970228">
        <w:rPr>
          <w:rFonts w:ascii="Verdana" w:hAnsi="Verdana" w:cs="Arial"/>
        </w:rPr>
        <w:t>nzene</w:t>
      </w:r>
    </w:p>
    <w:p w14:paraId="4F660BBE" w14:textId="77777777" w:rsidR="0041762A" w:rsidRPr="00970228" w:rsidRDefault="00A130A2" w:rsidP="0041762A">
      <w:pPr>
        <w:pStyle w:val="ListParagraph"/>
        <w:numPr>
          <w:ilvl w:val="1"/>
          <w:numId w:val="1"/>
        </w:numPr>
        <w:ind w:right="-1054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="0041762A" w:rsidRPr="00970228">
        <w:rPr>
          <w:rFonts w:ascii="Verdana" w:hAnsi="Verdana" w:cs="Arial"/>
        </w:rPr>
        <w:t>yclohexane</w:t>
      </w:r>
    </w:p>
    <w:p w14:paraId="18DD64D2" w14:textId="77777777" w:rsidR="0041762A" w:rsidRPr="00970228" w:rsidRDefault="0041762A" w:rsidP="00970228">
      <w:pPr>
        <w:pStyle w:val="ListParagraph"/>
        <w:ind w:left="0" w:right="-1054"/>
        <w:rPr>
          <w:rFonts w:ascii="Verdana" w:hAnsi="Verdana" w:cs="Arial"/>
        </w:rPr>
      </w:pPr>
    </w:p>
    <w:p w14:paraId="00719C3E" w14:textId="77777777" w:rsidR="0041762A" w:rsidRPr="00970228" w:rsidRDefault="0041762A" w:rsidP="00970228">
      <w:pPr>
        <w:pStyle w:val="ListParagraph"/>
        <w:ind w:left="0" w:right="-1054"/>
        <w:rPr>
          <w:rFonts w:ascii="Verdana" w:hAnsi="Verdana" w:cs="Arial"/>
        </w:rPr>
      </w:pPr>
    </w:p>
    <w:p w14:paraId="2183A2BC" w14:textId="77777777" w:rsidR="0041762A" w:rsidRPr="00970228" w:rsidRDefault="0041762A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val="en-AU"/>
        </w:rPr>
        <w:t xml:space="preserve">Two organic compounds are structural isomers of each other if they: </w:t>
      </w:r>
    </w:p>
    <w:p w14:paraId="422DADE8" w14:textId="77777777" w:rsidR="00970228" w:rsidRPr="00970228" w:rsidRDefault="00970228" w:rsidP="00970228">
      <w:pPr>
        <w:ind w:right="-8"/>
        <w:rPr>
          <w:rFonts w:ascii="Verdana" w:hAnsi="Verdana" w:cs="Arial"/>
        </w:rPr>
      </w:pPr>
    </w:p>
    <w:p w14:paraId="5206C038" w14:textId="77777777" w:rsidR="0041762A" w:rsidRPr="00970228" w:rsidRDefault="00A130A2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val="en-AU"/>
        </w:rPr>
        <w:t>H</w:t>
      </w:r>
      <w:r w:rsidR="0041762A" w:rsidRPr="00970228">
        <w:rPr>
          <w:rFonts w:ascii="Verdana" w:hAnsi="Verdana" w:cs="Arial"/>
          <w:lang w:val="en-AU"/>
        </w:rPr>
        <w:t>ave the same molecular formula but different structural formulae.</w:t>
      </w:r>
    </w:p>
    <w:p w14:paraId="6808F2FB" w14:textId="77777777" w:rsidR="0041762A" w:rsidRPr="00970228" w:rsidRDefault="00A130A2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val="en-AU"/>
        </w:rPr>
        <w:t>H</w:t>
      </w:r>
      <w:r w:rsidR="0041762A" w:rsidRPr="00970228">
        <w:rPr>
          <w:rFonts w:ascii="Verdana" w:hAnsi="Verdana" w:cs="Arial"/>
          <w:lang w:val="en-AU"/>
        </w:rPr>
        <w:t>ave the same structure in the solid state but different melting temperatures.</w:t>
      </w:r>
    </w:p>
    <w:p w14:paraId="3A5E660B" w14:textId="77777777" w:rsidR="0041762A" w:rsidRPr="00970228" w:rsidRDefault="00A130A2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val="en-AU"/>
        </w:rPr>
        <w:t>Di</w:t>
      </w:r>
      <w:r w:rsidR="0041762A" w:rsidRPr="00970228">
        <w:rPr>
          <w:rFonts w:ascii="Verdana" w:hAnsi="Verdana" w:cs="Arial"/>
          <w:lang w:val="en-AU"/>
        </w:rPr>
        <w:t>ffer from each other by a CH</w:t>
      </w:r>
      <w:r w:rsidR="0041762A" w:rsidRPr="00970228">
        <w:rPr>
          <w:rFonts w:ascii="Verdana" w:hAnsi="Verdana" w:cs="Arial"/>
          <w:vertAlign w:val="subscript"/>
          <w:lang w:val="en-AU"/>
        </w:rPr>
        <w:t>2</w:t>
      </w:r>
      <w:r w:rsidR="0041762A" w:rsidRPr="00970228">
        <w:rPr>
          <w:rFonts w:ascii="Verdana" w:hAnsi="Verdana" w:cs="Arial"/>
          <w:lang w:val="en-AU"/>
        </w:rPr>
        <w:t xml:space="preserve"> unit.</w:t>
      </w:r>
    </w:p>
    <w:p w14:paraId="527D8C30" w14:textId="77777777" w:rsidR="0041762A" w:rsidRPr="00970228" w:rsidRDefault="00A130A2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val="en-AU"/>
        </w:rPr>
        <w:t>H</w:t>
      </w:r>
      <w:r w:rsidR="0041762A" w:rsidRPr="00970228">
        <w:rPr>
          <w:rFonts w:ascii="Verdana" w:hAnsi="Verdana" w:cs="Arial"/>
          <w:lang w:val="en-AU"/>
        </w:rPr>
        <w:t>ave the same physical properties but different molecular formulae.</w:t>
      </w:r>
    </w:p>
    <w:p w14:paraId="3577DF43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52BCCE4D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30434C52" w14:textId="77777777" w:rsidR="0041762A" w:rsidRPr="00970228" w:rsidRDefault="0041762A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 xml:space="preserve">Which of the following compounds </w:t>
      </w:r>
      <w:r w:rsidRPr="00970228">
        <w:rPr>
          <w:rFonts w:ascii="Verdana" w:hAnsi="Verdana" w:cs="Arial"/>
          <w:b/>
        </w:rPr>
        <w:t>does not</w:t>
      </w:r>
      <w:r w:rsidRPr="00970228">
        <w:rPr>
          <w:rFonts w:ascii="Verdana" w:hAnsi="Verdana" w:cs="Arial"/>
        </w:rPr>
        <w:t xml:space="preserve"> exist in differing structural or geometric forms?</w:t>
      </w:r>
    </w:p>
    <w:p w14:paraId="2BFCF559" w14:textId="77777777" w:rsidR="00970228" w:rsidRPr="00970228" w:rsidRDefault="00970228" w:rsidP="00970228">
      <w:pPr>
        <w:ind w:right="-8"/>
        <w:rPr>
          <w:rFonts w:ascii="Verdana" w:hAnsi="Verdana" w:cs="Arial"/>
        </w:rPr>
      </w:pPr>
    </w:p>
    <w:p w14:paraId="20D3B24B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4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10</w:t>
      </w:r>
    </w:p>
    <w:p w14:paraId="746BAC2D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4</w:t>
      </w:r>
      <w:r w:rsidRPr="00970228">
        <w:rPr>
          <w:rFonts w:ascii="Verdana" w:hAnsi="Verdana" w:cs="Arial"/>
        </w:rPr>
        <w:t>Cl</w:t>
      </w:r>
      <w:r w:rsidRPr="00970228">
        <w:rPr>
          <w:rFonts w:ascii="Verdana" w:hAnsi="Verdana" w:cs="Arial"/>
          <w:vertAlign w:val="subscript"/>
        </w:rPr>
        <w:t>2</w:t>
      </w:r>
    </w:p>
    <w:p w14:paraId="61B93EBF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Cl</w:t>
      </w:r>
      <w:r w:rsidRPr="00970228">
        <w:rPr>
          <w:rFonts w:ascii="Verdana" w:hAnsi="Verdana" w:cs="Arial"/>
          <w:vertAlign w:val="subscript"/>
        </w:rPr>
        <w:t>2</w:t>
      </w:r>
    </w:p>
    <w:p w14:paraId="1AA8FDBB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HCl</w:t>
      </w:r>
      <w:r w:rsidRPr="00970228">
        <w:rPr>
          <w:rFonts w:ascii="Verdana" w:hAnsi="Verdana" w:cs="Arial"/>
          <w:vertAlign w:val="subscript"/>
        </w:rPr>
        <w:t>3</w:t>
      </w:r>
    </w:p>
    <w:p w14:paraId="601AA854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79B87D99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35B743AE" w14:textId="790A4715" w:rsidR="0041762A" w:rsidRPr="00970228" w:rsidRDefault="0041762A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Which reactants could be used to produce 2-</w:t>
      </w:r>
      <w:r w:rsidR="00775E3A" w:rsidRPr="00970228">
        <w:rPr>
          <w:rFonts w:ascii="Verdana" w:hAnsi="Verdana" w:cs="Arial"/>
        </w:rPr>
        <w:t>chlorobutane?</w:t>
      </w:r>
    </w:p>
    <w:p w14:paraId="2EB31797" w14:textId="77777777" w:rsidR="00970228" w:rsidRPr="00970228" w:rsidRDefault="00970228" w:rsidP="00970228">
      <w:pPr>
        <w:ind w:right="-8"/>
        <w:rPr>
          <w:rFonts w:ascii="Verdana" w:hAnsi="Verdana" w:cs="Arial"/>
        </w:rPr>
      </w:pPr>
    </w:p>
    <w:p w14:paraId="52AC2FAB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Cl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 xml:space="preserve"> and cyclobutane</w:t>
      </w:r>
    </w:p>
    <w:p w14:paraId="32AD9B93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Cl</w:t>
      </w:r>
      <w:r w:rsidRPr="00970228">
        <w:rPr>
          <w:rFonts w:ascii="Verdana" w:hAnsi="Verdana" w:cs="Arial"/>
          <w:vertAlign w:val="subscript"/>
        </w:rPr>
        <w:t xml:space="preserve">2 </w:t>
      </w:r>
      <w:r w:rsidRPr="00970228">
        <w:rPr>
          <w:rFonts w:ascii="Verdana" w:hAnsi="Verdana" w:cs="Arial"/>
        </w:rPr>
        <w:t>and 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3</w:t>
      </w:r>
    </w:p>
    <w:p w14:paraId="493611D2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Cl</w:t>
      </w:r>
      <w:r w:rsidRPr="00970228">
        <w:rPr>
          <w:rFonts w:ascii="Verdana" w:hAnsi="Verdana" w:cs="Arial"/>
          <w:vertAlign w:val="subscript"/>
        </w:rPr>
        <w:t xml:space="preserve">2 </w:t>
      </w:r>
      <w:r w:rsidRPr="00970228">
        <w:rPr>
          <w:rFonts w:ascii="Verdana" w:hAnsi="Verdana" w:cs="Arial"/>
        </w:rPr>
        <w:t>and CH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CHCH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3</w:t>
      </w:r>
    </w:p>
    <w:p w14:paraId="3A5680B4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Cl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 xml:space="preserve"> and C</w:t>
      </w:r>
      <w:r w:rsidRPr="00970228">
        <w:rPr>
          <w:rFonts w:ascii="Verdana" w:hAnsi="Verdana" w:cs="Arial"/>
          <w:vertAlign w:val="subscript"/>
        </w:rPr>
        <w:t>4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6</w:t>
      </w:r>
    </w:p>
    <w:p w14:paraId="1AC894DC" w14:textId="77777777" w:rsidR="0041762A" w:rsidRPr="00970228" w:rsidRDefault="0041762A" w:rsidP="0041762A">
      <w:pPr>
        <w:ind w:right="-8"/>
        <w:rPr>
          <w:rFonts w:ascii="Verdana" w:hAnsi="Verdana" w:cs="Arial"/>
        </w:rPr>
      </w:pPr>
    </w:p>
    <w:p w14:paraId="432CCA7C" w14:textId="77777777" w:rsidR="00970228" w:rsidRPr="00970228" w:rsidRDefault="00970228" w:rsidP="0041762A">
      <w:pPr>
        <w:ind w:right="-8"/>
        <w:rPr>
          <w:rFonts w:ascii="Verdana" w:hAnsi="Verdana" w:cs="Arial"/>
        </w:rPr>
      </w:pPr>
    </w:p>
    <w:p w14:paraId="6B351A6A" w14:textId="77777777" w:rsidR="00342E1F" w:rsidRPr="00FD4F86" w:rsidRDefault="00342E1F" w:rsidP="00342E1F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FD4F86">
        <w:rPr>
          <w:rFonts w:ascii="Verdana" w:hAnsi="Verdana" w:cs="Arial"/>
        </w:rPr>
        <w:t xml:space="preserve">Which of the following names of organic compounds is INCORRECT in the IUPAC </w:t>
      </w:r>
      <w:proofErr w:type="gramStart"/>
      <w:r w:rsidRPr="00FD4F86">
        <w:rPr>
          <w:rFonts w:ascii="Verdana" w:hAnsi="Verdana" w:cs="Arial"/>
        </w:rPr>
        <w:t>system ?</w:t>
      </w:r>
      <w:proofErr w:type="gramEnd"/>
    </w:p>
    <w:p w14:paraId="6F433C22" w14:textId="77777777" w:rsidR="00342E1F" w:rsidRPr="00FD4F86" w:rsidRDefault="00342E1F" w:rsidP="00342E1F">
      <w:pPr>
        <w:ind w:right="-8"/>
        <w:rPr>
          <w:rFonts w:ascii="Verdana" w:hAnsi="Verdana" w:cs="Arial"/>
        </w:rPr>
      </w:pPr>
    </w:p>
    <w:p w14:paraId="0907AF86" w14:textId="77777777" w:rsidR="00342E1F" w:rsidRPr="00FD4F86" w:rsidRDefault="00342E1F" w:rsidP="00342E1F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FD4F86">
        <w:rPr>
          <w:rFonts w:ascii="Verdana" w:hAnsi="Verdana" w:cs="Arial"/>
        </w:rPr>
        <w:tab/>
        <w:t>3-chlorobutane.</w:t>
      </w:r>
    </w:p>
    <w:p w14:paraId="06E56606" w14:textId="77777777" w:rsidR="00342E1F" w:rsidRPr="00FD4F86" w:rsidRDefault="00342E1F" w:rsidP="00342E1F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FD4F86">
        <w:rPr>
          <w:rFonts w:ascii="Verdana" w:hAnsi="Verdana" w:cs="Arial"/>
        </w:rPr>
        <w:tab/>
        <w:t>3-methylpentane.</w:t>
      </w:r>
    </w:p>
    <w:p w14:paraId="2987AC74" w14:textId="77777777" w:rsidR="00342E1F" w:rsidRPr="00342E1F" w:rsidRDefault="00342E1F" w:rsidP="00342E1F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FD4F86">
        <w:rPr>
          <w:rFonts w:ascii="Verdana" w:hAnsi="Verdana" w:cs="Arial"/>
        </w:rPr>
        <w:tab/>
      </w:r>
      <w:r w:rsidRPr="00342E1F">
        <w:rPr>
          <w:rFonts w:ascii="Verdana" w:hAnsi="Verdana" w:cs="Arial"/>
        </w:rPr>
        <w:t>2</w:t>
      </w:r>
      <w:proofErr w:type="gramStart"/>
      <w:r w:rsidRPr="00342E1F">
        <w:rPr>
          <w:rFonts w:ascii="Verdana" w:hAnsi="Verdana" w:cs="Arial"/>
        </w:rPr>
        <w:t>,2</w:t>
      </w:r>
      <w:proofErr w:type="gramEnd"/>
      <w:r w:rsidRPr="00342E1F">
        <w:rPr>
          <w:rFonts w:ascii="Verdana" w:hAnsi="Verdana" w:cs="Arial"/>
        </w:rPr>
        <w:t>-dibromoethane.</w:t>
      </w:r>
      <w:bookmarkStart w:id="0" w:name="_GoBack"/>
      <w:bookmarkEnd w:id="0"/>
    </w:p>
    <w:p w14:paraId="54EFA16D" w14:textId="77777777" w:rsidR="00342E1F" w:rsidRPr="00FD4F86" w:rsidRDefault="00342E1F" w:rsidP="00342E1F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FD4F86">
        <w:rPr>
          <w:rFonts w:ascii="Verdana" w:hAnsi="Verdana" w:cs="Arial"/>
        </w:rPr>
        <w:tab/>
        <w:t>2-butene.</w:t>
      </w:r>
    </w:p>
    <w:p w14:paraId="560CF97F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4ACC69EF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1F08C5C6" w14:textId="37E1B47F" w:rsidR="0041762A" w:rsidRDefault="00CE1811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 xml:space="preserve">The formula of </w:t>
      </w:r>
      <w:r w:rsidR="00A1567B" w:rsidRPr="00970228">
        <w:rPr>
          <w:rFonts w:ascii="Verdana" w:hAnsi="Verdana" w:cs="Arial"/>
        </w:rPr>
        <w:t>2,2-dimethyl</w:t>
      </w:r>
      <w:r w:rsidR="0041762A" w:rsidRPr="00970228">
        <w:rPr>
          <w:rFonts w:ascii="Verdana" w:hAnsi="Verdana" w:cs="Arial"/>
        </w:rPr>
        <w:t>propane may be written as</w:t>
      </w:r>
    </w:p>
    <w:p w14:paraId="3FCD91F0" w14:textId="77777777" w:rsidR="00B15D62" w:rsidRPr="00B15D62" w:rsidRDefault="00B15D62" w:rsidP="00B15D62">
      <w:pPr>
        <w:ind w:right="-8"/>
        <w:rPr>
          <w:rFonts w:ascii="Verdana" w:hAnsi="Verdana" w:cs="Arial"/>
        </w:rPr>
      </w:pPr>
    </w:p>
    <w:p w14:paraId="2E980F81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(CH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)</w:t>
      </w:r>
      <w:r w:rsidRPr="00970228">
        <w:rPr>
          <w:rFonts w:ascii="Verdana" w:hAnsi="Verdana" w:cs="Arial"/>
          <w:vertAlign w:val="subscript"/>
        </w:rPr>
        <w:t xml:space="preserve">2 </w:t>
      </w:r>
      <w:r w:rsidRPr="00970228">
        <w:rPr>
          <w:rFonts w:ascii="Verdana" w:hAnsi="Verdana" w:cs="Arial"/>
        </w:rPr>
        <w:t>CHCH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3</w:t>
      </w:r>
    </w:p>
    <w:p w14:paraId="1A9781C9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CH(CH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)</w:t>
      </w:r>
      <w:r w:rsidRPr="00970228">
        <w:rPr>
          <w:rFonts w:ascii="Verdana" w:hAnsi="Verdana" w:cs="Arial"/>
          <w:vertAlign w:val="subscript"/>
        </w:rPr>
        <w:t>2</w:t>
      </w:r>
    </w:p>
    <w:p w14:paraId="415ABF28" w14:textId="47E7BC82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C</w:t>
      </w:r>
      <w:r w:rsidR="008A574F" w:rsidRPr="00970228">
        <w:rPr>
          <w:rFonts w:ascii="Verdana" w:hAnsi="Verdana" w:cs="Arial"/>
        </w:rPr>
        <w:t>(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3</w:t>
      </w:r>
      <w:r w:rsidR="008A574F" w:rsidRPr="00970228">
        <w:rPr>
          <w:rFonts w:ascii="Verdana" w:hAnsi="Verdana" w:cs="Arial"/>
        </w:rPr>
        <w:t>)</w:t>
      </w:r>
      <w:r w:rsidR="008A574F" w:rsidRPr="00970228">
        <w:rPr>
          <w:rFonts w:ascii="Verdana" w:hAnsi="Verdana" w:cs="Arial"/>
          <w:vertAlign w:val="subscript"/>
        </w:rPr>
        <w:t>3</w:t>
      </w:r>
    </w:p>
    <w:p w14:paraId="516431C7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(CH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)</w:t>
      </w:r>
      <w:r w:rsidRPr="00970228">
        <w:rPr>
          <w:rFonts w:ascii="Verdana" w:hAnsi="Verdana" w:cs="Arial"/>
          <w:vertAlign w:val="subscript"/>
        </w:rPr>
        <w:t xml:space="preserve">2 </w:t>
      </w:r>
      <w:r w:rsidRPr="00970228">
        <w:rPr>
          <w:rFonts w:ascii="Verdana" w:hAnsi="Verdana" w:cs="Arial"/>
        </w:rPr>
        <w:t>CHCH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CH(CH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)</w:t>
      </w:r>
      <w:r w:rsidRPr="00970228">
        <w:rPr>
          <w:rFonts w:ascii="Verdana" w:hAnsi="Verdana" w:cs="Arial"/>
          <w:vertAlign w:val="subscript"/>
        </w:rPr>
        <w:t>2</w:t>
      </w:r>
    </w:p>
    <w:p w14:paraId="0BD68DBE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41085B76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78A98280" w14:textId="77777777" w:rsidR="0041762A" w:rsidRPr="00970228" w:rsidRDefault="0041762A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Which one of the following compounds is saturated?</w:t>
      </w:r>
    </w:p>
    <w:p w14:paraId="1A005107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2</w:t>
      </w:r>
    </w:p>
    <w:p w14:paraId="19313C02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CHCH</w:t>
      </w:r>
      <w:r w:rsidRPr="00970228">
        <w:rPr>
          <w:rFonts w:ascii="Verdana" w:hAnsi="Verdana" w:cs="Arial"/>
          <w:vertAlign w:val="subscript"/>
        </w:rPr>
        <w:t>2</w:t>
      </w:r>
    </w:p>
    <w:p w14:paraId="10D7D0A0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6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6</w:t>
      </w:r>
    </w:p>
    <w:p w14:paraId="426B50EF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(CH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)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CH</w:t>
      </w:r>
    </w:p>
    <w:p w14:paraId="2A0CAD41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435F5494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3B3C93EC" w14:textId="77777777" w:rsidR="0041762A" w:rsidRDefault="0041762A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Which one of the following hydrocarbons is least likely to react with hydrogen?</w:t>
      </w:r>
    </w:p>
    <w:p w14:paraId="1F6C6DE8" w14:textId="77777777" w:rsidR="00B15D62" w:rsidRPr="00B15D62" w:rsidRDefault="00B15D62" w:rsidP="00B15D62">
      <w:pPr>
        <w:ind w:right="-8"/>
        <w:rPr>
          <w:rFonts w:ascii="Verdana" w:hAnsi="Verdana" w:cs="Arial"/>
        </w:rPr>
      </w:pPr>
    </w:p>
    <w:p w14:paraId="1E039CA1" w14:textId="4BB5017B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6</w:t>
      </w:r>
      <w:r w:rsidRPr="00970228">
        <w:rPr>
          <w:rFonts w:ascii="Verdana" w:hAnsi="Verdana" w:cs="Arial"/>
        </w:rPr>
        <w:t>H</w:t>
      </w:r>
      <w:r w:rsidR="00165AB4" w:rsidRPr="00970228">
        <w:rPr>
          <w:rFonts w:ascii="Verdana" w:hAnsi="Verdana" w:cs="Arial"/>
          <w:vertAlign w:val="subscript"/>
        </w:rPr>
        <w:t>12</w:t>
      </w:r>
    </w:p>
    <w:p w14:paraId="36620C6E" w14:textId="4830C4CC" w:rsidR="00D2540B" w:rsidRPr="00970228" w:rsidRDefault="00D2540B" w:rsidP="00D2540B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4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10</w:t>
      </w:r>
    </w:p>
    <w:p w14:paraId="0B9C8271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3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6</w:t>
      </w:r>
    </w:p>
    <w:p w14:paraId="0E44D423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C</w:t>
      </w:r>
      <w:r w:rsidRPr="00970228">
        <w:rPr>
          <w:rFonts w:ascii="Verdana" w:hAnsi="Verdana" w:cs="Arial"/>
          <w:vertAlign w:val="subscript"/>
        </w:rPr>
        <w:t>2</w:t>
      </w:r>
      <w:r w:rsidRPr="00970228">
        <w:rPr>
          <w:rFonts w:ascii="Verdana" w:hAnsi="Verdana" w:cs="Arial"/>
        </w:rPr>
        <w:t>H</w:t>
      </w:r>
      <w:r w:rsidRPr="00970228">
        <w:rPr>
          <w:rFonts w:ascii="Verdana" w:hAnsi="Verdana" w:cs="Arial"/>
          <w:vertAlign w:val="subscript"/>
        </w:rPr>
        <w:t>2</w:t>
      </w:r>
    </w:p>
    <w:p w14:paraId="4DA00A1D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0FB0EB88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11487C0D" w14:textId="1ED196ED" w:rsidR="0041762A" w:rsidRPr="00970228" w:rsidRDefault="0041762A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What is the correct IUPAC name for the following compound?</w:t>
      </w:r>
      <w:r w:rsidRPr="00970228">
        <w:rPr>
          <w:rFonts w:ascii="Verdana" w:hAnsi="Verdana" w:cs="Arial"/>
        </w:rPr>
        <w:tab/>
      </w:r>
    </w:p>
    <w:p w14:paraId="24CBC8AE" w14:textId="77777777" w:rsidR="0041762A" w:rsidRPr="00970228" w:rsidRDefault="0041762A" w:rsidP="0041762A">
      <w:pPr>
        <w:ind w:right="-8"/>
        <w:rPr>
          <w:rFonts w:ascii="Verdana" w:hAnsi="Verdana" w:cs="Arial"/>
        </w:rPr>
      </w:pPr>
    </w:p>
    <w:p w14:paraId="38DE7967" w14:textId="77777777" w:rsidR="0041762A" w:rsidRPr="00970228" w:rsidRDefault="0041762A" w:rsidP="0041762A">
      <w:pPr>
        <w:pStyle w:val="ListParagraph"/>
        <w:ind w:left="360" w:right="-8" w:firstLine="360"/>
        <w:rPr>
          <w:rFonts w:ascii="Verdana" w:hAnsi="Verdana" w:cs="Arial"/>
        </w:rPr>
      </w:pPr>
      <w:r w:rsidRPr="00970228">
        <w:rPr>
          <w:rFonts w:ascii="Verdana" w:hAnsi="Verdana" w:cs="Arial"/>
          <w:noProof/>
          <w:lang w:val="en-AU" w:eastAsia="en-AU"/>
        </w:rPr>
        <w:drawing>
          <wp:inline distT="0" distB="0" distL="0" distR="0" wp14:anchorId="41DBBD43" wp14:editId="25F89CD7">
            <wp:extent cx="2083447" cy="556260"/>
            <wp:effectExtent l="0" t="0" r="0" b="0"/>
            <wp:docPr id="3" name="Picture 3" descr="http://www.chemguide.co.uk/basicorg/conventions/halo3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chemguide.co.uk/basicorg/conventions/halo3c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47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351E" w14:textId="77777777" w:rsidR="0041762A" w:rsidRPr="00970228" w:rsidRDefault="0041762A" w:rsidP="0041762A">
      <w:pPr>
        <w:pStyle w:val="ListParagraph"/>
        <w:ind w:left="360" w:right="-8" w:firstLine="360"/>
        <w:rPr>
          <w:rFonts w:ascii="Verdana" w:hAnsi="Verdana" w:cs="Arial"/>
        </w:rPr>
      </w:pPr>
    </w:p>
    <w:p w14:paraId="52D68B6D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4-iodo-2-ethylbut-2-ene</w:t>
      </w:r>
    </w:p>
    <w:p w14:paraId="0BAFB209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5-iodo-3-methylpent-4-ene</w:t>
      </w:r>
    </w:p>
    <w:p w14:paraId="6E4DCA26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3-methyl-5-iodopent-3ene</w:t>
      </w:r>
    </w:p>
    <w:p w14:paraId="39510D90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</w:rPr>
        <w:t>1-iodo-3-methylpent-2-ene</w:t>
      </w:r>
    </w:p>
    <w:p w14:paraId="75822D98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1E1C09B8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34ADA818" w14:textId="77777777" w:rsidR="0041762A" w:rsidRPr="00970228" w:rsidRDefault="0041762A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eastAsia="ja-JP"/>
        </w:rPr>
        <w:t>Which of the following does not exhibit geometric isomerism?</w:t>
      </w:r>
      <w:r w:rsidRPr="00970228">
        <w:rPr>
          <w:rFonts w:ascii="Verdana" w:hAnsi="Verdana" w:cs="Arial"/>
          <w:lang w:eastAsia="ja-JP"/>
        </w:rPr>
        <w:tab/>
      </w:r>
    </w:p>
    <w:p w14:paraId="051668CE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proofErr w:type="spellStart"/>
      <w:r w:rsidRPr="00970228">
        <w:rPr>
          <w:rFonts w:ascii="Verdana" w:hAnsi="Verdana" w:cs="Arial"/>
          <w:lang w:eastAsia="ja-JP"/>
        </w:rPr>
        <w:t>Methylpropene</w:t>
      </w:r>
      <w:proofErr w:type="spellEnd"/>
    </w:p>
    <w:p w14:paraId="47BF5045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eastAsia="ja-JP"/>
        </w:rPr>
        <w:t>CH</w:t>
      </w:r>
      <w:r w:rsidRPr="00970228">
        <w:rPr>
          <w:rFonts w:ascii="Verdana" w:hAnsi="Verdana" w:cs="Arial"/>
          <w:vertAlign w:val="subscript"/>
          <w:lang w:eastAsia="ja-JP"/>
        </w:rPr>
        <w:t>3</w:t>
      </w:r>
      <w:r w:rsidRPr="00970228">
        <w:rPr>
          <w:rFonts w:ascii="Verdana" w:hAnsi="Verdana" w:cs="Arial"/>
          <w:lang w:eastAsia="ja-JP"/>
        </w:rPr>
        <w:t>CHCHCH</w:t>
      </w:r>
      <w:r w:rsidRPr="00970228">
        <w:rPr>
          <w:rFonts w:ascii="Verdana" w:hAnsi="Verdana" w:cs="Arial"/>
          <w:vertAlign w:val="subscript"/>
          <w:lang w:eastAsia="ja-JP"/>
        </w:rPr>
        <w:t>3</w:t>
      </w:r>
    </w:p>
    <w:p w14:paraId="11775211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proofErr w:type="spellStart"/>
      <w:r w:rsidRPr="00970228">
        <w:rPr>
          <w:rFonts w:ascii="Verdana" w:hAnsi="Verdana" w:cs="Arial"/>
          <w:lang w:eastAsia="ja-JP"/>
        </w:rPr>
        <w:t>CHBrCHBr</w:t>
      </w:r>
      <w:proofErr w:type="spellEnd"/>
    </w:p>
    <w:p w14:paraId="29941857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eastAsia="ja-JP"/>
        </w:rPr>
        <w:t>2-bromobut-2-ene</w:t>
      </w:r>
    </w:p>
    <w:p w14:paraId="317683FE" w14:textId="77777777" w:rsidR="0041762A" w:rsidRPr="00970228" w:rsidRDefault="0041762A" w:rsidP="00970228">
      <w:pPr>
        <w:pStyle w:val="ListParagraph"/>
        <w:ind w:left="0" w:right="-8"/>
        <w:rPr>
          <w:rFonts w:ascii="Verdana" w:hAnsi="Verdana" w:cs="Arial"/>
        </w:rPr>
      </w:pPr>
    </w:p>
    <w:p w14:paraId="0C08389B" w14:textId="77777777" w:rsidR="00970228" w:rsidRPr="00970228" w:rsidRDefault="00970228" w:rsidP="00970228">
      <w:pPr>
        <w:pStyle w:val="ListParagraph"/>
        <w:ind w:left="0" w:right="-8"/>
        <w:rPr>
          <w:rFonts w:ascii="Verdana" w:hAnsi="Verdana" w:cs="Arial"/>
        </w:rPr>
      </w:pPr>
    </w:p>
    <w:p w14:paraId="1CAE4B9B" w14:textId="77777777" w:rsidR="0041762A" w:rsidRPr="00970228" w:rsidRDefault="0041762A" w:rsidP="0041762A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eastAsia="ja-JP"/>
        </w:rPr>
        <w:t>Which of the following best describes an aromatic compound?</w:t>
      </w:r>
    </w:p>
    <w:p w14:paraId="3270488F" w14:textId="77777777" w:rsidR="00970228" w:rsidRPr="00970228" w:rsidRDefault="00970228" w:rsidP="00970228">
      <w:pPr>
        <w:ind w:right="-8"/>
        <w:rPr>
          <w:rFonts w:ascii="Verdana" w:hAnsi="Verdana" w:cs="Arial"/>
        </w:rPr>
      </w:pPr>
    </w:p>
    <w:p w14:paraId="6597455C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eastAsia="ja-JP"/>
        </w:rPr>
        <w:t>Compounds having an oily odour</w:t>
      </w:r>
    </w:p>
    <w:p w14:paraId="774CC245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eastAsia="ja-JP"/>
        </w:rPr>
        <w:t>A compound with a strong odour</w:t>
      </w:r>
    </w:p>
    <w:p w14:paraId="56C5C7D4" w14:textId="022D270C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eastAsia="ja-JP"/>
        </w:rPr>
        <w:t>A compound contain</w:t>
      </w:r>
      <w:r w:rsidR="00B22974">
        <w:rPr>
          <w:rFonts w:ascii="Verdana" w:hAnsi="Verdana" w:cs="Arial"/>
          <w:lang w:eastAsia="ja-JP"/>
        </w:rPr>
        <w:t>in</w:t>
      </w:r>
      <w:r w:rsidRPr="00970228">
        <w:rPr>
          <w:rFonts w:ascii="Verdana" w:hAnsi="Verdana" w:cs="Arial"/>
          <w:lang w:eastAsia="ja-JP"/>
        </w:rPr>
        <w:t>g double or triple bonds</w:t>
      </w:r>
    </w:p>
    <w:p w14:paraId="7C8FE61B" w14:textId="77777777" w:rsidR="0041762A" w:rsidRPr="00970228" w:rsidRDefault="0041762A" w:rsidP="0041762A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 w:rsidRPr="00970228">
        <w:rPr>
          <w:rFonts w:ascii="Verdana" w:hAnsi="Verdana" w:cs="Arial"/>
          <w:lang w:eastAsia="ja-JP"/>
        </w:rPr>
        <w:t>Compounds that contain a benzene ring</w:t>
      </w:r>
    </w:p>
    <w:p w14:paraId="6B5B8F28" w14:textId="77777777" w:rsidR="005B5D01" w:rsidRPr="001C203A" w:rsidRDefault="005B5D01" w:rsidP="005B5D01">
      <w:pPr>
        <w:pStyle w:val="ListParagraph"/>
        <w:ind w:left="0" w:right="-8"/>
        <w:rPr>
          <w:rFonts w:ascii="Verdana" w:hAnsi="Verdana" w:cs="Arial"/>
          <w:lang w:val="en-AU"/>
        </w:rPr>
      </w:pPr>
    </w:p>
    <w:p w14:paraId="328FD975" w14:textId="77777777" w:rsidR="005B5D01" w:rsidRPr="00970228" w:rsidRDefault="005B5D01" w:rsidP="005B5D01">
      <w:pPr>
        <w:pStyle w:val="ListParagraph"/>
        <w:ind w:left="0" w:right="-8"/>
        <w:rPr>
          <w:rFonts w:ascii="Verdana" w:hAnsi="Verdana" w:cs="Arial"/>
        </w:rPr>
      </w:pPr>
    </w:p>
    <w:p w14:paraId="539634F2" w14:textId="702D27FE" w:rsidR="005B5D01" w:rsidRPr="00970228" w:rsidRDefault="005B5D01" w:rsidP="005B5D01">
      <w:pPr>
        <w:pStyle w:val="ListParagraph"/>
        <w:numPr>
          <w:ilvl w:val="0"/>
          <w:numId w:val="1"/>
        </w:numPr>
        <w:ind w:right="-8"/>
        <w:rPr>
          <w:rFonts w:ascii="Verdana" w:hAnsi="Verdana" w:cs="Arial"/>
        </w:rPr>
      </w:pPr>
      <w:r>
        <w:rPr>
          <w:rFonts w:ascii="Verdana" w:hAnsi="Verdana" w:cs="Arial"/>
          <w:lang w:eastAsia="ja-JP"/>
        </w:rPr>
        <w:t>An Isomer of a given chemical compound, is another compound which has</w:t>
      </w:r>
      <w:r w:rsidRPr="00970228">
        <w:rPr>
          <w:rFonts w:ascii="Verdana" w:hAnsi="Verdana" w:cs="Arial"/>
          <w:lang w:eastAsia="ja-JP"/>
        </w:rPr>
        <w:t>?</w:t>
      </w:r>
    </w:p>
    <w:p w14:paraId="447A00C7" w14:textId="77777777" w:rsidR="005B5D01" w:rsidRPr="00970228" w:rsidRDefault="005B5D01" w:rsidP="005B5D01">
      <w:pPr>
        <w:ind w:right="-8"/>
        <w:rPr>
          <w:rFonts w:ascii="Verdana" w:hAnsi="Verdana" w:cs="Arial"/>
        </w:rPr>
      </w:pPr>
    </w:p>
    <w:p w14:paraId="177CBC78" w14:textId="6DF01153" w:rsidR="005B5D01" w:rsidRPr="00970228" w:rsidRDefault="005B5D01" w:rsidP="005B5D01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>
        <w:rPr>
          <w:rFonts w:ascii="Verdana" w:hAnsi="Verdana" w:cs="Arial"/>
          <w:lang w:eastAsia="ja-JP"/>
        </w:rPr>
        <w:t>The same molecular weight but different chemical composition.</w:t>
      </w:r>
    </w:p>
    <w:p w14:paraId="275709D5" w14:textId="084C3092" w:rsidR="005B5D01" w:rsidRPr="00970228" w:rsidRDefault="005B5D01" w:rsidP="005B5D01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>
        <w:rPr>
          <w:rFonts w:ascii="Verdana" w:hAnsi="Verdana" w:cs="Arial"/>
          <w:lang w:eastAsia="ja-JP"/>
        </w:rPr>
        <w:t>The same molecular formula but different molecular weight.</w:t>
      </w:r>
    </w:p>
    <w:p w14:paraId="5120F9BC" w14:textId="26B185E8" w:rsidR="005B5D01" w:rsidRPr="00970228" w:rsidRDefault="005B5D01" w:rsidP="005B5D01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>
        <w:rPr>
          <w:rFonts w:ascii="Verdana" w:hAnsi="Verdana" w:cs="Arial"/>
          <w:lang w:eastAsia="ja-JP"/>
        </w:rPr>
        <w:t xml:space="preserve">The same molecular formula but different </w:t>
      </w:r>
      <w:r w:rsidR="00A403DB">
        <w:rPr>
          <w:rFonts w:ascii="Verdana" w:hAnsi="Verdana" w:cs="Arial"/>
          <w:lang w:eastAsia="ja-JP"/>
        </w:rPr>
        <w:t xml:space="preserve">physical </w:t>
      </w:r>
      <w:r>
        <w:rPr>
          <w:rFonts w:ascii="Verdana" w:hAnsi="Verdana" w:cs="Arial"/>
          <w:lang w:eastAsia="ja-JP"/>
        </w:rPr>
        <w:t>properties.</w:t>
      </w:r>
    </w:p>
    <w:p w14:paraId="79197477" w14:textId="66FC17E2" w:rsidR="005B5D01" w:rsidRPr="00970228" w:rsidRDefault="005B5D01" w:rsidP="005B5D01">
      <w:pPr>
        <w:pStyle w:val="ListParagraph"/>
        <w:numPr>
          <w:ilvl w:val="1"/>
          <w:numId w:val="1"/>
        </w:numPr>
        <w:ind w:right="-8"/>
        <w:rPr>
          <w:rFonts w:ascii="Verdana" w:hAnsi="Verdana" w:cs="Arial"/>
        </w:rPr>
      </w:pPr>
      <w:r>
        <w:rPr>
          <w:rFonts w:ascii="Verdana" w:hAnsi="Verdana" w:cs="Arial"/>
          <w:lang w:eastAsia="ja-JP"/>
        </w:rPr>
        <w:t xml:space="preserve">The same empirical formula but </w:t>
      </w:r>
      <w:r w:rsidR="00D74596">
        <w:rPr>
          <w:rFonts w:ascii="Verdana" w:hAnsi="Verdana" w:cs="Arial"/>
          <w:lang w:eastAsia="ja-JP"/>
        </w:rPr>
        <w:t xml:space="preserve">a </w:t>
      </w:r>
      <w:r>
        <w:rPr>
          <w:rFonts w:ascii="Verdana" w:hAnsi="Verdana" w:cs="Arial"/>
          <w:lang w:eastAsia="ja-JP"/>
        </w:rPr>
        <w:t>different</w:t>
      </w:r>
      <w:r w:rsidR="00D74596">
        <w:rPr>
          <w:rFonts w:ascii="Verdana" w:hAnsi="Verdana" w:cs="Arial"/>
          <w:lang w:eastAsia="ja-JP"/>
        </w:rPr>
        <w:t xml:space="preserve"> molecular formula.</w:t>
      </w:r>
      <w:r>
        <w:rPr>
          <w:rFonts w:ascii="Verdana" w:hAnsi="Verdana" w:cs="Arial"/>
          <w:lang w:eastAsia="ja-JP"/>
        </w:rPr>
        <w:t xml:space="preserve"> </w:t>
      </w:r>
    </w:p>
    <w:p w14:paraId="6095EAE5" w14:textId="77777777" w:rsidR="005B5D01" w:rsidRPr="00970228" w:rsidRDefault="005B5D01" w:rsidP="005B5D01">
      <w:pPr>
        <w:rPr>
          <w:rFonts w:ascii="Verdana" w:hAnsi="Verdana" w:cs="Arial"/>
          <w:lang w:eastAsia="ja-JP"/>
        </w:rPr>
      </w:pPr>
    </w:p>
    <w:p w14:paraId="72614228" w14:textId="77777777" w:rsidR="005B5D01" w:rsidRPr="00970228" w:rsidRDefault="005B5D01" w:rsidP="005B5D01">
      <w:pPr>
        <w:rPr>
          <w:rFonts w:ascii="Verdana" w:hAnsi="Verdana" w:cs="Arial"/>
          <w:lang w:eastAsia="ja-JP"/>
        </w:rPr>
      </w:pPr>
    </w:p>
    <w:p w14:paraId="38B3F8C6" w14:textId="77777777" w:rsidR="005B5D01" w:rsidRPr="00970228" w:rsidRDefault="005B5D01" w:rsidP="0041762A">
      <w:pPr>
        <w:rPr>
          <w:rFonts w:ascii="Verdana" w:hAnsi="Verdana" w:cs="Arial"/>
          <w:lang w:eastAsia="ja-JP"/>
        </w:rPr>
      </w:pPr>
    </w:p>
    <w:p w14:paraId="12493ABE" w14:textId="77777777" w:rsidR="00922F4C" w:rsidRPr="00970228" w:rsidRDefault="0041762A" w:rsidP="0041762A">
      <w:pPr>
        <w:jc w:val="center"/>
        <w:rPr>
          <w:rFonts w:ascii="Verdana" w:hAnsi="Verdana"/>
        </w:rPr>
      </w:pPr>
      <w:r w:rsidRPr="00970228">
        <w:rPr>
          <w:rFonts w:ascii="Verdana" w:hAnsi="Verdana" w:cs="Arial"/>
          <w:b/>
          <w:sz w:val="28"/>
          <w:lang w:eastAsia="ja-JP"/>
        </w:rPr>
        <w:t>END OF SECTION 1</w:t>
      </w:r>
    </w:p>
    <w:sectPr w:rsidR="00922F4C" w:rsidRPr="00970228" w:rsidSect="00970228">
      <w:footerReference w:type="default" r:id="rId10"/>
      <w:pgSz w:w="11900" w:h="16840"/>
      <w:pgMar w:top="851" w:right="851" w:bottom="851" w:left="851" w:header="708" w:footer="12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47CC1B" w14:textId="77777777" w:rsidR="00496BFB" w:rsidRDefault="00496BFB" w:rsidP="0041762A">
      <w:r>
        <w:separator/>
      </w:r>
    </w:p>
  </w:endnote>
  <w:endnote w:type="continuationSeparator" w:id="0">
    <w:p w14:paraId="6A6BA93F" w14:textId="77777777" w:rsidR="00496BFB" w:rsidRDefault="00496BFB" w:rsidP="00417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06793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52B57" w14:textId="65CC9F74" w:rsidR="00970228" w:rsidRDefault="00970228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2E1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43A837F" w14:textId="3E4CAB8A" w:rsidR="008A574F" w:rsidRDefault="008A574F" w:rsidP="0041762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FD160E" w14:textId="77777777" w:rsidR="00496BFB" w:rsidRDefault="00496BFB" w:rsidP="0041762A">
      <w:r>
        <w:separator/>
      </w:r>
    </w:p>
  </w:footnote>
  <w:footnote w:type="continuationSeparator" w:id="0">
    <w:p w14:paraId="4E983918" w14:textId="77777777" w:rsidR="00496BFB" w:rsidRDefault="00496BFB" w:rsidP="00417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A30B77"/>
    <w:multiLevelType w:val="hybridMultilevel"/>
    <w:tmpl w:val="EB8045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62A"/>
    <w:rsid w:val="00006965"/>
    <w:rsid w:val="00165AB4"/>
    <w:rsid w:val="001C203A"/>
    <w:rsid w:val="002122DF"/>
    <w:rsid w:val="002808C1"/>
    <w:rsid w:val="00293728"/>
    <w:rsid w:val="002A07D2"/>
    <w:rsid w:val="00342E1F"/>
    <w:rsid w:val="0041762A"/>
    <w:rsid w:val="00496BFB"/>
    <w:rsid w:val="005B5D01"/>
    <w:rsid w:val="00775E3A"/>
    <w:rsid w:val="00795F9B"/>
    <w:rsid w:val="008A574F"/>
    <w:rsid w:val="00922F4C"/>
    <w:rsid w:val="00970228"/>
    <w:rsid w:val="00A130A2"/>
    <w:rsid w:val="00A1567B"/>
    <w:rsid w:val="00A403DB"/>
    <w:rsid w:val="00AB56C7"/>
    <w:rsid w:val="00AF6DB5"/>
    <w:rsid w:val="00B15D62"/>
    <w:rsid w:val="00B22974"/>
    <w:rsid w:val="00B81257"/>
    <w:rsid w:val="00CE1811"/>
    <w:rsid w:val="00D2540B"/>
    <w:rsid w:val="00D7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9E7E66"/>
  <w14:defaultImageDpi w14:val="300"/>
  <w15:docId w15:val="{EB11AC4E-4E71-4403-A3FE-7E6DB162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62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41762A"/>
    <w:pPr>
      <w:keepNext/>
      <w:tabs>
        <w:tab w:val="left" w:pos="567"/>
        <w:tab w:val="left" w:pos="1134"/>
        <w:tab w:val="left" w:pos="1701"/>
        <w:tab w:val="left" w:pos="2268"/>
        <w:tab w:val="left" w:pos="2835"/>
        <w:tab w:val="left" w:pos="7938"/>
      </w:tabs>
      <w:jc w:val="center"/>
      <w:outlineLvl w:val="0"/>
    </w:pPr>
    <w:rPr>
      <w:rFonts w:ascii="Arial" w:hAnsi="Arial" w:cs="Arial"/>
      <w:b/>
      <w:snapToGrid w:val="0"/>
      <w:sz w:val="28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762A"/>
    <w:rPr>
      <w:rFonts w:ascii="Arial" w:eastAsia="Times New Roman" w:hAnsi="Arial" w:cs="Arial"/>
      <w:b/>
      <w:snapToGrid w:val="0"/>
      <w:sz w:val="28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4176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762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62A"/>
    <w:rPr>
      <w:rFonts w:ascii="Lucida Grande" w:eastAsia="Times New Roman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1762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76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762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762A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17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PLEASE DO NOT TURN THE PAGE UNTIL INSTRUCTED TO DO SO</vt:lpstr>
    </vt:vector>
  </TitlesOfParts>
  <Company/>
  <LinksUpToDate>false</LinksUpToDate>
  <CharactersWithSpaces>2641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Smith</dc:creator>
  <cp:keywords/>
  <dc:description/>
  <cp:lastModifiedBy>Kc</cp:lastModifiedBy>
  <cp:revision>8</cp:revision>
  <dcterms:created xsi:type="dcterms:W3CDTF">2017-09-15T10:24:00Z</dcterms:created>
  <dcterms:modified xsi:type="dcterms:W3CDTF">2017-09-19T03:26:00Z</dcterms:modified>
</cp:coreProperties>
</file>