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FC8147" w14:textId="77777777" w:rsidR="003D2AD5" w:rsidRDefault="003D2AD5" w:rsidP="003D2AD5">
      <w:r>
        <w:t>Productivity</w:t>
      </w:r>
    </w:p>
    <w:p w14:paraId="2BF83146" w14:textId="77777777" w:rsidR="003D2AD5" w:rsidRPr="00EA6079" w:rsidRDefault="003D2AD5" w:rsidP="003D2AD5">
      <w:pPr>
        <w:rPr>
          <w:b/>
          <w:bCs/>
        </w:rPr>
      </w:pPr>
      <w:r w:rsidRPr="00EA6079">
        <w:rPr>
          <w:b/>
          <w:bCs/>
        </w:rPr>
        <w:t>Explain the importance of productivity</w:t>
      </w:r>
    </w:p>
    <w:p w14:paraId="6B8711E9" w14:textId="77777777" w:rsidR="003D2AD5" w:rsidRDefault="003D2AD5" w:rsidP="003D2AD5">
      <w:pPr>
        <w:pStyle w:val="ListParagraph"/>
        <w:numPr>
          <w:ilvl w:val="0"/>
          <w:numId w:val="1"/>
        </w:numPr>
      </w:pPr>
      <w:r>
        <w:t xml:space="preserve">Define productivity </w:t>
      </w:r>
    </w:p>
    <w:p w14:paraId="37C7136D" w14:textId="752F3E8B" w:rsidR="003D2AD5" w:rsidRDefault="003D2AD5" w:rsidP="003D2AD5">
      <w:pPr>
        <w:pStyle w:val="ListParagraph"/>
        <w:numPr>
          <w:ilvl w:val="0"/>
          <w:numId w:val="1"/>
        </w:numPr>
      </w:pPr>
      <w:r>
        <w:t>It makes you more competitive as it lowers the cost structure and lowers the overall price per unit</w:t>
      </w:r>
    </w:p>
    <w:p w14:paraId="307F4AE4" w14:textId="68A76286" w:rsidR="003D2AD5" w:rsidRDefault="003D2AD5" w:rsidP="003D2AD5">
      <w:pPr>
        <w:pStyle w:val="ListParagraph"/>
        <w:numPr>
          <w:ilvl w:val="0"/>
          <w:numId w:val="1"/>
        </w:numPr>
      </w:pPr>
      <w:r>
        <w:t xml:space="preserve">If you’re improving productivity, you’re decreasing inflationary pressures, hence improving competitiveness </w:t>
      </w:r>
    </w:p>
    <w:p w14:paraId="4E26E340" w14:textId="6E94C70B" w:rsidR="003D2AD5" w:rsidRDefault="003D2AD5" w:rsidP="003D2AD5">
      <w:pPr>
        <w:pStyle w:val="ListParagraph"/>
        <w:numPr>
          <w:ilvl w:val="0"/>
          <w:numId w:val="1"/>
        </w:numPr>
      </w:pPr>
      <w:r>
        <w:t xml:space="preserve">Increasing income as output is increased. Improves standard of living </w:t>
      </w:r>
    </w:p>
    <w:p w14:paraId="5CA4D58C" w14:textId="0DC34072" w:rsidR="003D2AD5" w:rsidRDefault="003D2AD5" w:rsidP="003D2AD5">
      <w:pPr>
        <w:pStyle w:val="ListParagraph"/>
        <w:numPr>
          <w:ilvl w:val="0"/>
          <w:numId w:val="1"/>
        </w:numPr>
      </w:pPr>
      <w:r>
        <w:t>Define MTF productivity and labour</w:t>
      </w:r>
    </w:p>
    <w:p w14:paraId="168C2105" w14:textId="241FB45E" w:rsidR="003D2AD5" w:rsidRDefault="003D2AD5" w:rsidP="003D2AD5">
      <w:pPr>
        <w:pStyle w:val="ListParagraph"/>
        <w:numPr>
          <w:ilvl w:val="1"/>
          <w:numId w:val="1"/>
        </w:numPr>
      </w:pPr>
      <w:r>
        <w:t>Say MTF productivity is difficult to measure as it is difficult to distinguish between the contributions from labour and capital</w:t>
      </w:r>
    </w:p>
    <w:p w14:paraId="6F574539" w14:textId="35000FF0" w:rsidR="003D2AD5" w:rsidRDefault="003D2AD5" w:rsidP="003D2AD5">
      <w:pPr>
        <w:pStyle w:val="ListParagraph"/>
        <w:numPr>
          <w:ilvl w:val="1"/>
          <w:numId w:val="1"/>
        </w:numPr>
      </w:pPr>
      <w:r>
        <w:t xml:space="preserve">Upskilling can also contribute </w:t>
      </w:r>
    </w:p>
    <w:p w14:paraId="21D060E3" w14:textId="20EE5717" w:rsidR="003D2AD5" w:rsidRDefault="003D2AD5" w:rsidP="003D2AD5">
      <w:pPr>
        <w:pStyle w:val="ListParagraph"/>
        <w:numPr>
          <w:ilvl w:val="1"/>
          <w:numId w:val="1"/>
        </w:numPr>
      </w:pPr>
      <w:r>
        <w:t xml:space="preserve">The way to improve is to improve capital deepening </w:t>
      </w:r>
    </w:p>
    <w:p w14:paraId="728FDB6E" w14:textId="34EDDC0D" w:rsidR="003D2AD5" w:rsidRDefault="003D2AD5" w:rsidP="003D2AD5">
      <w:pPr>
        <w:pStyle w:val="ListParagraph"/>
        <w:numPr>
          <w:ilvl w:val="2"/>
          <w:numId w:val="1"/>
        </w:numPr>
      </w:pPr>
      <w:r>
        <w:t xml:space="preserve">Capital deepening is where you increase the labour to capital ratio, it can include improvements in quality as well as quantity. </w:t>
      </w:r>
      <w:proofErr w:type="gramStart"/>
      <w:r>
        <w:t>So</w:t>
      </w:r>
      <w:proofErr w:type="gramEnd"/>
      <w:r>
        <w:t xml:space="preserve"> investment in capital or improvements in technology. Capital widening is where the labour and capital is increasing at a constant </w:t>
      </w:r>
      <w:proofErr w:type="gramStart"/>
      <w:r>
        <w:t>rate</w:t>
      </w:r>
      <w:proofErr w:type="gramEnd"/>
      <w:r>
        <w:t xml:space="preserve"> so the ratio is the same. </w:t>
      </w:r>
    </w:p>
    <w:p w14:paraId="7CEEF2E0" w14:textId="347A7487" w:rsidR="00760A35" w:rsidRDefault="003D2AD5" w:rsidP="003D2AD5">
      <w:pPr>
        <w:rPr>
          <w:b/>
          <w:bCs/>
        </w:rPr>
      </w:pPr>
      <w:r>
        <w:rPr>
          <w:b/>
          <w:bCs/>
        </w:rPr>
        <w:t xml:space="preserve">Describe government policies to improve productivity and its impact on the AD/AS curve. </w:t>
      </w:r>
    </w:p>
    <w:p w14:paraId="17ECC96F" w14:textId="62F8CD84" w:rsidR="003D2AD5" w:rsidRDefault="003D2AD5" w:rsidP="003D2AD5">
      <w:pPr>
        <w:pStyle w:val="ListParagraph"/>
        <w:numPr>
          <w:ilvl w:val="0"/>
          <w:numId w:val="1"/>
        </w:numPr>
      </w:pPr>
      <w:r>
        <w:t xml:space="preserve">Define productivity growth </w:t>
      </w:r>
    </w:p>
    <w:p w14:paraId="58D5233A" w14:textId="621BE0FC" w:rsidR="003D2AD5" w:rsidRDefault="003D2AD5" w:rsidP="003D2AD5">
      <w:pPr>
        <w:pStyle w:val="ListParagraph"/>
        <w:numPr>
          <w:ilvl w:val="0"/>
          <w:numId w:val="1"/>
        </w:numPr>
      </w:pPr>
      <w:r>
        <w:t xml:space="preserve">Taxation reform. Reduce labour to pay taxes to make the process </w:t>
      </w:r>
      <w:proofErr w:type="gramStart"/>
      <w:r>
        <w:t>more simple</w:t>
      </w:r>
      <w:proofErr w:type="gramEnd"/>
      <w:r>
        <w:t xml:space="preserve">. </w:t>
      </w:r>
    </w:p>
    <w:p w14:paraId="2B34C0D6" w14:textId="0F727CDC" w:rsidR="003D2AD5" w:rsidRDefault="003D2AD5" w:rsidP="003D2AD5">
      <w:pPr>
        <w:pStyle w:val="ListParagraph"/>
        <w:numPr>
          <w:ilvl w:val="0"/>
          <w:numId w:val="1"/>
        </w:numPr>
      </w:pPr>
      <w:r>
        <w:t xml:space="preserve">Trade liberalisation </w:t>
      </w:r>
    </w:p>
    <w:p w14:paraId="362CC6AF" w14:textId="7DF13BC2" w:rsidR="003D2AD5" w:rsidRDefault="003D2AD5" w:rsidP="003D2AD5">
      <w:pPr>
        <w:pStyle w:val="ListParagraph"/>
        <w:numPr>
          <w:ilvl w:val="0"/>
          <w:numId w:val="1"/>
        </w:numPr>
      </w:pPr>
      <w:r>
        <w:t xml:space="preserve">Education and training </w:t>
      </w:r>
    </w:p>
    <w:p w14:paraId="2A8E7684" w14:textId="5080B3F6" w:rsidR="003D2AD5" w:rsidRDefault="003D2AD5" w:rsidP="003D2AD5">
      <w:pPr>
        <w:pStyle w:val="ListParagraph"/>
        <w:numPr>
          <w:ilvl w:val="0"/>
          <w:numId w:val="1"/>
        </w:numPr>
      </w:pPr>
      <w:r>
        <w:t xml:space="preserve">If government is improving productivity, shift the AS curve to the right. Link to economic objectives (which can include resource efficiency). This would lead to an increase in AD as incomes increase. That creates inflationary pressure which is fine as its within the band. </w:t>
      </w:r>
    </w:p>
    <w:p w14:paraId="63870F49" w14:textId="77777777" w:rsidR="009B0055" w:rsidRDefault="009B0055" w:rsidP="009B0055">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Use the aggregate demand, aggregate supply (AD/AS) model to explain the relationship between economic growth and structural change in an economy. (10) </w:t>
      </w:r>
    </w:p>
    <w:p w14:paraId="63A1E0F4" w14:textId="4FA930C8" w:rsidR="009B0055" w:rsidRDefault="009B0055" w:rsidP="009B0055">
      <w:pPr>
        <w:pStyle w:val="ListParagraph"/>
        <w:numPr>
          <w:ilvl w:val="0"/>
          <w:numId w:val="1"/>
        </w:numPr>
      </w:pPr>
      <w:r>
        <w:t>Define economic growth and structural change</w:t>
      </w:r>
    </w:p>
    <w:p w14:paraId="28C1439F" w14:textId="3D0790D7" w:rsidR="009B0055" w:rsidRDefault="009B0055" w:rsidP="009B0055">
      <w:pPr>
        <w:pStyle w:val="ListParagraph"/>
        <w:numPr>
          <w:ilvl w:val="0"/>
          <w:numId w:val="1"/>
        </w:numPr>
      </w:pPr>
      <w:r>
        <w:t xml:space="preserve">Structural change factors. Endogenous and exogenous </w:t>
      </w:r>
    </w:p>
    <w:p w14:paraId="664C4D30" w14:textId="20984165" w:rsidR="009B0055" w:rsidRDefault="009B0055" w:rsidP="009B0055">
      <w:pPr>
        <w:pStyle w:val="ListParagraph"/>
        <w:numPr>
          <w:ilvl w:val="0"/>
          <w:numId w:val="1"/>
        </w:numPr>
      </w:pPr>
      <w:r>
        <w:t xml:space="preserve">Due to global demand for commodities has caused structural change in Australia as the commodity sector expanded. </w:t>
      </w:r>
    </w:p>
    <w:p w14:paraId="0C1174F8" w14:textId="7DBDC672" w:rsidR="009B0055" w:rsidRDefault="009B0055" w:rsidP="009B0055">
      <w:pPr>
        <w:pStyle w:val="ListParagraph"/>
        <w:numPr>
          <w:ilvl w:val="0"/>
          <w:numId w:val="1"/>
        </w:numPr>
      </w:pPr>
      <w:r>
        <w:t xml:space="preserve">Increasing income will see households consume different goods (income elastic goods). For example, China saw a massive investment in the manufacturing sector which grew. Then those people in the factories saw their income rise who then travelled and shopping and hence, a massive increase in their retail and tourism (services) sector. Hence, manufacturing as a percentage of GDP has decreased which creates jobs and hence structural change. </w:t>
      </w:r>
    </w:p>
    <w:p w14:paraId="7472FA19" w14:textId="5FB79592" w:rsidR="009B0055" w:rsidRDefault="009B0055" w:rsidP="009B0055">
      <w:pPr>
        <w:pStyle w:val="ListParagraph"/>
        <w:numPr>
          <w:ilvl w:val="0"/>
          <w:numId w:val="1"/>
        </w:numPr>
      </w:pPr>
      <w:r>
        <w:t xml:space="preserve">Explain structural change first! And how it leads to economic growth. </w:t>
      </w:r>
    </w:p>
    <w:p w14:paraId="20F1F488" w14:textId="65CEB89A" w:rsidR="009B0055" w:rsidRDefault="009B0055" w:rsidP="009B0055">
      <w:pPr>
        <w:pStyle w:val="ListParagraph"/>
        <w:numPr>
          <w:ilvl w:val="0"/>
          <w:numId w:val="1"/>
        </w:numPr>
      </w:pPr>
      <w:r>
        <w:t xml:space="preserve">Structural change increases income hence shifting the AD curve. </w:t>
      </w:r>
    </w:p>
    <w:p w14:paraId="468CEA0D" w14:textId="75CBF055" w:rsidR="009B0055" w:rsidRDefault="009B0055" w:rsidP="009B0055">
      <w:pPr>
        <w:pStyle w:val="ListParagraph"/>
        <w:numPr>
          <w:ilvl w:val="0"/>
          <w:numId w:val="1"/>
        </w:numPr>
      </w:pPr>
      <w:r>
        <w:t xml:space="preserve">You must explain why the AS shifts down (if will shift right), as the shift in resources will increase the productivity and efficiency of sectors and then increase SRAS. </w:t>
      </w:r>
    </w:p>
    <w:p w14:paraId="2BCFDB66" w14:textId="735D3DA3" w:rsidR="009B0055" w:rsidRDefault="00AF199D" w:rsidP="009B0055">
      <w:pPr>
        <w:pStyle w:val="ListParagraph"/>
        <w:numPr>
          <w:ilvl w:val="0"/>
          <w:numId w:val="1"/>
        </w:numPr>
      </w:pPr>
      <w:r>
        <w:t>With structural change, you’re increasing overall level of output hence LRAS as potential output has increased.</w:t>
      </w:r>
    </w:p>
    <w:p w14:paraId="5B1296B7" w14:textId="3BD1EEB5" w:rsidR="00AF199D" w:rsidRDefault="00AF199D" w:rsidP="009B0055">
      <w:pPr>
        <w:pStyle w:val="ListParagraph"/>
        <w:numPr>
          <w:ilvl w:val="0"/>
          <w:numId w:val="1"/>
        </w:numPr>
      </w:pPr>
      <w:r>
        <w:t xml:space="preserve">AD will move as well as incomes increases. </w:t>
      </w:r>
    </w:p>
    <w:p w14:paraId="7FBF6566" w14:textId="4C22A856" w:rsidR="00487827" w:rsidRPr="00622F8C" w:rsidRDefault="00487827" w:rsidP="009B0055">
      <w:pPr>
        <w:pStyle w:val="ListParagraph"/>
        <w:numPr>
          <w:ilvl w:val="0"/>
          <w:numId w:val="1"/>
        </w:numPr>
        <w:rPr>
          <w:b/>
          <w:bCs/>
        </w:rPr>
      </w:pPr>
      <w:r>
        <w:t xml:space="preserve">Productivity and structural change would reduce </w:t>
      </w:r>
      <w:r w:rsidRPr="00622F8C">
        <w:rPr>
          <w:b/>
          <w:bCs/>
        </w:rPr>
        <w:t xml:space="preserve">cost-push inflation. </w:t>
      </w:r>
    </w:p>
    <w:p w14:paraId="5B0B7684" w14:textId="2AAFAEAF" w:rsidR="00AF199D" w:rsidRDefault="00AF199D" w:rsidP="00AF199D"/>
    <w:p w14:paraId="147A547D" w14:textId="7284569F" w:rsidR="00AF199D" w:rsidRDefault="00AF199D" w:rsidP="00AF199D">
      <w:pPr>
        <w:rPr>
          <w:b/>
          <w:bCs/>
        </w:rPr>
      </w:pPr>
      <w:r>
        <w:rPr>
          <w:b/>
          <w:bCs/>
        </w:rPr>
        <w:lastRenderedPageBreak/>
        <w:t>Causes of structural change</w:t>
      </w:r>
    </w:p>
    <w:p w14:paraId="59FC0766" w14:textId="0316E4C4" w:rsidR="00AF199D" w:rsidRDefault="00AF199D" w:rsidP="00AF199D">
      <w:pPr>
        <w:pStyle w:val="ListParagraph"/>
        <w:numPr>
          <w:ilvl w:val="0"/>
          <w:numId w:val="1"/>
        </w:numPr>
      </w:pPr>
      <w:r>
        <w:t xml:space="preserve">Always indigenous and exogenous </w:t>
      </w:r>
    </w:p>
    <w:p w14:paraId="2052DB38" w14:textId="6BFD09DB" w:rsidR="00AF199D" w:rsidRDefault="00AF199D" w:rsidP="00AF199D">
      <w:pPr>
        <w:pStyle w:val="ListParagraph"/>
        <w:numPr>
          <w:ilvl w:val="0"/>
          <w:numId w:val="1"/>
        </w:numPr>
      </w:pPr>
      <w:r>
        <w:t xml:space="preserve">Mining sector is a good example for exogenous factors. </w:t>
      </w:r>
    </w:p>
    <w:p w14:paraId="4D90F209" w14:textId="3BED720E" w:rsidR="00AF199D" w:rsidRDefault="00AF199D" w:rsidP="00AF199D">
      <w:pPr>
        <w:pStyle w:val="ListParagraph"/>
        <w:numPr>
          <w:ilvl w:val="0"/>
          <w:numId w:val="1"/>
        </w:numPr>
      </w:pPr>
      <w:r>
        <w:t xml:space="preserve">Indigenous can include government policies </w:t>
      </w:r>
    </w:p>
    <w:p w14:paraId="1F3D4E8B" w14:textId="76CF212A" w:rsidR="00AF199D" w:rsidRDefault="00AF199D" w:rsidP="00AF199D">
      <w:pPr>
        <w:pStyle w:val="ListParagraph"/>
        <w:numPr>
          <w:ilvl w:val="0"/>
          <w:numId w:val="1"/>
        </w:numPr>
      </w:pPr>
      <w:proofErr w:type="gramStart"/>
      <w:r>
        <w:t>Also</w:t>
      </w:r>
      <w:proofErr w:type="gramEnd"/>
      <w:r>
        <w:t xml:space="preserve"> retail in China. </w:t>
      </w:r>
    </w:p>
    <w:p w14:paraId="033832F6" w14:textId="4A41452F" w:rsidR="00AF199D" w:rsidRDefault="00AF199D" w:rsidP="00AF199D">
      <w:pPr>
        <w:pStyle w:val="ListParagraph"/>
        <w:numPr>
          <w:ilvl w:val="0"/>
          <w:numId w:val="1"/>
        </w:numPr>
      </w:pPr>
      <w:r>
        <w:t xml:space="preserve">Growth in income in SEA, has caused an increase in demand for tourist and education sector. </w:t>
      </w:r>
    </w:p>
    <w:p w14:paraId="36D71C09" w14:textId="3DB6C05E" w:rsidR="00AF199D" w:rsidRDefault="00AF199D" w:rsidP="00AF199D">
      <w:pPr>
        <w:pStyle w:val="ListParagraph"/>
        <w:numPr>
          <w:ilvl w:val="0"/>
          <w:numId w:val="1"/>
        </w:numPr>
      </w:pPr>
      <w:r>
        <w:t>Demographics as well.</w:t>
      </w:r>
    </w:p>
    <w:p w14:paraId="26FEBB74" w14:textId="6DED1938" w:rsidR="00AF199D" w:rsidRPr="00AF199D" w:rsidRDefault="00AF199D" w:rsidP="00AF199D">
      <w:pPr>
        <w:pStyle w:val="ListParagraph"/>
        <w:numPr>
          <w:ilvl w:val="1"/>
          <w:numId w:val="1"/>
        </w:numPr>
      </w:pPr>
      <w:r>
        <w:t xml:space="preserve">Older population to younger people ratio. Old people demand age care homes. </w:t>
      </w:r>
    </w:p>
    <w:p w14:paraId="30CD3449" w14:textId="450803B3" w:rsidR="00AF199D" w:rsidRDefault="00AF199D" w:rsidP="00AF199D">
      <w:pPr>
        <w:rPr>
          <w:b/>
          <w:bCs/>
        </w:rPr>
      </w:pPr>
      <w:r>
        <w:rPr>
          <w:b/>
          <w:bCs/>
        </w:rPr>
        <w:t xml:space="preserve">Demonstrate the relationship between macroeconomic objectives and productivity. </w:t>
      </w:r>
    </w:p>
    <w:p w14:paraId="5F82CBE2" w14:textId="63E6BE0A" w:rsidR="00AF199D" w:rsidRDefault="00AF199D" w:rsidP="00AF199D">
      <w:pPr>
        <w:pStyle w:val="ListParagraph"/>
        <w:numPr>
          <w:ilvl w:val="0"/>
          <w:numId w:val="1"/>
        </w:numPr>
      </w:pPr>
      <w:r>
        <w:t xml:space="preserve">Economic growth, </w:t>
      </w:r>
      <w:proofErr w:type="gramStart"/>
      <w:r>
        <w:t>inflation</w:t>
      </w:r>
      <w:proofErr w:type="gramEnd"/>
      <w:r>
        <w:t xml:space="preserve"> and unemployment</w:t>
      </w:r>
    </w:p>
    <w:p w14:paraId="2615811E" w14:textId="79A8B6A0" w:rsidR="00AF199D" w:rsidRDefault="00AF199D" w:rsidP="00AF199D">
      <w:pPr>
        <w:pStyle w:val="ListParagraph"/>
        <w:numPr>
          <w:ilvl w:val="0"/>
          <w:numId w:val="1"/>
        </w:numPr>
      </w:pPr>
      <w:r>
        <w:t>Improvements in EC and Unemployment</w:t>
      </w:r>
    </w:p>
    <w:p w14:paraId="5873146E" w14:textId="684F01D3" w:rsidR="00AF199D" w:rsidRDefault="00AF199D" w:rsidP="00AF199D">
      <w:pPr>
        <w:pStyle w:val="ListParagraph"/>
        <w:numPr>
          <w:ilvl w:val="0"/>
          <w:numId w:val="1"/>
        </w:numPr>
      </w:pPr>
      <w:r>
        <w:t xml:space="preserve">You move AD to the right, AS may move to the right. </w:t>
      </w:r>
    </w:p>
    <w:p w14:paraId="3A05DF3C" w14:textId="4E8BE8E2" w:rsidR="00487827" w:rsidRDefault="00487827" w:rsidP="00487827">
      <w:pPr>
        <w:rPr>
          <w:b/>
          <w:bCs/>
        </w:rPr>
      </w:pPr>
      <w:r>
        <w:rPr>
          <w:b/>
          <w:bCs/>
        </w:rPr>
        <w:t>Contradictory and complementary objectives</w:t>
      </w:r>
    </w:p>
    <w:p w14:paraId="6872063B" w14:textId="1D2FE134" w:rsidR="00487827" w:rsidRDefault="00487827" w:rsidP="00487827">
      <w:pPr>
        <w:pStyle w:val="ListParagraph"/>
        <w:numPr>
          <w:ilvl w:val="0"/>
          <w:numId w:val="1"/>
        </w:numPr>
      </w:pPr>
      <w:r>
        <w:t>Economic growth low unemployment complementary</w:t>
      </w:r>
    </w:p>
    <w:p w14:paraId="50DF5A3C" w14:textId="5E1DC52B" w:rsidR="00487827" w:rsidRDefault="00487827" w:rsidP="00487827">
      <w:pPr>
        <w:pStyle w:val="ListParagraph"/>
        <w:numPr>
          <w:ilvl w:val="0"/>
          <w:numId w:val="1"/>
        </w:numPr>
      </w:pPr>
      <w:r>
        <w:t>Economic growth price stability</w:t>
      </w:r>
    </w:p>
    <w:p w14:paraId="3721EAEC" w14:textId="6AFE45AA" w:rsidR="00487827" w:rsidRDefault="00487827" w:rsidP="00487827">
      <w:pPr>
        <w:pStyle w:val="ListParagraph"/>
        <w:numPr>
          <w:ilvl w:val="1"/>
          <w:numId w:val="1"/>
        </w:numPr>
      </w:pPr>
      <w:r>
        <w:t>If you’re in a trough/downswing, price stability and economic growth are complementary</w:t>
      </w:r>
    </w:p>
    <w:p w14:paraId="37C37622" w14:textId="30E85381" w:rsidR="00487827" w:rsidRDefault="00487827" w:rsidP="00487827">
      <w:pPr>
        <w:pStyle w:val="ListParagraph"/>
        <w:numPr>
          <w:ilvl w:val="1"/>
          <w:numId w:val="1"/>
        </w:numPr>
      </w:pPr>
      <w:r>
        <w:t>In a boom, they conflict</w:t>
      </w:r>
    </w:p>
    <w:p w14:paraId="5BD8369B" w14:textId="305154D2" w:rsidR="00487827" w:rsidRDefault="00487827" w:rsidP="00487827">
      <w:pPr>
        <w:pStyle w:val="ListParagraph"/>
        <w:numPr>
          <w:ilvl w:val="0"/>
          <w:numId w:val="1"/>
        </w:numPr>
      </w:pPr>
      <w:r>
        <w:t>Employment and price stability</w:t>
      </w:r>
    </w:p>
    <w:p w14:paraId="085502DB" w14:textId="0A3594C8" w:rsidR="00487827" w:rsidRDefault="00487827" w:rsidP="00487827">
      <w:pPr>
        <w:pStyle w:val="ListParagraph"/>
        <w:numPr>
          <w:ilvl w:val="1"/>
          <w:numId w:val="1"/>
        </w:numPr>
      </w:pPr>
      <w:r>
        <w:t>If you’re in a trough/downswing, price stability and employment are complementary as there is spare capacity</w:t>
      </w:r>
    </w:p>
    <w:p w14:paraId="405B49E6" w14:textId="1D73D208" w:rsidR="00487827" w:rsidRDefault="00487827" w:rsidP="00487827">
      <w:pPr>
        <w:pStyle w:val="ListParagraph"/>
        <w:numPr>
          <w:ilvl w:val="1"/>
          <w:numId w:val="1"/>
        </w:numPr>
      </w:pPr>
      <w:r>
        <w:t>In a boom, they conflict</w:t>
      </w:r>
    </w:p>
    <w:p w14:paraId="7F4D41EA" w14:textId="62572457" w:rsidR="00487827" w:rsidRDefault="00487827" w:rsidP="00487827">
      <w:pPr>
        <w:pStyle w:val="ListParagraph"/>
        <w:numPr>
          <w:ilvl w:val="1"/>
          <w:numId w:val="1"/>
        </w:numPr>
      </w:pPr>
      <w:r>
        <w:t>Generally, they conflict due to demand pull inflation</w:t>
      </w:r>
    </w:p>
    <w:p w14:paraId="34564BC0" w14:textId="27435FA6" w:rsidR="00487827" w:rsidRDefault="00487827" w:rsidP="00487827">
      <w:pPr>
        <w:pStyle w:val="ListParagraph"/>
        <w:numPr>
          <w:ilvl w:val="0"/>
          <w:numId w:val="1"/>
        </w:numPr>
      </w:pPr>
      <w:r>
        <w:t>Efficient allocation and economic growth</w:t>
      </w:r>
    </w:p>
    <w:p w14:paraId="5EB92A8F" w14:textId="0F0794EB" w:rsidR="00487827" w:rsidRDefault="00487827" w:rsidP="00487827">
      <w:pPr>
        <w:pStyle w:val="ListParagraph"/>
        <w:numPr>
          <w:ilvl w:val="1"/>
          <w:numId w:val="1"/>
        </w:numPr>
      </w:pPr>
      <w:r>
        <w:t xml:space="preserve">Structural change leads to productivity </w:t>
      </w:r>
    </w:p>
    <w:p w14:paraId="4D52DB51" w14:textId="45D93567" w:rsidR="00487827" w:rsidRDefault="00487827" w:rsidP="00487827">
      <w:pPr>
        <w:pStyle w:val="ListParagraph"/>
        <w:numPr>
          <w:ilvl w:val="0"/>
          <w:numId w:val="1"/>
        </w:numPr>
      </w:pPr>
      <w:r>
        <w:t xml:space="preserve">Equitable distribution and unemployment and economic growth are complementary </w:t>
      </w:r>
    </w:p>
    <w:p w14:paraId="38E29486" w14:textId="14ACFDDB" w:rsidR="00C22393" w:rsidRDefault="00C22393" w:rsidP="00C22393">
      <w:pPr>
        <w:rPr>
          <w:b/>
          <w:bCs/>
        </w:rPr>
      </w:pPr>
    </w:p>
    <w:p w14:paraId="033C51A6" w14:textId="2B02B4BE" w:rsidR="00C22393" w:rsidRDefault="00C22393" w:rsidP="00C22393">
      <w:pPr>
        <w:rPr>
          <w:b/>
          <w:bCs/>
        </w:rPr>
      </w:pPr>
      <w:r>
        <w:rPr>
          <w:b/>
          <w:bCs/>
        </w:rPr>
        <w:t>Evaluate effectiveness of monetary and fiscal policy on achieving contemporary Australia’s economic objectives (20)</w:t>
      </w:r>
    </w:p>
    <w:p w14:paraId="06816C42" w14:textId="6832DD72" w:rsidR="00C22393" w:rsidRPr="00C22393" w:rsidRDefault="00C22393" w:rsidP="00C22393">
      <w:pPr>
        <w:pStyle w:val="ListParagraph"/>
        <w:numPr>
          <w:ilvl w:val="0"/>
          <w:numId w:val="1"/>
        </w:numPr>
      </w:pPr>
      <w:r w:rsidRPr="00C22393">
        <w:t xml:space="preserve">Define monetary and fiscal policy </w:t>
      </w:r>
    </w:p>
    <w:p w14:paraId="2A99B6E2" w14:textId="77C57B1A" w:rsidR="00C22393" w:rsidRPr="00C22393" w:rsidRDefault="00C22393" w:rsidP="00C22393">
      <w:pPr>
        <w:pStyle w:val="ListParagraph"/>
        <w:numPr>
          <w:ilvl w:val="0"/>
          <w:numId w:val="1"/>
        </w:numPr>
      </w:pPr>
      <w:r w:rsidRPr="00C22393">
        <w:t xml:space="preserve">What contemporary </w:t>
      </w:r>
    </w:p>
    <w:p w14:paraId="6E1093BF" w14:textId="5F9A3A82" w:rsidR="00C22393" w:rsidRPr="00C22393" w:rsidRDefault="00C22393" w:rsidP="00C22393">
      <w:pPr>
        <w:pStyle w:val="ListParagraph"/>
        <w:numPr>
          <w:ilvl w:val="0"/>
          <w:numId w:val="1"/>
        </w:numPr>
      </w:pPr>
      <w:r w:rsidRPr="00C22393">
        <w:t>COVID</w:t>
      </w:r>
    </w:p>
    <w:p w14:paraId="3AC3698A" w14:textId="5A67CD9E" w:rsidR="00C22393" w:rsidRDefault="00C22393" w:rsidP="00C22393">
      <w:pPr>
        <w:pStyle w:val="ListParagraph"/>
        <w:numPr>
          <w:ilvl w:val="0"/>
          <w:numId w:val="1"/>
        </w:numPr>
      </w:pPr>
      <w:r w:rsidRPr="00C22393">
        <w:t>AD/AS</w:t>
      </w:r>
    </w:p>
    <w:p w14:paraId="5B481AB0" w14:textId="5CD3A334" w:rsidR="00C22393" w:rsidRDefault="00C22393" w:rsidP="00C22393">
      <w:pPr>
        <w:pStyle w:val="ListParagraph"/>
        <w:numPr>
          <w:ilvl w:val="0"/>
          <w:numId w:val="1"/>
        </w:numPr>
      </w:pPr>
      <w:r>
        <w:t xml:space="preserve">Link effectiveness to strengths and weaknesses </w:t>
      </w:r>
    </w:p>
    <w:p w14:paraId="3E28E95E" w14:textId="491C9F0F" w:rsidR="00C22393" w:rsidRDefault="00C22393" w:rsidP="00C22393">
      <w:pPr>
        <w:pStyle w:val="ListParagraph"/>
        <w:numPr>
          <w:ilvl w:val="0"/>
          <w:numId w:val="1"/>
        </w:numPr>
      </w:pPr>
      <w:r>
        <w:t xml:space="preserve">Just state if it has been effective or ineffective </w:t>
      </w:r>
    </w:p>
    <w:p w14:paraId="22F597C8" w14:textId="4955FC9D" w:rsidR="0021629F" w:rsidRDefault="0021629F" w:rsidP="0021629F">
      <w:pPr>
        <w:pStyle w:val="ListParagraph"/>
        <w:numPr>
          <w:ilvl w:val="0"/>
          <w:numId w:val="1"/>
        </w:numPr>
      </w:pPr>
      <w:r>
        <w:t xml:space="preserve">Paragraphs </w:t>
      </w:r>
    </w:p>
    <w:p w14:paraId="02C8EF20" w14:textId="3F03B5BB" w:rsidR="0021629F" w:rsidRPr="00C22393" w:rsidRDefault="0021629F" w:rsidP="0021629F">
      <w:pPr>
        <w:pStyle w:val="ListParagraph"/>
        <w:numPr>
          <w:ilvl w:val="0"/>
          <w:numId w:val="1"/>
        </w:numPr>
      </w:pPr>
      <w:r>
        <w:t xml:space="preserve">Every new point is a new paragraph </w:t>
      </w:r>
    </w:p>
    <w:p w14:paraId="2DB6EEAB" w14:textId="2DF21629" w:rsidR="00C30394" w:rsidRDefault="00C30394" w:rsidP="00C22393">
      <w:pPr>
        <w:rPr>
          <w:b/>
          <w:bCs/>
        </w:rPr>
      </w:pPr>
      <w:r>
        <w:rPr>
          <w:b/>
          <w:bCs/>
        </w:rPr>
        <w:t xml:space="preserve">Explain and demonstrate, using an AE model, how an economy would move towards macroeconomic equilibrium if output was greater than spending. </w:t>
      </w:r>
    </w:p>
    <w:p w14:paraId="046854C0" w14:textId="3188C9B7" w:rsidR="00487827" w:rsidRPr="00487827" w:rsidRDefault="00C30394" w:rsidP="00C30394">
      <w:r>
        <w:rPr>
          <w:b/>
          <w:bCs/>
          <w:i/>
          <w:iCs/>
        </w:rPr>
        <w:t xml:space="preserve"> </w:t>
      </w:r>
    </w:p>
    <w:sectPr w:rsidR="00487827" w:rsidRPr="004878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43F0786"/>
    <w:multiLevelType w:val="hybridMultilevel"/>
    <w:tmpl w:val="BCACBAF2"/>
    <w:lvl w:ilvl="0" w:tplc="6C0C9CB8">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AD5"/>
    <w:rsid w:val="0021629F"/>
    <w:rsid w:val="003D2AD5"/>
    <w:rsid w:val="00487827"/>
    <w:rsid w:val="00622F8C"/>
    <w:rsid w:val="00760A35"/>
    <w:rsid w:val="007F76C7"/>
    <w:rsid w:val="009B0055"/>
    <w:rsid w:val="00A258EA"/>
    <w:rsid w:val="00AF199D"/>
    <w:rsid w:val="00C22393"/>
    <w:rsid w:val="00C30394"/>
    <w:rsid w:val="00EA607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1508"/>
  <w15:chartTrackingRefBased/>
  <w15:docId w15:val="{B073FFCC-3C32-43E1-A317-532C8CAD5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A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2AD5"/>
    <w:pPr>
      <w:ind w:left="720"/>
      <w:contextualSpacing/>
    </w:pPr>
  </w:style>
  <w:style w:type="paragraph" w:styleId="NormalWeb">
    <w:name w:val="Normal (Web)"/>
    <w:basedOn w:val="Normal"/>
    <w:uiPriority w:val="99"/>
    <w:semiHidden/>
    <w:unhideWhenUsed/>
    <w:rsid w:val="009B0055"/>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9038274">
      <w:bodyDiv w:val="1"/>
      <w:marLeft w:val="0"/>
      <w:marRight w:val="0"/>
      <w:marTop w:val="0"/>
      <w:marBottom w:val="0"/>
      <w:divBdr>
        <w:top w:val="none" w:sz="0" w:space="0" w:color="auto"/>
        <w:left w:val="none" w:sz="0" w:space="0" w:color="auto"/>
        <w:bottom w:val="none" w:sz="0" w:space="0" w:color="auto"/>
        <w:right w:val="none" w:sz="0" w:space="0" w:color="auto"/>
      </w:divBdr>
    </w:div>
    <w:div w:id="866678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1</Pages>
  <Words>661</Words>
  <Characters>3770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Trinh</dc:creator>
  <cp:keywords/>
  <dc:description/>
  <cp:lastModifiedBy>Hoang Trinh</cp:lastModifiedBy>
  <cp:revision>4</cp:revision>
  <dcterms:created xsi:type="dcterms:W3CDTF">2020-11-10T00:56:00Z</dcterms:created>
  <dcterms:modified xsi:type="dcterms:W3CDTF">2020-11-11T11:20:00Z</dcterms:modified>
</cp:coreProperties>
</file>