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565E" w:rsidRDefault="0065565E" w:rsidP="0015263B">
      <w:pPr>
        <w:spacing w:after="0" w:line="240" w:lineRule="auto"/>
        <w:ind w:right="-1050"/>
        <w:rPr>
          <w:rFonts w:eastAsia="Times New Roman" w:cstheme="minorHAnsi"/>
          <w:b/>
          <w:i/>
          <w:color w:val="002060"/>
          <w:sz w:val="20"/>
          <w:szCs w:val="20"/>
        </w:rPr>
      </w:pPr>
    </w:p>
    <w:p w:rsidR="0065565E" w:rsidRDefault="0065565E" w:rsidP="0015263B">
      <w:pPr>
        <w:spacing w:after="0" w:line="240" w:lineRule="auto"/>
        <w:ind w:right="-1050"/>
        <w:rPr>
          <w:rFonts w:eastAsia="Times New Roman" w:cstheme="minorHAnsi"/>
          <w:b/>
          <w:i/>
          <w:color w:val="002060"/>
          <w:sz w:val="20"/>
          <w:szCs w:val="20"/>
        </w:rPr>
      </w:pPr>
    </w:p>
    <w:p w:rsidR="0065565E" w:rsidRDefault="0065565E" w:rsidP="0015263B">
      <w:pPr>
        <w:spacing w:after="0" w:line="240" w:lineRule="auto"/>
        <w:ind w:right="-1050"/>
        <w:rPr>
          <w:i/>
          <w:noProof/>
          <w:sz w:val="44"/>
          <w:lang w:eastAsia="en-AU"/>
        </w:rPr>
      </w:pPr>
      <w:r>
        <w:rPr>
          <w:i/>
          <w:noProof/>
          <w:sz w:val="44"/>
          <w:lang w:eastAsia="en-AU"/>
        </w:rPr>
        <w:drawing>
          <wp:anchor distT="0" distB="0" distL="114300" distR="114300" simplePos="0" relativeHeight="251659264" behindDoc="1" locked="0" layoutInCell="1" allowOverlap="1" wp14:anchorId="1D548AA4" wp14:editId="4F576695">
            <wp:simplePos x="0" y="0"/>
            <wp:positionH relativeFrom="margin">
              <wp:align>center</wp:align>
            </wp:positionH>
            <wp:positionV relativeFrom="paragraph">
              <wp:posOffset>86212</wp:posOffset>
            </wp:positionV>
            <wp:extent cx="2243071" cy="2237166"/>
            <wp:effectExtent l="0" t="0" r="508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071" cy="22371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5565E" w:rsidRDefault="0065565E" w:rsidP="0015263B">
      <w:pPr>
        <w:spacing w:after="0" w:line="240" w:lineRule="auto"/>
        <w:ind w:right="-1050"/>
        <w:rPr>
          <w:i/>
          <w:noProof/>
          <w:sz w:val="44"/>
          <w:lang w:eastAsia="en-AU"/>
        </w:rPr>
      </w:pPr>
    </w:p>
    <w:p w:rsidR="0065565E" w:rsidRDefault="0065565E" w:rsidP="0015263B">
      <w:pPr>
        <w:spacing w:after="0" w:line="240" w:lineRule="auto"/>
        <w:ind w:right="-1050"/>
        <w:rPr>
          <w:i/>
          <w:noProof/>
          <w:sz w:val="44"/>
          <w:lang w:eastAsia="en-AU"/>
        </w:rPr>
      </w:pPr>
    </w:p>
    <w:p w:rsidR="0065565E" w:rsidRDefault="0065565E" w:rsidP="0015263B">
      <w:pPr>
        <w:spacing w:after="0" w:line="240" w:lineRule="auto"/>
        <w:ind w:right="-1050"/>
        <w:rPr>
          <w:i/>
          <w:noProof/>
          <w:sz w:val="44"/>
          <w:lang w:eastAsia="en-AU"/>
        </w:rPr>
      </w:pPr>
    </w:p>
    <w:p w:rsidR="0065565E" w:rsidRDefault="0065565E" w:rsidP="0015263B">
      <w:pPr>
        <w:spacing w:after="0" w:line="240" w:lineRule="auto"/>
        <w:ind w:right="-1050"/>
        <w:rPr>
          <w:rFonts w:eastAsia="Times New Roman" w:cstheme="minorHAnsi"/>
          <w:b/>
          <w:i/>
          <w:color w:val="002060"/>
          <w:sz w:val="20"/>
          <w:szCs w:val="20"/>
        </w:rPr>
      </w:pPr>
    </w:p>
    <w:p w:rsidR="0065565E" w:rsidRDefault="0065565E" w:rsidP="0015263B">
      <w:pPr>
        <w:spacing w:after="0" w:line="240" w:lineRule="auto"/>
        <w:ind w:right="-1050"/>
        <w:rPr>
          <w:rFonts w:eastAsia="Times New Roman" w:cstheme="minorHAnsi"/>
          <w:b/>
          <w:i/>
          <w:color w:val="002060"/>
          <w:sz w:val="20"/>
          <w:szCs w:val="20"/>
        </w:rPr>
      </w:pPr>
    </w:p>
    <w:p w:rsidR="0065565E" w:rsidRDefault="0065565E" w:rsidP="0015263B">
      <w:pPr>
        <w:spacing w:after="0" w:line="240" w:lineRule="auto"/>
        <w:ind w:right="-1050"/>
        <w:rPr>
          <w:rFonts w:eastAsia="Times New Roman" w:cstheme="minorHAnsi"/>
          <w:b/>
          <w:i/>
          <w:color w:val="002060"/>
          <w:sz w:val="20"/>
          <w:szCs w:val="20"/>
        </w:rPr>
      </w:pPr>
    </w:p>
    <w:p w:rsidR="0065565E" w:rsidRDefault="0065565E" w:rsidP="0015263B">
      <w:pPr>
        <w:spacing w:after="0" w:line="240" w:lineRule="auto"/>
        <w:ind w:right="-1050"/>
        <w:rPr>
          <w:rFonts w:eastAsia="Times New Roman" w:cstheme="minorHAnsi"/>
          <w:b/>
          <w:i/>
          <w:color w:val="002060"/>
          <w:sz w:val="20"/>
          <w:szCs w:val="20"/>
        </w:rPr>
      </w:pPr>
    </w:p>
    <w:p w:rsidR="0065565E" w:rsidRDefault="0065565E" w:rsidP="0015263B">
      <w:pPr>
        <w:spacing w:after="0" w:line="240" w:lineRule="auto"/>
        <w:ind w:right="-1050"/>
        <w:rPr>
          <w:rFonts w:eastAsia="Times New Roman" w:cstheme="minorHAnsi"/>
          <w:b/>
          <w:i/>
          <w:color w:val="002060"/>
          <w:sz w:val="20"/>
          <w:szCs w:val="20"/>
        </w:rPr>
      </w:pPr>
    </w:p>
    <w:p w:rsidR="0065565E" w:rsidRDefault="0065565E" w:rsidP="0015263B">
      <w:pPr>
        <w:spacing w:after="0" w:line="240" w:lineRule="auto"/>
        <w:ind w:right="-1050"/>
        <w:rPr>
          <w:rFonts w:eastAsia="Times New Roman" w:cstheme="minorHAnsi"/>
          <w:b/>
          <w:i/>
          <w:color w:val="002060"/>
          <w:sz w:val="20"/>
          <w:szCs w:val="20"/>
        </w:rPr>
      </w:pPr>
    </w:p>
    <w:p w:rsidR="0065565E" w:rsidRDefault="0065565E" w:rsidP="0015263B">
      <w:pPr>
        <w:spacing w:after="0" w:line="240" w:lineRule="auto"/>
        <w:ind w:right="-1050"/>
        <w:rPr>
          <w:rFonts w:eastAsia="Times New Roman" w:cstheme="minorHAnsi"/>
          <w:b/>
          <w:i/>
          <w:color w:val="002060"/>
          <w:sz w:val="20"/>
          <w:szCs w:val="20"/>
        </w:rPr>
      </w:pPr>
    </w:p>
    <w:p w:rsidR="0065565E" w:rsidRDefault="0065565E" w:rsidP="0015263B">
      <w:pPr>
        <w:spacing w:after="0" w:line="240" w:lineRule="auto"/>
        <w:ind w:right="-1050"/>
        <w:rPr>
          <w:rFonts w:eastAsia="Times New Roman" w:cstheme="minorHAnsi"/>
          <w:b/>
          <w:i/>
          <w:color w:val="002060"/>
          <w:sz w:val="20"/>
          <w:szCs w:val="20"/>
        </w:rPr>
      </w:pPr>
    </w:p>
    <w:p w:rsidR="0065565E" w:rsidRDefault="0065565E" w:rsidP="0015263B">
      <w:pPr>
        <w:spacing w:after="0" w:line="240" w:lineRule="auto"/>
        <w:ind w:right="-1050"/>
        <w:rPr>
          <w:rFonts w:eastAsia="Times New Roman" w:cstheme="minorHAnsi"/>
          <w:b/>
          <w:i/>
          <w:color w:val="002060"/>
          <w:sz w:val="20"/>
          <w:szCs w:val="20"/>
        </w:rPr>
      </w:pPr>
    </w:p>
    <w:p w:rsidR="0065565E" w:rsidRDefault="0065565E" w:rsidP="0015263B">
      <w:pPr>
        <w:spacing w:after="0" w:line="240" w:lineRule="auto"/>
        <w:ind w:right="-1050"/>
        <w:rPr>
          <w:rFonts w:eastAsia="Times New Roman" w:cstheme="minorHAnsi"/>
          <w:b/>
          <w:i/>
          <w:color w:val="002060"/>
          <w:sz w:val="20"/>
          <w:szCs w:val="20"/>
        </w:rPr>
      </w:pPr>
    </w:p>
    <w:p w:rsidR="0065565E" w:rsidRDefault="0065565E" w:rsidP="0015263B">
      <w:pPr>
        <w:spacing w:after="0" w:line="240" w:lineRule="auto"/>
        <w:ind w:right="-1050"/>
        <w:rPr>
          <w:rFonts w:eastAsia="Times New Roman" w:cstheme="minorHAnsi"/>
          <w:b/>
          <w:i/>
          <w:color w:val="002060"/>
          <w:sz w:val="20"/>
          <w:szCs w:val="20"/>
        </w:rPr>
      </w:pPr>
    </w:p>
    <w:p w:rsidR="008B6300" w:rsidRPr="008B6300" w:rsidRDefault="008B6300" w:rsidP="0015263B">
      <w:pPr>
        <w:spacing w:after="0" w:line="240" w:lineRule="auto"/>
        <w:ind w:right="-1050"/>
        <w:rPr>
          <w:rFonts w:eastAsia="Times New Roman" w:cstheme="minorHAnsi"/>
          <w:b/>
          <w:i/>
          <w:color w:val="002060"/>
          <w:sz w:val="20"/>
          <w:szCs w:val="20"/>
        </w:rPr>
      </w:pP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5664"/>
        <w:gridCol w:w="4822"/>
        <w:gridCol w:w="4074"/>
      </w:tblGrid>
      <w:tr w:rsidR="006E3C67" w:rsidRPr="006E3C67" w:rsidTr="00EF363B">
        <w:trPr>
          <w:cantSplit/>
          <w:trHeight w:val="567"/>
          <w:tblHeader/>
        </w:trPr>
        <w:tc>
          <w:tcPr>
            <w:tcW w:w="194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E3C67" w:rsidRPr="006E3C67" w:rsidRDefault="006E3C67" w:rsidP="006E3C67">
            <w:pPr>
              <w:spacing w:line="259" w:lineRule="auto"/>
              <w:rPr>
                <w:b/>
                <w:i/>
              </w:rPr>
            </w:pPr>
            <w:r w:rsidRPr="006E3C67">
              <w:rPr>
                <w:b/>
                <w:i/>
              </w:rPr>
              <w:t xml:space="preserve">Subject: English </w:t>
            </w:r>
            <w:r w:rsidR="00EB0C40">
              <w:rPr>
                <w:b/>
                <w:i/>
              </w:rPr>
              <w:t>Foundation</w:t>
            </w:r>
          </w:p>
        </w:tc>
        <w:tc>
          <w:tcPr>
            <w:tcW w:w="1656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E3C67" w:rsidRPr="006E3C67" w:rsidRDefault="006E3C67" w:rsidP="005812B8">
            <w:pPr>
              <w:spacing w:line="259" w:lineRule="auto"/>
              <w:rPr>
                <w:b/>
                <w:i/>
              </w:rPr>
            </w:pPr>
            <w:r w:rsidRPr="006E3C67">
              <w:rPr>
                <w:b/>
                <w:i/>
              </w:rPr>
              <w:t xml:space="preserve">Year Group: </w:t>
            </w:r>
            <w:r>
              <w:rPr>
                <w:b/>
                <w:i/>
              </w:rPr>
              <w:t>Eleven</w:t>
            </w:r>
            <w:r w:rsidR="000E4DE5">
              <w:rPr>
                <w:b/>
                <w:i/>
              </w:rPr>
              <w:t xml:space="preserve"> </w:t>
            </w:r>
          </w:p>
        </w:tc>
        <w:tc>
          <w:tcPr>
            <w:tcW w:w="1399" w:type="pct"/>
            <w:vMerge w:val="restart"/>
            <w:shd w:val="clear" w:color="auto" w:fill="D9D9D9" w:themeFill="background1" w:themeFillShade="D9"/>
            <w:vAlign w:val="center"/>
          </w:tcPr>
          <w:p w:rsidR="006E3C67" w:rsidRPr="006E3C67" w:rsidRDefault="006E3C67" w:rsidP="006E3C67">
            <w:pPr>
              <w:spacing w:line="259" w:lineRule="auto"/>
              <w:rPr>
                <w:b/>
                <w:i/>
              </w:rPr>
            </w:pPr>
            <w:r w:rsidRPr="006E3C67">
              <w:rPr>
                <w:b/>
                <w:i/>
              </w:rPr>
              <w:t>Teacher:</w:t>
            </w:r>
            <w:r w:rsidR="007F234A">
              <w:rPr>
                <w:b/>
                <w:i/>
              </w:rPr>
              <w:t xml:space="preserve"> </w:t>
            </w:r>
            <w:r w:rsidR="000E4DE5">
              <w:rPr>
                <w:b/>
                <w:i/>
              </w:rPr>
              <w:t>Hayden Payne</w:t>
            </w:r>
          </w:p>
        </w:tc>
      </w:tr>
      <w:tr w:rsidR="006E3C67" w:rsidRPr="006E3C67" w:rsidTr="00EF363B">
        <w:trPr>
          <w:cantSplit/>
          <w:trHeight w:val="567"/>
          <w:tblHeader/>
        </w:trPr>
        <w:tc>
          <w:tcPr>
            <w:tcW w:w="194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E3C67" w:rsidRPr="006E3C67" w:rsidRDefault="006E3C67" w:rsidP="006E3C67">
            <w:pPr>
              <w:spacing w:line="259" w:lineRule="auto"/>
              <w:rPr>
                <w:b/>
                <w:i/>
              </w:rPr>
            </w:pPr>
            <w:r w:rsidRPr="006E3C67">
              <w:rPr>
                <w:b/>
                <w:i/>
              </w:rPr>
              <w:t>Semester 1</w:t>
            </w:r>
          </w:p>
        </w:tc>
        <w:tc>
          <w:tcPr>
            <w:tcW w:w="1656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E3C67" w:rsidRPr="006E3C67" w:rsidRDefault="006E3C67" w:rsidP="006E3C67">
            <w:pPr>
              <w:spacing w:line="259" w:lineRule="auto"/>
              <w:rPr>
                <w:b/>
                <w:i/>
              </w:rPr>
            </w:pPr>
            <w:r w:rsidRPr="006E3C67">
              <w:rPr>
                <w:b/>
                <w:i/>
              </w:rPr>
              <w:t xml:space="preserve">Unit </w:t>
            </w:r>
            <w:r>
              <w:rPr>
                <w:b/>
                <w:i/>
              </w:rPr>
              <w:t>1</w:t>
            </w:r>
          </w:p>
        </w:tc>
        <w:tc>
          <w:tcPr>
            <w:tcW w:w="1399" w:type="pct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E3C67" w:rsidRPr="006E3C67" w:rsidRDefault="006E3C67" w:rsidP="006E3C67">
            <w:pPr>
              <w:spacing w:line="259" w:lineRule="auto"/>
              <w:rPr>
                <w:b/>
                <w:i/>
              </w:rPr>
            </w:pPr>
          </w:p>
        </w:tc>
      </w:tr>
      <w:tr w:rsidR="006E3C67" w:rsidRPr="006E3C67" w:rsidTr="00EF363B">
        <w:trPr>
          <w:cantSplit/>
          <w:trHeight w:val="567"/>
        </w:trPr>
        <w:tc>
          <w:tcPr>
            <w:tcW w:w="5000" w:type="pct"/>
            <w:gridSpan w:val="3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9761BE" w:rsidRPr="0015263B" w:rsidRDefault="009761BE" w:rsidP="00EF363B">
            <w:pPr>
              <w:spacing w:after="120" w:line="240" w:lineRule="auto"/>
              <w:rPr>
                <w:rFonts w:ascii="Calibri" w:hAnsi="Calibri" w:cs="Calibri"/>
                <w:sz w:val="21"/>
                <w:szCs w:val="22"/>
              </w:rPr>
            </w:pPr>
            <w:r w:rsidRPr="0015263B">
              <w:rPr>
                <w:rFonts w:ascii="Calibri" w:hAnsi="Calibri" w:cs="Calibri"/>
                <w:sz w:val="21"/>
                <w:szCs w:val="22"/>
              </w:rPr>
              <w:t>By the end of this unit, students will:</w:t>
            </w:r>
          </w:p>
          <w:p w:rsidR="009761BE" w:rsidRPr="0015263B" w:rsidRDefault="009761BE" w:rsidP="00C569B0">
            <w:pPr>
              <w:pStyle w:val="ListParagraph"/>
              <w:numPr>
                <w:ilvl w:val="0"/>
                <w:numId w:val="20"/>
              </w:numPr>
              <w:spacing w:after="120" w:line="240" w:lineRule="auto"/>
              <w:rPr>
                <w:rFonts w:ascii="Calibri" w:hAnsi="Calibri" w:cs="Calibri"/>
                <w:sz w:val="21"/>
              </w:rPr>
            </w:pPr>
            <w:r w:rsidRPr="0015263B">
              <w:rPr>
                <w:rFonts w:ascii="Calibri" w:hAnsi="Calibri" w:cs="Calibri"/>
                <w:sz w:val="21"/>
              </w:rPr>
              <w:t>develop skills in functional literacy, including appropriate spelling, punctuation and</w:t>
            </w:r>
            <w:r w:rsidRPr="0015263B">
              <w:rPr>
                <w:rFonts w:ascii="Calibri" w:hAnsi="Calibri" w:cs="Calibri"/>
                <w:spacing w:val="-1"/>
                <w:sz w:val="21"/>
              </w:rPr>
              <w:t xml:space="preserve"> </w:t>
            </w:r>
            <w:r w:rsidRPr="0015263B">
              <w:rPr>
                <w:rFonts w:ascii="Calibri" w:hAnsi="Calibri" w:cs="Calibri"/>
                <w:sz w:val="21"/>
              </w:rPr>
              <w:t>grammar.</w:t>
            </w:r>
          </w:p>
          <w:p w:rsidR="009761BE" w:rsidRPr="0015263B" w:rsidRDefault="009761BE" w:rsidP="00C569B0">
            <w:pPr>
              <w:pStyle w:val="ListParagraph"/>
              <w:numPr>
                <w:ilvl w:val="0"/>
                <w:numId w:val="20"/>
              </w:numPr>
              <w:spacing w:after="120" w:line="240" w:lineRule="auto"/>
              <w:rPr>
                <w:rFonts w:ascii="Calibri" w:hAnsi="Calibri" w:cs="Calibri"/>
                <w:sz w:val="21"/>
              </w:rPr>
            </w:pPr>
            <w:r w:rsidRPr="0015263B">
              <w:rPr>
                <w:rFonts w:ascii="Calibri" w:hAnsi="Calibri" w:cs="Calibri"/>
                <w:sz w:val="21"/>
              </w:rPr>
              <w:t>develop skills in reading (understanding, comprehending, interpreting, analysing) texts for work, learning, community and/or everyday personal</w:t>
            </w:r>
            <w:r w:rsidRPr="0015263B">
              <w:rPr>
                <w:rFonts w:ascii="Calibri" w:hAnsi="Calibri" w:cs="Calibri"/>
                <w:spacing w:val="-6"/>
                <w:sz w:val="21"/>
              </w:rPr>
              <w:t xml:space="preserve"> </w:t>
            </w:r>
            <w:r w:rsidRPr="0015263B">
              <w:rPr>
                <w:rFonts w:ascii="Calibri" w:hAnsi="Calibri" w:cs="Calibri"/>
                <w:sz w:val="21"/>
              </w:rPr>
              <w:t>contexts</w:t>
            </w:r>
          </w:p>
          <w:p w:rsidR="009761BE" w:rsidRPr="0015263B" w:rsidRDefault="009761BE" w:rsidP="00C569B0">
            <w:pPr>
              <w:pStyle w:val="ListParagraph"/>
              <w:numPr>
                <w:ilvl w:val="0"/>
                <w:numId w:val="20"/>
              </w:numPr>
              <w:spacing w:after="120" w:line="240" w:lineRule="auto"/>
              <w:rPr>
                <w:rFonts w:ascii="Calibri" w:hAnsi="Calibri" w:cs="Calibri"/>
                <w:sz w:val="21"/>
              </w:rPr>
            </w:pPr>
            <w:r w:rsidRPr="0015263B">
              <w:rPr>
                <w:rFonts w:ascii="Calibri" w:hAnsi="Calibri" w:cs="Calibri"/>
                <w:sz w:val="21"/>
              </w:rPr>
              <w:t>develop skills in producing (constructing, creating, writing) texts for work, learning, community and/or everyday personal</w:t>
            </w:r>
            <w:r w:rsidRPr="0015263B">
              <w:rPr>
                <w:rFonts w:ascii="Calibri" w:hAnsi="Calibri" w:cs="Calibri"/>
                <w:spacing w:val="-8"/>
                <w:sz w:val="21"/>
              </w:rPr>
              <w:t xml:space="preserve"> </w:t>
            </w:r>
            <w:r w:rsidRPr="0015263B">
              <w:rPr>
                <w:rFonts w:ascii="Calibri" w:hAnsi="Calibri" w:cs="Calibri"/>
                <w:sz w:val="21"/>
              </w:rPr>
              <w:t>contexts</w:t>
            </w:r>
          </w:p>
          <w:p w:rsidR="00BB797A" w:rsidRPr="0015263B" w:rsidRDefault="009761BE" w:rsidP="00C569B0">
            <w:pPr>
              <w:pStyle w:val="ListParagraph"/>
              <w:numPr>
                <w:ilvl w:val="0"/>
                <w:numId w:val="20"/>
              </w:numPr>
              <w:spacing w:after="120" w:line="240" w:lineRule="auto"/>
              <w:rPr>
                <w:rFonts w:ascii="Calibri" w:hAnsi="Calibri" w:cs="Calibri"/>
                <w:sz w:val="21"/>
                <w:szCs w:val="24"/>
              </w:rPr>
            </w:pPr>
            <w:r w:rsidRPr="0015263B">
              <w:rPr>
                <w:rFonts w:ascii="Calibri" w:hAnsi="Calibri" w:cs="Calibri"/>
                <w:sz w:val="21"/>
              </w:rPr>
              <w:t>develop skills in speaking and listening for work, learning, community and everyday personal</w:t>
            </w:r>
            <w:r w:rsidRPr="0015263B">
              <w:rPr>
                <w:rFonts w:ascii="Calibri" w:hAnsi="Calibri" w:cs="Calibri"/>
                <w:spacing w:val="-8"/>
                <w:sz w:val="21"/>
              </w:rPr>
              <w:t xml:space="preserve"> </w:t>
            </w:r>
            <w:r w:rsidRPr="0015263B">
              <w:rPr>
                <w:rFonts w:ascii="Calibri" w:hAnsi="Calibri" w:cs="Calibri"/>
                <w:sz w:val="21"/>
              </w:rPr>
              <w:t>contexts</w:t>
            </w:r>
          </w:p>
        </w:tc>
      </w:tr>
      <w:tr w:rsidR="00EF363B" w:rsidRPr="006E3C67" w:rsidTr="00EF363B">
        <w:trPr>
          <w:cantSplit/>
          <w:trHeight w:val="8490"/>
        </w:trPr>
        <w:tc>
          <w:tcPr>
            <w:tcW w:w="5000" w:type="pct"/>
            <w:gridSpan w:val="3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EF363B" w:rsidRPr="0015263B" w:rsidRDefault="00EF363B" w:rsidP="00EF363B">
            <w:pPr>
              <w:spacing w:after="120" w:line="240" w:lineRule="auto"/>
              <w:rPr>
                <w:b/>
                <w:sz w:val="21"/>
                <w:szCs w:val="22"/>
              </w:rPr>
            </w:pPr>
            <w:r w:rsidRPr="0015263B">
              <w:rPr>
                <w:b/>
                <w:sz w:val="21"/>
                <w:szCs w:val="22"/>
              </w:rPr>
              <w:lastRenderedPageBreak/>
              <w:t>When reading texts, students learn</w:t>
            </w:r>
          </w:p>
          <w:p w:rsidR="00EF363B" w:rsidRPr="0015263B" w:rsidRDefault="00EF363B" w:rsidP="00C569B0">
            <w:pPr>
              <w:pStyle w:val="ListParagraph"/>
              <w:numPr>
                <w:ilvl w:val="0"/>
                <w:numId w:val="21"/>
              </w:numPr>
              <w:spacing w:after="120" w:line="240" w:lineRule="auto"/>
              <w:rPr>
                <w:sz w:val="21"/>
              </w:rPr>
            </w:pPr>
            <w:r w:rsidRPr="0015263B">
              <w:rPr>
                <w:sz w:val="21"/>
              </w:rPr>
              <w:t>how texts work, for example, their structures, conventions,</w:t>
            </w:r>
            <w:r w:rsidRPr="0015263B">
              <w:rPr>
                <w:spacing w:val="-5"/>
                <w:sz w:val="21"/>
              </w:rPr>
              <w:t xml:space="preserve"> </w:t>
            </w:r>
            <w:r w:rsidRPr="0015263B">
              <w:rPr>
                <w:sz w:val="21"/>
              </w:rPr>
              <w:t>techniques</w:t>
            </w:r>
          </w:p>
          <w:p w:rsidR="00EF363B" w:rsidRPr="0015263B" w:rsidRDefault="00EF363B" w:rsidP="00C569B0">
            <w:pPr>
              <w:pStyle w:val="ListParagraph"/>
              <w:numPr>
                <w:ilvl w:val="0"/>
                <w:numId w:val="21"/>
              </w:numPr>
              <w:spacing w:after="120" w:line="240" w:lineRule="auto"/>
              <w:rPr>
                <w:sz w:val="21"/>
              </w:rPr>
            </w:pPr>
            <w:r w:rsidRPr="0015263B">
              <w:rPr>
                <w:sz w:val="21"/>
              </w:rPr>
              <w:t>why texts use a particular form</w:t>
            </w:r>
          </w:p>
          <w:p w:rsidR="00EF363B" w:rsidRPr="0015263B" w:rsidRDefault="00EF363B" w:rsidP="00C569B0">
            <w:pPr>
              <w:pStyle w:val="ListParagraph"/>
              <w:numPr>
                <w:ilvl w:val="0"/>
                <w:numId w:val="21"/>
              </w:numPr>
              <w:spacing w:after="120" w:line="240" w:lineRule="auto"/>
              <w:rPr>
                <w:sz w:val="21"/>
              </w:rPr>
            </w:pPr>
            <w:r w:rsidRPr="0015263B">
              <w:rPr>
                <w:sz w:val="21"/>
              </w:rPr>
              <w:t>how texts use the conventions of a particular form</w:t>
            </w:r>
          </w:p>
          <w:p w:rsidR="00EF363B" w:rsidRPr="0015263B" w:rsidRDefault="00EF363B" w:rsidP="00C569B0">
            <w:pPr>
              <w:pStyle w:val="ListParagraph"/>
              <w:numPr>
                <w:ilvl w:val="0"/>
                <w:numId w:val="21"/>
              </w:numPr>
              <w:spacing w:after="120" w:line="240" w:lineRule="auto"/>
              <w:rPr>
                <w:sz w:val="21"/>
              </w:rPr>
            </w:pPr>
            <w:r w:rsidRPr="0015263B">
              <w:rPr>
                <w:sz w:val="21"/>
              </w:rPr>
              <w:t xml:space="preserve">how texts use language for particular purposes and audiences </w:t>
            </w:r>
          </w:p>
          <w:p w:rsidR="00EF363B" w:rsidRPr="0015263B" w:rsidRDefault="00EF363B" w:rsidP="00C569B0">
            <w:pPr>
              <w:pStyle w:val="ListParagraph"/>
              <w:numPr>
                <w:ilvl w:val="0"/>
                <w:numId w:val="21"/>
              </w:numPr>
              <w:spacing w:after="120" w:line="240" w:lineRule="auto"/>
              <w:rPr>
                <w:sz w:val="21"/>
              </w:rPr>
            </w:pPr>
            <w:r w:rsidRPr="0015263B">
              <w:rPr>
                <w:sz w:val="21"/>
              </w:rPr>
              <w:t xml:space="preserve">how texts promote values and attitudes </w:t>
            </w:r>
          </w:p>
          <w:p w:rsidR="00EF363B" w:rsidRPr="0015263B" w:rsidRDefault="00EF363B" w:rsidP="00C569B0">
            <w:pPr>
              <w:pStyle w:val="ListParagraph"/>
              <w:numPr>
                <w:ilvl w:val="0"/>
                <w:numId w:val="21"/>
              </w:numPr>
              <w:spacing w:after="120" w:line="240" w:lineRule="auto"/>
              <w:rPr>
                <w:sz w:val="21"/>
              </w:rPr>
            </w:pPr>
            <w:r w:rsidRPr="0015263B">
              <w:rPr>
                <w:sz w:val="21"/>
              </w:rPr>
              <w:t>how to discuss what has been learned about how texts work</w:t>
            </w:r>
          </w:p>
          <w:p w:rsidR="00EF363B" w:rsidRPr="0015263B" w:rsidRDefault="00EF363B" w:rsidP="00C569B0">
            <w:pPr>
              <w:pStyle w:val="ListParagraph"/>
              <w:numPr>
                <w:ilvl w:val="0"/>
                <w:numId w:val="21"/>
              </w:numPr>
              <w:spacing w:after="120" w:line="240" w:lineRule="auto"/>
              <w:rPr>
                <w:sz w:val="21"/>
              </w:rPr>
            </w:pPr>
            <w:r w:rsidRPr="0015263B">
              <w:rPr>
                <w:sz w:val="21"/>
              </w:rPr>
              <w:t>how texts can be interpreted in different ways</w:t>
            </w:r>
          </w:p>
          <w:p w:rsidR="00EF363B" w:rsidRPr="0015263B" w:rsidRDefault="00EF363B" w:rsidP="00EF363B">
            <w:pPr>
              <w:spacing w:after="120" w:line="240" w:lineRule="auto"/>
              <w:rPr>
                <w:b/>
                <w:sz w:val="21"/>
                <w:szCs w:val="22"/>
              </w:rPr>
            </w:pPr>
            <w:r w:rsidRPr="0015263B">
              <w:rPr>
                <w:b/>
                <w:sz w:val="21"/>
                <w:szCs w:val="22"/>
              </w:rPr>
              <w:t>When producing texts, students learn</w:t>
            </w:r>
          </w:p>
          <w:p w:rsidR="00EF363B" w:rsidRPr="0015263B" w:rsidRDefault="00EF363B" w:rsidP="00C569B0">
            <w:pPr>
              <w:pStyle w:val="ListParagraph"/>
              <w:numPr>
                <w:ilvl w:val="0"/>
                <w:numId w:val="21"/>
              </w:numPr>
              <w:spacing w:after="120" w:line="240" w:lineRule="auto"/>
              <w:rPr>
                <w:sz w:val="21"/>
              </w:rPr>
            </w:pPr>
            <w:r w:rsidRPr="0015263B">
              <w:rPr>
                <w:sz w:val="21"/>
              </w:rPr>
              <w:t>how to use language, including appropriate spelling, punctuation and grammar</w:t>
            </w:r>
          </w:p>
          <w:p w:rsidR="00EF363B" w:rsidRPr="0015263B" w:rsidRDefault="00EF363B" w:rsidP="00C569B0">
            <w:pPr>
              <w:pStyle w:val="ListParagraph"/>
              <w:numPr>
                <w:ilvl w:val="0"/>
                <w:numId w:val="21"/>
              </w:numPr>
              <w:spacing w:after="120" w:line="240" w:lineRule="auto"/>
              <w:rPr>
                <w:sz w:val="21"/>
              </w:rPr>
            </w:pPr>
            <w:r w:rsidRPr="0015263B">
              <w:rPr>
                <w:sz w:val="21"/>
              </w:rPr>
              <w:t>how to spell and pronounce words effectively</w:t>
            </w:r>
          </w:p>
          <w:p w:rsidR="00EF363B" w:rsidRPr="0015263B" w:rsidRDefault="00EF363B" w:rsidP="00A46DFC">
            <w:pPr>
              <w:pStyle w:val="ListParagraph"/>
              <w:numPr>
                <w:ilvl w:val="0"/>
                <w:numId w:val="22"/>
              </w:numPr>
              <w:spacing w:after="120" w:line="240" w:lineRule="auto"/>
              <w:rPr>
                <w:sz w:val="21"/>
              </w:rPr>
            </w:pPr>
            <w:r w:rsidRPr="0015263B">
              <w:rPr>
                <w:sz w:val="21"/>
              </w:rPr>
              <w:t>to visualise and pronounce words</w:t>
            </w:r>
          </w:p>
          <w:p w:rsidR="00EF363B" w:rsidRPr="0015263B" w:rsidRDefault="00EF363B" w:rsidP="00C569B0">
            <w:pPr>
              <w:pStyle w:val="ListParagraph"/>
              <w:numPr>
                <w:ilvl w:val="0"/>
                <w:numId w:val="22"/>
              </w:numPr>
              <w:spacing w:after="120" w:line="240" w:lineRule="auto"/>
              <w:rPr>
                <w:sz w:val="21"/>
              </w:rPr>
            </w:pPr>
            <w:r w:rsidRPr="0015263B">
              <w:rPr>
                <w:sz w:val="21"/>
              </w:rPr>
              <w:t>how and when to use punctuation</w:t>
            </w:r>
          </w:p>
          <w:p w:rsidR="00EF363B" w:rsidRPr="0015263B" w:rsidRDefault="00EF363B" w:rsidP="00C569B0">
            <w:pPr>
              <w:pStyle w:val="ListParagraph"/>
              <w:numPr>
                <w:ilvl w:val="0"/>
                <w:numId w:val="22"/>
              </w:numPr>
              <w:spacing w:after="120" w:line="240" w:lineRule="auto"/>
              <w:rPr>
                <w:sz w:val="21"/>
              </w:rPr>
            </w:pPr>
            <w:r w:rsidRPr="0015263B">
              <w:rPr>
                <w:sz w:val="21"/>
              </w:rPr>
              <w:t>how to learn and use concepts of English grammar</w:t>
            </w:r>
          </w:p>
          <w:p w:rsidR="00EF363B" w:rsidRPr="0015263B" w:rsidRDefault="00EF363B" w:rsidP="00C569B0">
            <w:pPr>
              <w:pStyle w:val="ListParagraph"/>
              <w:numPr>
                <w:ilvl w:val="0"/>
                <w:numId w:val="22"/>
              </w:numPr>
              <w:spacing w:after="120" w:line="240" w:lineRule="auto"/>
              <w:rPr>
                <w:sz w:val="21"/>
              </w:rPr>
            </w:pPr>
            <w:r w:rsidRPr="0015263B">
              <w:rPr>
                <w:sz w:val="21"/>
              </w:rPr>
              <w:t xml:space="preserve"> how to shape language for particular purposes and </w:t>
            </w:r>
            <w:proofErr w:type="gramStart"/>
            <w:r w:rsidRPr="0015263B">
              <w:rPr>
                <w:sz w:val="21"/>
              </w:rPr>
              <w:t>audiences</w:t>
            </w:r>
            <w:proofErr w:type="gramEnd"/>
          </w:p>
          <w:p w:rsidR="00EF363B" w:rsidRPr="0015263B" w:rsidRDefault="00EF363B" w:rsidP="00C569B0">
            <w:pPr>
              <w:pStyle w:val="ListParagraph"/>
              <w:numPr>
                <w:ilvl w:val="0"/>
                <w:numId w:val="22"/>
              </w:numPr>
              <w:spacing w:after="120" w:line="240" w:lineRule="auto"/>
              <w:rPr>
                <w:sz w:val="21"/>
              </w:rPr>
            </w:pPr>
            <w:r w:rsidRPr="0015263B">
              <w:rPr>
                <w:sz w:val="21"/>
              </w:rPr>
              <w:t xml:space="preserve">how to brainstorm ideas, for example, by using </w:t>
            </w:r>
            <w:r w:rsidR="0062125A" w:rsidRPr="0015263B">
              <w:rPr>
                <w:sz w:val="21"/>
              </w:rPr>
              <w:t>mind maps</w:t>
            </w:r>
          </w:p>
          <w:p w:rsidR="00EF363B" w:rsidRPr="0015263B" w:rsidRDefault="00EF363B" w:rsidP="00C569B0">
            <w:pPr>
              <w:pStyle w:val="ListParagraph"/>
              <w:numPr>
                <w:ilvl w:val="0"/>
                <w:numId w:val="22"/>
              </w:numPr>
              <w:spacing w:after="120" w:line="240" w:lineRule="auto"/>
              <w:rPr>
                <w:sz w:val="21"/>
              </w:rPr>
            </w:pPr>
            <w:r w:rsidRPr="0015263B">
              <w:rPr>
                <w:sz w:val="21"/>
              </w:rPr>
              <w:t>how to shape or structure a text to make it work, for example, by creating a framework</w:t>
            </w:r>
          </w:p>
          <w:p w:rsidR="00EF363B" w:rsidRPr="0015263B" w:rsidRDefault="00EF363B" w:rsidP="00C569B0">
            <w:pPr>
              <w:pStyle w:val="ListParagraph"/>
              <w:numPr>
                <w:ilvl w:val="0"/>
                <w:numId w:val="22"/>
              </w:numPr>
              <w:spacing w:after="120" w:line="240" w:lineRule="auto"/>
              <w:rPr>
                <w:sz w:val="21"/>
              </w:rPr>
            </w:pPr>
            <w:r w:rsidRPr="0015263B">
              <w:rPr>
                <w:sz w:val="21"/>
              </w:rPr>
              <w:t>why a particular form is appropriate, for example, a weekly column instead of a feature article</w:t>
            </w:r>
          </w:p>
          <w:p w:rsidR="00EF363B" w:rsidRPr="0015263B" w:rsidRDefault="00EF363B" w:rsidP="00C569B0">
            <w:pPr>
              <w:pStyle w:val="ListParagraph"/>
              <w:numPr>
                <w:ilvl w:val="0"/>
                <w:numId w:val="22"/>
              </w:numPr>
              <w:spacing w:after="120" w:line="240" w:lineRule="auto"/>
              <w:rPr>
                <w:sz w:val="21"/>
              </w:rPr>
            </w:pPr>
            <w:r w:rsidRPr="0015263B">
              <w:rPr>
                <w:sz w:val="21"/>
              </w:rPr>
              <w:t xml:space="preserve">how to use the conventions of a particular form, for example, the sports </w:t>
            </w:r>
            <w:proofErr w:type="gramStart"/>
            <w:r w:rsidRPr="0015263B">
              <w:rPr>
                <w:sz w:val="21"/>
              </w:rPr>
              <w:t>ar</w:t>
            </w:r>
            <w:bookmarkStart w:id="0" w:name="_GoBack"/>
            <w:bookmarkEnd w:id="0"/>
            <w:r w:rsidRPr="0015263B">
              <w:rPr>
                <w:sz w:val="21"/>
              </w:rPr>
              <w:t>ticle</w:t>
            </w:r>
            <w:proofErr w:type="gramEnd"/>
          </w:p>
          <w:p w:rsidR="00EF363B" w:rsidRPr="0015263B" w:rsidRDefault="00EF363B" w:rsidP="00C569B0">
            <w:pPr>
              <w:pStyle w:val="ListParagraph"/>
              <w:numPr>
                <w:ilvl w:val="0"/>
                <w:numId w:val="22"/>
              </w:numPr>
              <w:spacing w:after="120" w:line="240" w:lineRule="auto"/>
              <w:rPr>
                <w:sz w:val="21"/>
              </w:rPr>
            </w:pPr>
            <w:r w:rsidRPr="0015263B">
              <w:rPr>
                <w:sz w:val="21"/>
              </w:rPr>
              <w:t>how to promote values and attitudes</w:t>
            </w:r>
          </w:p>
          <w:p w:rsidR="00EF363B" w:rsidRPr="0015263B" w:rsidRDefault="00EF363B" w:rsidP="00C569B0">
            <w:pPr>
              <w:pStyle w:val="ListParagraph"/>
              <w:numPr>
                <w:ilvl w:val="0"/>
                <w:numId w:val="22"/>
              </w:numPr>
              <w:spacing w:after="120" w:line="240" w:lineRule="auto"/>
              <w:rPr>
                <w:sz w:val="21"/>
              </w:rPr>
            </w:pPr>
            <w:r w:rsidRPr="0015263B">
              <w:rPr>
                <w:sz w:val="21"/>
              </w:rPr>
              <w:t>how to reflect on the strengths and weaknesses of texts created</w:t>
            </w:r>
          </w:p>
          <w:p w:rsidR="00EF363B" w:rsidRPr="0015263B" w:rsidRDefault="00EF363B" w:rsidP="00C569B0">
            <w:pPr>
              <w:pStyle w:val="ListParagraph"/>
              <w:numPr>
                <w:ilvl w:val="0"/>
                <w:numId w:val="22"/>
              </w:numPr>
              <w:spacing w:after="120" w:line="240" w:lineRule="auto"/>
              <w:rPr>
                <w:sz w:val="21"/>
              </w:rPr>
            </w:pPr>
            <w:r w:rsidRPr="0015263B">
              <w:rPr>
                <w:sz w:val="21"/>
              </w:rPr>
              <w:t>how texts can be interpreted in different ways</w:t>
            </w:r>
          </w:p>
          <w:p w:rsidR="00EF363B" w:rsidRPr="0015263B" w:rsidRDefault="00EF363B" w:rsidP="00EF363B">
            <w:pPr>
              <w:spacing w:after="120" w:line="240" w:lineRule="auto"/>
              <w:rPr>
                <w:b/>
                <w:sz w:val="21"/>
                <w:szCs w:val="22"/>
              </w:rPr>
            </w:pPr>
            <w:r w:rsidRPr="0015263B">
              <w:rPr>
                <w:b/>
                <w:sz w:val="21"/>
                <w:szCs w:val="22"/>
              </w:rPr>
              <w:t>When speaking and listening, students learn</w:t>
            </w:r>
          </w:p>
          <w:p w:rsidR="00EF363B" w:rsidRPr="0015263B" w:rsidRDefault="00EF363B" w:rsidP="00C569B0">
            <w:pPr>
              <w:pStyle w:val="ListParagraph"/>
              <w:numPr>
                <w:ilvl w:val="0"/>
                <w:numId w:val="22"/>
              </w:numPr>
              <w:spacing w:after="120" w:line="240" w:lineRule="auto"/>
              <w:rPr>
                <w:sz w:val="21"/>
              </w:rPr>
            </w:pPr>
            <w:r w:rsidRPr="0015263B">
              <w:rPr>
                <w:sz w:val="21"/>
              </w:rPr>
              <w:t>how to shape or structure an oral text for particular purposes and audiences</w:t>
            </w:r>
          </w:p>
          <w:p w:rsidR="00EF363B" w:rsidRPr="0015263B" w:rsidRDefault="00EF363B" w:rsidP="00C569B0">
            <w:pPr>
              <w:pStyle w:val="ListParagraph"/>
              <w:numPr>
                <w:ilvl w:val="0"/>
                <w:numId w:val="22"/>
              </w:numPr>
              <w:spacing w:after="120" w:line="240" w:lineRule="auto"/>
              <w:rPr>
                <w:sz w:val="21"/>
              </w:rPr>
            </w:pPr>
            <w:r w:rsidRPr="0015263B">
              <w:rPr>
                <w:sz w:val="21"/>
              </w:rPr>
              <w:t xml:space="preserve">why a particular form is </w:t>
            </w:r>
            <w:proofErr w:type="gramStart"/>
            <w:r w:rsidRPr="0015263B">
              <w:rPr>
                <w:sz w:val="21"/>
              </w:rPr>
              <w:t>appropriate</w:t>
            </w:r>
            <w:proofErr w:type="gramEnd"/>
          </w:p>
          <w:p w:rsidR="00EF363B" w:rsidRPr="0015263B" w:rsidRDefault="00EF363B" w:rsidP="00C569B0">
            <w:pPr>
              <w:pStyle w:val="ListParagraph"/>
              <w:numPr>
                <w:ilvl w:val="0"/>
                <w:numId w:val="22"/>
              </w:numPr>
              <w:spacing w:after="120" w:line="240" w:lineRule="auto"/>
              <w:rPr>
                <w:sz w:val="21"/>
              </w:rPr>
            </w:pPr>
            <w:r w:rsidRPr="0015263B">
              <w:rPr>
                <w:sz w:val="21"/>
              </w:rPr>
              <w:t xml:space="preserve">how to use the spoken language conventions of a particular </w:t>
            </w:r>
            <w:proofErr w:type="gramStart"/>
            <w:r w:rsidRPr="0015263B">
              <w:rPr>
                <w:sz w:val="21"/>
              </w:rPr>
              <w:t>form</w:t>
            </w:r>
            <w:proofErr w:type="gramEnd"/>
          </w:p>
          <w:p w:rsidR="00EF363B" w:rsidRPr="0015263B" w:rsidRDefault="00EF363B" w:rsidP="00C569B0">
            <w:pPr>
              <w:pStyle w:val="ListParagraph"/>
              <w:numPr>
                <w:ilvl w:val="0"/>
                <w:numId w:val="22"/>
              </w:numPr>
              <w:spacing w:after="120" w:line="240" w:lineRule="auto"/>
              <w:rPr>
                <w:sz w:val="21"/>
              </w:rPr>
            </w:pPr>
            <w:r w:rsidRPr="0015263B">
              <w:rPr>
                <w:sz w:val="21"/>
              </w:rPr>
              <w:t>how to use spoken language techniques for particular purposes and audiences</w:t>
            </w:r>
          </w:p>
          <w:p w:rsidR="00EF363B" w:rsidRPr="0015263B" w:rsidRDefault="00EF363B" w:rsidP="00C569B0">
            <w:pPr>
              <w:pStyle w:val="ListParagraph"/>
              <w:numPr>
                <w:ilvl w:val="0"/>
                <w:numId w:val="22"/>
              </w:numPr>
              <w:spacing w:after="120" w:line="240" w:lineRule="auto"/>
              <w:rPr>
                <w:sz w:val="21"/>
              </w:rPr>
            </w:pPr>
            <w:r w:rsidRPr="0015263B">
              <w:rPr>
                <w:sz w:val="21"/>
              </w:rPr>
              <w:t xml:space="preserve">how to listen attentively and purposefully </w:t>
            </w:r>
          </w:p>
          <w:p w:rsidR="00EF363B" w:rsidRPr="0015263B" w:rsidRDefault="00EF363B" w:rsidP="00C569B0">
            <w:pPr>
              <w:pStyle w:val="ListParagraph"/>
              <w:numPr>
                <w:ilvl w:val="0"/>
                <w:numId w:val="22"/>
              </w:numPr>
              <w:spacing w:after="120" w:line="240" w:lineRule="auto"/>
              <w:rPr>
                <w:sz w:val="21"/>
              </w:rPr>
            </w:pPr>
            <w:r w:rsidRPr="0015263B">
              <w:rPr>
                <w:sz w:val="21"/>
              </w:rPr>
              <w:t>how to promote values and attitudes</w:t>
            </w:r>
          </w:p>
          <w:p w:rsidR="00EF363B" w:rsidRPr="0015263B" w:rsidRDefault="00EF363B" w:rsidP="00C569B0">
            <w:pPr>
              <w:pStyle w:val="ListParagraph"/>
              <w:numPr>
                <w:ilvl w:val="0"/>
                <w:numId w:val="22"/>
              </w:numPr>
              <w:spacing w:after="120" w:line="240" w:lineRule="auto"/>
              <w:rPr>
                <w:sz w:val="21"/>
              </w:rPr>
            </w:pPr>
            <w:r w:rsidRPr="0015263B">
              <w:rPr>
                <w:sz w:val="21"/>
              </w:rPr>
              <w:t>how to engage in a variety of speaking and listening scenarios</w:t>
            </w:r>
          </w:p>
        </w:tc>
      </w:tr>
    </w:tbl>
    <w:p w:rsidR="006E3C67" w:rsidRDefault="006E3C67" w:rsidP="008B6300">
      <w:pPr>
        <w:spacing w:after="0" w:line="240" w:lineRule="auto"/>
        <w:rPr>
          <w:rFonts w:eastAsia="Calibri" w:cstheme="minorHAnsi"/>
          <w:b/>
          <w:sz w:val="32"/>
          <w:szCs w:val="32"/>
        </w:rPr>
      </w:pP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2781"/>
        <w:gridCol w:w="3663"/>
        <w:gridCol w:w="5341"/>
        <w:gridCol w:w="2775"/>
      </w:tblGrid>
      <w:tr w:rsidR="00EC4302" w:rsidRPr="008F4802" w:rsidTr="00EC4302">
        <w:trPr>
          <w:trHeight w:val="567"/>
          <w:tblHeader/>
        </w:trPr>
        <w:tc>
          <w:tcPr>
            <w:tcW w:w="955" w:type="pct"/>
            <w:shd w:val="clear" w:color="auto" w:fill="D9D9D9" w:themeFill="background1" w:themeFillShade="D9"/>
            <w:vAlign w:val="center"/>
          </w:tcPr>
          <w:p w:rsidR="001B1742" w:rsidRPr="008F4802" w:rsidRDefault="00EC4302" w:rsidP="008F4802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Name of context</w:t>
            </w:r>
            <w:r w:rsidR="008248E0">
              <w:rPr>
                <w:rFonts w:cstheme="minorHAnsi"/>
                <w:b/>
                <w:sz w:val="22"/>
                <w:szCs w:val="22"/>
              </w:rPr>
              <w:t>, module</w:t>
            </w:r>
            <w:r>
              <w:rPr>
                <w:rFonts w:cstheme="minorHAnsi"/>
                <w:b/>
                <w:sz w:val="22"/>
                <w:szCs w:val="22"/>
              </w:rPr>
              <w:t xml:space="preserve"> and number of w</w:t>
            </w:r>
            <w:r w:rsidR="001B1742" w:rsidRPr="008F4802">
              <w:rPr>
                <w:rFonts w:cstheme="minorHAnsi"/>
                <w:b/>
                <w:sz w:val="22"/>
                <w:szCs w:val="22"/>
              </w:rPr>
              <w:t>eek</w:t>
            </w:r>
            <w:r>
              <w:rPr>
                <w:rFonts w:cstheme="minorHAnsi"/>
                <w:b/>
                <w:sz w:val="22"/>
                <w:szCs w:val="22"/>
              </w:rPr>
              <w:t>s duration</w:t>
            </w:r>
          </w:p>
        </w:tc>
        <w:tc>
          <w:tcPr>
            <w:tcW w:w="1258" w:type="pct"/>
            <w:shd w:val="clear" w:color="auto" w:fill="D9D9D9" w:themeFill="background1" w:themeFillShade="D9"/>
            <w:vAlign w:val="center"/>
          </w:tcPr>
          <w:p w:rsidR="001B1742" w:rsidRPr="008F4802" w:rsidRDefault="001B1742" w:rsidP="008F4802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 w:rsidRPr="008F4802">
              <w:rPr>
                <w:rFonts w:cstheme="minorHAnsi"/>
                <w:b/>
                <w:sz w:val="22"/>
                <w:szCs w:val="22"/>
              </w:rPr>
              <w:t xml:space="preserve">Syllabus </w:t>
            </w:r>
            <w:r w:rsidR="00EC4302">
              <w:rPr>
                <w:rFonts w:cstheme="minorHAnsi"/>
                <w:b/>
                <w:sz w:val="22"/>
                <w:szCs w:val="22"/>
              </w:rPr>
              <w:t>Content</w:t>
            </w:r>
          </w:p>
        </w:tc>
        <w:tc>
          <w:tcPr>
            <w:tcW w:w="1834" w:type="pct"/>
            <w:shd w:val="clear" w:color="auto" w:fill="D9D9D9" w:themeFill="background1" w:themeFillShade="D9"/>
            <w:vAlign w:val="center"/>
          </w:tcPr>
          <w:p w:rsidR="001B1742" w:rsidRPr="008F4802" w:rsidRDefault="00EC4302" w:rsidP="008F4802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 xml:space="preserve">Modules and </w:t>
            </w:r>
            <w:r w:rsidR="001B1742" w:rsidRPr="008F4802">
              <w:rPr>
                <w:rFonts w:cstheme="minorHAnsi"/>
                <w:b/>
                <w:sz w:val="22"/>
                <w:szCs w:val="22"/>
              </w:rPr>
              <w:t>A</w:t>
            </w:r>
            <w:r>
              <w:rPr>
                <w:rFonts w:cstheme="minorHAnsi"/>
                <w:b/>
                <w:sz w:val="22"/>
                <w:szCs w:val="22"/>
              </w:rPr>
              <w:t>ctivities</w:t>
            </w:r>
          </w:p>
        </w:tc>
        <w:tc>
          <w:tcPr>
            <w:tcW w:w="953" w:type="pct"/>
            <w:shd w:val="clear" w:color="auto" w:fill="D9D9D9" w:themeFill="background1" w:themeFillShade="D9"/>
            <w:vAlign w:val="center"/>
          </w:tcPr>
          <w:p w:rsidR="001B1742" w:rsidRPr="008F4802" w:rsidRDefault="001B1742" w:rsidP="008F4802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 w:rsidRPr="008F4802">
              <w:rPr>
                <w:rFonts w:cstheme="minorHAnsi"/>
                <w:b/>
                <w:sz w:val="22"/>
                <w:szCs w:val="22"/>
              </w:rPr>
              <w:t>Assessment Information</w:t>
            </w:r>
          </w:p>
        </w:tc>
      </w:tr>
      <w:tr w:rsidR="00EC4302" w:rsidRPr="008F4802" w:rsidTr="00EC4302">
        <w:tc>
          <w:tcPr>
            <w:tcW w:w="955" w:type="pct"/>
            <w:shd w:val="clear" w:color="auto" w:fill="auto"/>
          </w:tcPr>
          <w:p w:rsidR="001B1742" w:rsidRPr="008F4802" w:rsidRDefault="001B1742" w:rsidP="008F4802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1B1742" w:rsidRPr="008F4802" w:rsidRDefault="001B1742" w:rsidP="008F4802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1B1742" w:rsidRPr="008F4802" w:rsidRDefault="001B1742" w:rsidP="008F4802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1B1742" w:rsidRPr="008F4802" w:rsidRDefault="001B1742" w:rsidP="008F4802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Week 1</w:t>
            </w:r>
          </w:p>
        </w:tc>
        <w:tc>
          <w:tcPr>
            <w:tcW w:w="1258" w:type="pct"/>
            <w:vAlign w:val="center"/>
          </w:tcPr>
          <w:p w:rsidR="001B1742" w:rsidRPr="008F4802" w:rsidRDefault="001B1742" w:rsidP="00A46DFC">
            <w:pPr>
              <w:spacing w:after="120" w:line="264" w:lineRule="auto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>Aims</w:t>
            </w:r>
          </w:p>
          <w:p w:rsidR="001B1742" w:rsidRPr="008F4802" w:rsidRDefault="001B1742" w:rsidP="00A46DFC">
            <w:pPr>
              <w:spacing w:after="120" w:line="264" w:lineRule="auto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>Organisation</w:t>
            </w:r>
          </w:p>
          <w:p w:rsidR="001B1742" w:rsidRPr="008F4802" w:rsidRDefault="001B1742" w:rsidP="00A46DFC">
            <w:pPr>
              <w:spacing w:after="120" w:line="264" w:lineRule="auto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>Grade descriptions</w:t>
            </w:r>
          </w:p>
          <w:p w:rsidR="001B1742" w:rsidRPr="008F4802" w:rsidRDefault="001B1742" w:rsidP="00A46DFC">
            <w:pPr>
              <w:spacing w:after="120" w:line="264" w:lineRule="auto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>Assessment outline</w:t>
            </w:r>
          </w:p>
          <w:p w:rsidR="001B1742" w:rsidRPr="008F4802" w:rsidRDefault="001B1742" w:rsidP="00A46DFC">
            <w:pPr>
              <w:spacing w:after="120" w:line="264" w:lineRule="auto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>Glossary</w:t>
            </w:r>
          </w:p>
        </w:tc>
        <w:tc>
          <w:tcPr>
            <w:tcW w:w="1834" w:type="pct"/>
            <w:shd w:val="clear" w:color="auto" w:fill="auto"/>
            <w:vAlign w:val="center"/>
          </w:tcPr>
          <w:p w:rsidR="001B1742" w:rsidRPr="008F4802" w:rsidRDefault="001B1742" w:rsidP="00A46DFC">
            <w:pPr>
              <w:pStyle w:val="ListParagraph"/>
              <w:numPr>
                <w:ilvl w:val="0"/>
                <w:numId w:val="23"/>
              </w:numPr>
              <w:spacing w:after="120" w:line="264" w:lineRule="auto"/>
              <w:rPr>
                <w:rFonts w:eastAsia="Calibri" w:cstheme="minorHAnsi"/>
                <w:color w:val="000000" w:themeColor="text1"/>
              </w:rPr>
            </w:pPr>
            <w:r w:rsidRPr="008F4802">
              <w:rPr>
                <w:rFonts w:eastAsia="Calibri" w:cstheme="minorHAnsi"/>
                <w:color w:val="000000" w:themeColor="text1"/>
              </w:rPr>
              <w:t>English Dept. and School Assessment Policy</w:t>
            </w:r>
          </w:p>
          <w:p w:rsidR="001B1742" w:rsidRPr="008F4802" w:rsidRDefault="001B1742" w:rsidP="00A46DFC">
            <w:pPr>
              <w:pStyle w:val="ListParagraph"/>
              <w:numPr>
                <w:ilvl w:val="0"/>
                <w:numId w:val="23"/>
              </w:numPr>
              <w:spacing w:after="120" w:line="264" w:lineRule="auto"/>
              <w:rPr>
                <w:rFonts w:eastAsia="Calibri" w:cstheme="minorHAnsi"/>
                <w:color w:val="000000" w:themeColor="text1"/>
              </w:rPr>
            </w:pPr>
            <w:r w:rsidRPr="008F4802">
              <w:rPr>
                <w:rFonts w:eastAsia="Calibri" w:cstheme="minorHAnsi"/>
                <w:color w:val="000000" w:themeColor="text1"/>
              </w:rPr>
              <w:t>Unit 1 overview</w:t>
            </w:r>
          </w:p>
          <w:p w:rsidR="001B1742" w:rsidRPr="008F4802" w:rsidRDefault="001B1742" w:rsidP="00A46DFC">
            <w:pPr>
              <w:pStyle w:val="ListParagraph"/>
              <w:numPr>
                <w:ilvl w:val="0"/>
                <w:numId w:val="23"/>
              </w:numPr>
              <w:spacing w:after="120" w:line="264" w:lineRule="auto"/>
              <w:rPr>
                <w:rFonts w:eastAsia="Calibri" w:cstheme="minorHAnsi"/>
                <w:color w:val="000000" w:themeColor="text1"/>
              </w:rPr>
            </w:pPr>
            <w:r w:rsidRPr="008F4802">
              <w:rPr>
                <w:rFonts w:eastAsia="Calibri" w:cstheme="minorHAnsi"/>
                <w:color w:val="000000" w:themeColor="text1"/>
              </w:rPr>
              <w:t>Course structure</w:t>
            </w:r>
          </w:p>
          <w:p w:rsidR="001B1742" w:rsidRPr="008F4802" w:rsidRDefault="001B1742" w:rsidP="00A46DFC">
            <w:pPr>
              <w:pStyle w:val="ListParagraph"/>
              <w:numPr>
                <w:ilvl w:val="0"/>
                <w:numId w:val="23"/>
              </w:numPr>
              <w:spacing w:after="120" w:line="264" w:lineRule="auto"/>
              <w:rPr>
                <w:rFonts w:eastAsia="Calibri" w:cstheme="minorHAnsi"/>
                <w:color w:val="000000" w:themeColor="text1"/>
              </w:rPr>
            </w:pPr>
            <w:r w:rsidRPr="008F4802">
              <w:rPr>
                <w:rFonts w:eastAsia="Calibri" w:cstheme="minorHAnsi"/>
                <w:color w:val="000000" w:themeColor="text1"/>
              </w:rPr>
              <w:t>Task expectations</w:t>
            </w:r>
          </w:p>
          <w:p w:rsidR="001B1742" w:rsidRPr="008F4802" w:rsidRDefault="001B1742" w:rsidP="00A46DFC">
            <w:pPr>
              <w:pStyle w:val="ListParagraph"/>
              <w:numPr>
                <w:ilvl w:val="0"/>
                <w:numId w:val="23"/>
              </w:numPr>
              <w:spacing w:after="120" w:line="264" w:lineRule="auto"/>
              <w:rPr>
                <w:rFonts w:eastAsia="Calibri" w:cstheme="minorHAnsi"/>
                <w:color w:val="000000" w:themeColor="text1"/>
              </w:rPr>
            </w:pPr>
            <w:r w:rsidRPr="008F4802">
              <w:rPr>
                <w:rFonts w:eastAsia="Calibri" w:cstheme="minorHAnsi"/>
                <w:color w:val="000000" w:themeColor="text1"/>
              </w:rPr>
              <w:t>Commence work on Unit One</w:t>
            </w:r>
          </w:p>
        </w:tc>
        <w:tc>
          <w:tcPr>
            <w:tcW w:w="953" w:type="pct"/>
            <w:shd w:val="clear" w:color="auto" w:fill="auto"/>
          </w:tcPr>
          <w:p w:rsidR="001B1742" w:rsidRPr="008F4802" w:rsidRDefault="001B1742" w:rsidP="008F4802">
            <w:pPr>
              <w:spacing w:after="120" w:line="264" w:lineRule="auto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</w:tc>
      </w:tr>
      <w:tr w:rsidR="00EC4302" w:rsidRPr="008F4802" w:rsidTr="00EC4302">
        <w:tc>
          <w:tcPr>
            <w:tcW w:w="955" w:type="pct"/>
            <w:shd w:val="clear" w:color="auto" w:fill="auto"/>
            <w:vAlign w:val="center"/>
          </w:tcPr>
          <w:p w:rsidR="00C75D28" w:rsidRDefault="00C75D28" w:rsidP="008F4802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Literacy for learning</w:t>
            </w:r>
          </w:p>
          <w:p w:rsidR="0065565E" w:rsidRDefault="0065565E" w:rsidP="0065565E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Literacy for Everyday Personal Contexts</w:t>
            </w:r>
          </w:p>
          <w:p w:rsidR="00C75D28" w:rsidRPr="00AC4523" w:rsidRDefault="00C75D28" w:rsidP="008F4802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AC4523">
              <w:rPr>
                <w:rFonts w:eastAsia="Calibri" w:cstheme="minorHAnsi"/>
                <w:color w:val="000000" w:themeColor="text1"/>
                <w:sz w:val="22"/>
                <w:szCs w:val="22"/>
              </w:rPr>
              <w:t>Writing an autobiographical narrative</w:t>
            </w:r>
          </w:p>
          <w:p w:rsidR="001B1742" w:rsidRPr="00AC4523" w:rsidRDefault="001B1742" w:rsidP="008F4802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AC4523">
              <w:rPr>
                <w:rFonts w:eastAsia="Calibri" w:cstheme="minorHAnsi"/>
                <w:color w:val="000000" w:themeColor="text1"/>
                <w:sz w:val="22"/>
                <w:szCs w:val="22"/>
              </w:rPr>
              <w:t>Weeks</w:t>
            </w:r>
          </w:p>
          <w:p w:rsidR="001B1742" w:rsidRPr="008F4802" w:rsidRDefault="0065565E" w:rsidP="008F4802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2"/>
              </w:rPr>
              <w:t>2 - 5</w:t>
            </w:r>
          </w:p>
        </w:tc>
        <w:tc>
          <w:tcPr>
            <w:tcW w:w="1258" w:type="pct"/>
          </w:tcPr>
          <w:p w:rsidR="00EF363B" w:rsidRPr="008F4802" w:rsidRDefault="00EF363B" w:rsidP="008F4802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 w:rsidRPr="008F4802">
              <w:rPr>
                <w:rFonts w:cstheme="minorHAnsi"/>
                <w:b/>
                <w:sz w:val="22"/>
                <w:szCs w:val="22"/>
              </w:rPr>
              <w:t>When reading texts, students learn</w:t>
            </w:r>
          </w:p>
          <w:p w:rsidR="00EF363B" w:rsidRPr="008F4802" w:rsidRDefault="00EF363B" w:rsidP="008F4802">
            <w:pPr>
              <w:pStyle w:val="ListParagraph"/>
              <w:numPr>
                <w:ilvl w:val="0"/>
                <w:numId w:val="21"/>
              </w:numPr>
              <w:spacing w:after="120" w:line="264" w:lineRule="auto"/>
              <w:ind w:left="357" w:hanging="357"/>
              <w:rPr>
                <w:rFonts w:cstheme="minorHAnsi"/>
              </w:rPr>
            </w:pPr>
            <w:r w:rsidRPr="008F4802">
              <w:rPr>
                <w:rFonts w:cstheme="minorHAnsi"/>
              </w:rPr>
              <w:t>how texts work, for example, their structures, conventions,</w:t>
            </w:r>
            <w:r w:rsidRPr="008F4802">
              <w:rPr>
                <w:rFonts w:cstheme="minorHAnsi"/>
                <w:spacing w:val="-5"/>
              </w:rPr>
              <w:t xml:space="preserve"> </w:t>
            </w:r>
            <w:r w:rsidRPr="008F4802">
              <w:rPr>
                <w:rFonts w:cstheme="minorHAnsi"/>
              </w:rPr>
              <w:t>techniques</w:t>
            </w:r>
          </w:p>
          <w:p w:rsidR="00EF363B" w:rsidRPr="008F4802" w:rsidRDefault="00EF363B" w:rsidP="008F4802">
            <w:pPr>
              <w:pStyle w:val="ListParagraph"/>
              <w:numPr>
                <w:ilvl w:val="0"/>
                <w:numId w:val="21"/>
              </w:numPr>
              <w:spacing w:after="120" w:line="264" w:lineRule="auto"/>
              <w:ind w:left="357" w:hanging="357"/>
              <w:rPr>
                <w:rFonts w:cstheme="minorHAnsi"/>
              </w:rPr>
            </w:pPr>
            <w:r w:rsidRPr="008F4802">
              <w:rPr>
                <w:rFonts w:cstheme="minorHAnsi"/>
              </w:rPr>
              <w:t>why texts use a particular form</w:t>
            </w:r>
          </w:p>
          <w:p w:rsidR="00EF363B" w:rsidRPr="008F4802" w:rsidRDefault="00EF363B" w:rsidP="008F4802">
            <w:pPr>
              <w:pStyle w:val="ListParagraph"/>
              <w:numPr>
                <w:ilvl w:val="0"/>
                <w:numId w:val="21"/>
              </w:numPr>
              <w:spacing w:after="120" w:line="264" w:lineRule="auto"/>
              <w:ind w:left="357" w:hanging="357"/>
              <w:rPr>
                <w:rFonts w:cstheme="minorHAnsi"/>
              </w:rPr>
            </w:pPr>
            <w:r w:rsidRPr="008F4802">
              <w:rPr>
                <w:rFonts w:cstheme="minorHAnsi"/>
              </w:rPr>
              <w:t>how texts use the conventions of a particular form</w:t>
            </w:r>
          </w:p>
          <w:p w:rsidR="00EF363B" w:rsidRPr="008F4802" w:rsidRDefault="00EF363B" w:rsidP="008F4802">
            <w:pPr>
              <w:pStyle w:val="ListParagraph"/>
              <w:numPr>
                <w:ilvl w:val="0"/>
                <w:numId w:val="21"/>
              </w:numPr>
              <w:spacing w:after="120" w:line="264" w:lineRule="auto"/>
              <w:ind w:left="357" w:hanging="357"/>
              <w:rPr>
                <w:rFonts w:cstheme="minorHAnsi"/>
              </w:rPr>
            </w:pPr>
            <w:r w:rsidRPr="008F4802">
              <w:rPr>
                <w:rFonts w:cstheme="minorHAnsi"/>
              </w:rPr>
              <w:t xml:space="preserve">how texts use language for particular purposes and audiences </w:t>
            </w:r>
          </w:p>
          <w:p w:rsidR="00EF363B" w:rsidRPr="008F4802" w:rsidRDefault="00EF363B" w:rsidP="008F4802">
            <w:pPr>
              <w:pStyle w:val="ListParagraph"/>
              <w:numPr>
                <w:ilvl w:val="0"/>
                <w:numId w:val="21"/>
              </w:numPr>
              <w:spacing w:after="120" w:line="264" w:lineRule="auto"/>
              <w:ind w:left="357" w:hanging="357"/>
              <w:rPr>
                <w:rFonts w:cstheme="minorHAnsi"/>
              </w:rPr>
            </w:pPr>
            <w:r w:rsidRPr="008F4802">
              <w:rPr>
                <w:rFonts w:cstheme="minorHAnsi"/>
              </w:rPr>
              <w:t xml:space="preserve">how texts promote values and attitudes </w:t>
            </w:r>
          </w:p>
          <w:p w:rsidR="00EF363B" w:rsidRPr="008F4802" w:rsidRDefault="00EF363B" w:rsidP="008F4802">
            <w:pPr>
              <w:pStyle w:val="ListParagraph"/>
              <w:numPr>
                <w:ilvl w:val="0"/>
                <w:numId w:val="21"/>
              </w:numPr>
              <w:spacing w:after="120" w:line="264" w:lineRule="auto"/>
              <w:ind w:left="357" w:hanging="357"/>
              <w:rPr>
                <w:rFonts w:cstheme="minorHAnsi"/>
              </w:rPr>
            </w:pPr>
            <w:r w:rsidRPr="008F4802">
              <w:rPr>
                <w:rFonts w:cstheme="minorHAnsi"/>
              </w:rPr>
              <w:t>how to discuss what has been learned about how texts work</w:t>
            </w:r>
          </w:p>
          <w:p w:rsidR="00EF363B" w:rsidRPr="008F4802" w:rsidRDefault="00EF363B" w:rsidP="008F4802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 w:rsidRPr="008F4802">
              <w:rPr>
                <w:rFonts w:cstheme="minorHAnsi"/>
                <w:b/>
                <w:sz w:val="22"/>
                <w:szCs w:val="22"/>
              </w:rPr>
              <w:t>When producing texts, students learn</w:t>
            </w:r>
          </w:p>
          <w:p w:rsidR="00EF363B" w:rsidRPr="008F4802" w:rsidRDefault="00EF363B" w:rsidP="008F4802">
            <w:pPr>
              <w:pStyle w:val="ListParagraph"/>
              <w:numPr>
                <w:ilvl w:val="0"/>
                <w:numId w:val="22"/>
              </w:numPr>
              <w:spacing w:after="120" w:line="264" w:lineRule="auto"/>
              <w:ind w:left="357" w:hanging="357"/>
              <w:rPr>
                <w:rFonts w:cstheme="minorHAnsi"/>
              </w:rPr>
            </w:pPr>
            <w:r w:rsidRPr="008F4802">
              <w:rPr>
                <w:rFonts w:cstheme="minorHAnsi"/>
              </w:rPr>
              <w:t xml:space="preserve">how to shape language for particular purposes and </w:t>
            </w:r>
            <w:proofErr w:type="gramStart"/>
            <w:r w:rsidRPr="008F4802">
              <w:rPr>
                <w:rFonts w:cstheme="minorHAnsi"/>
              </w:rPr>
              <w:t>audiences</w:t>
            </w:r>
            <w:proofErr w:type="gramEnd"/>
          </w:p>
          <w:p w:rsidR="00EF363B" w:rsidRPr="008F4802" w:rsidRDefault="00EF363B" w:rsidP="008F4802">
            <w:pPr>
              <w:pStyle w:val="ListParagraph"/>
              <w:numPr>
                <w:ilvl w:val="0"/>
                <w:numId w:val="22"/>
              </w:numPr>
              <w:spacing w:after="120" w:line="264" w:lineRule="auto"/>
              <w:ind w:left="357" w:hanging="357"/>
              <w:rPr>
                <w:rFonts w:cstheme="minorHAnsi"/>
              </w:rPr>
            </w:pPr>
            <w:r w:rsidRPr="008F4802">
              <w:rPr>
                <w:rFonts w:cstheme="minorHAnsi"/>
              </w:rPr>
              <w:t xml:space="preserve">how to brainstorm ideas, for example, by using </w:t>
            </w:r>
            <w:proofErr w:type="spellStart"/>
            <w:r w:rsidRPr="008F4802">
              <w:rPr>
                <w:rFonts w:cstheme="minorHAnsi"/>
              </w:rPr>
              <w:t>mindmaps</w:t>
            </w:r>
            <w:proofErr w:type="spellEnd"/>
          </w:p>
          <w:p w:rsidR="00EF363B" w:rsidRPr="008F4802" w:rsidRDefault="00EF363B" w:rsidP="008F4802">
            <w:pPr>
              <w:pStyle w:val="ListParagraph"/>
              <w:numPr>
                <w:ilvl w:val="0"/>
                <w:numId w:val="22"/>
              </w:numPr>
              <w:spacing w:after="120" w:line="264" w:lineRule="auto"/>
              <w:ind w:left="357" w:hanging="357"/>
              <w:rPr>
                <w:rFonts w:cstheme="minorHAnsi"/>
              </w:rPr>
            </w:pPr>
            <w:r w:rsidRPr="008F4802">
              <w:rPr>
                <w:rFonts w:cstheme="minorHAnsi"/>
              </w:rPr>
              <w:lastRenderedPageBreak/>
              <w:t>how to shape or structure a text to make it work</w:t>
            </w:r>
          </w:p>
          <w:p w:rsidR="00EF363B" w:rsidRPr="008F4802" w:rsidRDefault="00EF363B" w:rsidP="008F4802">
            <w:pPr>
              <w:pStyle w:val="ListParagraph"/>
              <w:numPr>
                <w:ilvl w:val="0"/>
                <w:numId w:val="22"/>
              </w:numPr>
              <w:spacing w:after="120" w:line="264" w:lineRule="auto"/>
              <w:ind w:left="357" w:hanging="357"/>
              <w:rPr>
                <w:rFonts w:cstheme="minorHAnsi"/>
              </w:rPr>
            </w:pPr>
            <w:r w:rsidRPr="008F4802">
              <w:rPr>
                <w:rFonts w:cstheme="minorHAnsi"/>
              </w:rPr>
              <w:t xml:space="preserve">why a particular form is </w:t>
            </w:r>
            <w:proofErr w:type="gramStart"/>
            <w:r w:rsidRPr="008F4802">
              <w:rPr>
                <w:rFonts w:cstheme="minorHAnsi"/>
              </w:rPr>
              <w:t>appropriate</w:t>
            </w:r>
            <w:proofErr w:type="gramEnd"/>
          </w:p>
          <w:p w:rsidR="00EF363B" w:rsidRPr="008F4802" w:rsidRDefault="00EF363B" w:rsidP="008F4802">
            <w:pPr>
              <w:pStyle w:val="ListParagraph"/>
              <w:numPr>
                <w:ilvl w:val="0"/>
                <w:numId w:val="22"/>
              </w:numPr>
              <w:spacing w:after="120" w:line="264" w:lineRule="auto"/>
              <w:ind w:left="357" w:hanging="357"/>
              <w:rPr>
                <w:rFonts w:cstheme="minorHAnsi"/>
              </w:rPr>
            </w:pPr>
            <w:r w:rsidRPr="008F4802">
              <w:rPr>
                <w:rFonts w:cstheme="minorHAnsi"/>
              </w:rPr>
              <w:t xml:space="preserve">how to use the conventions of a particular </w:t>
            </w:r>
            <w:proofErr w:type="gramStart"/>
            <w:r w:rsidRPr="008F4802">
              <w:rPr>
                <w:rFonts w:cstheme="minorHAnsi"/>
              </w:rPr>
              <w:t>form</w:t>
            </w:r>
            <w:proofErr w:type="gramEnd"/>
          </w:p>
          <w:p w:rsidR="00C569B0" w:rsidRPr="008F4802" w:rsidRDefault="00EF363B" w:rsidP="008F4802">
            <w:pPr>
              <w:pStyle w:val="ListParagraph"/>
              <w:numPr>
                <w:ilvl w:val="0"/>
                <w:numId w:val="22"/>
              </w:numPr>
              <w:spacing w:after="120" w:line="264" w:lineRule="auto"/>
              <w:ind w:left="357" w:hanging="357"/>
              <w:rPr>
                <w:rFonts w:cstheme="minorHAnsi"/>
              </w:rPr>
            </w:pPr>
            <w:r w:rsidRPr="008F4802">
              <w:rPr>
                <w:rFonts w:cstheme="minorHAnsi"/>
              </w:rPr>
              <w:t>how to promote values and attitudes</w:t>
            </w:r>
          </w:p>
        </w:tc>
        <w:tc>
          <w:tcPr>
            <w:tcW w:w="1834" w:type="pct"/>
            <w:shd w:val="clear" w:color="auto" w:fill="auto"/>
          </w:tcPr>
          <w:p w:rsidR="001B1742" w:rsidRPr="008F4802" w:rsidRDefault="00AC4523" w:rsidP="008F4802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lastRenderedPageBreak/>
              <w:t xml:space="preserve">Module: </w:t>
            </w:r>
            <w:r w:rsidR="001B1742"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AUTOBIOGRAPHICAL TEXTS – NARRATIVE WRITING</w:t>
            </w:r>
          </w:p>
          <w:p w:rsidR="001B1742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b/>
                <w:color w:val="000000" w:themeColor="text1"/>
                <w:sz w:val="22"/>
                <w:szCs w:val="22"/>
                <w:u w:val="single"/>
              </w:rPr>
            </w:pPr>
          </w:p>
          <w:p w:rsidR="001B1742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Through the study of a variety of autobiographical texts consider how meaning is shaped through language, content, structure, audience, purpose, tense and point of view. </w:t>
            </w:r>
          </w:p>
          <w:p w:rsidR="001B1742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1B1742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>Read and listen to texts to connect, interpret ideas and make inferences</w:t>
            </w:r>
          </w:p>
          <w:p w:rsidR="001B1742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1B1742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>Apply their understanding of language through creating a</w:t>
            </w:r>
            <w:r w:rsidR="00E32F17"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>nd</w:t>
            </w: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written texts for a specific purpose and audience </w:t>
            </w:r>
          </w:p>
          <w:p w:rsidR="001B1742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1B1742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>Reflect on an experience which left a life-changing impression and what you learnt.</w:t>
            </w:r>
          </w:p>
          <w:p w:rsidR="001B1742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1B1742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>Reflect on your inner most feelings and emotions at the time as well as those around you</w:t>
            </w:r>
          </w:p>
        </w:tc>
        <w:tc>
          <w:tcPr>
            <w:tcW w:w="953" w:type="pct"/>
            <w:shd w:val="clear" w:color="auto" w:fill="auto"/>
          </w:tcPr>
          <w:p w:rsidR="001B1742" w:rsidRPr="008F4802" w:rsidRDefault="001B1742" w:rsidP="008F4802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lastRenderedPageBreak/>
              <w:t>Task 1:</w:t>
            </w:r>
            <w:r w:rsidR="007F234A"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 10%</w:t>
            </w:r>
          </w:p>
          <w:p w:rsidR="00E32F17" w:rsidRPr="008F4802" w:rsidRDefault="00F10E07" w:rsidP="008F4802">
            <w:pPr>
              <w:spacing w:after="120" w:line="264" w:lineRule="auto"/>
              <w:rPr>
                <w:rFonts w:eastAsia="Calibri" w:cstheme="minorHAnsi"/>
                <w:b/>
                <w:i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i/>
                <w:color w:val="000000" w:themeColor="text1"/>
                <w:sz w:val="22"/>
                <w:szCs w:val="22"/>
              </w:rPr>
              <w:t>Writing</w:t>
            </w:r>
          </w:p>
          <w:p w:rsidR="00E32F17" w:rsidRPr="008F4802" w:rsidRDefault="00F10E07" w:rsidP="008F4802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F10E07">
              <w:rPr>
                <w:rFonts w:eastAsia="Calibri" w:cstheme="minorHAnsi"/>
                <w:b/>
                <w:i/>
                <w:color w:val="000000" w:themeColor="text1"/>
                <w:sz w:val="22"/>
                <w:szCs w:val="22"/>
              </w:rPr>
              <w:t>Writing</w:t>
            </w:r>
            <w:r w:rsidR="00E32F17"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 autobiographical narrative (600 words)</w:t>
            </w:r>
          </w:p>
          <w:p w:rsidR="00E32F17" w:rsidRPr="008F4802" w:rsidRDefault="0078279A" w:rsidP="008F4802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DUE: Week 5</w:t>
            </w:r>
          </w:p>
          <w:p w:rsidR="00E32F17" w:rsidRPr="008F4802" w:rsidRDefault="00E32F17" w:rsidP="008F4802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1B1742" w:rsidRPr="008F4802" w:rsidRDefault="001B1742" w:rsidP="008F4802">
            <w:pPr>
              <w:spacing w:after="120" w:line="264" w:lineRule="auto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Write a creative autobiographical narrative based on a memorable / life changing event in your life. </w:t>
            </w:r>
          </w:p>
          <w:p w:rsidR="001B1742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E32F17" w:rsidRPr="008F4802" w:rsidRDefault="00E32F17" w:rsidP="008F4802">
            <w:pPr>
              <w:spacing w:after="120" w:line="264" w:lineRule="auto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</w:p>
          <w:p w:rsidR="001B1742" w:rsidRPr="008F4802" w:rsidRDefault="001B1742" w:rsidP="008F4802">
            <w:pPr>
              <w:spacing w:after="120" w:line="264" w:lineRule="auto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</w:p>
        </w:tc>
      </w:tr>
      <w:tr w:rsidR="00EC4302" w:rsidRPr="008F4802" w:rsidTr="00EC4302">
        <w:trPr>
          <w:cantSplit/>
        </w:trPr>
        <w:tc>
          <w:tcPr>
            <w:tcW w:w="955" w:type="pct"/>
            <w:shd w:val="clear" w:color="auto" w:fill="auto"/>
            <w:vAlign w:val="center"/>
          </w:tcPr>
          <w:p w:rsidR="001B1742" w:rsidRPr="008F4802" w:rsidRDefault="001B1742" w:rsidP="008F4802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15263B" w:rsidRDefault="0015263B" w:rsidP="008F4802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Literacy for Learning</w:t>
            </w:r>
          </w:p>
          <w:p w:rsidR="00534919" w:rsidRDefault="00534919" w:rsidP="008F4802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Literacy for Everyday Personal Contexts</w:t>
            </w:r>
          </w:p>
          <w:p w:rsidR="0015263B" w:rsidRPr="0015263B" w:rsidRDefault="0015263B" w:rsidP="008F4802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15263B">
              <w:rPr>
                <w:rFonts w:eastAsia="Calibri" w:cstheme="minorHAnsi"/>
                <w:color w:val="000000" w:themeColor="text1"/>
                <w:sz w:val="22"/>
                <w:szCs w:val="22"/>
              </w:rPr>
              <w:t>Written Film Response</w:t>
            </w:r>
          </w:p>
          <w:p w:rsidR="001B1742" w:rsidRPr="0015263B" w:rsidRDefault="001B1742" w:rsidP="008F4802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15263B">
              <w:rPr>
                <w:rFonts w:eastAsia="Calibri" w:cstheme="minorHAnsi"/>
                <w:color w:val="000000" w:themeColor="text1"/>
                <w:sz w:val="22"/>
                <w:szCs w:val="22"/>
              </w:rPr>
              <w:t>Weeks</w:t>
            </w:r>
          </w:p>
          <w:p w:rsidR="001B1742" w:rsidRPr="008F4802" w:rsidRDefault="0065565E" w:rsidP="008F4802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2"/>
              </w:rPr>
              <w:t>6 - 8</w:t>
            </w:r>
          </w:p>
        </w:tc>
        <w:tc>
          <w:tcPr>
            <w:tcW w:w="1258" w:type="pct"/>
          </w:tcPr>
          <w:p w:rsidR="00E16628" w:rsidRPr="008F4802" w:rsidRDefault="00E16628" w:rsidP="008F4802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 w:rsidRPr="008F4802">
              <w:rPr>
                <w:rFonts w:cstheme="minorHAnsi"/>
                <w:b/>
                <w:sz w:val="22"/>
                <w:szCs w:val="22"/>
              </w:rPr>
              <w:t>When reading texts, students learn</w:t>
            </w:r>
          </w:p>
          <w:p w:rsidR="00E16628" w:rsidRPr="008F4802" w:rsidRDefault="00E16628" w:rsidP="008F4802">
            <w:pPr>
              <w:pStyle w:val="ListParagraph"/>
              <w:numPr>
                <w:ilvl w:val="0"/>
                <w:numId w:val="21"/>
              </w:numPr>
              <w:spacing w:after="120" w:line="264" w:lineRule="auto"/>
              <w:ind w:left="357" w:hanging="357"/>
              <w:rPr>
                <w:rFonts w:cstheme="minorHAnsi"/>
              </w:rPr>
            </w:pPr>
            <w:r w:rsidRPr="008F4802">
              <w:rPr>
                <w:rFonts w:cstheme="minorHAnsi"/>
              </w:rPr>
              <w:t>how texts work, for example, their structures, conventions,</w:t>
            </w:r>
            <w:r w:rsidRPr="008F4802">
              <w:rPr>
                <w:rFonts w:cstheme="minorHAnsi"/>
                <w:spacing w:val="-5"/>
              </w:rPr>
              <w:t xml:space="preserve"> </w:t>
            </w:r>
            <w:r w:rsidRPr="008F4802">
              <w:rPr>
                <w:rFonts w:cstheme="minorHAnsi"/>
              </w:rPr>
              <w:t>techniques</w:t>
            </w:r>
          </w:p>
          <w:p w:rsidR="00E16628" w:rsidRPr="008F4802" w:rsidRDefault="00E16628" w:rsidP="008F4802">
            <w:pPr>
              <w:pStyle w:val="ListParagraph"/>
              <w:numPr>
                <w:ilvl w:val="0"/>
                <w:numId w:val="21"/>
              </w:numPr>
              <w:spacing w:after="120" w:line="264" w:lineRule="auto"/>
              <w:ind w:left="357" w:hanging="357"/>
              <w:rPr>
                <w:rFonts w:cstheme="minorHAnsi"/>
              </w:rPr>
            </w:pPr>
            <w:r w:rsidRPr="008F4802">
              <w:rPr>
                <w:rFonts w:cstheme="minorHAnsi"/>
              </w:rPr>
              <w:t>why texts use a particular form</w:t>
            </w:r>
          </w:p>
          <w:p w:rsidR="00E16628" w:rsidRPr="008F4802" w:rsidRDefault="00E16628" w:rsidP="008F4802">
            <w:pPr>
              <w:pStyle w:val="ListParagraph"/>
              <w:numPr>
                <w:ilvl w:val="0"/>
                <w:numId w:val="21"/>
              </w:numPr>
              <w:spacing w:after="120" w:line="264" w:lineRule="auto"/>
              <w:ind w:left="357" w:hanging="357"/>
              <w:rPr>
                <w:rFonts w:cstheme="minorHAnsi"/>
              </w:rPr>
            </w:pPr>
            <w:r w:rsidRPr="008F4802">
              <w:rPr>
                <w:rFonts w:cstheme="minorHAnsi"/>
              </w:rPr>
              <w:t>how texts use the conventions of a particular form</w:t>
            </w:r>
          </w:p>
          <w:p w:rsidR="00E16628" w:rsidRPr="008F4802" w:rsidRDefault="00E16628" w:rsidP="008F4802">
            <w:pPr>
              <w:pStyle w:val="ListParagraph"/>
              <w:numPr>
                <w:ilvl w:val="0"/>
                <w:numId w:val="21"/>
              </w:numPr>
              <w:spacing w:after="120" w:line="264" w:lineRule="auto"/>
              <w:ind w:left="357" w:hanging="357"/>
              <w:rPr>
                <w:rFonts w:cstheme="minorHAnsi"/>
              </w:rPr>
            </w:pPr>
            <w:r w:rsidRPr="008F4802">
              <w:rPr>
                <w:rFonts w:cstheme="minorHAnsi"/>
              </w:rPr>
              <w:t xml:space="preserve">how texts use language for particular purposes and audiences </w:t>
            </w:r>
          </w:p>
          <w:p w:rsidR="00E16628" w:rsidRPr="008F4802" w:rsidRDefault="00E16628" w:rsidP="008F4802">
            <w:pPr>
              <w:pStyle w:val="ListParagraph"/>
              <w:numPr>
                <w:ilvl w:val="0"/>
                <w:numId w:val="21"/>
              </w:numPr>
              <w:spacing w:after="120" w:line="264" w:lineRule="auto"/>
              <w:ind w:left="357" w:hanging="357"/>
              <w:rPr>
                <w:rFonts w:cstheme="minorHAnsi"/>
              </w:rPr>
            </w:pPr>
            <w:r w:rsidRPr="008F4802">
              <w:rPr>
                <w:rFonts w:cstheme="minorHAnsi"/>
              </w:rPr>
              <w:t xml:space="preserve">how texts promote values and attitudes </w:t>
            </w:r>
          </w:p>
          <w:p w:rsidR="00E16628" w:rsidRPr="008F4802" w:rsidRDefault="00E16628" w:rsidP="008F4802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 w:rsidRPr="008F4802">
              <w:rPr>
                <w:rFonts w:cstheme="minorHAnsi"/>
                <w:b/>
                <w:sz w:val="22"/>
                <w:szCs w:val="22"/>
              </w:rPr>
              <w:t>When producing texts, students learn</w:t>
            </w:r>
          </w:p>
          <w:p w:rsidR="00E16628" w:rsidRPr="008F4802" w:rsidRDefault="00E16628" w:rsidP="008F4802">
            <w:pPr>
              <w:pStyle w:val="ListParagraph"/>
              <w:numPr>
                <w:ilvl w:val="0"/>
                <w:numId w:val="22"/>
              </w:numPr>
              <w:spacing w:after="120" w:line="264" w:lineRule="auto"/>
              <w:ind w:left="357" w:hanging="357"/>
              <w:rPr>
                <w:rFonts w:cstheme="minorHAnsi"/>
              </w:rPr>
            </w:pPr>
            <w:r w:rsidRPr="008F4802">
              <w:rPr>
                <w:rFonts w:cstheme="minorHAnsi"/>
              </w:rPr>
              <w:t xml:space="preserve">how to brainstorm ideas, for example, by using </w:t>
            </w:r>
            <w:proofErr w:type="spellStart"/>
            <w:r w:rsidRPr="008F4802">
              <w:rPr>
                <w:rFonts w:cstheme="minorHAnsi"/>
              </w:rPr>
              <w:t>mindmaps</w:t>
            </w:r>
            <w:proofErr w:type="spellEnd"/>
          </w:p>
          <w:p w:rsidR="00E16628" w:rsidRPr="008F4802" w:rsidRDefault="00E16628" w:rsidP="008F4802">
            <w:pPr>
              <w:pStyle w:val="ListParagraph"/>
              <w:numPr>
                <w:ilvl w:val="0"/>
                <w:numId w:val="22"/>
              </w:numPr>
              <w:spacing w:after="120" w:line="264" w:lineRule="auto"/>
              <w:ind w:left="357" w:hanging="357"/>
              <w:rPr>
                <w:rFonts w:cstheme="minorHAnsi"/>
              </w:rPr>
            </w:pPr>
            <w:r w:rsidRPr="008F4802">
              <w:rPr>
                <w:rFonts w:cstheme="minorHAnsi"/>
              </w:rPr>
              <w:t>how to shape or structure a text to make it work, for example, by creating a framework</w:t>
            </w:r>
          </w:p>
          <w:p w:rsidR="00E16628" w:rsidRPr="008F4802" w:rsidRDefault="00E16628" w:rsidP="008F4802">
            <w:pPr>
              <w:pStyle w:val="ListParagraph"/>
              <w:numPr>
                <w:ilvl w:val="0"/>
                <w:numId w:val="22"/>
              </w:numPr>
              <w:spacing w:after="120" w:line="264" w:lineRule="auto"/>
              <w:ind w:left="357" w:hanging="357"/>
              <w:rPr>
                <w:rFonts w:cstheme="minorHAnsi"/>
              </w:rPr>
            </w:pPr>
            <w:r w:rsidRPr="008F4802">
              <w:rPr>
                <w:rFonts w:cstheme="minorHAnsi"/>
              </w:rPr>
              <w:t xml:space="preserve">why a particular form is </w:t>
            </w:r>
            <w:proofErr w:type="gramStart"/>
            <w:r w:rsidRPr="008F4802">
              <w:rPr>
                <w:rFonts w:cstheme="minorHAnsi"/>
              </w:rPr>
              <w:t>appropriate</w:t>
            </w:r>
            <w:proofErr w:type="gramEnd"/>
          </w:p>
          <w:p w:rsidR="00E16628" w:rsidRPr="008F4802" w:rsidRDefault="00E16628" w:rsidP="008F4802">
            <w:pPr>
              <w:pStyle w:val="ListParagraph"/>
              <w:numPr>
                <w:ilvl w:val="0"/>
                <w:numId w:val="22"/>
              </w:numPr>
              <w:spacing w:after="120" w:line="264" w:lineRule="auto"/>
              <w:ind w:left="357" w:hanging="357"/>
              <w:rPr>
                <w:rFonts w:cstheme="minorHAnsi"/>
              </w:rPr>
            </w:pPr>
            <w:r w:rsidRPr="008F4802">
              <w:rPr>
                <w:rFonts w:cstheme="minorHAnsi"/>
              </w:rPr>
              <w:t>how to use the conventions of a particular form</w:t>
            </w:r>
            <w:r w:rsidR="008F4802">
              <w:rPr>
                <w:rFonts w:cstheme="minorHAnsi"/>
              </w:rPr>
              <w:t>.</w:t>
            </w:r>
          </w:p>
          <w:p w:rsidR="00E16628" w:rsidRPr="008F4802" w:rsidRDefault="00E16628" w:rsidP="008F4802">
            <w:pPr>
              <w:pStyle w:val="ListParagraph"/>
              <w:numPr>
                <w:ilvl w:val="0"/>
                <w:numId w:val="22"/>
              </w:numPr>
              <w:spacing w:after="120" w:line="264" w:lineRule="auto"/>
              <w:ind w:left="357" w:hanging="357"/>
              <w:rPr>
                <w:rFonts w:cstheme="minorHAnsi"/>
              </w:rPr>
            </w:pPr>
            <w:r w:rsidRPr="008F4802">
              <w:rPr>
                <w:rFonts w:cstheme="minorHAnsi"/>
              </w:rPr>
              <w:t>how to reflect on the strengths and weaknesses of texts created</w:t>
            </w:r>
          </w:p>
          <w:p w:rsidR="00E16628" w:rsidRPr="008F4802" w:rsidRDefault="00E16628" w:rsidP="008F4802">
            <w:pPr>
              <w:pStyle w:val="ListParagraph"/>
              <w:numPr>
                <w:ilvl w:val="0"/>
                <w:numId w:val="22"/>
              </w:numPr>
              <w:spacing w:after="120" w:line="264" w:lineRule="auto"/>
              <w:ind w:left="357" w:hanging="357"/>
              <w:rPr>
                <w:rFonts w:cstheme="minorHAnsi"/>
              </w:rPr>
            </w:pPr>
            <w:r w:rsidRPr="008F4802">
              <w:rPr>
                <w:rFonts w:cstheme="minorHAnsi"/>
              </w:rPr>
              <w:t>how texts can be interpreted in different ways</w:t>
            </w:r>
          </w:p>
          <w:p w:rsidR="00E16628" w:rsidRPr="008F4802" w:rsidRDefault="00E16628" w:rsidP="008F4802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 w:rsidRPr="008F4802">
              <w:rPr>
                <w:rFonts w:cstheme="minorHAnsi"/>
                <w:b/>
                <w:sz w:val="22"/>
                <w:szCs w:val="22"/>
              </w:rPr>
              <w:t>When speaking and listening, students learn</w:t>
            </w:r>
          </w:p>
          <w:p w:rsidR="00E16628" w:rsidRPr="008F4802" w:rsidRDefault="00E16628" w:rsidP="008F4802">
            <w:pPr>
              <w:pStyle w:val="ListParagraph"/>
              <w:numPr>
                <w:ilvl w:val="0"/>
                <w:numId w:val="22"/>
              </w:numPr>
              <w:spacing w:after="120" w:line="264" w:lineRule="auto"/>
              <w:ind w:left="357" w:hanging="357"/>
              <w:rPr>
                <w:rFonts w:cstheme="minorHAnsi"/>
              </w:rPr>
            </w:pPr>
            <w:r w:rsidRPr="008F4802">
              <w:rPr>
                <w:rFonts w:cstheme="minorHAnsi"/>
              </w:rPr>
              <w:t xml:space="preserve">how to listen attentively and purposefully </w:t>
            </w:r>
          </w:p>
          <w:p w:rsidR="009F3C40" w:rsidRPr="008F4802" w:rsidRDefault="00E16628" w:rsidP="008F4802">
            <w:pPr>
              <w:pStyle w:val="ListParagraph"/>
              <w:numPr>
                <w:ilvl w:val="0"/>
                <w:numId w:val="22"/>
              </w:numPr>
              <w:tabs>
                <w:tab w:val="left" w:pos="53"/>
              </w:tabs>
              <w:spacing w:after="120" w:line="264" w:lineRule="auto"/>
              <w:ind w:left="357" w:hanging="357"/>
              <w:jc w:val="both"/>
              <w:rPr>
                <w:rFonts w:eastAsia="Calibri" w:cstheme="minorHAnsi"/>
              </w:rPr>
            </w:pPr>
            <w:r w:rsidRPr="008F4802">
              <w:rPr>
                <w:rFonts w:cstheme="minorHAnsi"/>
              </w:rPr>
              <w:lastRenderedPageBreak/>
              <w:t>how to engage in a variety of speaking and listening scenarios</w:t>
            </w:r>
          </w:p>
        </w:tc>
        <w:tc>
          <w:tcPr>
            <w:tcW w:w="1834" w:type="pct"/>
            <w:shd w:val="clear" w:color="auto" w:fill="auto"/>
          </w:tcPr>
          <w:p w:rsidR="001B1742" w:rsidRPr="008F4802" w:rsidRDefault="008B4338" w:rsidP="008F4802">
            <w:pPr>
              <w:spacing w:after="120" w:line="264" w:lineRule="auto"/>
              <w:jc w:val="both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lastRenderedPageBreak/>
              <w:t xml:space="preserve">Module: </w:t>
            </w:r>
            <w:r w:rsidR="001B1742"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FEATURE</w:t>
            </w:r>
            <w:r w:rsidR="007F234A"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1B1742"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FILM</w:t>
            </w:r>
            <w:r w:rsidR="007F234A"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 </w:t>
            </w:r>
          </w:p>
          <w:p w:rsidR="001B1742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1B1742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>Examine how language is used to influence readers and target particular audiences through viewing and deconstructing a feature film.</w:t>
            </w:r>
            <w:r w:rsidR="007F234A"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</w:t>
            </w:r>
          </w:p>
          <w:p w:rsidR="001B1742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1B1742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>The focus will be on how characters and subjects are represented a particular way and the values and attitudes conveyed to the audience.</w:t>
            </w:r>
            <w:r w:rsidR="007F234A"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</w:t>
            </w:r>
          </w:p>
          <w:p w:rsidR="001B1742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1B1742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>Students will take notes during movie and produce a written response through a series of short and extended questions.</w:t>
            </w:r>
          </w:p>
        </w:tc>
        <w:tc>
          <w:tcPr>
            <w:tcW w:w="953" w:type="pct"/>
            <w:shd w:val="clear" w:color="auto" w:fill="auto"/>
          </w:tcPr>
          <w:p w:rsidR="001B1742" w:rsidRPr="008F4802" w:rsidRDefault="001B1742" w:rsidP="008F4802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Task </w:t>
            </w:r>
            <w:r w:rsidR="00C74699"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2</w:t>
            </w:r>
            <w:r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:</w:t>
            </w:r>
            <w:r w:rsidR="007F234A"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37634D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10</w:t>
            </w:r>
            <w:r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%</w:t>
            </w:r>
          </w:p>
          <w:p w:rsidR="00E32F17" w:rsidRPr="00F10E07" w:rsidRDefault="00F10E07" w:rsidP="008F4802">
            <w:pPr>
              <w:spacing w:after="120" w:line="264" w:lineRule="auto"/>
              <w:rPr>
                <w:rFonts w:eastAsia="Calibri" w:cstheme="minorHAnsi"/>
                <w:b/>
                <w:i/>
                <w:color w:val="000000" w:themeColor="text1"/>
                <w:sz w:val="22"/>
                <w:szCs w:val="22"/>
              </w:rPr>
            </w:pPr>
            <w:r w:rsidRPr="00F10E07">
              <w:rPr>
                <w:rFonts w:eastAsia="Calibri" w:cstheme="minorHAnsi"/>
                <w:b/>
                <w:i/>
                <w:color w:val="000000" w:themeColor="text1"/>
                <w:sz w:val="22"/>
                <w:szCs w:val="22"/>
              </w:rPr>
              <w:t>Reading</w:t>
            </w:r>
          </w:p>
          <w:p w:rsidR="00E32F17" w:rsidRPr="008F4802" w:rsidRDefault="00E32F17" w:rsidP="008F4802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Written film response </w:t>
            </w:r>
          </w:p>
          <w:p w:rsidR="00E32F17" w:rsidRPr="008F4802" w:rsidRDefault="00E32F17" w:rsidP="008F4802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Short and extended answers</w:t>
            </w:r>
          </w:p>
          <w:p w:rsidR="001B1742" w:rsidRPr="008F4802" w:rsidRDefault="001B1742" w:rsidP="008F4802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DUE:</w:t>
            </w:r>
            <w:r w:rsidR="007F234A"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Week</w:t>
            </w:r>
            <w:r w:rsidR="007F234A"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78279A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8</w:t>
            </w:r>
          </w:p>
          <w:p w:rsidR="001B1742" w:rsidRPr="008F4802" w:rsidRDefault="001B1742" w:rsidP="008F4802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1B1742" w:rsidRPr="008F4802" w:rsidRDefault="001B1742" w:rsidP="008F4802">
            <w:pPr>
              <w:numPr>
                <w:ilvl w:val="0"/>
                <w:numId w:val="1"/>
              </w:numPr>
              <w:spacing w:after="120" w:line="264" w:lineRule="auto"/>
              <w:ind w:left="176" w:hanging="176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Through a series of comprehensive short answer and extended responses, students to identify codes and conventions used in the movie to shape audience response.</w:t>
            </w:r>
          </w:p>
          <w:p w:rsidR="001B1742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1B1742" w:rsidRPr="00A46DFC" w:rsidRDefault="001B1742" w:rsidP="00A46DFC">
            <w:pPr>
              <w:numPr>
                <w:ilvl w:val="0"/>
                <w:numId w:val="1"/>
              </w:numPr>
              <w:spacing w:after="120" w:line="264" w:lineRule="auto"/>
              <w:ind w:left="176" w:hanging="176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Explain how values and attitudes have been conveyed through issues/events and characters</w:t>
            </w:r>
          </w:p>
        </w:tc>
      </w:tr>
      <w:tr w:rsidR="00EC4302" w:rsidRPr="008F4802" w:rsidTr="00EC4302">
        <w:trPr>
          <w:cantSplit/>
        </w:trPr>
        <w:tc>
          <w:tcPr>
            <w:tcW w:w="955" w:type="pct"/>
            <w:shd w:val="clear" w:color="auto" w:fill="auto"/>
            <w:vAlign w:val="center"/>
          </w:tcPr>
          <w:p w:rsidR="00534919" w:rsidRDefault="00534919" w:rsidP="008F4802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Literacy for Learning</w:t>
            </w:r>
          </w:p>
          <w:p w:rsidR="00534919" w:rsidRDefault="00534919" w:rsidP="008F4802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Literacy for Everyday Personal Contexts</w:t>
            </w:r>
          </w:p>
          <w:p w:rsidR="00534919" w:rsidRDefault="00534919" w:rsidP="008F4802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Literacy for Work</w:t>
            </w:r>
          </w:p>
          <w:p w:rsidR="00534919" w:rsidRDefault="00534919" w:rsidP="008F4802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Literacy for Community Participation</w:t>
            </w:r>
          </w:p>
          <w:p w:rsidR="00534919" w:rsidRDefault="00534919" w:rsidP="008F4802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2"/>
              </w:rPr>
              <w:t>Workplace Documents</w:t>
            </w:r>
          </w:p>
          <w:p w:rsidR="001B1742" w:rsidRPr="00534919" w:rsidRDefault="001B1742" w:rsidP="008F4802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534919">
              <w:rPr>
                <w:rFonts w:eastAsia="Calibri" w:cstheme="minorHAnsi"/>
                <w:color w:val="000000" w:themeColor="text1"/>
                <w:sz w:val="22"/>
                <w:szCs w:val="22"/>
              </w:rPr>
              <w:t>Weeks</w:t>
            </w:r>
          </w:p>
          <w:p w:rsidR="001B1742" w:rsidRPr="00534919" w:rsidRDefault="0078279A" w:rsidP="00534919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2"/>
              </w:rPr>
              <w:t>9</w:t>
            </w:r>
            <w:r w:rsidR="001B1742" w:rsidRPr="00534919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– 1</w:t>
            </w:r>
            <w:r>
              <w:rPr>
                <w:rFonts w:eastAsia="Calibri" w:cstheme="minorHAnsi"/>
                <w:color w:val="000000" w:themeColor="text1"/>
                <w:sz w:val="22"/>
                <w:szCs w:val="22"/>
              </w:rPr>
              <w:t>1</w:t>
            </w:r>
          </w:p>
          <w:p w:rsidR="001B1742" w:rsidRPr="008F4802" w:rsidRDefault="001B1742" w:rsidP="008F4802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1B1742" w:rsidRPr="008F4802" w:rsidRDefault="001B1742" w:rsidP="008F4802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258" w:type="pct"/>
          </w:tcPr>
          <w:p w:rsidR="007F218A" w:rsidRPr="008F4802" w:rsidRDefault="007F218A" w:rsidP="008F4802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 w:rsidRPr="008F4802">
              <w:rPr>
                <w:rFonts w:cstheme="minorHAnsi"/>
                <w:b/>
                <w:sz w:val="22"/>
                <w:szCs w:val="22"/>
              </w:rPr>
              <w:t>When reading texts, students learn</w:t>
            </w:r>
          </w:p>
          <w:p w:rsidR="007F218A" w:rsidRPr="008F4802" w:rsidRDefault="007F218A" w:rsidP="008F4802">
            <w:pPr>
              <w:pStyle w:val="ListParagraph"/>
              <w:numPr>
                <w:ilvl w:val="0"/>
                <w:numId w:val="21"/>
              </w:numPr>
              <w:spacing w:after="120" w:line="264" w:lineRule="auto"/>
              <w:rPr>
                <w:rFonts w:cstheme="minorHAnsi"/>
              </w:rPr>
            </w:pPr>
            <w:r w:rsidRPr="008F4802">
              <w:rPr>
                <w:rFonts w:cstheme="minorHAnsi"/>
              </w:rPr>
              <w:t>how texts work, for example</w:t>
            </w:r>
            <w:r w:rsidR="008F4802">
              <w:rPr>
                <w:rFonts w:cstheme="minorHAnsi"/>
              </w:rPr>
              <w:t>.</w:t>
            </w:r>
          </w:p>
          <w:p w:rsidR="007F218A" w:rsidRPr="008F4802" w:rsidRDefault="007F218A" w:rsidP="008F4802">
            <w:pPr>
              <w:pStyle w:val="ListParagraph"/>
              <w:numPr>
                <w:ilvl w:val="0"/>
                <w:numId w:val="21"/>
              </w:numPr>
              <w:spacing w:after="120" w:line="264" w:lineRule="auto"/>
              <w:rPr>
                <w:rFonts w:cstheme="minorHAnsi"/>
              </w:rPr>
            </w:pPr>
            <w:r w:rsidRPr="008F4802">
              <w:rPr>
                <w:rFonts w:cstheme="minorHAnsi"/>
              </w:rPr>
              <w:t>why texts use a particular form</w:t>
            </w:r>
          </w:p>
          <w:p w:rsidR="007F218A" w:rsidRPr="008F4802" w:rsidRDefault="007F218A" w:rsidP="008F4802">
            <w:pPr>
              <w:pStyle w:val="ListParagraph"/>
              <w:numPr>
                <w:ilvl w:val="0"/>
                <w:numId w:val="21"/>
              </w:numPr>
              <w:spacing w:after="120" w:line="264" w:lineRule="auto"/>
              <w:rPr>
                <w:rFonts w:cstheme="minorHAnsi"/>
              </w:rPr>
            </w:pPr>
            <w:r w:rsidRPr="008F4802">
              <w:rPr>
                <w:rFonts w:cstheme="minorHAnsi"/>
              </w:rPr>
              <w:t>how texts use the conventions of a particular form</w:t>
            </w:r>
          </w:p>
          <w:p w:rsidR="006B7264" w:rsidRPr="008F4802" w:rsidRDefault="006B7264" w:rsidP="008F4802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 w:rsidRPr="008F4802">
              <w:rPr>
                <w:rFonts w:cstheme="minorHAnsi"/>
                <w:b/>
                <w:sz w:val="22"/>
                <w:szCs w:val="22"/>
              </w:rPr>
              <w:t>When producing texts, students learn</w:t>
            </w:r>
          </w:p>
          <w:p w:rsidR="006B7264" w:rsidRPr="008F4802" w:rsidRDefault="006B7264" w:rsidP="008F4802">
            <w:pPr>
              <w:pStyle w:val="ListParagraph"/>
              <w:numPr>
                <w:ilvl w:val="0"/>
                <w:numId w:val="21"/>
              </w:numPr>
              <w:spacing w:after="120" w:line="264" w:lineRule="auto"/>
              <w:rPr>
                <w:rFonts w:cstheme="minorHAnsi"/>
              </w:rPr>
            </w:pPr>
            <w:r w:rsidRPr="008F4802">
              <w:rPr>
                <w:rFonts w:cstheme="minorHAnsi"/>
              </w:rPr>
              <w:t>how to use language, including appropriate spelling, punctuation and grammar</w:t>
            </w:r>
          </w:p>
          <w:p w:rsidR="006B7264" w:rsidRPr="008F4802" w:rsidRDefault="006B7264" w:rsidP="008F4802">
            <w:pPr>
              <w:pStyle w:val="ListParagraph"/>
              <w:numPr>
                <w:ilvl w:val="0"/>
                <w:numId w:val="22"/>
              </w:numPr>
              <w:spacing w:after="120" w:line="264" w:lineRule="auto"/>
              <w:rPr>
                <w:rFonts w:cstheme="minorHAnsi"/>
              </w:rPr>
            </w:pPr>
            <w:r w:rsidRPr="008F4802">
              <w:rPr>
                <w:rFonts w:cstheme="minorHAnsi"/>
              </w:rPr>
              <w:t>how to shape language for particular purposes and audiences</w:t>
            </w:r>
          </w:p>
          <w:p w:rsidR="006B7264" w:rsidRPr="008F4802" w:rsidRDefault="006B7264" w:rsidP="008F4802">
            <w:pPr>
              <w:pStyle w:val="ListParagraph"/>
              <w:numPr>
                <w:ilvl w:val="0"/>
                <w:numId w:val="22"/>
              </w:numPr>
              <w:spacing w:after="120" w:line="264" w:lineRule="auto"/>
              <w:rPr>
                <w:rFonts w:cstheme="minorHAnsi"/>
              </w:rPr>
            </w:pPr>
            <w:r w:rsidRPr="008F4802">
              <w:rPr>
                <w:rFonts w:cstheme="minorHAnsi"/>
              </w:rPr>
              <w:t xml:space="preserve">why a </w:t>
            </w:r>
            <w:r w:rsidR="00AB2E11" w:rsidRPr="008F4802">
              <w:rPr>
                <w:rFonts w:cstheme="minorHAnsi"/>
              </w:rPr>
              <w:t xml:space="preserve">particular form is </w:t>
            </w:r>
            <w:proofErr w:type="gramStart"/>
            <w:r w:rsidR="00AB2E11" w:rsidRPr="008F4802">
              <w:rPr>
                <w:rFonts w:cstheme="minorHAnsi"/>
              </w:rPr>
              <w:t>appropriate.</w:t>
            </w:r>
            <w:proofErr w:type="gramEnd"/>
          </w:p>
          <w:p w:rsidR="001B1742" w:rsidRPr="008F4802" w:rsidRDefault="006B7264" w:rsidP="008F4802">
            <w:pPr>
              <w:pStyle w:val="ListParagraph"/>
              <w:numPr>
                <w:ilvl w:val="0"/>
                <w:numId w:val="22"/>
              </w:numPr>
              <w:spacing w:after="120" w:line="264" w:lineRule="auto"/>
              <w:rPr>
                <w:rFonts w:cstheme="minorHAnsi"/>
              </w:rPr>
            </w:pPr>
            <w:r w:rsidRPr="008F4802">
              <w:rPr>
                <w:rFonts w:cstheme="minorHAnsi"/>
              </w:rPr>
              <w:t>how to use the conventions of a particular form</w:t>
            </w:r>
            <w:r w:rsidR="00AB2E11" w:rsidRPr="008F4802">
              <w:rPr>
                <w:rFonts w:cstheme="minorHAnsi"/>
              </w:rPr>
              <w:t>.</w:t>
            </w:r>
            <w:r w:rsidRPr="008F4802">
              <w:rPr>
                <w:rFonts w:cstheme="minorHAnsi"/>
              </w:rPr>
              <w:t xml:space="preserve"> </w:t>
            </w:r>
          </w:p>
        </w:tc>
        <w:tc>
          <w:tcPr>
            <w:tcW w:w="1834" w:type="pct"/>
            <w:shd w:val="clear" w:color="auto" w:fill="auto"/>
          </w:tcPr>
          <w:p w:rsidR="001B1742" w:rsidRPr="008F4802" w:rsidRDefault="00534919" w:rsidP="008F4802">
            <w:pPr>
              <w:spacing w:after="120" w:line="264" w:lineRule="auto"/>
              <w:jc w:val="both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Module: </w:t>
            </w:r>
            <w:r w:rsidR="001B1742"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WORKPLACE</w:t>
            </w:r>
            <w:r w:rsidR="007F234A"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1B1742"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DOCUMENTS</w:t>
            </w:r>
          </w:p>
          <w:p w:rsidR="001B1742" w:rsidRDefault="00534919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2"/>
              </w:rPr>
              <w:t>Research a local community organisation.</w:t>
            </w:r>
          </w:p>
          <w:p w:rsidR="00534919" w:rsidRPr="008F4802" w:rsidRDefault="00534919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1B1742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>Explore the variety of documents used in every day workplaces and consider how information is conveyed through written language and tone for specific audiences (customers and work colleagues).</w:t>
            </w:r>
            <w:r w:rsidR="007F234A"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</w:t>
            </w:r>
          </w:p>
          <w:p w:rsidR="001B1742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1B1742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>Apply this knowledge through designing a company letterhead to be placed on two documents used in the workplace.</w:t>
            </w:r>
            <w:r w:rsidR="007F234A"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</w:t>
            </w:r>
          </w:p>
          <w:p w:rsidR="001B1742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1B1742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>Given a variety of workplace scenarios, prepare appropriate</w:t>
            </w:r>
            <w:r w:rsidR="007F234A"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>documentation to communicate information and responses using appropriate, language, content and tone for at least three</w:t>
            </w:r>
            <w:r w:rsidR="007F234A"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</w:t>
            </w:r>
            <w:r w:rsid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>workplace documents</w:t>
            </w:r>
          </w:p>
        </w:tc>
        <w:tc>
          <w:tcPr>
            <w:tcW w:w="953" w:type="pct"/>
            <w:shd w:val="clear" w:color="auto" w:fill="auto"/>
          </w:tcPr>
          <w:p w:rsidR="001B1742" w:rsidRPr="008F4802" w:rsidRDefault="001B1742" w:rsidP="008F4802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Task </w:t>
            </w:r>
            <w:r w:rsidR="00C74699"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3</w:t>
            </w:r>
            <w:r w:rsidR="001979E5"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A</w:t>
            </w:r>
            <w:r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:</w:t>
            </w:r>
            <w:r w:rsidR="007F234A"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37634D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7.5</w:t>
            </w:r>
            <w:r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%</w:t>
            </w:r>
          </w:p>
          <w:p w:rsidR="00E32F17" w:rsidRPr="00F10E07" w:rsidRDefault="00F10E07" w:rsidP="008F4802">
            <w:pPr>
              <w:spacing w:after="120" w:line="264" w:lineRule="auto"/>
              <w:rPr>
                <w:rFonts w:eastAsia="Calibri" w:cstheme="minorHAnsi"/>
                <w:b/>
                <w:i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i/>
                <w:color w:val="000000" w:themeColor="text1"/>
                <w:sz w:val="22"/>
                <w:szCs w:val="22"/>
              </w:rPr>
              <w:t>Writing</w:t>
            </w:r>
          </w:p>
          <w:p w:rsidR="00E32F17" w:rsidRPr="008F4802" w:rsidRDefault="00E32F17" w:rsidP="008F4802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Workplace documents</w:t>
            </w:r>
          </w:p>
          <w:p w:rsidR="00E32F17" w:rsidRPr="008F4802" w:rsidRDefault="00E32F17" w:rsidP="008F4802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(Emails, memos and letters)</w:t>
            </w:r>
          </w:p>
          <w:p w:rsidR="00E32F17" w:rsidRPr="008F4802" w:rsidRDefault="00E32F17" w:rsidP="008F4802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In class and at home</w:t>
            </w:r>
          </w:p>
          <w:p w:rsidR="001B1742" w:rsidRPr="008F4802" w:rsidRDefault="001B1742" w:rsidP="008F4802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DUE:</w:t>
            </w:r>
            <w:r w:rsidR="007F234A"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Week </w:t>
            </w:r>
            <w:r w:rsidR="0078279A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11</w:t>
            </w:r>
          </w:p>
          <w:p w:rsidR="001B1742" w:rsidRPr="008F4802" w:rsidRDefault="001B1742" w:rsidP="008F4802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1B1742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>After reading and examining a variety of workplace documents, using workplace scenarios, prepare relevant documentation using appropriate language and conventions of business language in response to the scenarios chosen.</w:t>
            </w:r>
          </w:p>
        </w:tc>
      </w:tr>
      <w:tr w:rsidR="00EC4302" w:rsidRPr="008F4802" w:rsidTr="00EC4302">
        <w:trPr>
          <w:cantSplit/>
        </w:trPr>
        <w:tc>
          <w:tcPr>
            <w:tcW w:w="955" w:type="pct"/>
            <w:shd w:val="clear" w:color="auto" w:fill="auto"/>
            <w:vAlign w:val="center"/>
          </w:tcPr>
          <w:p w:rsidR="00534919" w:rsidRDefault="00534919" w:rsidP="00534919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lastRenderedPageBreak/>
              <w:t>Literacy for Learning</w:t>
            </w:r>
          </w:p>
          <w:p w:rsidR="00534919" w:rsidRDefault="00534919" w:rsidP="00534919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Literacy for Everyday Personal Contexts</w:t>
            </w:r>
          </w:p>
          <w:p w:rsidR="00534919" w:rsidRDefault="00534919" w:rsidP="00534919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Literacy for Work</w:t>
            </w:r>
          </w:p>
          <w:p w:rsidR="001B1742" w:rsidRPr="00534919" w:rsidRDefault="00534919" w:rsidP="008F4802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534919">
              <w:rPr>
                <w:rFonts w:eastAsia="Calibri" w:cstheme="minorHAnsi"/>
                <w:color w:val="000000" w:themeColor="text1"/>
                <w:sz w:val="22"/>
                <w:szCs w:val="22"/>
              </w:rPr>
              <w:t>Workplace – oral communication</w:t>
            </w:r>
          </w:p>
          <w:p w:rsidR="001B1742" w:rsidRDefault="0078279A" w:rsidP="008F4802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2"/>
              </w:rPr>
              <w:t>Weeks</w:t>
            </w:r>
          </w:p>
          <w:p w:rsidR="0078279A" w:rsidRPr="00534919" w:rsidRDefault="0078279A" w:rsidP="008F4802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2"/>
              </w:rPr>
              <w:t>12</w:t>
            </w:r>
          </w:p>
          <w:p w:rsidR="001B1742" w:rsidRPr="008F4802" w:rsidRDefault="001B1742" w:rsidP="008F4802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258" w:type="pct"/>
          </w:tcPr>
          <w:p w:rsidR="00AB2E11" w:rsidRPr="008F4802" w:rsidRDefault="00AB2E11" w:rsidP="008F4802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 w:rsidRPr="008F4802">
              <w:rPr>
                <w:rFonts w:cstheme="minorHAnsi"/>
                <w:b/>
                <w:sz w:val="22"/>
                <w:szCs w:val="22"/>
              </w:rPr>
              <w:t>When speaking and listening, students learn</w:t>
            </w:r>
          </w:p>
          <w:p w:rsidR="00AB2E11" w:rsidRPr="008F4802" w:rsidRDefault="00AB2E11" w:rsidP="008F4802">
            <w:pPr>
              <w:pStyle w:val="ListParagraph"/>
              <w:numPr>
                <w:ilvl w:val="0"/>
                <w:numId w:val="22"/>
              </w:numPr>
              <w:spacing w:after="120" w:line="264" w:lineRule="auto"/>
              <w:rPr>
                <w:rFonts w:cstheme="minorHAnsi"/>
              </w:rPr>
            </w:pPr>
            <w:r w:rsidRPr="008F4802">
              <w:rPr>
                <w:rFonts w:cstheme="minorHAnsi"/>
              </w:rPr>
              <w:t>how to shape or structure an oral text for particular purposes and audiences</w:t>
            </w:r>
          </w:p>
          <w:p w:rsidR="00AB2E11" w:rsidRPr="008F4802" w:rsidRDefault="00AB2E11" w:rsidP="008F4802">
            <w:pPr>
              <w:pStyle w:val="ListParagraph"/>
              <w:numPr>
                <w:ilvl w:val="0"/>
                <w:numId w:val="22"/>
              </w:numPr>
              <w:spacing w:after="120" w:line="264" w:lineRule="auto"/>
              <w:rPr>
                <w:rFonts w:cstheme="minorHAnsi"/>
              </w:rPr>
            </w:pPr>
            <w:r w:rsidRPr="008F4802">
              <w:rPr>
                <w:rFonts w:cstheme="minorHAnsi"/>
              </w:rPr>
              <w:t xml:space="preserve">why a particular form is </w:t>
            </w:r>
            <w:proofErr w:type="gramStart"/>
            <w:r w:rsidRPr="008F4802">
              <w:rPr>
                <w:rFonts w:cstheme="minorHAnsi"/>
              </w:rPr>
              <w:t>appropriate</w:t>
            </w:r>
            <w:proofErr w:type="gramEnd"/>
          </w:p>
          <w:p w:rsidR="00AB2E11" w:rsidRPr="008F4802" w:rsidRDefault="00AB2E11" w:rsidP="008F4802">
            <w:pPr>
              <w:pStyle w:val="ListParagraph"/>
              <w:numPr>
                <w:ilvl w:val="0"/>
                <w:numId w:val="22"/>
              </w:numPr>
              <w:spacing w:after="120" w:line="264" w:lineRule="auto"/>
              <w:rPr>
                <w:rFonts w:cstheme="minorHAnsi"/>
              </w:rPr>
            </w:pPr>
            <w:r w:rsidRPr="008F4802">
              <w:rPr>
                <w:rFonts w:cstheme="minorHAnsi"/>
              </w:rPr>
              <w:t>how to use the spoken language conventions of a particular form</w:t>
            </w:r>
          </w:p>
          <w:p w:rsidR="00AB2E11" w:rsidRPr="008F4802" w:rsidRDefault="00AB2E11" w:rsidP="008F4802">
            <w:pPr>
              <w:pStyle w:val="ListParagraph"/>
              <w:numPr>
                <w:ilvl w:val="0"/>
                <w:numId w:val="22"/>
              </w:numPr>
              <w:spacing w:after="120" w:line="264" w:lineRule="auto"/>
              <w:rPr>
                <w:rFonts w:cstheme="minorHAnsi"/>
              </w:rPr>
            </w:pPr>
            <w:r w:rsidRPr="008F4802">
              <w:rPr>
                <w:rFonts w:cstheme="minorHAnsi"/>
              </w:rPr>
              <w:t>how to use spoken language techniques for particular purposes and audiences</w:t>
            </w:r>
          </w:p>
          <w:p w:rsidR="00AB2E11" w:rsidRPr="008F4802" w:rsidRDefault="00AB2E11" w:rsidP="008F4802">
            <w:pPr>
              <w:pStyle w:val="ListParagraph"/>
              <w:numPr>
                <w:ilvl w:val="0"/>
                <w:numId w:val="22"/>
              </w:numPr>
              <w:spacing w:after="120" w:line="264" w:lineRule="auto"/>
              <w:rPr>
                <w:rFonts w:cstheme="minorHAnsi"/>
              </w:rPr>
            </w:pPr>
            <w:r w:rsidRPr="008F4802">
              <w:rPr>
                <w:rFonts w:cstheme="minorHAnsi"/>
              </w:rPr>
              <w:t xml:space="preserve">how to listen attentively and purposefully </w:t>
            </w:r>
          </w:p>
          <w:p w:rsidR="001B1742" w:rsidRPr="008F4802" w:rsidRDefault="00AB2E11" w:rsidP="008F4802">
            <w:pPr>
              <w:pStyle w:val="ListParagraph"/>
              <w:numPr>
                <w:ilvl w:val="0"/>
                <w:numId w:val="22"/>
              </w:numPr>
              <w:spacing w:after="120" w:line="264" w:lineRule="auto"/>
              <w:rPr>
                <w:rFonts w:cstheme="minorHAnsi"/>
              </w:rPr>
            </w:pPr>
            <w:r w:rsidRPr="008F4802">
              <w:rPr>
                <w:rFonts w:cstheme="minorHAnsi"/>
              </w:rPr>
              <w:t>how to engage in a variety of speaking and listening scenarios</w:t>
            </w:r>
          </w:p>
        </w:tc>
        <w:tc>
          <w:tcPr>
            <w:tcW w:w="1834" w:type="pct"/>
            <w:shd w:val="clear" w:color="auto" w:fill="auto"/>
          </w:tcPr>
          <w:p w:rsidR="001B1742" w:rsidRPr="008F4802" w:rsidRDefault="00534919" w:rsidP="008F4802">
            <w:pPr>
              <w:spacing w:after="120" w:line="264" w:lineRule="auto"/>
              <w:jc w:val="both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Module: </w:t>
            </w:r>
            <w:r w:rsidR="001B1742"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WORKPLACE </w:t>
            </w:r>
            <w:r w:rsidR="008248E0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–</w:t>
            </w:r>
            <w:r w:rsidR="007F234A"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1B1742"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ORAL</w:t>
            </w:r>
            <w:r w:rsidR="008248E0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 COMMUNICATION</w:t>
            </w:r>
          </w:p>
          <w:p w:rsidR="001B1742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Taking and recording a telephone message</w:t>
            </w:r>
          </w:p>
          <w:p w:rsidR="001B1742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Discuss and explore appropriate telephone etiquette in the workplace </w:t>
            </w:r>
          </w:p>
          <w:p w:rsidR="001B1742" w:rsidRPr="008F4802" w:rsidRDefault="001B1742" w:rsidP="008F4802">
            <w:pPr>
              <w:numPr>
                <w:ilvl w:val="0"/>
                <w:numId w:val="17"/>
              </w:numPr>
              <w:spacing w:after="120" w:line="264" w:lineRule="auto"/>
              <w:ind w:left="176" w:hanging="176"/>
              <w:contextualSpacing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>Sending clear and concise messages</w:t>
            </w:r>
          </w:p>
          <w:p w:rsidR="001B1742" w:rsidRPr="008F4802" w:rsidRDefault="001B1742" w:rsidP="008F4802">
            <w:pPr>
              <w:numPr>
                <w:ilvl w:val="0"/>
                <w:numId w:val="17"/>
              </w:numPr>
              <w:spacing w:after="120" w:line="264" w:lineRule="auto"/>
              <w:ind w:left="176" w:hanging="176"/>
              <w:contextualSpacing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>Seeking feedback and clarification</w:t>
            </w:r>
          </w:p>
          <w:p w:rsidR="001B1742" w:rsidRPr="008F4802" w:rsidRDefault="001B1742" w:rsidP="008F4802">
            <w:pPr>
              <w:numPr>
                <w:ilvl w:val="0"/>
                <w:numId w:val="17"/>
              </w:numPr>
              <w:spacing w:after="120" w:line="264" w:lineRule="auto"/>
              <w:ind w:left="176" w:hanging="176"/>
              <w:contextualSpacing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>Being</w:t>
            </w:r>
            <w:r w:rsidR="007F234A"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assertive </w:t>
            </w:r>
          </w:p>
          <w:p w:rsidR="001B1742" w:rsidRPr="008F4802" w:rsidRDefault="001B1742" w:rsidP="008F4802">
            <w:pPr>
              <w:numPr>
                <w:ilvl w:val="0"/>
                <w:numId w:val="17"/>
              </w:numPr>
              <w:spacing w:after="120" w:line="264" w:lineRule="auto"/>
              <w:ind w:left="176" w:hanging="176"/>
              <w:contextualSpacing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>Asking questions</w:t>
            </w:r>
          </w:p>
          <w:p w:rsidR="001B1742" w:rsidRPr="008F4802" w:rsidRDefault="001B1742" w:rsidP="008F4802">
            <w:pPr>
              <w:spacing w:after="120" w:line="264" w:lineRule="auto"/>
              <w:contextualSpacing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1B1742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In many cases, first contact with a company is a telephone conversation – call should be handled in a positive and business-like manner. </w:t>
            </w:r>
            <w:r w:rsidR="00AB2E11"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</w:t>
            </w:r>
          </w:p>
          <w:p w:rsidR="001B1742" w:rsidRPr="008F4802" w:rsidRDefault="009F3C40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>Practice / role-pla</w:t>
            </w:r>
            <w:r w:rsidR="001B1742"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y a phone call </w:t>
            </w:r>
          </w:p>
        </w:tc>
        <w:tc>
          <w:tcPr>
            <w:tcW w:w="953" w:type="pct"/>
            <w:shd w:val="clear" w:color="auto" w:fill="auto"/>
          </w:tcPr>
          <w:p w:rsidR="001B1742" w:rsidRPr="008F4802" w:rsidRDefault="001B1742" w:rsidP="008F4802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Task </w:t>
            </w:r>
            <w:r w:rsidR="008F4261"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3B</w:t>
            </w:r>
            <w:r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:</w:t>
            </w:r>
            <w:r w:rsidR="007F234A"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2F62E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1</w:t>
            </w:r>
            <w:r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5%</w:t>
            </w:r>
          </w:p>
          <w:p w:rsidR="001B1742" w:rsidRPr="00F10E07" w:rsidRDefault="00F10E07" w:rsidP="008F4802">
            <w:pPr>
              <w:spacing w:after="120" w:line="264" w:lineRule="auto"/>
              <w:rPr>
                <w:rFonts w:cstheme="minorHAnsi"/>
                <w:b/>
                <w:i/>
                <w:sz w:val="22"/>
                <w:szCs w:val="22"/>
              </w:rPr>
            </w:pPr>
            <w:r w:rsidRPr="00F10E07">
              <w:rPr>
                <w:rFonts w:cstheme="minorHAnsi"/>
                <w:b/>
                <w:i/>
                <w:sz w:val="22"/>
                <w:szCs w:val="22"/>
              </w:rPr>
              <w:t>Oral Communication</w:t>
            </w:r>
          </w:p>
          <w:p w:rsidR="00C74699" w:rsidRPr="008F4802" w:rsidRDefault="00C74699" w:rsidP="008F4802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 w:rsidRPr="008F4802">
              <w:rPr>
                <w:rFonts w:cstheme="minorHAnsi"/>
                <w:b/>
                <w:sz w:val="22"/>
                <w:szCs w:val="22"/>
              </w:rPr>
              <w:t>Taking and recording a workplace telephone conversation</w:t>
            </w:r>
          </w:p>
          <w:p w:rsidR="001B1742" w:rsidRPr="008F4802" w:rsidRDefault="001B1742" w:rsidP="008F4802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DUE:</w:t>
            </w:r>
            <w:r w:rsidR="007F234A"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Week</w:t>
            </w:r>
            <w:r w:rsidR="007F234A"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78279A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12</w:t>
            </w:r>
          </w:p>
          <w:p w:rsidR="001B1742" w:rsidRPr="008F4802" w:rsidRDefault="001B1742" w:rsidP="008F4802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991F8E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>Through a given workplace scenario, answer a phone call on behalf of the business you work for, listen attentively and respond to the caller’s issues.</w:t>
            </w:r>
          </w:p>
        </w:tc>
      </w:tr>
      <w:tr w:rsidR="00EC4302" w:rsidRPr="008F4802" w:rsidTr="00EC4302">
        <w:trPr>
          <w:cantSplit/>
        </w:trPr>
        <w:tc>
          <w:tcPr>
            <w:tcW w:w="955" w:type="pct"/>
            <w:shd w:val="clear" w:color="auto" w:fill="auto"/>
          </w:tcPr>
          <w:p w:rsidR="008248E0" w:rsidRDefault="008248E0" w:rsidP="008F4802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8248E0" w:rsidRDefault="008248E0" w:rsidP="008F4802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8248E0" w:rsidRDefault="008248E0" w:rsidP="008F4802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8248E0" w:rsidRDefault="008248E0" w:rsidP="008F4802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8248E0" w:rsidRDefault="008248E0" w:rsidP="008F4802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8248E0" w:rsidRDefault="008248E0" w:rsidP="008248E0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Literacy for Learning</w:t>
            </w:r>
          </w:p>
          <w:p w:rsidR="008248E0" w:rsidRPr="008248E0" w:rsidRDefault="008248E0" w:rsidP="008248E0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8248E0">
              <w:rPr>
                <w:rFonts w:eastAsia="Calibri" w:cstheme="minorHAnsi"/>
                <w:color w:val="000000" w:themeColor="text1"/>
                <w:sz w:val="22"/>
                <w:szCs w:val="22"/>
              </w:rPr>
              <w:t>Mock EST</w:t>
            </w:r>
          </w:p>
          <w:p w:rsidR="001B1742" w:rsidRPr="008248E0" w:rsidRDefault="001B1742" w:rsidP="008F4802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8248E0">
              <w:rPr>
                <w:rFonts w:eastAsia="Calibri" w:cstheme="minorHAnsi"/>
                <w:color w:val="000000" w:themeColor="text1"/>
                <w:sz w:val="22"/>
                <w:szCs w:val="22"/>
              </w:rPr>
              <w:t>Week</w:t>
            </w:r>
            <w:r w:rsidR="0078279A">
              <w:rPr>
                <w:rFonts w:eastAsia="Calibri" w:cstheme="minorHAnsi"/>
                <w:color w:val="000000" w:themeColor="text1"/>
                <w:sz w:val="22"/>
                <w:szCs w:val="22"/>
              </w:rPr>
              <w:t>s</w:t>
            </w:r>
          </w:p>
          <w:p w:rsidR="001B1742" w:rsidRPr="008248E0" w:rsidRDefault="0078279A" w:rsidP="008F4802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13 - </w:t>
            </w:r>
            <w:r w:rsidR="007C3881" w:rsidRPr="008248E0">
              <w:rPr>
                <w:rFonts w:eastAsia="Calibri" w:cstheme="minorHAnsi"/>
                <w:color w:val="000000" w:themeColor="text1"/>
                <w:sz w:val="22"/>
                <w:szCs w:val="22"/>
              </w:rPr>
              <w:t>1</w:t>
            </w:r>
            <w:r w:rsidR="00730259">
              <w:rPr>
                <w:rFonts w:eastAsia="Calibri" w:cstheme="minorHAnsi"/>
                <w:color w:val="000000" w:themeColor="text1"/>
                <w:sz w:val="22"/>
                <w:szCs w:val="22"/>
              </w:rPr>
              <w:t>4</w:t>
            </w:r>
          </w:p>
          <w:p w:rsidR="001B1742" w:rsidRPr="008F4802" w:rsidRDefault="001B1742" w:rsidP="008F4802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258" w:type="pct"/>
          </w:tcPr>
          <w:p w:rsidR="00AB2E11" w:rsidRPr="008F4802" w:rsidRDefault="00AB2E11" w:rsidP="008F4802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 w:rsidRPr="008F4802">
              <w:rPr>
                <w:rFonts w:cstheme="minorHAnsi"/>
                <w:b/>
                <w:sz w:val="22"/>
                <w:szCs w:val="22"/>
              </w:rPr>
              <w:t>When reading texts, students learn</w:t>
            </w:r>
          </w:p>
          <w:p w:rsidR="00AB2E11" w:rsidRPr="008F4802" w:rsidRDefault="00AB2E11" w:rsidP="008F4802">
            <w:pPr>
              <w:pStyle w:val="ListParagraph"/>
              <w:numPr>
                <w:ilvl w:val="0"/>
                <w:numId w:val="21"/>
              </w:numPr>
              <w:spacing w:after="120" w:line="264" w:lineRule="auto"/>
              <w:rPr>
                <w:rFonts w:cstheme="minorHAnsi"/>
              </w:rPr>
            </w:pPr>
            <w:r w:rsidRPr="008F4802">
              <w:rPr>
                <w:rFonts w:cstheme="minorHAnsi"/>
              </w:rPr>
              <w:t xml:space="preserve">how texts use language for particular purposes and audiences </w:t>
            </w:r>
          </w:p>
          <w:p w:rsidR="00AB2E11" w:rsidRPr="008F4802" w:rsidRDefault="00AB2E11" w:rsidP="008F4802">
            <w:pPr>
              <w:pStyle w:val="ListParagraph"/>
              <w:numPr>
                <w:ilvl w:val="0"/>
                <w:numId w:val="21"/>
              </w:numPr>
              <w:spacing w:after="120" w:line="264" w:lineRule="auto"/>
              <w:rPr>
                <w:rFonts w:cstheme="minorHAnsi"/>
              </w:rPr>
            </w:pPr>
            <w:r w:rsidRPr="008F4802">
              <w:rPr>
                <w:rFonts w:cstheme="minorHAnsi"/>
              </w:rPr>
              <w:t xml:space="preserve">how texts promote values and attitudes </w:t>
            </w:r>
          </w:p>
          <w:p w:rsidR="00AB2E11" w:rsidRPr="008F4802" w:rsidRDefault="00AB2E11" w:rsidP="008F4802">
            <w:pPr>
              <w:pStyle w:val="ListParagraph"/>
              <w:numPr>
                <w:ilvl w:val="0"/>
                <w:numId w:val="21"/>
              </w:numPr>
              <w:spacing w:after="120" w:line="264" w:lineRule="auto"/>
              <w:rPr>
                <w:rFonts w:eastAsia="Calibri" w:cstheme="minorHAnsi"/>
                <w:color w:val="000000" w:themeColor="text1"/>
              </w:rPr>
            </w:pPr>
            <w:r w:rsidRPr="008F4802">
              <w:rPr>
                <w:rFonts w:cstheme="minorHAnsi"/>
              </w:rPr>
              <w:t xml:space="preserve">how to discuss what has been learned about how texts work </w:t>
            </w:r>
          </w:p>
          <w:p w:rsidR="001B1742" w:rsidRPr="008F4802" w:rsidRDefault="00AB2E11" w:rsidP="008F4802">
            <w:pPr>
              <w:pStyle w:val="ListParagraph"/>
              <w:numPr>
                <w:ilvl w:val="0"/>
                <w:numId w:val="21"/>
              </w:numPr>
              <w:spacing w:after="120" w:line="264" w:lineRule="auto"/>
              <w:rPr>
                <w:rFonts w:eastAsia="Calibri" w:cstheme="minorHAnsi"/>
                <w:color w:val="000000" w:themeColor="text1"/>
              </w:rPr>
            </w:pPr>
            <w:r w:rsidRPr="008F4802">
              <w:rPr>
                <w:rFonts w:cstheme="minorHAnsi"/>
              </w:rPr>
              <w:t>how texts can be interpreted in different ways</w:t>
            </w:r>
          </w:p>
          <w:p w:rsidR="00AB2E11" w:rsidRPr="008F4802" w:rsidRDefault="00AB2E11" w:rsidP="008F4802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 w:rsidRPr="008F4802">
              <w:rPr>
                <w:rFonts w:cstheme="minorHAnsi"/>
                <w:b/>
                <w:sz w:val="22"/>
                <w:szCs w:val="22"/>
              </w:rPr>
              <w:t>When producing texts, students learn</w:t>
            </w:r>
          </w:p>
          <w:p w:rsidR="00AB2E11" w:rsidRPr="008F4802" w:rsidRDefault="00AB2E11" w:rsidP="008F4802">
            <w:pPr>
              <w:pStyle w:val="ListParagraph"/>
              <w:numPr>
                <w:ilvl w:val="0"/>
                <w:numId w:val="22"/>
              </w:numPr>
              <w:spacing w:after="120" w:line="264" w:lineRule="auto"/>
              <w:rPr>
                <w:rFonts w:cstheme="minorHAnsi"/>
              </w:rPr>
            </w:pPr>
            <w:r w:rsidRPr="008F4802">
              <w:rPr>
                <w:rFonts w:cstheme="minorHAnsi"/>
              </w:rPr>
              <w:t>how to reflect on the strengths and weaknesses of texts created</w:t>
            </w:r>
          </w:p>
          <w:p w:rsidR="00AB2E11" w:rsidRPr="008F4802" w:rsidRDefault="00AB2E11" w:rsidP="008F4802">
            <w:pPr>
              <w:pStyle w:val="ListParagraph"/>
              <w:numPr>
                <w:ilvl w:val="0"/>
                <w:numId w:val="22"/>
              </w:numPr>
              <w:spacing w:after="120" w:line="264" w:lineRule="auto"/>
              <w:rPr>
                <w:rFonts w:cstheme="minorHAnsi"/>
              </w:rPr>
            </w:pPr>
            <w:r w:rsidRPr="008F4802">
              <w:rPr>
                <w:rFonts w:cstheme="minorHAnsi"/>
              </w:rPr>
              <w:t>how texts can be interpreted in different ways</w:t>
            </w:r>
          </w:p>
        </w:tc>
        <w:tc>
          <w:tcPr>
            <w:tcW w:w="1834" w:type="pct"/>
            <w:shd w:val="clear" w:color="auto" w:fill="auto"/>
          </w:tcPr>
          <w:p w:rsidR="001B1742" w:rsidRPr="008248E0" w:rsidRDefault="008248E0" w:rsidP="008F4802">
            <w:pPr>
              <w:spacing w:after="120" w:line="264" w:lineRule="auto"/>
              <w:jc w:val="both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8248E0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Module: </w:t>
            </w:r>
            <w:r w:rsidR="001B1742" w:rsidRPr="008248E0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MOCK</w:t>
            </w:r>
            <w:r w:rsidR="007F234A" w:rsidRPr="008248E0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1B1742" w:rsidRPr="008248E0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EST</w:t>
            </w:r>
          </w:p>
          <w:p w:rsidR="001B1742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b/>
                <w:color w:val="000000" w:themeColor="text1"/>
                <w:sz w:val="22"/>
                <w:szCs w:val="22"/>
                <w:u w:val="single"/>
              </w:rPr>
            </w:pPr>
          </w:p>
          <w:p w:rsidR="001B1742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Allow for some revision time </w:t>
            </w:r>
          </w:p>
          <w:p w:rsidR="001B1742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>Content to be assessed features</w:t>
            </w:r>
            <w:r w:rsidR="00C74699"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>work done in Unit 1</w:t>
            </w:r>
          </w:p>
          <w:p w:rsidR="001B1742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953" w:type="pct"/>
            <w:shd w:val="clear" w:color="auto" w:fill="auto"/>
          </w:tcPr>
          <w:p w:rsidR="00C74699" w:rsidRPr="008F4802" w:rsidRDefault="00C74699" w:rsidP="008F4802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Task </w:t>
            </w:r>
            <w:r w:rsidR="008F4261"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4</w:t>
            </w:r>
            <w:r w:rsidR="002F62E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: 7</w:t>
            </w:r>
            <w:r w:rsidR="0037634D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.5</w:t>
            </w:r>
            <w:r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%</w:t>
            </w:r>
          </w:p>
          <w:p w:rsidR="001B1742" w:rsidRPr="00F10E07" w:rsidRDefault="00F10E07" w:rsidP="008F4802">
            <w:pPr>
              <w:spacing w:after="120" w:line="264" w:lineRule="auto"/>
              <w:rPr>
                <w:rFonts w:eastAsia="Calibri" w:cstheme="minorHAnsi"/>
                <w:b/>
                <w:i/>
                <w:color w:val="000000" w:themeColor="text1"/>
                <w:sz w:val="22"/>
                <w:szCs w:val="22"/>
              </w:rPr>
            </w:pPr>
            <w:r w:rsidRPr="00F10E07">
              <w:rPr>
                <w:rFonts w:eastAsia="Calibri" w:cstheme="minorHAnsi"/>
                <w:b/>
                <w:i/>
                <w:color w:val="000000" w:themeColor="text1"/>
                <w:sz w:val="22"/>
                <w:szCs w:val="22"/>
              </w:rPr>
              <w:t>Reading</w:t>
            </w:r>
          </w:p>
          <w:p w:rsidR="001B1742" w:rsidRPr="008F4802" w:rsidRDefault="001B1742" w:rsidP="008F4802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Mock EST</w:t>
            </w:r>
            <w:r w:rsidR="00C74699"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: </w:t>
            </w:r>
            <w:r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Unseen text – short and extended responses to text</w:t>
            </w:r>
          </w:p>
          <w:p w:rsidR="001B1742" w:rsidRPr="008F4802" w:rsidRDefault="00C74699" w:rsidP="008F4802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D</w:t>
            </w:r>
            <w:r w:rsidR="001B1742"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UE:</w:t>
            </w:r>
            <w:r w:rsidR="007F234A"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1B1742"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Week</w:t>
            </w:r>
            <w:r w:rsidR="007F234A"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78279A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14</w:t>
            </w:r>
          </w:p>
          <w:p w:rsidR="001B1742" w:rsidRPr="008F4802" w:rsidRDefault="001B1742" w:rsidP="008F4802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1B1742" w:rsidRPr="008F4802" w:rsidRDefault="001B1742" w:rsidP="008F4802">
            <w:pPr>
              <w:spacing w:after="120" w:line="264" w:lineRule="auto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color w:val="000000" w:themeColor="text1"/>
                <w:sz w:val="22"/>
                <w:szCs w:val="22"/>
              </w:rPr>
              <w:t>.</w:t>
            </w:r>
          </w:p>
          <w:p w:rsidR="001B1742" w:rsidRPr="008F4802" w:rsidRDefault="001B1742" w:rsidP="008F4802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1B1742" w:rsidRPr="008F4802" w:rsidRDefault="001B1742" w:rsidP="008F4802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</w:tc>
      </w:tr>
    </w:tbl>
    <w:p w:rsidR="008B6300" w:rsidRDefault="008B6300" w:rsidP="008B6300">
      <w:pPr>
        <w:spacing w:after="200" w:line="276" w:lineRule="auto"/>
        <w:rPr>
          <w:rFonts w:eastAsia="Calibri" w:cstheme="minorHAnsi"/>
          <w:sz w:val="22"/>
          <w:szCs w:val="22"/>
        </w:rPr>
      </w:pPr>
    </w:p>
    <w:p w:rsidR="0078279A" w:rsidRPr="008B6300" w:rsidRDefault="0078279A" w:rsidP="008B6300">
      <w:pPr>
        <w:spacing w:after="200" w:line="276" w:lineRule="auto"/>
        <w:rPr>
          <w:rFonts w:eastAsia="Calibri" w:cstheme="minorHAnsi"/>
          <w:sz w:val="22"/>
          <w:szCs w:val="22"/>
        </w:rPr>
      </w:pP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6423"/>
        <w:gridCol w:w="4715"/>
        <w:gridCol w:w="3422"/>
      </w:tblGrid>
      <w:tr w:rsidR="00261B5A" w:rsidRPr="00261B5A" w:rsidTr="009F3C40">
        <w:trPr>
          <w:trHeight w:val="567"/>
          <w:tblHeader/>
        </w:trPr>
        <w:tc>
          <w:tcPr>
            <w:tcW w:w="2206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61B5A" w:rsidRPr="00261B5A" w:rsidRDefault="00261B5A" w:rsidP="00261B5A">
            <w:pPr>
              <w:spacing w:line="240" w:lineRule="auto"/>
              <w:rPr>
                <w:rFonts w:eastAsia="Times New Roman" w:cstheme="minorHAnsi"/>
                <w:b/>
                <w:i/>
                <w:color w:val="000000" w:themeColor="text1"/>
              </w:rPr>
            </w:pPr>
            <w:r w:rsidRPr="00261B5A">
              <w:rPr>
                <w:rFonts w:eastAsia="Times New Roman" w:cstheme="minorHAnsi"/>
                <w:b/>
                <w:i/>
                <w:color w:val="000000" w:themeColor="text1"/>
              </w:rPr>
              <w:lastRenderedPageBreak/>
              <w:t>Subject: English General</w:t>
            </w:r>
          </w:p>
        </w:tc>
        <w:tc>
          <w:tcPr>
            <w:tcW w:w="1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61B5A" w:rsidRPr="00261B5A" w:rsidRDefault="00261B5A" w:rsidP="00261B5A">
            <w:pPr>
              <w:spacing w:line="240" w:lineRule="auto"/>
              <w:rPr>
                <w:rFonts w:eastAsia="Times New Roman" w:cstheme="minorHAnsi"/>
                <w:b/>
                <w:i/>
                <w:color w:val="000000" w:themeColor="text1"/>
              </w:rPr>
            </w:pPr>
            <w:r w:rsidRPr="00261B5A">
              <w:rPr>
                <w:rFonts w:eastAsia="Times New Roman" w:cstheme="minorHAnsi"/>
                <w:b/>
                <w:i/>
                <w:color w:val="000000" w:themeColor="text1"/>
              </w:rPr>
              <w:t>Year Group: Eleven</w:t>
            </w:r>
          </w:p>
        </w:tc>
        <w:tc>
          <w:tcPr>
            <w:tcW w:w="1175" w:type="pct"/>
            <w:vMerge w:val="restart"/>
            <w:shd w:val="clear" w:color="auto" w:fill="D9D9D9" w:themeFill="background1" w:themeFillShade="D9"/>
            <w:vAlign w:val="center"/>
          </w:tcPr>
          <w:p w:rsidR="00261B5A" w:rsidRPr="00261B5A" w:rsidRDefault="00261B5A" w:rsidP="00261B5A">
            <w:pPr>
              <w:spacing w:line="240" w:lineRule="auto"/>
              <w:rPr>
                <w:rFonts w:eastAsia="Times New Roman" w:cstheme="minorHAnsi"/>
                <w:b/>
                <w:i/>
                <w:color w:val="000000" w:themeColor="text1"/>
              </w:rPr>
            </w:pPr>
            <w:r w:rsidRPr="00261B5A">
              <w:rPr>
                <w:rFonts w:eastAsia="Times New Roman" w:cstheme="minorHAnsi"/>
                <w:b/>
                <w:i/>
                <w:color w:val="000000" w:themeColor="text1"/>
              </w:rPr>
              <w:t xml:space="preserve">Teacher: </w:t>
            </w:r>
            <w:r w:rsidR="004435C3">
              <w:rPr>
                <w:rFonts w:eastAsia="Times New Roman" w:cstheme="minorHAnsi"/>
                <w:b/>
                <w:i/>
                <w:color w:val="000000" w:themeColor="text1"/>
              </w:rPr>
              <w:t>Hayden Payne</w:t>
            </w:r>
          </w:p>
        </w:tc>
      </w:tr>
      <w:tr w:rsidR="00261B5A" w:rsidRPr="00261B5A" w:rsidTr="009F3C40">
        <w:trPr>
          <w:trHeight w:val="567"/>
          <w:tblHeader/>
        </w:trPr>
        <w:tc>
          <w:tcPr>
            <w:tcW w:w="2206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61B5A" w:rsidRPr="00261B5A" w:rsidRDefault="00261B5A" w:rsidP="00261B5A">
            <w:pPr>
              <w:spacing w:line="240" w:lineRule="auto"/>
              <w:rPr>
                <w:rFonts w:eastAsia="Times New Roman" w:cstheme="minorHAnsi"/>
                <w:b/>
                <w:i/>
                <w:color w:val="000000" w:themeColor="text1"/>
              </w:rPr>
            </w:pPr>
            <w:r w:rsidRPr="00261B5A">
              <w:rPr>
                <w:rFonts w:eastAsia="Times New Roman" w:cstheme="minorHAnsi"/>
                <w:b/>
                <w:i/>
                <w:color w:val="000000" w:themeColor="text1"/>
              </w:rPr>
              <w:t>Semester 2</w:t>
            </w:r>
          </w:p>
        </w:tc>
        <w:tc>
          <w:tcPr>
            <w:tcW w:w="1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61B5A" w:rsidRPr="00261B5A" w:rsidRDefault="00261B5A" w:rsidP="00261B5A">
            <w:pPr>
              <w:spacing w:line="240" w:lineRule="auto"/>
              <w:rPr>
                <w:rFonts w:eastAsia="Times New Roman" w:cstheme="minorHAnsi"/>
                <w:b/>
                <w:i/>
                <w:color w:val="000000" w:themeColor="text1"/>
              </w:rPr>
            </w:pPr>
            <w:r w:rsidRPr="00261B5A">
              <w:rPr>
                <w:rFonts w:eastAsia="Times New Roman" w:cstheme="minorHAnsi"/>
                <w:b/>
                <w:i/>
                <w:color w:val="000000" w:themeColor="text1"/>
              </w:rPr>
              <w:t>Unit 2</w:t>
            </w:r>
          </w:p>
        </w:tc>
        <w:tc>
          <w:tcPr>
            <w:tcW w:w="1175" w:type="pct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61B5A" w:rsidRPr="00261B5A" w:rsidRDefault="00261B5A" w:rsidP="00261B5A">
            <w:pPr>
              <w:spacing w:line="240" w:lineRule="auto"/>
              <w:rPr>
                <w:rFonts w:eastAsia="Times New Roman" w:cstheme="minorHAnsi"/>
                <w:b/>
                <w:i/>
                <w:color w:val="000000" w:themeColor="text1"/>
              </w:rPr>
            </w:pPr>
          </w:p>
        </w:tc>
      </w:tr>
      <w:tr w:rsidR="00261B5A" w:rsidRPr="00261B5A" w:rsidTr="00AB2E11">
        <w:trPr>
          <w:cantSplit/>
          <w:trHeight w:val="1247"/>
          <w:tblHeader/>
        </w:trPr>
        <w:tc>
          <w:tcPr>
            <w:tcW w:w="5000" w:type="pct"/>
            <w:gridSpan w:val="3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AB2E11" w:rsidRPr="006D680B" w:rsidRDefault="00AB2E11" w:rsidP="006D680B">
            <w:pPr>
              <w:pStyle w:val="NoSpacing"/>
              <w:spacing w:after="120" w:line="288" w:lineRule="auto"/>
            </w:pPr>
            <w:r w:rsidRPr="006D680B">
              <w:t>By the end of this unit, students will:</w:t>
            </w:r>
          </w:p>
          <w:p w:rsidR="00AB2E11" w:rsidRPr="006D680B" w:rsidRDefault="00AB2E11" w:rsidP="006D680B">
            <w:pPr>
              <w:numPr>
                <w:ilvl w:val="0"/>
                <w:numId w:val="24"/>
              </w:numPr>
              <w:spacing w:after="120" w:line="288" w:lineRule="auto"/>
              <w:ind w:left="357" w:hanging="357"/>
              <w:rPr>
                <w:sz w:val="22"/>
              </w:rPr>
            </w:pPr>
            <w:r w:rsidRPr="006D680B">
              <w:rPr>
                <w:sz w:val="22"/>
              </w:rPr>
              <w:t>develop skills in functional literacy, including appropriate spelling, punctuation and grammar</w:t>
            </w:r>
          </w:p>
          <w:p w:rsidR="00AB2E11" w:rsidRPr="006D680B" w:rsidRDefault="00AB2E11" w:rsidP="006D680B">
            <w:pPr>
              <w:numPr>
                <w:ilvl w:val="0"/>
                <w:numId w:val="24"/>
              </w:numPr>
              <w:spacing w:after="120" w:line="288" w:lineRule="auto"/>
              <w:ind w:left="357" w:hanging="357"/>
              <w:rPr>
                <w:sz w:val="22"/>
              </w:rPr>
            </w:pPr>
            <w:r w:rsidRPr="006D680B">
              <w:rPr>
                <w:sz w:val="22"/>
              </w:rPr>
              <w:t>develop skills in reading (understanding, comprehending, interpreting, analysing) texts for work, learning, community and/or everyday personal contexts</w:t>
            </w:r>
          </w:p>
          <w:p w:rsidR="00AB2E11" w:rsidRPr="006D680B" w:rsidRDefault="00AB2E11" w:rsidP="006D680B">
            <w:pPr>
              <w:numPr>
                <w:ilvl w:val="0"/>
                <w:numId w:val="24"/>
              </w:numPr>
              <w:spacing w:after="120" w:line="288" w:lineRule="auto"/>
              <w:ind w:left="357" w:hanging="357"/>
              <w:rPr>
                <w:sz w:val="22"/>
              </w:rPr>
            </w:pPr>
            <w:r w:rsidRPr="006D680B">
              <w:rPr>
                <w:sz w:val="22"/>
              </w:rPr>
              <w:t>develop skills in producing (constructing, creating, writing) texts for work, learning, community and/or everyday personal contexts</w:t>
            </w:r>
          </w:p>
          <w:p w:rsidR="00261B5A" w:rsidRPr="006D680B" w:rsidRDefault="00AB2E11" w:rsidP="006D680B">
            <w:pPr>
              <w:numPr>
                <w:ilvl w:val="0"/>
                <w:numId w:val="24"/>
              </w:numPr>
              <w:spacing w:after="120" w:line="288" w:lineRule="auto"/>
              <w:ind w:left="357" w:hanging="357"/>
            </w:pPr>
            <w:r w:rsidRPr="006D680B">
              <w:rPr>
                <w:sz w:val="22"/>
              </w:rPr>
              <w:t>develop skills in speaking and listening for work, learning, community and everyday personal contexts</w:t>
            </w:r>
          </w:p>
        </w:tc>
      </w:tr>
      <w:tr w:rsidR="00AB2E11" w:rsidRPr="00261B5A" w:rsidTr="00261B5A">
        <w:trPr>
          <w:cantSplit/>
          <w:trHeight w:val="1247"/>
          <w:tblHeader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6D680B" w:rsidRPr="006D680B" w:rsidRDefault="006D680B" w:rsidP="006D680B">
            <w:pPr>
              <w:spacing w:line="240" w:lineRule="auto"/>
              <w:rPr>
                <w:b/>
                <w:sz w:val="22"/>
              </w:rPr>
            </w:pPr>
            <w:bookmarkStart w:id="1" w:name="_Hlk528223402"/>
            <w:r w:rsidRPr="006D680B">
              <w:rPr>
                <w:b/>
                <w:sz w:val="22"/>
              </w:rPr>
              <w:lastRenderedPageBreak/>
              <w:t>When reading texts, students learn</w:t>
            </w:r>
          </w:p>
          <w:p w:rsidR="006D680B" w:rsidRPr="006D680B" w:rsidRDefault="006D680B" w:rsidP="006D680B">
            <w:pPr>
              <w:numPr>
                <w:ilvl w:val="0"/>
                <w:numId w:val="24"/>
              </w:numPr>
              <w:spacing w:line="240" w:lineRule="auto"/>
              <w:ind w:left="357" w:hanging="357"/>
              <w:rPr>
                <w:sz w:val="22"/>
              </w:rPr>
            </w:pPr>
            <w:r w:rsidRPr="006D680B">
              <w:rPr>
                <w:sz w:val="22"/>
              </w:rPr>
              <w:t>how texts work</w:t>
            </w:r>
            <w:r>
              <w:rPr>
                <w:sz w:val="22"/>
              </w:rPr>
              <w:t>:</w:t>
            </w:r>
            <w:r w:rsidRPr="006D680B">
              <w:rPr>
                <w:sz w:val="22"/>
              </w:rPr>
              <w:t xml:space="preserve"> their structures, conventions, techniques</w:t>
            </w:r>
          </w:p>
          <w:p w:rsidR="006D680B" w:rsidRPr="006D680B" w:rsidRDefault="006D680B" w:rsidP="006D680B">
            <w:pPr>
              <w:numPr>
                <w:ilvl w:val="0"/>
                <w:numId w:val="24"/>
              </w:numPr>
              <w:spacing w:line="240" w:lineRule="auto"/>
              <w:ind w:left="357" w:hanging="357"/>
              <w:rPr>
                <w:sz w:val="22"/>
              </w:rPr>
            </w:pPr>
            <w:r w:rsidRPr="006D680B">
              <w:rPr>
                <w:sz w:val="22"/>
              </w:rPr>
              <w:t>why texts use a particular form</w:t>
            </w:r>
          </w:p>
          <w:p w:rsidR="006D680B" w:rsidRPr="006D680B" w:rsidRDefault="006D680B" w:rsidP="006D680B">
            <w:pPr>
              <w:numPr>
                <w:ilvl w:val="0"/>
                <w:numId w:val="24"/>
              </w:numPr>
              <w:spacing w:line="240" w:lineRule="auto"/>
              <w:ind w:left="357" w:hanging="357"/>
              <w:rPr>
                <w:sz w:val="22"/>
              </w:rPr>
            </w:pPr>
            <w:r w:rsidRPr="006D680B">
              <w:rPr>
                <w:sz w:val="22"/>
              </w:rPr>
              <w:t>how texts use the conventions of a particular form</w:t>
            </w:r>
          </w:p>
          <w:p w:rsidR="006D680B" w:rsidRPr="006D680B" w:rsidRDefault="006D680B" w:rsidP="006D680B">
            <w:pPr>
              <w:numPr>
                <w:ilvl w:val="0"/>
                <w:numId w:val="24"/>
              </w:numPr>
              <w:spacing w:line="240" w:lineRule="auto"/>
              <w:ind w:left="357" w:hanging="357"/>
              <w:rPr>
                <w:sz w:val="22"/>
              </w:rPr>
            </w:pPr>
            <w:r w:rsidRPr="006D680B">
              <w:rPr>
                <w:sz w:val="22"/>
              </w:rPr>
              <w:t>how texts use language for particular purposes and audiences</w:t>
            </w:r>
            <w:r>
              <w:rPr>
                <w:sz w:val="22"/>
              </w:rPr>
              <w:t>.</w:t>
            </w:r>
            <w:r w:rsidRPr="006D680B">
              <w:rPr>
                <w:sz w:val="22"/>
              </w:rPr>
              <w:t xml:space="preserve"> </w:t>
            </w:r>
          </w:p>
          <w:p w:rsidR="006D680B" w:rsidRPr="006D680B" w:rsidRDefault="006D680B" w:rsidP="006D680B">
            <w:pPr>
              <w:numPr>
                <w:ilvl w:val="0"/>
                <w:numId w:val="24"/>
              </w:numPr>
              <w:spacing w:line="240" w:lineRule="auto"/>
              <w:ind w:left="357" w:hanging="357"/>
              <w:rPr>
                <w:sz w:val="22"/>
              </w:rPr>
            </w:pPr>
            <w:r w:rsidRPr="006D680B">
              <w:rPr>
                <w:sz w:val="22"/>
              </w:rPr>
              <w:t>how texts promote values and attitudes</w:t>
            </w:r>
            <w:r>
              <w:rPr>
                <w:sz w:val="22"/>
              </w:rPr>
              <w:t>.</w:t>
            </w:r>
          </w:p>
          <w:p w:rsidR="006D680B" w:rsidRPr="006D680B" w:rsidRDefault="006D680B" w:rsidP="006D680B">
            <w:pPr>
              <w:numPr>
                <w:ilvl w:val="0"/>
                <w:numId w:val="24"/>
              </w:numPr>
              <w:spacing w:line="240" w:lineRule="auto"/>
              <w:ind w:left="357" w:hanging="357"/>
              <w:rPr>
                <w:sz w:val="22"/>
              </w:rPr>
            </w:pPr>
            <w:r w:rsidRPr="006D680B">
              <w:rPr>
                <w:sz w:val="22"/>
              </w:rPr>
              <w:t>how to discuss what has been learned about how texts work</w:t>
            </w:r>
            <w:r>
              <w:rPr>
                <w:sz w:val="22"/>
              </w:rPr>
              <w:t>.</w:t>
            </w:r>
          </w:p>
          <w:p w:rsidR="006D680B" w:rsidRPr="006D680B" w:rsidRDefault="006D680B" w:rsidP="006D680B">
            <w:pPr>
              <w:numPr>
                <w:ilvl w:val="0"/>
                <w:numId w:val="24"/>
              </w:numPr>
              <w:spacing w:line="240" w:lineRule="auto"/>
              <w:ind w:left="357" w:hanging="357"/>
              <w:rPr>
                <w:sz w:val="22"/>
              </w:rPr>
            </w:pPr>
            <w:r w:rsidRPr="006D680B">
              <w:rPr>
                <w:sz w:val="22"/>
              </w:rPr>
              <w:t>how texts can be interpreted in different ways</w:t>
            </w:r>
            <w:r>
              <w:rPr>
                <w:sz w:val="22"/>
              </w:rPr>
              <w:t>.</w:t>
            </w:r>
          </w:p>
          <w:p w:rsidR="006D680B" w:rsidRPr="006D680B" w:rsidRDefault="006D680B" w:rsidP="006D680B">
            <w:pPr>
              <w:spacing w:line="240" w:lineRule="auto"/>
              <w:rPr>
                <w:b/>
                <w:sz w:val="22"/>
              </w:rPr>
            </w:pPr>
            <w:r w:rsidRPr="006D680B">
              <w:rPr>
                <w:b/>
                <w:sz w:val="22"/>
              </w:rPr>
              <w:t>When producing texts, students learn</w:t>
            </w:r>
          </w:p>
          <w:p w:rsidR="006D680B" w:rsidRPr="006D680B" w:rsidRDefault="006D680B" w:rsidP="006D680B">
            <w:pPr>
              <w:numPr>
                <w:ilvl w:val="0"/>
                <w:numId w:val="24"/>
              </w:numPr>
              <w:spacing w:line="240" w:lineRule="auto"/>
              <w:ind w:left="357" w:hanging="357"/>
              <w:rPr>
                <w:sz w:val="22"/>
              </w:rPr>
            </w:pPr>
            <w:r w:rsidRPr="006D680B">
              <w:rPr>
                <w:sz w:val="22"/>
              </w:rPr>
              <w:t>how to use language, including appropriate spelling, punctuation and grammar</w:t>
            </w:r>
          </w:p>
          <w:p w:rsidR="006D680B" w:rsidRPr="006D680B" w:rsidRDefault="006D680B" w:rsidP="006D680B">
            <w:pPr>
              <w:numPr>
                <w:ilvl w:val="0"/>
                <w:numId w:val="24"/>
              </w:numPr>
              <w:spacing w:line="240" w:lineRule="auto"/>
              <w:ind w:left="357" w:hanging="357"/>
              <w:rPr>
                <w:sz w:val="22"/>
              </w:rPr>
            </w:pPr>
            <w:r w:rsidRPr="006D680B">
              <w:rPr>
                <w:sz w:val="22"/>
              </w:rPr>
              <w:t>how to spell and pronounce words effectively</w:t>
            </w:r>
            <w:r>
              <w:rPr>
                <w:sz w:val="22"/>
              </w:rPr>
              <w:t>.</w:t>
            </w:r>
          </w:p>
          <w:p w:rsidR="006D680B" w:rsidRPr="006D680B" w:rsidRDefault="006D680B" w:rsidP="006D680B">
            <w:pPr>
              <w:numPr>
                <w:ilvl w:val="0"/>
                <w:numId w:val="24"/>
              </w:numPr>
              <w:spacing w:line="240" w:lineRule="auto"/>
              <w:ind w:left="357" w:hanging="357"/>
              <w:rPr>
                <w:sz w:val="22"/>
              </w:rPr>
            </w:pPr>
            <w:r w:rsidRPr="006D680B">
              <w:rPr>
                <w:sz w:val="22"/>
              </w:rPr>
              <w:t>how and when to use punctuation</w:t>
            </w:r>
            <w:r>
              <w:rPr>
                <w:sz w:val="22"/>
              </w:rPr>
              <w:t>.</w:t>
            </w:r>
          </w:p>
          <w:p w:rsidR="006D680B" w:rsidRPr="006D680B" w:rsidRDefault="006D680B" w:rsidP="006D680B">
            <w:pPr>
              <w:numPr>
                <w:ilvl w:val="0"/>
                <w:numId w:val="24"/>
              </w:numPr>
              <w:spacing w:line="240" w:lineRule="auto"/>
              <w:ind w:left="357" w:hanging="357"/>
              <w:rPr>
                <w:sz w:val="22"/>
              </w:rPr>
            </w:pPr>
            <w:r w:rsidRPr="006D680B">
              <w:rPr>
                <w:sz w:val="22"/>
              </w:rPr>
              <w:t>how to learn and use concepts of English grammar</w:t>
            </w:r>
            <w:r>
              <w:rPr>
                <w:sz w:val="22"/>
              </w:rPr>
              <w:t>.</w:t>
            </w:r>
          </w:p>
          <w:p w:rsidR="006D680B" w:rsidRPr="006D680B" w:rsidRDefault="006D680B" w:rsidP="006D680B">
            <w:pPr>
              <w:numPr>
                <w:ilvl w:val="0"/>
                <w:numId w:val="24"/>
              </w:numPr>
              <w:spacing w:line="240" w:lineRule="auto"/>
              <w:ind w:left="357" w:hanging="357"/>
              <w:rPr>
                <w:sz w:val="22"/>
              </w:rPr>
            </w:pPr>
            <w:r w:rsidRPr="006D680B">
              <w:rPr>
                <w:sz w:val="22"/>
              </w:rPr>
              <w:t>how to shape language for particular purposes and audiences</w:t>
            </w:r>
            <w:r>
              <w:rPr>
                <w:sz w:val="22"/>
              </w:rPr>
              <w:t>.</w:t>
            </w:r>
          </w:p>
          <w:p w:rsidR="006D680B" w:rsidRPr="006D680B" w:rsidRDefault="006D680B" w:rsidP="006D680B">
            <w:pPr>
              <w:numPr>
                <w:ilvl w:val="0"/>
                <w:numId w:val="24"/>
              </w:numPr>
              <w:spacing w:line="240" w:lineRule="auto"/>
              <w:ind w:left="357" w:hanging="357"/>
              <w:rPr>
                <w:sz w:val="22"/>
              </w:rPr>
            </w:pPr>
            <w:r w:rsidRPr="006D680B">
              <w:rPr>
                <w:sz w:val="22"/>
              </w:rPr>
              <w:t>how to brainstorm ideas</w:t>
            </w:r>
            <w:r>
              <w:rPr>
                <w:sz w:val="22"/>
              </w:rPr>
              <w:t>.</w:t>
            </w:r>
            <w:r w:rsidRPr="006D680B">
              <w:rPr>
                <w:sz w:val="22"/>
              </w:rPr>
              <w:t xml:space="preserve"> </w:t>
            </w:r>
          </w:p>
          <w:p w:rsidR="006D680B" w:rsidRPr="006D680B" w:rsidRDefault="006D680B" w:rsidP="006D680B">
            <w:pPr>
              <w:numPr>
                <w:ilvl w:val="0"/>
                <w:numId w:val="24"/>
              </w:numPr>
              <w:spacing w:line="240" w:lineRule="auto"/>
              <w:ind w:left="357" w:hanging="357"/>
              <w:rPr>
                <w:sz w:val="22"/>
              </w:rPr>
            </w:pPr>
            <w:r w:rsidRPr="006D680B">
              <w:rPr>
                <w:sz w:val="22"/>
              </w:rPr>
              <w:t>how to shape or structure a text to make it work</w:t>
            </w:r>
            <w:r>
              <w:rPr>
                <w:sz w:val="22"/>
              </w:rPr>
              <w:t>.</w:t>
            </w:r>
          </w:p>
          <w:p w:rsidR="006D680B" w:rsidRPr="006D680B" w:rsidRDefault="006D680B" w:rsidP="006D680B">
            <w:pPr>
              <w:numPr>
                <w:ilvl w:val="0"/>
                <w:numId w:val="24"/>
              </w:numPr>
              <w:spacing w:line="240" w:lineRule="auto"/>
              <w:ind w:left="357" w:hanging="357"/>
              <w:rPr>
                <w:sz w:val="22"/>
              </w:rPr>
            </w:pPr>
            <w:r w:rsidRPr="006D680B">
              <w:rPr>
                <w:sz w:val="22"/>
              </w:rPr>
              <w:t xml:space="preserve">why a particular form is </w:t>
            </w:r>
            <w:proofErr w:type="gramStart"/>
            <w:r w:rsidRPr="006D680B">
              <w:rPr>
                <w:sz w:val="22"/>
              </w:rPr>
              <w:t>appropriate</w:t>
            </w:r>
            <w:r>
              <w:rPr>
                <w:sz w:val="22"/>
              </w:rPr>
              <w:t>.</w:t>
            </w:r>
            <w:proofErr w:type="gramEnd"/>
          </w:p>
          <w:p w:rsidR="006D680B" w:rsidRPr="006D680B" w:rsidRDefault="006D680B" w:rsidP="006D680B">
            <w:pPr>
              <w:numPr>
                <w:ilvl w:val="0"/>
                <w:numId w:val="24"/>
              </w:numPr>
              <w:spacing w:line="240" w:lineRule="auto"/>
              <w:ind w:left="357" w:hanging="357"/>
              <w:rPr>
                <w:sz w:val="22"/>
              </w:rPr>
            </w:pPr>
            <w:r w:rsidRPr="006D680B">
              <w:rPr>
                <w:sz w:val="22"/>
              </w:rPr>
              <w:t>how to use the conventions of a particular form</w:t>
            </w:r>
            <w:r>
              <w:rPr>
                <w:sz w:val="22"/>
              </w:rPr>
              <w:t>.</w:t>
            </w:r>
          </w:p>
          <w:p w:rsidR="006D680B" w:rsidRPr="006D680B" w:rsidRDefault="006D680B" w:rsidP="006D680B">
            <w:pPr>
              <w:numPr>
                <w:ilvl w:val="0"/>
                <w:numId w:val="24"/>
              </w:numPr>
              <w:spacing w:line="240" w:lineRule="auto"/>
              <w:ind w:left="357" w:hanging="357"/>
              <w:rPr>
                <w:sz w:val="22"/>
              </w:rPr>
            </w:pPr>
            <w:r w:rsidRPr="006D680B">
              <w:rPr>
                <w:sz w:val="22"/>
              </w:rPr>
              <w:t>how to promote values and attitudes</w:t>
            </w:r>
            <w:r>
              <w:rPr>
                <w:sz w:val="22"/>
              </w:rPr>
              <w:t>.</w:t>
            </w:r>
          </w:p>
          <w:p w:rsidR="006D680B" w:rsidRPr="006D680B" w:rsidRDefault="006D680B" w:rsidP="006D680B">
            <w:pPr>
              <w:numPr>
                <w:ilvl w:val="0"/>
                <w:numId w:val="24"/>
              </w:numPr>
              <w:spacing w:line="240" w:lineRule="auto"/>
              <w:ind w:left="357" w:hanging="357"/>
              <w:rPr>
                <w:sz w:val="22"/>
              </w:rPr>
            </w:pPr>
            <w:r w:rsidRPr="006D680B">
              <w:rPr>
                <w:sz w:val="22"/>
              </w:rPr>
              <w:t>how to reflect on the strengths and weaknesses of texts created</w:t>
            </w:r>
            <w:r>
              <w:rPr>
                <w:sz w:val="22"/>
              </w:rPr>
              <w:t>.</w:t>
            </w:r>
          </w:p>
          <w:p w:rsidR="006D680B" w:rsidRPr="006D680B" w:rsidRDefault="006D680B" w:rsidP="006D680B">
            <w:pPr>
              <w:numPr>
                <w:ilvl w:val="0"/>
                <w:numId w:val="24"/>
              </w:numPr>
              <w:spacing w:line="240" w:lineRule="auto"/>
              <w:ind w:left="357" w:hanging="357"/>
              <w:rPr>
                <w:sz w:val="22"/>
              </w:rPr>
            </w:pPr>
            <w:r w:rsidRPr="006D680B">
              <w:rPr>
                <w:sz w:val="22"/>
              </w:rPr>
              <w:t>how texts can be interpreted in different ways</w:t>
            </w:r>
            <w:r>
              <w:rPr>
                <w:sz w:val="22"/>
              </w:rPr>
              <w:t>.</w:t>
            </w:r>
          </w:p>
          <w:p w:rsidR="006D680B" w:rsidRPr="006D680B" w:rsidRDefault="006D680B" w:rsidP="006D680B">
            <w:pPr>
              <w:spacing w:line="240" w:lineRule="auto"/>
              <w:rPr>
                <w:b/>
                <w:sz w:val="22"/>
                <w:szCs w:val="22"/>
              </w:rPr>
            </w:pPr>
            <w:r w:rsidRPr="006D680B">
              <w:rPr>
                <w:b/>
                <w:sz w:val="22"/>
                <w:szCs w:val="22"/>
              </w:rPr>
              <w:t>When speaking and listening, students learn</w:t>
            </w:r>
          </w:p>
          <w:p w:rsidR="006D680B" w:rsidRPr="006D680B" w:rsidRDefault="006D680B" w:rsidP="006D680B">
            <w:pPr>
              <w:numPr>
                <w:ilvl w:val="0"/>
                <w:numId w:val="24"/>
              </w:numPr>
              <w:spacing w:line="240" w:lineRule="auto"/>
              <w:ind w:left="357" w:hanging="357"/>
              <w:rPr>
                <w:rFonts w:cs="Arial"/>
                <w:iCs/>
                <w:sz w:val="22"/>
                <w:lang w:eastAsia="en-AU"/>
              </w:rPr>
            </w:pPr>
            <w:r w:rsidRPr="006D680B">
              <w:rPr>
                <w:rFonts w:cs="Arial"/>
                <w:iCs/>
                <w:sz w:val="22"/>
                <w:lang w:eastAsia="en-AU"/>
              </w:rPr>
              <w:t>how to shape or structure an oral text for particular purposes and audiences</w:t>
            </w:r>
            <w:r>
              <w:rPr>
                <w:rFonts w:cs="Arial"/>
                <w:iCs/>
                <w:sz w:val="22"/>
                <w:lang w:eastAsia="en-AU"/>
              </w:rPr>
              <w:t>.</w:t>
            </w:r>
          </w:p>
          <w:p w:rsidR="006D680B" w:rsidRPr="006D680B" w:rsidRDefault="006D680B" w:rsidP="006D680B">
            <w:pPr>
              <w:numPr>
                <w:ilvl w:val="0"/>
                <w:numId w:val="24"/>
              </w:numPr>
              <w:spacing w:line="240" w:lineRule="auto"/>
              <w:ind w:left="357" w:hanging="357"/>
              <w:rPr>
                <w:rFonts w:cs="Arial"/>
                <w:iCs/>
                <w:sz w:val="22"/>
                <w:lang w:eastAsia="en-AU"/>
              </w:rPr>
            </w:pPr>
            <w:r w:rsidRPr="006D680B">
              <w:rPr>
                <w:rFonts w:cs="Arial"/>
                <w:iCs/>
                <w:sz w:val="22"/>
                <w:lang w:eastAsia="en-AU"/>
              </w:rPr>
              <w:t xml:space="preserve">why a particular form is </w:t>
            </w:r>
            <w:proofErr w:type="gramStart"/>
            <w:r w:rsidRPr="006D680B">
              <w:rPr>
                <w:rFonts w:cs="Arial"/>
                <w:iCs/>
                <w:sz w:val="22"/>
                <w:lang w:eastAsia="en-AU"/>
              </w:rPr>
              <w:t>appropriate</w:t>
            </w:r>
            <w:r>
              <w:rPr>
                <w:rFonts w:cs="Arial"/>
                <w:iCs/>
                <w:sz w:val="22"/>
                <w:lang w:eastAsia="en-AU"/>
              </w:rPr>
              <w:t>.</w:t>
            </w:r>
            <w:proofErr w:type="gramEnd"/>
          </w:p>
          <w:p w:rsidR="006D680B" w:rsidRPr="006D680B" w:rsidRDefault="006D680B" w:rsidP="006D680B">
            <w:pPr>
              <w:numPr>
                <w:ilvl w:val="0"/>
                <w:numId w:val="24"/>
              </w:numPr>
              <w:spacing w:line="240" w:lineRule="auto"/>
              <w:ind w:left="357" w:hanging="357"/>
              <w:rPr>
                <w:rFonts w:cs="Arial"/>
                <w:iCs/>
                <w:sz w:val="22"/>
                <w:lang w:eastAsia="en-AU"/>
              </w:rPr>
            </w:pPr>
            <w:r w:rsidRPr="006D680B">
              <w:rPr>
                <w:rFonts w:cs="Arial"/>
                <w:iCs/>
                <w:sz w:val="22"/>
                <w:lang w:eastAsia="en-AU"/>
              </w:rPr>
              <w:t>how to use the spoken language conventions of a particular form</w:t>
            </w:r>
            <w:r>
              <w:rPr>
                <w:rFonts w:cs="Arial"/>
                <w:iCs/>
                <w:sz w:val="22"/>
                <w:lang w:eastAsia="en-AU"/>
              </w:rPr>
              <w:t>.</w:t>
            </w:r>
          </w:p>
          <w:p w:rsidR="006D680B" w:rsidRPr="006D680B" w:rsidRDefault="006D680B" w:rsidP="006D680B">
            <w:pPr>
              <w:numPr>
                <w:ilvl w:val="0"/>
                <w:numId w:val="24"/>
              </w:numPr>
              <w:spacing w:line="240" w:lineRule="auto"/>
              <w:ind w:left="357" w:hanging="357"/>
              <w:rPr>
                <w:rFonts w:cs="Arial"/>
                <w:iCs/>
                <w:sz w:val="22"/>
                <w:lang w:eastAsia="en-AU"/>
              </w:rPr>
            </w:pPr>
            <w:r w:rsidRPr="006D680B">
              <w:rPr>
                <w:rFonts w:cs="Arial"/>
                <w:iCs/>
                <w:sz w:val="22"/>
                <w:lang w:eastAsia="en-AU"/>
              </w:rPr>
              <w:t>how to use spoken language techniques for particular purposes and audiences</w:t>
            </w:r>
            <w:r>
              <w:rPr>
                <w:rFonts w:cs="Arial"/>
                <w:iCs/>
                <w:sz w:val="22"/>
                <w:lang w:eastAsia="en-AU"/>
              </w:rPr>
              <w:t>.</w:t>
            </w:r>
          </w:p>
          <w:p w:rsidR="006D680B" w:rsidRPr="006D680B" w:rsidRDefault="006D680B" w:rsidP="006D680B">
            <w:pPr>
              <w:numPr>
                <w:ilvl w:val="0"/>
                <w:numId w:val="24"/>
              </w:numPr>
              <w:spacing w:line="240" w:lineRule="auto"/>
              <w:ind w:left="357" w:hanging="357"/>
              <w:rPr>
                <w:rFonts w:cs="Arial"/>
                <w:iCs/>
                <w:sz w:val="22"/>
                <w:lang w:eastAsia="en-AU"/>
              </w:rPr>
            </w:pPr>
            <w:r w:rsidRPr="006D680B">
              <w:rPr>
                <w:rFonts w:cs="Arial"/>
                <w:iCs/>
                <w:sz w:val="22"/>
                <w:lang w:eastAsia="en-AU"/>
              </w:rPr>
              <w:t>how to listen attentively and purposefully</w:t>
            </w:r>
            <w:r>
              <w:rPr>
                <w:rFonts w:cs="Arial"/>
                <w:iCs/>
                <w:sz w:val="22"/>
                <w:lang w:eastAsia="en-AU"/>
              </w:rPr>
              <w:t>.</w:t>
            </w:r>
          </w:p>
          <w:p w:rsidR="006D680B" w:rsidRPr="006D680B" w:rsidRDefault="006D680B" w:rsidP="006D680B">
            <w:pPr>
              <w:numPr>
                <w:ilvl w:val="0"/>
                <w:numId w:val="24"/>
              </w:numPr>
              <w:spacing w:line="240" w:lineRule="auto"/>
              <w:ind w:left="357" w:hanging="357"/>
              <w:rPr>
                <w:rFonts w:eastAsia="Times New Roman" w:cstheme="minorHAnsi"/>
                <w:color w:val="000000" w:themeColor="text1"/>
              </w:rPr>
            </w:pPr>
            <w:r w:rsidRPr="006D680B">
              <w:rPr>
                <w:rFonts w:cs="Arial"/>
                <w:iCs/>
                <w:sz w:val="22"/>
                <w:lang w:eastAsia="en-AU"/>
              </w:rPr>
              <w:t>how to promote values and attitudes</w:t>
            </w:r>
            <w:r>
              <w:rPr>
                <w:rFonts w:cs="Arial"/>
                <w:iCs/>
                <w:sz w:val="22"/>
                <w:lang w:eastAsia="en-AU"/>
              </w:rPr>
              <w:t xml:space="preserve">. </w:t>
            </w:r>
          </w:p>
          <w:p w:rsidR="00AB2E11" w:rsidRPr="00261B5A" w:rsidRDefault="006D680B" w:rsidP="006D680B">
            <w:pPr>
              <w:numPr>
                <w:ilvl w:val="0"/>
                <w:numId w:val="24"/>
              </w:numPr>
              <w:spacing w:line="240" w:lineRule="auto"/>
              <w:ind w:left="357" w:hanging="357"/>
              <w:rPr>
                <w:rFonts w:eastAsia="Times New Roman" w:cstheme="minorHAnsi"/>
                <w:color w:val="000000" w:themeColor="text1"/>
              </w:rPr>
            </w:pPr>
            <w:r w:rsidRPr="006D680B">
              <w:rPr>
                <w:rFonts w:cs="Arial"/>
                <w:iCs/>
                <w:sz w:val="22"/>
                <w:lang w:eastAsia="en-AU"/>
              </w:rPr>
              <w:t>how to engage in a variety of speaking and listening scenarios</w:t>
            </w:r>
            <w:bookmarkEnd w:id="1"/>
            <w:r>
              <w:rPr>
                <w:rFonts w:cs="Arial"/>
                <w:iCs/>
                <w:sz w:val="22"/>
                <w:lang w:eastAsia="en-AU"/>
              </w:rPr>
              <w:t>.</w:t>
            </w:r>
          </w:p>
        </w:tc>
      </w:tr>
    </w:tbl>
    <w:p w:rsidR="008B6300" w:rsidRPr="008B6300" w:rsidRDefault="008B6300" w:rsidP="008B6300">
      <w:pPr>
        <w:spacing w:after="0" w:line="240" w:lineRule="auto"/>
        <w:rPr>
          <w:rFonts w:eastAsia="Times New Roman" w:cstheme="minorHAnsi"/>
          <w:b/>
          <w:color w:val="002060"/>
        </w:rPr>
      </w:pPr>
    </w:p>
    <w:tbl>
      <w:tblPr>
        <w:tblStyle w:val="TableGrid1"/>
        <w:tblpPr w:leftFromText="180" w:rightFromText="180" w:tblpY="535"/>
        <w:tblW w:w="5000" w:type="pct"/>
        <w:tblLook w:val="04A0" w:firstRow="1" w:lastRow="0" w:firstColumn="1" w:lastColumn="0" w:noHBand="0" w:noVBand="1"/>
      </w:tblPr>
      <w:tblGrid>
        <w:gridCol w:w="2689"/>
        <w:gridCol w:w="3846"/>
        <w:gridCol w:w="5226"/>
        <w:gridCol w:w="2799"/>
      </w:tblGrid>
      <w:tr w:rsidR="008248E0" w:rsidRPr="0006434E" w:rsidTr="000D1311">
        <w:trPr>
          <w:cantSplit/>
          <w:trHeight w:val="777"/>
          <w:tblHeader/>
        </w:trPr>
        <w:tc>
          <w:tcPr>
            <w:tcW w:w="2689" w:type="dxa"/>
            <w:shd w:val="clear" w:color="auto" w:fill="BFBFBF" w:themeFill="background1" w:themeFillShade="BF"/>
            <w:vAlign w:val="center"/>
          </w:tcPr>
          <w:p w:rsidR="00261B5A" w:rsidRPr="0006434E" w:rsidRDefault="008248E0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lastRenderedPageBreak/>
              <w:t>Name of context, module and number of w</w:t>
            </w:r>
            <w:r w:rsidR="00261B5A"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eeks</w:t>
            </w: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 duration</w:t>
            </w:r>
          </w:p>
        </w:tc>
        <w:tc>
          <w:tcPr>
            <w:tcW w:w="3846" w:type="dxa"/>
            <w:shd w:val="clear" w:color="auto" w:fill="BFBFBF" w:themeFill="background1" w:themeFillShade="BF"/>
            <w:vAlign w:val="center"/>
          </w:tcPr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Syllabus content</w:t>
            </w:r>
          </w:p>
        </w:tc>
        <w:tc>
          <w:tcPr>
            <w:tcW w:w="5226" w:type="dxa"/>
            <w:shd w:val="clear" w:color="auto" w:fill="BFBFBF" w:themeFill="background1" w:themeFillShade="BF"/>
            <w:vAlign w:val="center"/>
          </w:tcPr>
          <w:p w:rsidR="00261B5A" w:rsidRPr="0006434E" w:rsidRDefault="008248E0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Modules and Activities</w:t>
            </w:r>
          </w:p>
        </w:tc>
        <w:tc>
          <w:tcPr>
            <w:tcW w:w="2799" w:type="dxa"/>
            <w:shd w:val="clear" w:color="auto" w:fill="BFBFBF" w:themeFill="background1" w:themeFillShade="BF"/>
            <w:vAlign w:val="center"/>
          </w:tcPr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Assessment</w:t>
            </w:r>
            <w:r w:rsidR="008248E0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 Information</w:t>
            </w:r>
          </w:p>
        </w:tc>
      </w:tr>
      <w:tr w:rsidR="008248E0" w:rsidRPr="0006434E" w:rsidTr="000D1311">
        <w:trPr>
          <w:cantSplit/>
        </w:trPr>
        <w:tc>
          <w:tcPr>
            <w:tcW w:w="2689" w:type="dxa"/>
            <w:vAlign w:val="center"/>
          </w:tcPr>
          <w:p w:rsidR="008248E0" w:rsidRDefault="008248E0" w:rsidP="000D1311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Literacy for Learning</w:t>
            </w:r>
          </w:p>
          <w:p w:rsidR="008248E0" w:rsidRDefault="008248E0" w:rsidP="000D1311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Literacy for Everyday Personal Contexts</w:t>
            </w:r>
          </w:p>
          <w:p w:rsidR="00514122" w:rsidRPr="00514122" w:rsidRDefault="00514122" w:rsidP="000D1311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514122">
              <w:rPr>
                <w:rFonts w:eastAsia="Calibri" w:cstheme="minorHAnsi"/>
                <w:color w:val="000000" w:themeColor="text1"/>
                <w:sz w:val="22"/>
                <w:szCs w:val="22"/>
              </w:rPr>
              <w:t>Novel Study</w:t>
            </w:r>
          </w:p>
          <w:p w:rsidR="00261B5A" w:rsidRPr="00514122" w:rsidRDefault="00261B5A" w:rsidP="000D1311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514122">
              <w:rPr>
                <w:rFonts w:eastAsia="Calibri" w:cstheme="minorHAnsi"/>
                <w:color w:val="000000" w:themeColor="text1"/>
                <w:sz w:val="22"/>
                <w:szCs w:val="22"/>
              </w:rPr>
              <w:t>Weeks</w:t>
            </w:r>
          </w:p>
          <w:p w:rsidR="00261B5A" w:rsidRPr="0006434E" w:rsidRDefault="00114961" w:rsidP="000D1311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514122">
              <w:rPr>
                <w:rFonts w:eastAsia="Calibri" w:cstheme="minorHAnsi"/>
                <w:color w:val="000000" w:themeColor="text1"/>
                <w:sz w:val="22"/>
                <w:szCs w:val="22"/>
              </w:rPr>
              <w:t>1-5</w:t>
            </w:r>
          </w:p>
        </w:tc>
        <w:tc>
          <w:tcPr>
            <w:tcW w:w="3846" w:type="dxa"/>
          </w:tcPr>
          <w:p w:rsidR="006D680B" w:rsidRPr="00583F0C" w:rsidRDefault="006D680B" w:rsidP="000D1311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 w:rsidRPr="00583F0C">
              <w:rPr>
                <w:rFonts w:cstheme="minorHAnsi"/>
                <w:b/>
                <w:sz w:val="22"/>
                <w:szCs w:val="22"/>
              </w:rPr>
              <w:t>When reading texts, students learn</w:t>
            </w:r>
          </w:p>
          <w:p w:rsidR="006D680B" w:rsidRPr="00583F0C" w:rsidRDefault="006D680B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583F0C">
              <w:rPr>
                <w:rFonts w:cstheme="minorHAnsi"/>
                <w:sz w:val="22"/>
                <w:szCs w:val="22"/>
              </w:rPr>
              <w:t>how texts work: their structures, conventions, techniques</w:t>
            </w:r>
          </w:p>
          <w:p w:rsidR="006D680B" w:rsidRPr="00583F0C" w:rsidRDefault="006D680B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583F0C">
              <w:rPr>
                <w:rFonts w:cstheme="minorHAnsi"/>
                <w:sz w:val="22"/>
                <w:szCs w:val="22"/>
              </w:rPr>
              <w:t>why texts use a particular form</w:t>
            </w:r>
          </w:p>
          <w:p w:rsidR="006D680B" w:rsidRPr="00583F0C" w:rsidRDefault="006D680B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583F0C">
              <w:rPr>
                <w:rFonts w:cstheme="minorHAnsi"/>
                <w:sz w:val="22"/>
                <w:szCs w:val="22"/>
              </w:rPr>
              <w:t>how texts use the conventions of a particular form</w:t>
            </w:r>
          </w:p>
          <w:p w:rsidR="006D680B" w:rsidRPr="00583F0C" w:rsidRDefault="006D680B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583F0C">
              <w:rPr>
                <w:rFonts w:cstheme="minorHAnsi"/>
                <w:sz w:val="22"/>
                <w:szCs w:val="22"/>
              </w:rPr>
              <w:t xml:space="preserve">how texts use language for particular purposes and audiences. </w:t>
            </w:r>
          </w:p>
          <w:p w:rsidR="006D680B" w:rsidRPr="00583F0C" w:rsidRDefault="006D680B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583F0C">
              <w:rPr>
                <w:rFonts w:cstheme="minorHAnsi"/>
                <w:sz w:val="22"/>
                <w:szCs w:val="22"/>
              </w:rPr>
              <w:t>how texts promote values and attitudes.</w:t>
            </w:r>
          </w:p>
          <w:p w:rsidR="006D680B" w:rsidRPr="00583F0C" w:rsidRDefault="006D680B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583F0C">
              <w:rPr>
                <w:rFonts w:cstheme="minorHAnsi"/>
                <w:sz w:val="22"/>
                <w:szCs w:val="22"/>
              </w:rPr>
              <w:t>how to discuss what has been learned about how texts work.</w:t>
            </w:r>
          </w:p>
          <w:p w:rsidR="006D680B" w:rsidRPr="00583F0C" w:rsidRDefault="006D680B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583F0C">
              <w:rPr>
                <w:rFonts w:cstheme="minorHAnsi"/>
                <w:sz w:val="22"/>
                <w:szCs w:val="22"/>
              </w:rPr>
              <w:t>how texts can be interpreted in different ways.</w:t>
            </w:r>
          </w:p>
          <w:p w:rsidR="006D680B" w:rsidRPr="00583F0C" w:rsidRDefault="006D680B" w:rsidP="000D1311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 w:rsidRPr="00583F0C">
              <w:rPr>
                <w:rFonts w:cstheme="minorHAnsi"/>
                <w:b/>
                <w:sz w:val="22"/>
                <w:szCs w:val="22"/>
              </w:rPr>
              <w:t>When producing texts, students learn</w:t>
            </w:r>
          </w:p>
          <w:p w:rsidR="006D680B" w:rsidRPr="00583F0C" w:rsidRDefault="006D680B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583F0C">
              <w:rPr>
                <w:rFonts w:cstheme="minorHAnsi"/>
                <w:sz w:val="22"/>
                <w:szCs w:val="22"/>
              </w:rPr>
              <w:t>how to use language, including appropriate spelling, punctuation and grammar</w:t>
            </w:r>
          </w:p>
          <w:p w:rsidR="006D680B" w:rsidRPr="00583F0C" w:rsidRDefault="006D680B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583F0C">
              <w:rPr>
                <w:rFonts w:cstheme="minorHAnsi"/>
                <w:sz w:val="22"/>
                <w:szCs w:val="22"/>
              </w:rPr>
              <w:t>how to spell and pronounce words effectively.</w:t>
            </w:r>
          </w:p>
          <w:p w:rsidR="006D680B" w:rsidRPr="00583F0C" w:rsidRDefault="006D680B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583F0C">
              <w:rPr>
                <w:rFonts w:cstheme="minorHAnsi"/>
                <w:sz w:val="22"/>
                <w:szCs w:val="22"/>
              </w:rPr>
              <w:t>how and when to use punctuation.</w:t>
            </w:r>
          </w:p>
          <w:p w:rsidR="006D680B" w:rsidRPr="00583F0C" w:rsidRDefault="006D680B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583F0C">
              <w:rPr>
                <w:rFonts w:cstheme="minorHAnsi"/>
                <w:sz w:val="22"/>
                <w:szCs w:val="22"/>
              </w:rPr>
              <w:lastRenderedPageBreak/>
              <w:t xml:space="preserve">why a particular form is </w:t>
            </w:r>
            <w:proofErr w:type="gramStart"/>
            <w:r w:rsidRPr="00583F0C">
              <w:rPr>
                <w:rFonts w:cstheme="minorHAnsi"/>
                <w:sz w:val="22"/>
                <w:szCs w:val="22"/>
              </w:rPr>
              <w:t>appropriate.</w:t>
            </w:r>
            <w:proofErr w:type="gramEnd"/>
          </w:p>
          <w:p w:rsidR="006D680B" w:rsidRPr="00583F0C" w:rsidRDefault="006D680B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583F0C">
              <w:rPr>
                <w:rFonts w:cstheme="minorHAnsi"/>
                <w:sz w:val="22"/>
                <w:szCs w:val="22"/>
              </w:rPr>
              <w:t xml:space="preserve">how to use the conventions of a particular </w:t>
            </w:r>
            <w:proofErr w:type="gramStart"/>
            <w:r w:rsidRPr="00583F0C">
              <w:rPr>
                <w:rFonts w:cstheme="minorHAnsi"/>
                <w:sz w:val="22"/>
                <w:szCs w:val="22"/>
              </w:rPr>
              <w:t>form.</w:t>
            </w:r>
            <w:proofErr w:type="gramEnd"/>
          </w:p>
          <w:p w:rsidR="006D680B" w:rsidRPr="00583F0C" w:rsidRDefault="006D680B" w:rsidP="000D1311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 w:rsidRPr="00583F0C">
              <w:rPr>
                <w:rFonts w:cstheme="minorHAnsi"/>
                <w:b/>
                <w:sz w:val="22"/>
                <w:szCs w:val="22"/>
              </w:rPr>
              <w:t>When speaking and listening, students learn</w:t>
            </w:r>
          </w:p>
          <w:p w:rsidR="00261B5A" w:rsidRPr="00583F0C" w:rsidRDefault="006D680B" w:rsidP="000D1311">
            <w:pPr>
              <w:pStyle w:val="ListParagraph"/>
              <w:numPr>
                <w:ilvl w:val="0"/>
                <w:numId w:val="24"/>
              </w:numPr>
              <w:spacing w:after="120" w:line="264" w:lineRule="auto"/>
              <w:rPr>
                <w:rFonts w:cstheme="minorHAnsi"/>
                <w:sz w:val="20"/>
              </w:rPr>
            </w:pPr>
            <w:r w:rsidRPr="00583F0C">
              <w:rPr>
                <w:rFonts w:cstheme="minorHAnsi"/>
                <w:iCs/>
                <w:sz w:val="20"/>
                <w:lang w:eastAsia="en-AU"/>
              </w:rPr>
              <w:t>how to engage in a variety of speaking and listening scenarios</w:t>
            </w:r>
          </w:p>
        </w:tc>
        <w:tc>
          <w:tcPr>
            <w:tcW w:w="5226" w:type="dxa"/>
          </w:tcPr>
          <w:p w:rsidR="00261B5A" w:rsidRPr="008248E0" w:rsidRDefault="008248E0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lastRenderedPageBreak/>
              <w:t xml:space="preserve">Module: </w:t>
            </w:r>
            <w:r w:rsidR="00261B5A" w:rsidRPr="008248E0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NOVEL STUDY</w:t>
            </w:r>
          </w:p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  <w:u w:val="single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Through the close study of the novel text, consider the choices characters make in life and their effects on the community they live in. 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Discuss how the author has used language, structure and tone to influence reader responses in context to the story. 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color w:val="000000" w:themeColor="text1"/>
                <w:sz w:val="22"/>
                <w:szCs w:val="22"/>
              </w:rPr>
              <w:t>Plan, organize, draft and present attitudes, values and arguments using appropriate literary techniques in the style of the author.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b/>
                <w:color w:val="000000" w:themeColor="text1"/>
                <w:sz w:val="22"/>
                <w:szCs w:val="22"/>
                <w:u w:val="single"/>
              </w:rPr>
            </w:pPr>
          </w:p>
        </w:tc>
        <w:tc>
          <w:tcPr>
            <w:tcW w:w="2799" w:type="dxa"/>
          </w:tcPr>
          <w:p w:rsidR="00F10E07" w:rsidRPr="0006434E" w:rsidRDefault="00F10E07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Task 5</w:t>
            </w: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: 7</w:t>
            </w:r>
            <w:r w:rsidR="0037634D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.5</w:t>
            </w:r>
            <w:r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%</w:t>
            </w:r>
          </w:p>
          <w:p w:rsidR="00261B5A" w:rsidRPr="00F10E07" w:rsidRDefault="00F10E07" w:rsidP="000D1311">
            <w:pPr>
              <w:spacing w:after="120" w:line="264" w:lineRule="auto"/>
              <w:rPr>
                <w:rFonts w:eastAsia="Calibri" w:cstheme="minorHAnsi"/>
                <w:b/>
                <w:i/>
                <w:color w:val="000000" w:themeColor="text1"/>
                <w:sz w:val="22"/>
                <w:szCs w:val="22"/>
              </w:rPr>
            </w:pPr>
            <w:r w:rsidRPr="00F10E07">
              <w:rPr>
                <w:rFonts w:eastAsia="Calibri" w:cstheme="minorHAnsi"/>
                <w:b/>
                <w:i/>
                <w:color w:val="000000" w:themeColor="text1"/>
                <w:sz w:val="22"/>
                <w:szCs w:val="22"/>
              </w:rPr>
              <w:t>Reading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In class and at home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Allow at least two - three weeks for novel to be read</w:t>
            </w:r>
          </w:p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Short answer comprehension </w:t>
            </w:r>
          </w:p>
          <w:p w:rsidR="0048031D" w:rsidRDefault="00261B5A" w:rsidP="000D1311">
            <w:pPr>
              <w:spacing w:after="120" w:line="264" w:lineRule="auto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DUE: Week</w:t>
            </w:r>
            <w:r w:rsidR="00DB26DE"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 5 </w:t>
            </w:r>
            <w:r w:rsidR="00DB26DE"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br/>
            </w:r>
          </w:p>
          <w:p w:rsidR="00A46DFC" w:rsidRDefault="00A46DFC" w:rsidP="000D1311">
            <w:pPr>
              <w:spacing w:after="120" w:line="264" w:lineRule="auto"/>
              <w:rPr>
                <w:rFonts w:ascii="Calibri-Bold" w:hAnsi="Calibri-Bold" w:cs="Calibri-Bold"/>
                <w:b/>
                <w:bCs/>
                <w:sz w:val="22"/>
                <w:szCs w:val="22"/>
              </w:rPr>
            </w:pPr>
            <w:r>
              <w:rPr>
                <w:rFonts w:ascii="Calibri-Bold" w:hAnsi="Calibri-Bold" w:cs="Calibri-Bold"/>
                <w:b/>
                <w:bCs/>
                <w:sz w:val="22"/>
                <w:szCs w:val="22"/>
              </w:rPr>
              <w:t>In class development and creation of a witness statement</w:t>
            </w:r>
          </w:p>
          <w:p w:rsidR="00A46DFC" w:rsidRDefault="00A46DFC" w:rsidP="000D1311">
            <w:pPr>
              <w:spacing w:after="120" w:line="264" w:lineRule="auto"/>
              <w:rPr>
                <w:rFonts w:ascii="Calibri-Bold" w:hAnsi="Calibri-Bold" w:cs="Calibri-Bold"/>
                <w:b/>
                <w:bCs/>
                <w:sz w:val="22"/>
                <w:szCs w:val="22"/>
              </w:rPr>
            </w:pPr>
          </w:p>
          <w:p w:rsidR="00A46DFC" w:rsidRPr="00A46DFC" w:rsidRDefault="00A46DFC" w:rsidP="000D1311">
            <w:pPr>
              <w:spacing w:after="120" w:line="264" w:lineRule="auto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A46DFC">
              <w:rPr>
                <w:rFonts w:eastAsia="Calibri" w:cstheme="minorHAnsi"/>
                <w:color w:val="000000" w:themeColor="text1"/>
                <w:sz w:val="22"/>
                <w:szCs w:val="22"/>
              </w:rPr>
              <w:t>Imagine that you are Albert Holding and that you have just come across the body of Colleen.</w:t>
            </w:r>
          </w:p>
          <w:p w:rsidR="00A46DFC" w:rsidRPr="0006434E" w:rsidRDefault="00A46DFC" w:rsidP="000D1311">
            <w:pPr>
              <w:spacing w:after="120" w:line="264" w:lineRule="auto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A46DFC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Write the statement that you provide to Sergeant Grainger, explaining why </w:t>
            </w:r>
            <w:r w:rsidRPr="00A46DFC">
              <w:rPr>
                <w:rFonts w:eastAsia="Calibri" w:cstheme="minorHAnsi"/>
                <w:color w:val="000000" w:themeColor="text1"/>
                <w:sz w:val="22"/>
                <w:szCs w:val="22"/>
              </w:rPr>
              <w:lastRenderedPageBreak/>
              <w:t>you were there and</w:t>
            </w:r>
            <w:r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A46DFC">
              <w:rPr>
                <w:rFonts w:eastAsia="Calibri" w:cstheme="minorHAnsi"/>
                <w:color w:val="000000" w:themeColor="text1"/>
                <w:sz w:val="22"/>
                <w:szCs w:val="22"/>
              </w:rPr>
              <w:t>how you found the body.</w:t>
            </w:r>
          </w:p>
        </w:tc>
      </w:tr>
      <w:tr w:rsidR="000D1311" w:rsidRPr="0006434E" w:rsidTr="000D1311">
        <w:trPr>
          <w:cantSplit/>
        </w:trPr>
        <w:tc>
          <w:tcPr>
            <w:tcW w:w="2689" w:type="dxa"/>
            <w:vAlign w:val="center"/>
          </w:tcPr>
          <w:p w:rsidR="000D1311" w:rsidRDefault="000D1311" w:rsidP="000D1311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0D1311" w:rsidRPr="000D1311" w:rsidRDefault="000D1311" w:rsidP="000D1311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D1311">
              <w:rPr>
                <w:rFonts w:eastAsia="Calibri" w:cstheme="minorHAnsi"/>
                <w:color w:val="000000" w:themeColor="text1"/>
                <w:sz w:val="22"/>
                <w:szCs w:val="22"/>
              </w:rPr>
              <w:t>Country Week</w:t>
            </w:r>
          </w:p>
          <w:p w:rsidR="000D1311" w:rsidRPr="000D1311" w:rsidRDefault="000D1311" w:rsidP="000D1311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D1311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Week </w:t>
            </w:r>
          </w:p>
          <w:p w:rsidR="000D1311" w:rsidRDefault="000D1311" w:rsidP="000D1311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0D1311">
              <w:rPr>
                <w:rFonts w:eastAsia="Calibri" w:cstheme="minorHAnsi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3846" w:type="dxa"/>
          </w:tcPr>
          <w:p w:rsidR="000D1311" w:rsidRPr="00583F0C" w:rsidRDefault="000D1311" w:rsidP="000D1311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5226" w:type="dxa"/>
          </w:tcPr>
          <w:p w:rsidR="000D1311" w:rsidRPr="000D1311" w:rsidRDefault="000D1311" w:rsidP="000D1311">
            <w:pPr>
              <w:spacing w:after="120" w:line="264" w:lineRule="auto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0D1311" w:rsidRPr="000D1311" w:rsidRDefault="000D1311" w:rsidP="000D1311">
            <w:pPr>
              <w:spacing w:after="120" w:line="264" w:lineRule="auto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0D1311" w:rsidRPr="000D1311" w:rsidRDefault="000D1311" w:rsidP="000D1311">
            <w:pPr>
              <w:spacing w:after="120" w:line="264" w:lineRule="auto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D1311">
              <w:rPr>
                <w:rFonts w:eastAsia="Calibri" w:cstheme="minorHAnsi"/>
                <w:color w:val="000000" w:themeColor="text1"/>
                <w:sz w:val="22"/>
                <w:szCs w:val="22"/>
              </w:rPr>
              <w:t>No class contact</w:t>
            </w:r>
          </w:p>
        </w:tc>
        <w:tc>
          <w:tcPr>
            <w:tcW w:w="2799" w:type="dxa"/>
          </w:tcPr>
          <w:p w:rsidR="000D1311" w:rsidRPr="0006434E" w:rsidRDefault="000D1311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</w:tc>
      </w:tr>
      <w:tr w:rsidR="008248E0" w:rsidRPr="0006434E" w:rsidTr="000D1311">
        <w:trPr>
          <w:cantSplit/>
        </w:trPr>
        <w:tc>
          <w:tcPr>
            <w:tcW w:w="2689" w:type="dxa"/>
            <w:vAlign w:val="center"/>
          </w:tcPr>
          <w:p w:rsidR="00514122" w:rsidRDefault="00514122" w:rsidP="000D1311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Literacy for Learning</w:t>
            </w:r>
          </w:p>
          <w:p w:rsidR="00514122" w:rsidRDefault="00514122" w:rsidP="000D1311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Literacy for Work</w:t>
            </w:r>
          </w:p>
          <w:p w:rsidR="00514122" w:rsidRPr="00514122" w:rsidRDefault="00514122" w:rsidP="000D1311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514122">
              <w:rPr>
                <w:rFonts w:eastAsia="Calibri" w:cstheme="minorHAnsi"/>
                <w:color w:val="000000" w:themeColor="text1"/>
                <w:sz w:val="22"/>
                <w:szCs w:val="22"/>
              </w:rPr>
              <w:t>Summarising and Note-taking</w:t>
            </w:r>
          </w:p>
          <w:p w:rsidR="00261B5A" w:rsidRPr="00514122" w:rsidRDefault="00114961" w:rsidP="000D1311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514122">
              <w:rPr>
                <w:rFonts w:eastAsia="Calibri" w:cstheme="minorHAnsi"/>
                <w:color w:val="000000" w:themeColor="text1"/>
                <w:sz w:val="22"/>
                <w:szCs w:val="22"/>
              </w:rPr>
              <w:t>Week</w:t>
            </w:r>
          </w:p>
          <w:p w:rsidR="00114961" w:rsidRPr="00514122" w:rsidRDefault="00CC6094" w:rsidP="000D1311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2"/>
              </w:rPr>
              <w:t>7</w:t>
            </w:r>
          </w:p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3846" w:type="dxa"/>
          </w:tcPr>
          <w:p w:rsidR="00D01F82" w:rsidRPr="0006434E" w:rsidRDefault="00D01F82" w:rsidP="000D1311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 w:rsidRPr="0006434E">
              <w:rPr>
                <w:rFonts w:cstheme="minorHAnsi"/>
                <w:b/>
                <w:sz w:val="22"/>
                <w:szCs w:val="22"/>
              </w:rPr>
              <w:t>When reading texts, students learn</w:t>
            </w:r>
          </w:p>
          <w:p w:rsidR="00D01F82" w:rsidRPr="0006434E" w:rsidRDefault="00D01F82" w:rsidP="000D1311">
            <w:pPr>
              <w:pStyle w:val="ListParagraph"/>
              <w:numPr>
                <w:ilvl w:val="0"/>
                <w:numId w:val="24"/>
              </w:numPr>
              <w:spacing w:after="120" w:line="264" w:lineRule="auto"/>
              <w:rPr>
                <w:rFonts w:cstheme="minorHAnsi"/>
              </w:rPr>
            </w:pPr>
            <w:r w:rsidRPr="0006434E">
              <w:rPr>
                <w:rFonts w:cstheme="minorHAnsi"/>
              </w:rPr>
              <w:t>why texts use a particular form</w:t>
            </w:r>
          </w:p>
          <w:p w:rsidR="00D01F82" w:rsidRPr="0006434E" w:rsidRDefault="00D01F82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to discuss what has been learned about how texts work.</w:t>
            </w:r>
          </w:p>
          <w:p w:rsidR="00D01F82" w:rsidRPr="0006434E" w:rsidRDefault="00D01F82" w:rsidP="000D1311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 w:rsidRPr="0006434E">
              <w:rPr>
                <w:rFonts w:cstheme="minorHAnsi"/>
                <w:b/>
                <w:sz w:val="22"/>
                <w:szCs w:val="22"/>
              </w:rPr>
              <w:t>When producing texts, students learn</w:t>
            </w:r>
          </w:p>
          <w:p w:rsidR="00D01F82" w:rsidRPr="0006434E" w:rsidRDefault="00D01F82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 xml:space="preserve">how to brainstorm ideas. </w:t>
            </w:r>
          </w:p>
          <w:p w:rsidR="00D01F82" w:rsidRPr="0006434E" w:rsidRDefault="00D01F82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to shape or structure a text to make it work.</w:t>
            </w:r>
          </w:p>
          <w:p w:rsidR="00D01F82" w:rsidRPr="0006434E" w:rsidRDefault="00D01F82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 xml:space="preserve">why a particular form is </w:t>
            </w:r>
            <w:proofErr w:type="gramStart"/>
            <w:r w:rsidRPr="0006434E">
              <w:rPr>
                <w:rFonts w:cstheme="minorHAnsi"/>
                <w:sz w:val="22"/>
                <w:szCs w:val="22"/>
              </w:rPr>
              <w:t>appropriate</w:t>
            </w:r>
            <w:proofErr w:type="gramEnd"/>
          </w:p>
          <w:p w:rsidR="00D01F82" w:rsidRPr="0006434E" w:rsidRDefault="00D01F82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to reflect on the strengths and weaknesses of texts created.</w:t>
            </w:r>
          </w:p>
          <w:p w:rsidR="00D01F82" w:rsidRPr="0006434E" w:rsidRDefault="00D01F82" w:rsidP="000D1311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 w:rsidRPr="0006434E">
              <w:rPr>
                <w:rFonts w:cstheme="minorHAnsi"/>
                <w:b/>
                <w:sz w:val="22"/>
                <w:szCs w:val="22"/>
              </w:rPr>
              <w:lastRenderedPageBreak/>
              <w:t>When speaking and listening, students learn</w:t>
            </w:r>
          </w:p>
          <w:p w:rsidR="00D01F82" w:rsidRPr="0006434E" w:rsidRDefault="00D01F82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iCs/>
                <w:sz w:val="22"/>
                <w:szCs w:val="22"/>
                <w:lang w:eastAsia="en-AU"/>
              </w:rPr>
            </w:pPr>
            <w:r w:rsidRPr="0006434E">
              <w:rPr>
                <w:rFonts w:cstheme="minorHAnsi"/>
                <w:iCs/>
                <w:sz w:val="22"/>
                <w:szCs w:val="22"/>
                <w:lang w:eastAsia="en-AU"/>
              </w:rPr>
              <w:t>how to listen attentively and purposefully.</w:t>
            </w:r>
          </w:p>
          <w:p w:rsidR="0048031D" w:rsidRPr="0006434E" w:rsidRDefault="0048031D" w:rsidP="000D1311">
            <w:pPr>
              <w:spacing w:after="120" w:line="264" w:lineRule="auto"/>
              <w:contextualSpacing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226" w:type="dxa"/>
          </w:tcPr>
          <w:p w:rsidR="00261B5A" w:rsidRPr="00514122" w:rsidRDefault="00514122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lastRenderedPageBreak/>
              <w:t xml:space="preserve">Module: </w:t>
            </w:r>
            <w:r w:rsidR="00261B5A" w:rsidRPr="0051412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SUMMARISING AND NOTE-TAKING</w:t>
            </w:r>
          </w:p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  <w:u w:val="single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Learn the skills and strategies of note-taking and summarizing effectively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Read</w:t>
            </w:r>
            <w:r w:rsidR="0048031D" w:rsidRPr="0006434E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, </w:t>
            </w:r>
            <w:r w:rsidRPr="0006434E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view and listen to a variety of texts (print, visual and audio) and apply note taking skills and strategies to summarise information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Practice writing effective paragraphs using the summarized information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lastRenderedPageBreak/>
              <w:t>Apply these skills by listening to an audio presentation and viewing a presentation where students take notes, ask questions and gather relevant information on issue presented.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Integrate relevant information into a summarized report whilst making their own inferences</w:t>
            </w:r>
          </w:p>
        </w:tc>
        <w:tc>
          <w:tcPr>
            <w:tcW w:w="2799" w:type="dxa"/>
          </w:tcPr>
          <w:p w:rsidR="00F10E07" w:rsidRPr="0006434E" w:rsidRDefault="00F10E07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lastRenderedPageBreak/>
              <w:t xml:space="preserve">Task 6: </w:t>
            </w:r>
            <w:r w:rsidR="0037634D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7.</w:t>
            </w:r>
            <w:r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5%</w:t>
            </w:r>
          </w:p>
          <w:p w:rsidR="00261B5A" w:rsidRPr="00F10E07" w:rsidRDefault="00CC6094" w:rsidP="000D1311">
            <w:pPr>
              <w:spacing w:after="120" w:line="264" w:lineRule="auto"/>
              <w:contextualSpacing/>
              <w:rPr>
                <w:rFonts w:eastAsia="Calibri" w:cstheme="minorHAnsi"/>
                <w:b/>
                <w:i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i/>
                <w:color w:val="000000" w:themeColor="text1"/>
                <w:sz w:val="22"/>
                <w:szCs w:val="22"/>
              </w:rPr>
              <w:t>Wri</w:t>
            </w:r>
            <w:r w:rsidR="00F10E07" w:rsidRPr="00F10E07">
              <w:rPr>
                <w:rFonts w:eastAsia="Calibri" w:cstheme="minorHAnsi"/>
                <w:b/>
                <w:i/>
                <w:color w:val="000000" w:themeColor="text1"/>
                <w:sz w:val="22"/>
                <w:szCs w:val="22"/>
              </w:rPr>
              <w:t>ting</w:t>
            </w:r>
            <w:r w:rsidR="00261B5A" w:rsidRPr="00F10E07">
              <w:rPr>
                <w:rFonts w:eastAsia="Calibri" w:cstheme="minorHAnsi"/>
                <w:b/>
                <w:i/>
                <w:color w:val="000000" w:themeColor="text1"/>
                <w:sz w:val="22"/>
                <w:szCs w:val="22"/>
              </w:rPr>
              <w:t xml:space="preserve"> </w:t>
            </w:r>
          </w:p>
          <w:p w:rsidR="00261B5A" w:rsidRPr="0006434E" w:rsidRDefault="00261B5A" w:rsidP="000D1311">
            <w:pPr>
              <w:spacing w:after="120" w:line="264" w:lineRule="auto"/>
              <w:contextualSpacing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In class assessment</w:t>
            </w:r>
          </w:p>
          <w:p w:rsidR="00F10E07" w:rsidRDefault="00F10E07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Take notes on presentations and write a summary</w:t>
            </w:r>
          </w:p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(3-4 periods)</w:t>
            </w:r>
          </w:p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DUE: Week </w:t>
            </w:r>
            <w:r w:rsidR="00CC6094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7</w:t>
            </w:r>
            <w:r w:rsidR="0048031D"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48031D"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br/>
            </w:r>
          </w:p>
          <w:p w:rsidR="00261B5A" w:rsidRPr="0006434E" w:rsidRDefault="00261B5A" w:rsidP="000D1311">
            <w:pPr>
              <w:numPr>
                <w:ilvl w:val="0"/>
                <w:numId w:val="8"/>
              </w:numPr>
              <w:spacing w:after="120" w:line="264" w:lineRule="auto"/>
              <w:ind w:left="318" w:hanging="284"/>
              <w:contextualSpacing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View a visual presentation and take notes</w:t>
            </w:r>
          </w:p>
          <w:p w:rsidR="00261B5A" w:rsidRPr="0006434E" w:rsidRDefault="00261B5A" w:rsidP="000D1311">
            <w:pPr>
              <w:numPr>
                <w:ilvl w:val="0"/>
                <w:numId w:val="8"/>
              </w:numPr>
              <w:spacing w:after="120" w:line="264" w:lineRule="auto"/>
              <w:ind w:left="318" w:hanging="284"/>
              <w:contextualSpacing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color w:val="000000" w:themeColor="text1"/>
                <w:sz w:val="22"/>
                <w:szCs w:val="22"/>
              </w:rPr>
              <w:lastRenderedPageBreak/>
              <w:t>Listen to an audio presentation and take notes.</w:t>
            </w:r>
          </w:p>
          <w:p w:rsidR="00261B5A" w:rsidRPr="0006434E" w:rsidRDefault="00261B5A" w:rsidP="000D1311">
            <w:pPr>
              <w:numPr>
                <w:ilvl w:val="0"/>
                <w:numId w:val="8"/>
              </w:numPr>
              <w:spacing w:after="120" w:line="264" w:lineRule="auto"/>
              <w:ind w:left="318" w:hanging="284"/>
              <w:contextualSpacing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color w:val="000000" w:themeColor="text1"/>
                <w:sz w:val="22"/>
                <w:szCs w:val="22"/>
              </w:rPr>
              <w:t>Using notes taken, write a brief report that summarises facts of the issue, values and attitudes conveyed</w:t>
            </w:r>
          </w:p>
          <w:p w:rsidR="00261B5A" w:rsidRPr="0006434E" w:rsidRDefault="00261B5A" w:rsidP="000D1311">
            <w:pPr>
              <w:numPr>
                <w:ilvl w:val="0"/>
                <w:numId w:val="8"/>
              </w:numPr>
              <w:spacing w:after="120" w:line="264" w:lineRule="auto"/>
              <w:ind w:left="318" w:hanging="284"/>
              <w:contextualSpacing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color w:val="000000" w:themeColor="text1"/>
                <w:sz w:val="22"/>
                <w:szCs w:val="22"/>
              </w:rPr>
              <w:t>Identify opinions and/or bias presented as well as make inferences from viewing and listening to issue.</w:t>
            </w:r>
          </w:p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</w:tc>
      </w:tr>
      <w:tr w:rsidR="008248E0" w:rsidRPr="0006434E" w:rsidTr="000D1311">
        <w:trPr>
          <w:cantSplit/>
        </w:trPr>
        <w:tc>
          <w:tcPr>
            <w:tcW w:w="2689" w:type="dxa"/>
            <w:vAlign w:val="center"/>
          </w:tcPr>
          <w:p w:rsidR="00514122" w:rsidRDefault="00514122" w:rsidP="000D1311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lastRenderedPageBreak/>
              <w:t>Literacy for Learning</w:t>
            </w:r>
          </w:p>
          <w:p w:rsidR="00514122" w:rsidRDefault="00514122" w:rsidP="000D1311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Literacy for Everyday Personal Contexts</w:t>
            </w:r>
          </w:p>
          <w:p w:rsidR="00514122" w:rsidRPr="00514122" w:rsidRDefault="00514122" w:rsidP="000D1311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514122">
              <w:rPr>
                <w:rFonts w:eastAsia="Calibri" w:cstheme="minorHAnsi"/>
                <w:color w:val="000000" w:themeColor="text1"/>
                <w:sz w:val="22"/>
                <w:szCs w:val="22"/>
              </w:rPr>
              <w:t>Current Affairs</w:t>
            </w:r>
          </w:p>
          <w:p w:rsidR="00261B5A" w:rsidRPr="00514122" w:rsidRDefault="00114961" w:rsidP="000D1311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514122">
              <w:rPr>
                <w:rFonts w:eastAsia="Calibri" w:cstheme="minorHAnsi"/>
                <w:color w:val="000000" w:themeColor="text1"/>
                <w:sz w:val="22"/>
                <w:szCs w:val="22"/>
              </w:rPr>
              <w:t>Weeks</w:t>
            </w:r>
          </w:p>
          <w:p w:rsidR="00114961" w:rsidRPr="00514122" w:rsidRDefault="00CC6094" w:rsidP="000D1311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2"/>
              </w:rPr>
              <w:t>8-11</w:t>
            </w:r>
          </w:p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3846" w:type="dxa"/>
          </w:tcPr>
          <w:p w:rsidR="009235D7" w:rsidRPr="0006434E" w:rsidRDefault="009235D7" w:rsidP="000D1311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 w:rsidRPr="0006434E">
              <w:rPr>
                <w:rFonts w:cstheme="minorHAnsi"/>
                <w:b/>
                <w:sz w:val="22"/>
                <w:szCs w:val="22"/>
              </w:rPr>
              <w:t>When reading texts, students learn</w:t>
            </w:r>
          </w:p>
          <w:p w:rsidR="009235D7" w:rsidRPr="0006434E" w:rsidRDefault="009235D7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texts work: their structures, conventions, techniques</w:t>
            </w:r>
          </w:p>
          <w:p w:rsidR="009235D7" w:rsidRPr="0006434E" w:rsidRDefault="009235D7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why texts use a particular form</w:t>
            </w:r>
          </w:p>
          <w:p w:rsidR="009235D7" w:rsidRPr="0006434E" w:rsidRDefault="009235D7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texts promote values and attitudes.</w:t>
            </w:r>
          </w:p>
          <w:p w:rsidR="009235D7" w:rsidRPr="0006434E" w:rsidRDefault="009235D7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to discuss what has been learned about how texts work.</w:t>
            </w:r>
          </w:p>
          <w:p w:rsidR="009235D7" w:rsidRPr="0006434E" w:rsidRDefault="009235D7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texts can be interpreted in different ways.</w:t>
            </w:r>
          </w:p>
          <w:p w:rsidR="009235D7" w:rsidRPr="0006434E" w:rsidRDefault="009235D7" w:rsidP="000D1311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 w:rsidRPr="0006434E">
              <w:rPr>
                <w:rFonts w:cstheme="minorHAnsi"/>
                <w:b/>
                <w:sz w:val="22"/>
                <w:szCs w:val="22"/>
              </w:rPr>
              <w:t>When producing texts, students learn</w:t>
            </w:r>
          </w:p>
          <w:p w:rsidR="009235D7" w:rsidRPr="0006434E" w:rsidRDefault="009235D7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lastRenderedPageBreak/>
              <w:t>how to use language, including appropriate spelling, punctuation and grammar</w:t>
            </w:r>
          </w:p>
          <w:p w:rsidR="009235D7" w:rsidRPr="0006434E" w:rsidRDefault="009235D7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to spell and pronounce words effectively.</w:t>
            </w:r>
          </w:p>
          <w:p w:rsidR="009235D7" w:rsidRPr="0006434E" w:rsidRDefault="009235D7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and when to use punctuation</w:t>
            </w:r>
          </w:p>
          <w:p w:rsidR="009235D7" w:rsidRPr="0006434E" w:rsidRDefault="009235D7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to reflect on the strengths and weaknesses of texts created.</w:t>
            </w:r>
          </w:p>
          <w:p w:rsidR="009235D7" w:rsidRPr="0006434E" w:rsidRDefault="009235D7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texts can be interpreted in different ways</w:t>
            </w:r>
          </w:p>
          <w:p w:rsidR="009235D7" w:rsidRPr="0006434E" w:rsidRDefault="009235D7" w:rsidP="000D1311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 w:rsidRPr="0006434E">
              <w:rPr>
                <w:rFonts w:cstheme="minorHAnsi"/>
                <w:b/>
                <w:sz w:val="22"/>
                <w:szCs w:val="22"/>
              </w:rPr>
              <w:t>When speaking and listening, students learn</w:t>
            </w:r>
          </w:p>
          <w:p w:rsidR="009235D7" w:rsidRPr="0006434E" w:rsidRDefault="009235D7" w:rsidP="000D1311">
            <w:pPr>
              <w:pStyle w:val="ListParagraph"/>
              <w:numPr>
                <w:ilvl w:val="0"/>
                <w:numId w:val="24"/>
              </w:numPr>
              <w:spacing w:after="120" w:line="264" w:lineRule="auto"/>
              <w:rPr>
                <w:rFonts w:cstheme="minorHAnsi"/>
              </w:rPr>
            </w:pPr>
            <w:r w:rsidRPr="0006434E">
              <w:rPr>
                <w:rFonts w:cstheme="minorHAnsi"/>
                <w:iCs/>
                <w:lang w:eastAsia="en-AU"/>
              </w:rPr>
              <w:t>how to listen attentively and purposefully</w:t>
            </w:r>
          </w:p>
          <w:p w:rsidR="00261B5A" w:rsidRPr="0006434E" w:rsidRDefault="00261B5A" w:rsidP="000D1311">
            <w:pPr>
              <w:tabs>
                <w:tab w:val="left" w:pos="53"/>
              </w:tabs>
              <w:spacing w:after="120" w:line="264" w:lineRule="auto"/>
              <w:contextualSpacing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226" w:type="dxa"/>
          </w:tcPr>
          <w:p w:rsidR="00261B5A" w:rsidRPr="00514122" w:rsidRDefault="00514122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lastRenderedPageBreak/>
              <w:t xml:space="preserve">Module: </w:t>
            </w:r>
            <w:r w:rsidR="00261B5A" w:rsidRPr="0051412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CURRENT AFFAIRS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View a range of different current affairs programs. 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color w:val="000000" w:themeColor="text1"/>
                <w:sz w:val="22"/>
                <w:szCs w:val="22"/>
              </w:rPr>
              <w:t>Explain how the program has been delivered, identify the content, purpose, audience and representation of social groups and use of bias.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color w:val="000000" w:themeColor="text1"/>
                <w:sz w:val="22"/>
                <w:szCs w:val="22"/>
              </w:rPr>
              <w:t>Explain the purpose and target audience of various programs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color w:val="000000" w:themeColor="text1"/>
                <w:sz w:val="22"/>
                <w:szCs w:val="22"/>
              </w:rPr>
              <w:lastRenderedPageBreak/>
              <w:t>Identify the structure and conventions used to deliver the program and their impact on viewers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799" w:type="dxa"/>
          </w:tcPr>
          <w:p w:rsidR="00F10E07" w:rsidRPr="0006434E" w:rsidRDefault="0037634D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lastRenderedPageBreak/>
              <w:t>Task 7: 5</w:t>
            </w:r>
            <w:r w:rsidR="00F10E07"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%</w:t>
            </w:r>
          </w:p>
          <w:p w:rsidR="00F10E07" w:rsidRDefault="00F10E07" w:rsidP="000D1311">
            <w:pPr>
              <w:spacing w:after="120" w:line="264" w:lineRule="auto"/>
              <w:rPr>
                <w:rFonts w:eastAsia="Calibri" w:cstheme="minorHAnsi"/>
                <w:b/>
                <w:i/>
                <w:color w:val="000000" w:themeColor="text1"/>
                <w:sz w:val="22"/>
                <w:szCs w:val="22"/>
              </w:rPr>
            </w:pPr>
          </w:p>
          <w:p w:rsidR="00261B5A" w:rsidRPr="00F10E07" w:rsidRDefault="00F10E07" w:rsidP="000D1311">
            <w:pPr>
              <w:spacing w:after="120" w:line="264" w:lineRule="auto"/>
              <w:rPr>
                <w:rFonts w:eastAsia="Calibri" w:cstheme="minorHAnsi"/>
                <w:b/>
                <w:i/>
                <w:color w:val="000000" w:themeColor="text1"/>
                <w:sz w:val="22"/>
                <w:szCs w:val="22"/>
              </w:rPr>
            </w:pPr>
            <w:r w:rsidRPr="00F10E07">
              <w:rPr>
                <w:rFonts w:eastAsia="Calibri" w:cstheme="minorHAnsi"/>
                <w:b/>
                <w:i/>
                <w:color w:val="000000" w:themeColor="text1"/>
                <w:sz w:val="22"/>
                <w:szCs w:val="22"/>
              </w:rPr>
              <w:t>Reading</w:t>
            </w:r>
          </w:p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In class assessment </w:t>
            </w:r>
          </w:p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Short and extended answers</w:t>
            </w:r>
          </w:p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261B5A" w:rsidRPr="00A46DFC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A46DFC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View an unseen program, identify the content, purpose and how program is structured and presented to the viewing audience </w:t>
            </w:r>
            <w:r w:rsidRPr="00A46DFC">
              <w:rPr>
                <w:rFonts w:eastAsia="Calibri" w:cstheme="minorHAnsi"/>
                <w:color w:val="000000" w:themeColor="text1"/>
                <w:sz w:val="22"/>
                <w:szCs w:val="22"/>
              </w:rPr>
              <w:lastRenderedPageBreak/>
              <w:t xml:space="preserve">through various media codes and conventions </w:t>
            </w:r>
          </w:p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DUE: Week </w:t>
            </w:r>
            <w:r w:rsidR="00CC6094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11</w:t>
            </w:r>
            <w:r w:rsidR="0048031D"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br/>
            </w:r>
          </w:p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48031D" w:rsidRPr="0006434E" w:rsidRDefault="0048031D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</w:tc>
      </w:tr>
      <w:tr w:rsidR="00CC6094" w:rsidRPr="0006434E" w:rsidTr="000D1311">
        <w:trPr>
          <w:cantSplit/>
        </w:trPr>
        <w:tc>
          <w:tcPr>
            <w:tcW w:w="2689" w:type="dxa"/>
            <w:vAlign w:val="center"/>
          </w:tcPr>
          <w:p w:rsidR="00CC6094" w:rsidRDefault="00CC6094" w:rsidP="000D1311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CC6094" w:rsidRDefault="00CC6094" w:rsidP="00CC6094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Literacy for Learning</w:t>
            </w:r>
          </w:p>
          <w:p w:rsidR="00CC6094" w:rsidRDefault="00CC6094" w:rsidP="000D1311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2"/>
              </w:rPr>
              <w:t>OLNA preparation</w:t>
            </w:r>
          </w:p>
          <w:p w:rsidR="00CC6094" w:rsidRDefault="00CC6094" w:rsidP="000D1311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2"/>
              </w:rPr>
              <w:t>Weeks</w:t>
            </w:r>
          </w:p>
          <w:p w:rsidR="00CC6094" w:rsidRDefault="00CC6094" w:rsidP="000D1311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2"/>
              </w:rPr>
              <w:t>12-13</w:t>
            </w:r>
          </w:p>
          <w:p w:rsidR="00CC6094" w:rsidRPr="00CC6094" w:rsidRDefault="00CC6094" w:rsidP="000D1311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846" w:type="dxa"/>
          </w:tcPr>
          <w:p w:rsidR="00A60563" w:rsidRPr="008F4802" w:rsidRDefault="00A60563" w:rsidP="00A60563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 w:rsidRPr="008F4802">
              <w:rPr>
                <w:rFonts w:cstheme="minorHAnsi"/>
                <w:b/>
                <w:sz w:val="22"/>
                <w:szCs w:val="22"/>
              </w:rPr>
              <w:t>When reading texts, students learn</w:t>
            </w:r>
          </w:p>
          <w:p w:rsidR="00A60563" w:rsidRPr="008F4802" w:rsidRDefault="00A60563" w:rsidP="00A60563">
            <w:pPr>
              <w:pStyle w:val="ListParagraph"/>
              <w:numPr>
                <w:ilvl w:val="0"/>
                <w:numId w:val="21"/>
              </w:numPr>
              <w:spacing w:after="120" w:line="264" w:lineRule="auto"/>
              <w:rPr>
                <w:rFonts w:cstheme="minorHAnsi"/>
              </w:rPr>
            </w:pPr>
            <w:r w:rsidRPr="008F4802">
              <w:rPr>
                <w:rFonts w:cstheme="minorHAnsi"/>
              </w:rPr>
              <w:t xml:space="preserve">how texts use language for particular purposes and audiences </w:t>
            </w:r>
          </w:p>
          <w:p w:rsidR="00A60563" w:rsidRPr="008F4802" w:rsidRDefault="00A60563" w:rsidP="00A60563">
            <w:pPr>
              <w:pStyle w:val="ListParagraph"/>
              <w:numPr>
                <w:ilvl w:val="0"/>
                <w:numId w:val="21"/>
              </w:numPr>
              <w:spacing w:after="120" w:line="264" w:lineRule="auto"/>
              <w:rPr>
                <w:rFonts w:cstheme="minorHAnsi"/>
              </w:rPr>
            </w:pPr>
            <w:r w:rsidRPr="008F4802">
              <w:rPr>
                <w:rFonts w:cstheme="minorHAnsi"/>
              </w:rPr>
              <w:t xml:space="preserve">how texts promote values and attitudes </w:t>
            </w:r>
          </w:p>
          <w:p w:rsidR="00A60563" w:rsidRPr="008F4802" w:rsidRDefault="00A60563" w:rsidP="00A60563">
            <w:pPr>
              <w:pStyle w:val="ListParagraph"/>
              <w:numPr>
                <w:ilvl w:val="0"/>
                <w:numId w:val="21"/>
              </w:numPr>
              <w:spacing w:after="120" w:line="264" w:lineRule="auto"/>
              <w:rPr>
                <w:rFonts w:eastAsia="Calibri" w:cstheme="minorHAnsi"/>
                <w:color w:val="000000" w:themeColor="text1"/>
              </w:rPr>
            </w:pPr>
            <w:r w:rsidRPr="008F4802">
              <w:rPr>
                <w:rFonts w:cstheme="minorHAnsi"/>
              </w:rPr>
              <w:t xml:space="preserve">how to discuss what has been learned about how texts work </w:t>
            </w:r>
          </w:p>
          <w:p w:rsidR="00A60563" w:rsidRPr="008F4802" w:rsidRDefault="00A60563" w:rsidP="00A60563">
            <w:pPr>
              <w:pStyle w:val="ListParagraph"/>
              <w:numPr>
                <w:ilvl w:val="0"/>
                <w:numId w:val="21"/>
              </w:numPr>
              <w:spacing w:after="120" w:line="264" w:lineRule="auto"/>
              <w:rPr>
                <w:rFonts w:eastAsia="Calibri" w:cstheme="minorHAnsi"/>
                <w:color w:val="000000" w:themeColor="text1"/>
              </w:rPr>
            </w:pPr>
            <w:r w:rsidRPr="008F4802">
              <w:rPr>
                <w:rFonts w:cstheme="minorHAnsi"/>
              </w:rPr>
              <w:t>how texts can be interpreted in different ways</w:t>
            </w:r>
          </w:p>
          <w:p w:rsidR="00A60563" w:rsidRPr="008F4802" w:rsidRDefault="00A60563" w:rsidP="00A60563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 w:rsidRPr="008F4802">
              <w:rPr>
                <w:rFonts w:cstheme="minorHAnsi"/>
                <w:b/>
                <w:sz w:val="22"/>
                <w:szCs w:val="22"/>
              </w:rPr>
              <w:t>When producing texts, students learn</w:t>
            </w:r>
          </w:p>
          <w:p w:rsidR="00A60563" w:rsidRDefault="00A60563" w:rsidP="00A60563">
            <w:pPr>
              <w:pStyle w:val="ListParagraph"/>
              <w:numPr>
                <w:ilvl w:val="0"/>
                <w:numId w:val="22"/>
              </w:numPr>
              <w:spacing w:after="120" w:line="264" w:lineRule="auto"/>
              <w:rPr>
                <w:rFonts w:cstheme="minorHAnsi"/>
              </w:rPr>
            </w:pPr>
            <w:r w:rsidRPr="008F4802">
              <w:rPr>
                <w:rFonts w:cstheme="minorHAnsi"/>
              </w:rPr>
              <w:lastRenderedPageBreak/>
              <w:t>how to reflect on the strengths and weaknesses of texts created</w:t>
            </w:r>
          </w:p>
          <w:p w:rsidR="00CC6094" w:rsidRPr="00A60563" w:rsidRDefault="00A60563" w:rsidP="00A60563">
            <w:pPr>
              <w:pStyle w:val="ListParagraph"/>
              <w:numPr>
                <w:ilvl w:val="0"/>
                <w:numId w:val="22"/>
              </w:numPr>
              <w:spacing w:after="120" w:line="264" w:lineRule="auto"/>
              <w:rPr>
                <w:rFonts w:cstheme="minorHAnsi"/>
              </w:rPr>
            </w:pPr>
            <w:r w:rsidRPr="00A60563">
              <w:rPr>
                <w:rFonts w:cstheme="minorHAnsi"/>
              </w:rPr>
              <w:t>how texts can be interpreted in different ways</w:t>
            </w:r>
          </w:p>
        </w:tc>
        <w:tc>
          <w:tcPr>
            <w:tcW w:w="5226" w:type="dxa"/>
          </w:tcPr>
          <w:p w:rsidR="00CC6094" w:rsidRDefault="00A60563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lastRenderedPageBreak/>
              <w:t>Module: OLNA preparation</w:t>
            </w:r>
          </w:p>
          <w:p w:rsidR="00A60563" w:rsidRDefault="00A60563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A60563" w:rsidRPr="00A60563" w:rsidRDefault="00A60563" w:rsidP="000D1311">
            <w:pPr>
              <w:spacing w:after="120" w:line="264" w:lineRule="auto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2"/>
              </w:rPr>
              <w:t>Allow for some revision time</w:t>
            </w:r>
          </w:p>
        </w:tc>
        <w:tc>
          <w:tcPr>
            <w:tcW w:w="2799" w:type="dxa"/>
          </w:tcPr>
          <w:p w:rsidR="00A60563" w:rsidRPr="008F4802" w:rsidRDefault="00A60563" w:rsidP="00A60563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OLNA Preparation</w:t>
            </w:r>
          </w:p>
          <w:p w:rsidR="00A60563" w:rsidRPr="008F4802" w:rsidRDefault="00A60563" w:rsidP="00A60563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8F480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Week </w:t>
            </w: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13</w:t>
            </w:r>
          </w:p>
          <w:p w:rsidR="00CC6094" w:rsidRDefault="00CC6094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</w:tc>
      </w:tr>
      <w:tr w:rsidR="008248E0" w:rsidRPr="0006434E" w:rsidTr="000D1311">
        <w:trPr>
          <w:cantSplit/>
        </w:trPr>
        <w:tc>
          <w:tcPr>
            <w:tcW w:w="2689" w:type="dxa"/>
            <w:vAlign w:val="center"/>
          </w:tcPr>
          <w:p w:rsidR="001D1D4F" w:rsidRPr="0006434E" w:rsidRDefault="001D1D4F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514122" w:rsidRDefault="00514122" w:rsidP="000D1311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Literacy for Learning</w:t>
            </w:r>
          </w:p>
          <w:p w:rsidR="00514122" w:rsidRDefault="00514122" w:rsidP="000D1311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Literacy for Everyday Personal Contexts</w:t>
            </w:r>
          </w:p>
          <w:p w:rsidR="00514122" w:rsidRDefault="00514122" w:rsidP="000D1311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Literacy for Community Participation</w:t>
            </w:r>
          </w:p>
          <w:p w:rsidR="00514122" w:rsidRPr="00514122" w:rsidRDefault="00514122" w:rsidP="000D1311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514122">
              <w:rPr>
                <w:rFonts w:eastAsia="Calibri" w:cstheme="minorHAnsi"/>
                <w:color w:val="000000" w:themeColor="text1"/>
                <w:sz w:val="22"/>
                <w:szCs w:val="22"/>
              </w:rPr>
              <w:t>Written Repot – Local Issue</w:t>
            </w:r>
          </w:p>
          <w:p w:rsidR="00261B5A" w:rsidRPr="00514122" w:rsidRDefault="00114961" w:rsidP="000D1311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514122">
              <w:rPr>
                <w:rFonts w:eastAsia="Calibri" w:cstheme="minorHAnsi"/>
                <w:color w:val="000000" w:themeColor="text1"/>
                <w:sz w:val="22"/>
                <w:szCs w:val="22"/>
              </w:rPr>
              <w:t>Weeks</w:t>
            </w:r>
          </w:p>
          <w:p w:rsidR="00261B5A" w:rsidRPr="0006434E" w:rsidRDefault="00A60563" w:rsidP="000D1311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2"/>
              </w:rPr>
              <w:t>14-16</w:t>
            </w:r>
          </w:p>
        </w:tc>
        <w:tc>
          <w:tcPr>
            <w:tcW w:w="3846" w:type="dxa"/>
          </w:tcPr>
          <w:p w:rsidR="0006434E" w:rsidRPr="0006434E" w:rsidRDefault="0006434E" w:rsidP="000D1311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 w:rsidRPr="0006434E">
              <w:rPr>
                <w:rFonts w:cstheme="minorHAnsi"/>
                <w:b/>
                <w:sz w:val="22"/>
                <w:szCs w:val="22"/>
              </w:rPr>
              <w:t>When reading texts, students learn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texts work: their structures, conventions, techniques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texts can be interpreted in different ways.</w:t>
            </w:r>
          </w:p>
          <w:p w:rsidR="0006434E" w:rsidRPr="0006434E" w:rsidRDefault="0006434E" w:rsidP="000D1311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 w:rsidRPr="0006434E">
              <w:rPr>
                <w:rFonts w:cstheme="minorHAnsi"/>
                <w:b/>
                <w:sz w:val="22"/>
                <w:szCs w:val="22"/>
              </w:rPr>
              <w:t>When producing texts, students learn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to use language, including appropriate spelling, punctuation and grammar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to spell and pronounce words effectively.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and when to use punctuation.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to learn and use concepts of English grammar.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to shape language for particular purposes and audiences.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 xml:space="preserve">how to brainstorm ideas. 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to shape or structure a text to make it work.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to use the conventions of a particular form.</w:t>
            </w:r>
          </w:p>
          <w:p w:rsidR="0006434E" w:rsidRPr="0006434E" w:rsidRDefault="0006434E" w:rsidP="000D1311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 w:rsidRPr="0006434E">
              <w:rPr>
                <w:rFonts w:cstheme="minorHAnsi"/>
                <w:b/>
                <w:sz w:val="22"/>
                <w:szCs w:val="22"/>
              </w:rPr>
              <w:lastRenderedPageBreak/>
              <w:t>When speaking and listening, students learn</w:t>
            </w:r>
          </w:p>
          <w:p w:rsidR="00261B5A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iCs/>
                <w:sz w:val="22"/>
                <w:szCs w:val="22"/>
                <w:lang w:eastAsia="en-AU"/>
              </w:rPr>
            </w:pPr>
            <w:r w:rsidRPr="0006434E">
              <w:rPr>
                <w:rFonts w:cstheme="minorHAnsi"/>
                <w:iCs/>
                <w:sz w:val="22"/>
                <w:szCs w:val="22"/>
                <w:lang w:eastAsia="en-AU"/>
              </w:rPr>
              <w:t>how to shape or structure an oral text for particular purposes and audiences.</w:t>
            </w:r>
          </w:p>
        </w:tc>
        <w:tc>
          <w:tcPr>
            <w:tcW w:w="5226" w:type="dxa"/>
          </w:tcPr>
          <w:p w:rsidR="00261B5A" w:rsidRPr="00514122" w:rsidRDefault="00514122" w:rsidP="000D1311">
            <w:pPr>
              <w:spacing w:after="120" w:line="264" w:lineRule="auto"/>
              <w:jc w:val="both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lastRenderedPageBreak/>
              <w:t xml:space="preserve">Module: </w:t>
            </w:r>
            <w:r w:rsidR="00261B5A" w:rsidRPr="0051412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WRITTEN REPORT - LOCAL ISSUE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color w:val="000000" w:themeColor="text1"/>
                <w:sz w:val="22"/>
                <w:szCs w:val="22"/>
              </w:rPr>
              <w:t>Explore and identify the features and conventions that relate to reports, the language, used, their purpose and audience, format and layout.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color w:val="000000" w:themeColor="text1"/>
                <w:sz w:val="22"/>
                <w:szCs w:val="22"/>
              </w:rPr>
              <w:t>Examine a variety of current issues affecting Western Australia – locally or state wide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Using a variety of research strategies and note taking skills, locate and gather information on a local West Australian controversial/current issue. 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Prepare and create a written report using appropriate format and layout on the issue chosen focusing on text structure and language. 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color w:val="000000" w:themeColor="text1"/>
                <w:sz w:val="22"/>
                <w:szCs w:val="22"/>
              </w:rPr>
              <w:t>Focus on the pros and cons of the issue to shape your views and audience response.</w:t>
            </w:r>
          </w:p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799" w:type="dxa"/>
          </w:tcPr>
          <w:p w:rsidR="00F10E07" w:rsidRPr="0006434E" w:rsidRDefault="0037634D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Task 8</w:t>
            </w:r>
            <w:r w:rsidR="00F10E07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: 10</w:t>
            </w:r>
            <w:r w:rsidR="00F10E07"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%</w:t>
            </w:r>
          </w:p>
          <w:p w:rsidR="00261B5A" w:rsidRPr="00F10E07" w:rsidRDefault="00A60563" w:rsidP="000D1311">
            <w:pPr>
              <w:spacing w:after="120" w:line="264" w:lineRule="auto"/>
              <w:rPr>
                <w:rFonts w:eastAsia="Calibri" w:cstheme="minorHAnsi"/>
                <w:b/>
                <w:i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i/>
                <w:color w:val="000000" w:themeColor="text1"/>
                <w:sz w:val="22"/>
                <w:szCs w:val="22"/>
              </w:rPr>
              <w:t>Wri</w:t>
            </w:r>
            <w:r w:rsidR="00F10E07" w:rsidRPr="00F10E07">
              <w:rPr>
                <w:rFonts w:eastAsia="Calibri" w:cstheme="minorHAnsi"/>
                <w:b/>
                <w:i/>
                <w:color w:val="000000" w:themeColor="text1"/>
                <w:sz w:val="22"/>
                <w:szCs w:val="22"/>
              </w:rPr>
              <w:t>ting</w:t>
            </w:r>
          </w:p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Written report on a controversial, local issue</w:t>
            </w:r>
          </w:p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In class and at home</w:t>
            </w:r>
          </w:p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DUE: Week 1</w:t>
            </w:r>
            <w:r w:rsidR="00A60563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6</w:t>
            </w:r>
            <w:r w:rsidR="0048031D"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br/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color w:val="000000" w:themeColor="text1"/>
                <w:sz w:val="22"/>
                <w:szCs w:val="22"/>
              </w:rPr>
              <w:t>Select and research an issue clearly outlining the cause, arguments for / against the issue and the prevention and control measures put into place to control the issue. Student to make their own inferences from information gathered.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Using the researched information, prepare a formal report using the relevant conventions, </w:t>
            </w:r>
            <w:r w:rsidRPr="0006434E">
              <w:rPr>
                <w:rFonts w:eastAsia="Calibri" w:cstheme="minorHAnsi"/>
                <w:color w:val="000000" w:themeColor="text1"/>
                <w:sz w:val="22"/>
                <w:szCs w:val="22"/>
              </w:rPr>
              <w:lastRenderedPageBreak/>
              <w:t>structure and format for report writing</w:t>
            </w:r>
          </w:p>
        </w:tc>
      </w:tr>
      <w:tr w:rsidR="008248E0" w:rsidRPr="0006434E" w:rsidTr="000D1311">
        <w:trPr>
          <w:cantSplit/>
          <w:trHeight w:val="7858"/>
        </w:trPr>
        <w:tc>
          <w:tcPr>
            <w:tcW w:w="2689" w:type="dxa"/>
            <w:vAlign w:val="center"/>
          </w:tcPr>
          <w:p w:rsidR="00514122" w:rsidRDefault="00514122" w:rsidP="000D1311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lastRenderedPageBreak/>
              <w:t>Literacy for Learning</w:t>
            </w:r>
          </w:p>
          <w:p w:rsidR="00514122" w:rsidRDefault="00514122" w:rsidP="000D1311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Literacy for Everyday Personal Contexts</w:t>
            </w:r>
          </w:p>
          <w:p w:rsidR="00514122" w:rsidRDefault="00514122" w:rsidP="000D1311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Literacy for Community Participation</w:t>
            </w:r>
          </w:p>
          <w:p w:rsidR="00514122" w:rsidRPr="007A4FC1" w:rsidRDefault="007A4FC1" w:rsidP="000D1311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7A4FC1">
              <w:rPr>
                <w:rFonts w:eastAsia="Calibri" w:cstheme="minorHAnsi"/>
                <w:color w:val="000000" w:themeColor="text1"/>
                <w:sz w:val="22"/>
                <w:szCs w:val="22"/>
              </w:rPr>
              <w:t>Oral Presentation – Local Issue</w:t>
            </w:r>
            <w:r w:rsidR="0048031D" w:rsidRPr="007A4FC1">
              <w:rPr>
                <w:rFonts w:eastAsia="Calibri" w:cstheme="minorHAnsi"/>
                <w:color w:val="000000" w:themeColor="text1"/>
                <w:sz w:val="22"/>
                <w:szCs w:val="22"/>
              </w:rPr>
              <w:br/>
            </w:r>
            <w:r w:rsidR="00114961" w:rsidRPr="007A4FC1">
              <w:rPr>
                <w:rFonts w:eastAsia="Calibri" w:cstheme="minorHAnsi"/>
                <w:color w:val="000000" w:themeColor="text1"/>
                <w:sz w:val="22"/>
                <w:szCs w:val="22"/>
              </w:rPr>
              <w:t>Weeks</w:t>
            </w:r>
          </w:p>
          <w:p w:rsidR="00261B5A" w:rsidRPr="0006434E" w:rsidRDefault="00A60563" w:rsidP="000D1311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2"/>
              </w:rPr>
              <w:t>17-18</w:t>
            </w:r>
          </w:p>
        </w:tc>
        <w:tc>
          <w:tcPr>
            <w:tcW w:w="3846" w:type="dxa"/>
          </w:tcPr>
          <w:p w:rsidR="0006434E" w:rsidRPr="0006434E" w:rsidRDefault="0006434E" w:rsidP="000D1311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 w:rsidRPr="0006434E">
              <w:rPr>
                <w:rFonts w:cstheme="minorHAnsi"/>
                <w:b/>
                <w:sz w:val="22"/>
                <w:szCs w:val="22"/>
              </w:rPr>
              <w:t>When producing texts, students learn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to use language, including appropriate spelling, punctuation and grammar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to spell and pronounce words effectively.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and when to use punctuation.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to learn and use concepts of English grammar.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to shape language for particular purposes and audiences.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 xml:space="preserve">how to brainstorm ideas. 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to shape or structure a text to make it work.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to use the conventions of a particular form.</w:t>
            </w:r>
          </w:p>
          <w:p w:rsidR="00261B5A" w:rsidRPr="0006434E" w:rsidRDefault="00261B5A" w:rsidP="000D1311">
            <w:pPr>
              <w:tabs>
                <w:tab w:val="left" w:pos="53"/>
              </w:tabs>
              <w:spacing w:after="120" w:line="264" w:lineRule="auto"/>
              <w:contextualSpacing/>
              <w:jc w:val="both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06434E" w:rsidRPr="0006434E" w:rsidRDefault="0006434E" w:rsidP="000D1311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 w:rsidRPr="0006434E">
              <w:rPr>
                <w:rFonts w:cstheme="minorHAnsi"/>
                <w:b/>
                <w:sz w:val="22"/>
                <w:szCs w:val="22"/>
              </w:rPr>
              <w:t>When speaking and listening, students learn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iCs/>
                <w:sz w:val="22"/>
                <w:szCs w:val="22"/>
                <w:lang w:eastAsia="en-AU"/>
              </w:rPr>
            </w:pPr>
            <w:r w:rsidRPr="0006434E">
              <w:rPr>
                <w:rFonts w:cstheme="minorHAnsi"/>
                <w:iCs/>
                <w:sz w:val="22"/>
                <w:szCs w:val="22"/>
                <w:lang w:eastAsia="en-AU"/>
              </w:rPr>
              <w:t>how to shape or structure an oral text for particular purposes and audiences.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iCs/>
                <w:sz w:val="22"/>
                <w:szCs w:val="22"/>
                <w:lang w:eastAsia="en-AU"/>
              </w:rPr>
            </w:pPr>
            <w:r w:rsidRPr="0006434E">
              <w:rPr>
                <w:rFonts w:cstheme="minorHAnsi"/>
                <w:iCs/>
                <w:sz w:val="22"/>
                <w:szCs w:val="22"/>
                <w:lang w:eastAsia="en-AU"/>
              </w:rPr>
              <w:t xml:space="preserve">why a particular form is </w:t>
            </w:r>
            <w:proofErr w:type="gramStart"/>
            <w:r w:rsidRPr="0006434E">
              <w:rPr>
                <w:rFonts w:cstheme="minorHAnsi"/>
                <w:iCs/>
                <w:sz w:val="22"/>
                <w:szCs w:val="22"/>
                <w:lang w:eastAsia="en-AU"/>
              </w:rPr>
              <w:t>appropriate.</w:t>
            </w:r>
            <w:proofErr w:type="gramEnd"/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iCs/>
                <w:sz w:val="22"/>
                <w:szCs w:val="22"/>
                <w:lang w:eastAsia="en-AU"/>
              </w:rPr>
            </w:pPr>
            <w:r w:rsidRPr="0006434E">
              <w:rPr>
                <w:rFonts w:cstheme="minorHAnsi"/>
                <w:iCs/>
                <w:sz w:val="22"/>
                <w:szCs w:val="22"/>
                <w:lang w:eastAsia="en-AU"/>
              </w:rPr>
              <w:t>how to use the spoken language conventions of a particular form.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iCs/>
                <w:sz w:val="22"/>
                <w:szCs w:val="22"/>
                <w:lang w:eastAsia="en-AU"/>
              </w:rPr>
            </w:pPr>
            <w:r w:rsidRPr="0006434E">
              <w:rPr>
                <w:rFonts w:cstheme="minorHAnsi"/>
                <w:iCs/>
                <w:sz w:val="22"/>
                <w:szCs w:val="22"/>
                <w:lang w:eastAsia="en-AU"/>
              </w:rPr>
              <w:lastRenderedPageBreak/>
              <w:t>how to use spoken language techniques for particular purposes and audiences.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iCs/>
                <w:sz w:val="22"/>
                <w:szCs w:val="22"/>
                <w:lang w:eastAsia="en-AU"/>
              </w:rPr>
            </w:pPr>
            <w:r w:rsidRPr="0006434E">
              <w:rPr>
                <w:rFonts w:cstheme="minorHAnsi"/>
                <w:iCs/>
                <w:sz w:val="22"/>
                <w:szCs w:val="22"/>
                <w:lang w:eastAsia="en-AU"/>
              </w:rPr>
              <w:t>how to listen attentively and purposefully.</w:t>
            </w:r>
          </w:p>
          <w:p w:rsidR="00852D62" w:rsidRPr="00852D62" w:rsidRDefault="0006434E" w:rsidP="00852D62">
            <w:pPr>
              <w:pStyle w:val="ListParagraph"/>
              <w:numPr>
                <w:ilvl w:val="0"/>
                <w:numId w:val="24"/>
              </w:numPr>
              <w:tabs>
                <w:tab w:val="left" w:pos="53"/>
              </w:tabs>
              <w:spacing w:after="120" w:line="264" w:lineRule="auto"/>
              <w:jc w:val="both"/>
              <w:rPr>
                <w:rFonts w:eastAsia="Calibri" w:cstheme="minorHAnsi"/>
                <w:b/>
                <w:color w:val="000000" w:themeColor="text1"/>
              </w:rPr>
            </w:pPr>
            <w:r w:rsidRPr="0006434E">
              <w:rPr>
                <w:rFonts w:cstheme="minorHAnsi"/>
                <w:iCs/>
                <w:lang w:eastAsia="en-AU"/>
              </w:rPr>
              <w:t xml:space="preserve">how to promote values and </w:t>
            </w:r>
            <w:proofErr w:type="gramStart"/>
            <w:r w:rsidRPr="0006434E">
              <w:rPr>
                <w:rFonts w:cstheme="minorHAnsi"/>
                <w:iCs/>
                <w:lang w:eastAsia="en-AU"/>
              </w:rPr>
              <w:t>attitudes.</w:t>
            </w:r>
            <w:proofErr w:type="gramEnd"/>
          </w:p>
          <w:p w:rsidR="00852D62" w:rsidRDefault="00852D62" w:rsidP="00852D62">
            <w:pPr>
              <w:tabs>
                <w:tab w:val="left" w:pos="53"/>
              </w:tabs>
              <w:spacing w:after="120" w:line="264" w:lineRule="auto"/>
              <w:jc w:val="both"/>
              <w:rPr>
                <w:rFonts w:eastAsia="Calibri" w:cstheme="minorHAnsi"/>
                <w:b/>
                <w:color w:val="000000" w:themeColor="text1"/>
              </w:rPr>
            </w:pPr>
          </w:p>
          <w:p w:rsidR="00852D62" w:rsidRDefault="00852D62" w:rsidP="00852D62">
            <w:pPr>
              <w:tabs>
                <w:tab w:val="left" w:pos="53"/>
              </w:tabs>
              <w:spacing w:after="120" w:line="264" w:lineRule="auto"/>
              <w:jc w:val="both"/>
              <w:rPr>
                <w:rFonts w:eastAsia="Calibri" w:cstheme="minorHAnsi"/>
                <w:b/>
                <w:color w:val="000000" w:themeColor="text1"/>
              </w:rPr>
            </w:pPr>
          </w:p>
          <w:p w:rsidR="00852D62" w:rsidRDefault="00852D62" w:rsidP="00852D62">
            <w:pPr>
              <w:tabs>
                <w:tab w:val="left" w:pos="53"/>
              </w:tabs>
              <w:spacing w:after="120" w:line="264" w:lineRule="auto"/>
              <w:jc w:val="both"/>
              <w:rPr>
                <w:rFonts w:eastAsia="Calibri" w:cstheme="minorHAnsi"/>
                <w:b/>
                <w:color w:val="000000" w:themeColor="text1"/>
              </w:rPr>
            </w:pPr>
          </w:p>
          <w:p w:rsidR="00852D62" w:rsidRDefault="00852D62" w:rsidP="00852D62">
            <w:pPr>
              <w:tabs>
                <w:tab w:val="left" w:pos="53"/>
              </w:tabs>
              <w:spacing w:after="120" w:line="264" w:lineRule="auto"/>
              <w:jc w:val="both"/>
              <w:rPr>
                <w:rFonts w:eastAsia="Calibri" w:cstheme="minorHAnsi"/>
                <w:b/>
                <w:color w:val="000000" w:themeColor="text1"/>
              </w:rPr>
            </w:pPr>
          </w:p>
          <w:p w:rsidR="00852D62" w:rsidRDefault="00852D62" w:rsidP="00852D62">
            <w:pPr>
              <w:tabs>
                <w:tab w:val="left" w:pos="53"/>
              </w:tabs>
              <w:spacing w:after="120" w:line="264" w:lineRule="auto"/>
              <w:jc w:val="both"/>
              <w:rPr>
                <w:rFonts w:eastAsia="Calibri" w:cstheme="minorHAnsi"/>
                <w:b/>
                <w:color w:val="000000" w:themeColor="text1"/>
              </w:rPr>
            </w:pPr>
          </w:p>
          <w:p w:rsidR="00852D62" w:rsidRDefault="00852D62" w:rsidP="00852D62">
            <w:pPr>
              <w:tabs>
                <w:tab w:val="left" w:pos="53"/>
              </w:tabs>
              <w:spacing w:after="120" w:line="264" w:lineRule="auto"/>
              <w:jc w:val="both"/>
              <w:rPr>
                <w:rFonts w:eastAsia="Calibri" w:cstheme="minorHAnsi"/>
                <w:b/>
                <w:color w:val="000000" w:themeColor="text1"/>
              </w:rPr>
            </w:pPr>
          </w:p>
          <w:p w:rsidR="00852D62" w:rsidRDefault="00852D62" w:rsidP="00852D62">
            <w:pPr>
              <w:tabs>
                <w:tab w:val="left" w:pos="53"/>
              </w:tabs>
              <w:spacing w:after="120" w:line="264" w:lineRule="auto"/>
              <w:jc w:val="both"/>
              <w:rPr>
                <w:rFonts w:eastAsia="Calibri" w:cstheme="minorHAnsi"/>
                <w:b/>
                <w:color w:val="000000" w:themeColor="text1"/>
              </w:rPr>
            </w:pPr>
          </w:p>
          <w:p w:rsidR="00852D62" w:rsidRDefault="00852D62" w:rsidP="00852D62">
            <w:pPr>
              <w:tabs>
                <w:tab w:val="left" w:pos="53"/>
              </w:tabs>
              <w:spacing w:after="120" w:line="264" w:lineRule="auto"/>
              <w:jc w:val="both"/>
              <w:rPr>
                <w:rFonts w:eastAsia="Calibri" w:cstheme="minorHAnsi"/>
                <w:b/>
                <w:color w:val="000000" w:themeColor="text1"/>
              </w:rPr>
            </w:pPr>
          </w:p>
          <w:p w:rsidR="00852D62" w:rsidRDefault="00852D62" w:rsidP="00852D62">
            <w:pPr>
              <w:tabs>
                <w:tab w:val="left" w:pos="53"/>
              </w:tabs>
              <w:spacing w:after="120" w:line="264" w:lineRule="auto"/>
              <w:jc w:val="both"/>
              <w:rPr>
                <w:rFonts w:eastAsia="Calibri" w:cstheme="minorHAnsi"/>
                <w:b/>
                <w:color w:val="000000" w:themeColor="text1"/>
              </w:rPr>
            </w:pPr>
          </w:p>
          <w:p w:rsidR="00A7508F" w:rsidRDefault="00A7508F" w:rsidP="00852D62">
            <w:pPr>
              <w:tabs>
                <w:tab w:val="left" w:pos="53"/>
              </w:tabs>
              <w:spacing w:after="120" w:line="264" w:lineRule="auto"/>
              <w:jc w:val="both"/>
              <w:rPr>
                <w:rFonts w:eastAsia="Calibri" w:cstheme="minorHAnsi"/>
                <w:b/>
                <w:color w:val="000000" w:themeColor="text1"/>
              </w:rPr>
            </w:pPr>
          </w:p>
          <w:p w:rsidR="00A7508F" w:rsidRDefault="00A7508F" w:rsidP="00852D62">
            <w:pPr>
              <w:tabs>
                <w:tab w:val="left" w:pos="53"/>
              </w:tabs>
              <w:spacing w:after="120" w:line="264" w:lineRule="auto"/>
              <w:jc w:val="both"/>
              <w:rPr>
                <w:rFonts w:eastAsia="Calibri" w:cstheme="minorHAnsi"/>
                <w:b/>
                <w:color w:val="000000" w:themeColor="text1"/>
              </w:rPr>
            </w:pPr>
          </w:p>
          <w:p w:rsidR="00A7508F" w:rsidRDefault="00A7508F" w:rsidP="00852D62">
            <w:pPr>
              <w:tabs>
                <w:tab w:val="left" w:pos="53"/>
              </w:tabs>
              <w:spacing w:after="120" w:line="264" w:lineRule="auto"/>
              <w:jc w:val="both"/>
              <w:rPr>
                <w:rFonts w:eastAsia="Calibri" w:cstheme="minorHAnsi"/>
                <w:b/>
                <w:color w:val="000000" w:themeColor="text1"/>
              </w:rPr>
            </w:pPr>
          </w:p>
          <w:p w:rsidR="00852D62" w:rsidRDefault="00852D62" w:rsidP="00852D62">
            <w:pPr>
              <w:tabs>
                <w:tab w:val="left" w:pos="53"/>
              </w:tabs>
              <w:spacing w:after="120" w:line="264" w:lineRule="auto"/>
              <w:jc w:val="both"/>
              <w:rPr>
                <w:rFonts w:eastAsia="Calibri" w:cstheme="minorHAnsi"/>
                <w:b/>
                <w:color w:val="000000" w:themeColor="text1"/>
              </w:rPr>
            </w:pPr>
          </w:p>
          <w:p w:rsidR="00852D62" w:rsidRPr="00852D62" w:rsidRDefault="00852D62" w:rsidP="00852D62">
            <w:pPr>
              <w:tabs>
                <w:tab w:val="left" w:pos="53"/>
              </w:tabs>
              <w:spacing w:after="120" w:line="264" w:lineRule="auto"/>
              <w:jc w:val="both"/>
              <w:rPr>
                <w:rFonts w:eastAsia="Calibri" w:cstheme="minorHAnsi"/>
                <w:b/>
                <w:color w:val="000000" w:themeColor="text1"/>
              </w:rPr>
            </w:pPr>
          </w:p>
        </w:tc>
        <w:tc>
          <w:tcPr>
            <w:tcW w:w="5226" w:type="dxa"/>
          </w:tcPr>
          <w:p w:rsidR="00261B5A" w:rsidRPr="007A4FC1" w:rsidRDefault="007A4FC1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lastRenderedPageBreak/>
              <w:t xml:space="preserve">Module: </w:t>
            </w:r>
            <w:r w:rsidR="00261B5A" w:rsidRPr="007A4FC1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ORAL PRESENTATION</w:t>
            </w:r>
            <w:r w:rsidR="00734161" w:rsidRPr="007A4FC1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: </w:t>
            </w:r>
            <w:r w:rsidR="00261B5A" w:rsidRPr="007A4FC1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PROPOSAL -LOCAL ISSUE</w:t>
            </w:r>
          </w:p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color w:val="000000" w:themeColor="text1"/>
                <w:sz w:val="22"/>
                <w:szCs w:val="22"/>
              </w:rPr>
              <w:t>Using local issue report students to prepare a proposal as to how they would use this issue to be presented as a current affairs program. Clearly outline the importance of the story, the media conventions and structure to be used and the desired impact and response of viewers.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color w:val="000000" w:themeColor="text1"/>
                <w:sz w:val="22"/>
                <w:szCs w:val="22"/>
              </w:rPr>
              <w:t>Students to use visual aids (</w:t>
            </w:r>
            <w:r w:rsidR="00734161" w:rsidRPr="0006434E">
              <w:rPr>
                <w:rFonts w:eastAsia="Calibri" w:cstheme="minorHAnsi"/>
                <w:color w:val="000000" w:themeColor="text1"/>
                <w:sz w:val="22"/>
                <w:szCs w:val="22"/>
              </w:rPr>
              <w:t>PowerPoint</w:t>
            </w:r>
            <w:r w:rsidRPr="0006434E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or other digital technology) to assist in their presentation.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color w:val="000000" w:themeColor="text1"/>
                <w:sz w:val="22"/>
                <w:szCs w:val="22"/>
              </w:rPr>
              <w:t>Activity is designed for students to work collaboratively and confidently with others in pairs or small groups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color w:val="000000" w:themeColor="text1"/>
                <w:sz w:val="22"/>
                <w:szCs w:val="22"/>
              </w:rPr>
              <w:t>Through problem solving and discussion identify some of the major problems re issue.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color w:val="000000" w:themeColor="text1"/>
                <w:sz w:val="22"/>
                <w:szCs w:val="22"/>
              </w:rPr>
              <w:t>Learn to interact effectively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color w:val="000000" w:themeColor="text1"/>
                <w:sz w:val="22"/>
                <w:szCs w:val="22"/>
              </w:rPr>
              <w:t>Create oral proposal using appropriate information for presentation to others.</w:t>
            </w:r>
          </w:p>
        </w:tc>
        <w:tc>
          <w:tcPr>
            <w:tcW w:w="2799" w:type="dxa"/>
          </w:tcPr>
          <w:p w:rsidR="00F10E07" w:rsidRPr="0006434E" w:rsidRDefault="0037634D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Task 9</w:t>
            </w:r>
            <w:r w:rsidR="00F10E07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: 15</w:t>
            </w:r>
            <w:r w:rsidR="00F10E07"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%</w:t>
            </w:r>
          </w:p>
          <w:p w:rsidR="00261B5A" w:rsidRPr="00F10E07" w:rsidRDefault="00F10E07" w:rsidP="000D1311">
            <w:pPr>
              <w:spacing w:after="120" w:line="264" w:lineRule="auto"/>
              <w:rPr>
                <w:rFonts w:eastAsia="Calibri" w:cstheme="minorHAnsi"/>
                <w:b/>
                <w:i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i/>
                <w:color w:val="000000" w:themeColor="text1"/>
                <w:sz w:val="22"/>
                <w:szCs w:val="22"/>
              </w:rPr>
              <w:t>Oral Communication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In class and at home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To be completed in pairs or small groups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Using local issue report, put forward a proposal outlining how issue could be presented as a current affairs program.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A </w:t>
            </w:r>
            <w:r w:rsidR="00734161"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P</w:t>
            </w:r>
            <w:r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ower</w:t>
            </w:r>
            <w:r w:rsidR="00734161"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P</w:t>
            </w:r>
            <w:r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oint presentation to be used.</w:t>
            </w:r>
          </w:p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DUE: Presentations start</w:t>
            </w:r>
            <w:r w:rsidR="00734161"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   Week </w:t>
            </w:r>
            <w:r w:rsidR="00A60563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18</w:t>
            </w:r>
          </w:p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Students will use their local issue report and knowledge attained from their current affairs task to complete their proposal. </w:t>
            </w:r>
          </w:p>
        </w:tc>
      </w:tr>
      <w:tr w:rsidR="008248E0" w:rsidRPr="0006434E" w:rsidTr="000D1311">
        <w:trPr>
          <w:cantSplit/>
          <w:trHeight w:val="991"/>
        </w:trPr>
        <w:tc>
          <w:tcPr>
            <w:tcW w:w="2689" w:type="dxa"/>
            <w:vAlign w:val="center"/>
          </w:tcPr>
          <w:p w:rsidR="00CA67B3" w:rsidRDefault="00CA67B3" w:rsidP="000D1311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CA67B3" w:rsidRDefault="00CA67B3" w:rsidP="000D1311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CA67B3" w:rsidRDefault="00CA67B3" w:rsidP="000D1311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CA67B3" w:rsidRDefault="00CA67B3" w:rsidP="000D1311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CA67B3" w:rsidRDefault="00CA67B3" w:rsidP="000D1311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</w:p>
          <w:p w:rsidR="007A4FC1" w:rsidRDefault="00734161" w:rsidP="000D1311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br/>
            </w:r>
            <w:r w:rsidR="007A4FC1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Literacy for Learning</w:t>
            </w:r>
          </w:p>
          <w:p w:rsidR="007A4FC1" w:rsidRPr="007A4FC1" w:rsidRDefault="007A4FC1" w:rsidP="000D1311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7A4FC1">
              <w:rPr>
                <w:rFonts w:eastAsia="Calibri" w:cstheme="minorHAnsi"/>
                <w:color w:val="000000" w:themeColor="text1"/>
                <w:sz w:val="22"/>
                <w:szCs w:val="22"/>
              </w:rPr>
              <w:t>In-Class Assessment</w:t>
            </w:r>
          </w:p>
          <w:p w:rsidR="007A4FC1" w:rsidRPr="007A4FC1" w:rsidRDefault="00991F8E" w:rsidP="000D1311">
            <w:pPr>
              <w:spacing w:after="120" w:line="264" w:lineRule="auto"/>
              <w:jc w:val="center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7A4FC1">
              <w:rPr>
                <w:rFonts w:eastAsia="Calibri" w:cstheme="minorHAnsi"/>
                <w:color w:val="000000" w:themeColor="text1"/>
                <w:sz w:val="22"/>
                <w:szCs w:val="22"/>
              </w:rPr>
              <w:t>Weeks</w:t>
            </w:r>
          </w:p>
          <w:p w:rsidR="00261B5A" w:rsidRPr="0006434E" w:rsidRDefault="00852D62" w:rsidP="00852D62">
            <w:pPr>
              <w:spacing w:after="120" w:line="264" w:lineRule="auto"/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2"/>
              </w:rPr>
              <w:t>19</w:t>
            </w:r>
          </w:p>
        </w:tc>
        <w:tc>
          <w:tcPr>
            <w:tcW w:w="3846" w:type="dxa"/>
          </w:tcPr>
          <w:p w:rsidR="0006434E" w:rsidRPr="0006434E" w:rsidRDefault="0006434E" w:rsidP="000D1311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 w:rsidRPr="0006434E">
              <w:rPr>
                <w:rFonts w:cstheme="minorHAnsi"/>
                <w:b/>
                <w:sz w:val="22"/>
                <w:szCs w:val="22"/>
              </w:rPr>
              <w:t>When reading texts, students learn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 xml:space="preserve">how texts </w:t>
            </w:r>
            <w:r w:rsidR="000F672E">
              <w:rPr>
                <w:rFonts w:cstheme="minorHAnsi"/>
                <w:sz w:val="22"/>
                <w:szCs w:val="22"/>
              </w:rPr>
              <w:t>work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why texts use a particular form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texts use the conventions of a particular form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 xml:space="preserve">how texts use language for particular purposes and audiences. 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texts promote values and attitudes.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to discuss what has been learned about how texts work.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texts can be interpreted in different ways.</w:t>
            </w:r>
          </w:p>
          <w:p w:rsidR="0006434E" w:rsidRPr="0006434E" w:rsidRDefault="0006434E" w:rsidP="000D1311">
            <w:pPr>
              <w:spacing w:after="120" w:line="264" w:lineRule="auto"/>
              <w:rPr>
                <w:rFonts w:cstheme="minorHAnsi"/>
                <w:b/>
                <w:sz w:val="22"/>
                <w:szCs w:val="22"/>
              </w:rPr>
            </w:pPr>
            <w:r w:rsidRPr="0006434E">
              <w:rPr>
                <w:rFonts w:cstheme="minorHAnsi"/>
                <w:b/>
                <w:sz w:val="22"/>
                <w:szCs w:val="22"/>
              </w:rPr>
              <w:t>When producing texts, students learn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to use language, including appropriate spelling, punctuation and grammar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to spell and pronounce words effectively.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and when to use punctuation.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to shape language for particular purposes and audiences.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how to shape or structure a text to make it work.</w:t>
            </w:r>
          </w:p>
          <w:p w:rsidR="0006434E" w:rsidRPr="0006434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lastRenderedPageBreak/>
              <w:t>how to use the conventions of a particular form.</w:t>
            </w:r>
          </w:p>
          <w:p w:rsidR="00852D62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 xml:space="preserve">how to reflect on the strengths and </w:t>
            </w:r>
          </w:p>
          <w:p w:rsidR="00261B5A" w:rsidRPr="000F672E" w:rsidRDefault="0006434E" w:rsidP="000D1311">
            <w:pPr>
              <w:numPr>
                <w:ilvl w:val="0"/>
                <w:numId w:val="24"/>
              </w:numPr>
              <w:spacing w:after="120" w:line="264" w:lineRule="auto"/>
              <w:ind w:left="357" w:hanging="357"/>
              <w:rPr>
                <w:rFonts w:cstheme="minorHAnsi"/>
                <w:sz w:val="22"/>
                <w:szCs w:val="22"/>
              </w:rPr>
            </w:pPr>
            <w:r w:rsidRPr="0006434E">
              <w:rPr>
                <w:rFonts w:cstheme="minorHAnsi"/>
                <w:sz w:val="22"/>
                <w:szCs w:val="22"/>
              </w:rPr>
              <w:t>weaknesses of texts created.</w:t>
            </w:r>
          </w:p>
        </w:tc>
        <w:tc>
          <w:tcPr>
            <w:tcW w:w="5226" w:type="dxa"/>
          </w:tcPr>
          <w:p w:rsidR="00261B5A" w:rsidRPr="007A4FC1" w:rsidRDefault="007A4FC1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lastRenderedPageBreak/>
              <w:t xml:space="preserve">Module: </w:t>
            </w:r>
            <w:r w:rsidR="00261B5A" w:rsidRPr="007A4FC1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IN-CLASS ASSESSMENT</w:t>
            </w:r>
          </w:p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  <w:u w:val="single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color w:val="000000" w:themeColor="text1"/>
                <w:sz w:val="22"/>
                <w:szCs w:val="22"/>
              </w:rPr>
              <w:t>Students to revise all visual conventions studied.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color w:val="000000" w:themeColor="text1"/>
                <w:sz w:val="22"/>
                <w:szCs w:val="22"/>
              </w:rPr>
              <w:t>Review conventions of literary and figurative language to engage audiences in a range of modes and media.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color w:val="000000" w:themeColor="text1"/>
                <w:sz w:val="22"/>
                <w:szCs w:val="22"/>
              </w:rPr>
              <w:t>Revision to assist in consolidating skills and concepts taught throughout the semester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799" w:type="dxa"/>
          </w:tcPr>
          <w:p w:rsidR="00EF701A" w:rsidRDefault="0037634D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Task 10: 5</w:t>
            </w:r>
            <w:r w:rsidR="00EF701A"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%</w:t>
            </w:r>
          </w:p>
          <w:p w:rsidR="00261B5A" w:rsidRPr="00EF701A" w:rsidRDefault="00EF701A" w:rsidP="000D1311">
            <w:pPr>
              <w:spacing w:after="120" w:line="264" w:lineRule="auto"/>
              <w:rPr>
                <w:rFonts w:eastAsia="Calibri" w:cstheme="minorHAnsi"/>
                <w:b/>
                <w:i/>
                <w:color w:val="000000" w:themeColor="text1"/>
                <w:sz w:val="22"/>
                <w:szCs w:val="22"/>
              </w:rPr>
            </w:pPr>
            <w:r>
              <w:rPr>
                <w:rFonts w:eastAsia="Calibri" w:cstheme="minorHAnsi"/>
                <w:b/>
                <w:i/>
                <w:color w:val="000000" w:themeColor="text1"/>
                <w:sz w:val="22"/>
                <w:szCs w:val="22"/>
              </w:rPr>
              <w:t>Reading</w:t>
            </w:r>
          </w:p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In class assessment – short answer responses to reading and visual texts studied throughout the semester</w:t>
            </w:r>
          </w:p>
          <w:p w:rsidR="00261B5A" w:rsidRPr="0006434E" w:rsidRDefault="00261B5A" w:rsidP="000D1311">
            <w:pPr>
              <w:spacing w:after="120" w:line="264" w:lineRule="auto"/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 xml:space="preserve">DUE: Week </w:t>
            </w:r>
            <w:r w:rsidR="00852D62">
              <w:rPr>
                <w:rFonts w:eastAsia="Calibri" w:cstheme="minorHAnsi"/>
                <w:b/>
                <w:color w:val="000000" w:themeColor="text1"/>
                <w:sz w:val="22"/>
                <w:szCs w:val="22"/>
              </w:rPr>
              <w:t>19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  <w:r w:rsidRPr="0006434E">
              <w:rPr>
                <w:rFonts w:eastAsia="Calibri" w:cstheme="minorHAnsi"/>
                <w:color w:val="000000" w:themeColor="text1"/>
                <w:sz w:val="22"/>
                <w:szCs w:val="22"/>
              </w:rPr>
              <w:t>Reflect on work completed throughout the semester and demonstrate understanding of visual and literary concepts taught through a variety of short reading and visual responses.</w:t>
            </w: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  <w:p w:rsidR="00261B5A" w:rsidRPr="0006434E" w:rsidRDefault="00261B5A" w:rsidP="000D1311">
            <w:pPr>
              <w:spacing w:after="120" w:line="264" w:lineRule="auto"/>
              <w:jc w:val="both"/>
              <w:rPr>
                <w:rFonts w:eastAsia="Calibri" w:cstheme="minorHAnsi"/>
                <w:color w:val="000000" w:themeColor="text1"/>
                <w:sz w:val="22"/>
                <w:szCs w:val="22"/>
              </w:rPr>
            </w:pPr>
          </w:p>
        </w:tc>
      </w:tr>
    </w:tbl>
    <w:p w:rsidR="008B6300" w:rsidRPr="000F672E" w:rsidRDefault="008B6300" w:rsidP="000F672E">
      <w:pPr>
        <w:spacing w:after="200" w:line="276" w:lineRule="auto"/>
        <w:rPr>
          <w:rFonts w:eastAsia="Calibri" w:cstheme="minorHAnsi"/>
          <w:sz w:val="22"/>
          <w:szCs w:val="22"/>
        </w:rPr>
      </w:pPr>
    </w:p>
    <w:sectPr w:rsidR="008B6300" w:rsidRPr="000F672E" w:rsidSect="00CA67B3">
      <w:headerReference w:type="default" r:id="rId8"/>
      <w:footerReference w:type="default" r:id="rId9"/>
      <w:pgSz w:w="16838" w:h="11906" w:orient="landscape"/>
      <w:pgMar w:top="1134" w:right="1134" w:bottom="1134" w:left="1134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565E" w:rsidRDefault="0065565E" w:rsidP="008B6300">
      <w:pPr>
        <w:spacing w:after="0" w:line="240" w:lineRule="auto"/>
      </w:pPr>
      <w:r>
        <w:separator/>
      </w:r>
    </w:p>
  </w:endnote>
  <w:endnote w:type="continuationSeparator" w:id="0">
    <w:p w:rsidR="0065565E" w:rsidRDefault="0065565E" w:rsidP="008B6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0319071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5565E" w:rsidRDefault="0065565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125A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65565E" w:rsidRDefault="006556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565E" w:rsidRDefault="0065565E" w:rsidP="008B6300">
      <w:pPr>
        <w:spacing w:after="0" w:line="240" w:lineRule="auto"/>
      </w:pPr>
      <w:r>
        <w:separator/>
      </w:r>
    </w:p>
  </w:footnote>
  <w:footnote w:type="continuationSeparator" w:id="0">
    <w:p w:rsidR="0065565E" w:rsidRDefault="0065565E" w:rsidP="008B6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565E" w:rsidRDefault="0065565E" w:rsidP="008B6300">
    <w:pPr>
      <w:pStyle w:val="Header"/>
      <w:jc w:val="center"/>
      <w:rPr>
        <w:i/>
        <w:sz w:val="44"/>
      </w:rPr>
    </w:pPr>
    <w:r>
      <w:rPr>
        <w:i/>
        <w:noProof/>
        <w:sz w:val="44"/>
        <w:lang w:eastAsia="en-AU"/>
      </w:rPr>
      <w:drawing>
        <wp:anchor distT="0" distB="0" distL="114300" distR="114300" simplePos="0" relativeHeight="251658240" behindDoc="1" locked="0" layoutInCell="1" allowOverlap="1" wp14:anchorId="25028C53">
          <wp:simplePos x="0" y="0"/>
          <wp:positionH relativeFrom="column">
            <wp:posOffset>6435622</wp:posOffset>
          </wp:positionH>
          <wp:positionV relativeFrom="paragraph">
            <wp:posOffset>-499</wp:posOffset>
          </wp:positionV>
          <wp:extent cx="595600" cy="606437"/>
          <wp:effectExtent l="0" t="0" r="0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678" cy="61262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i/>
        <w:sz w:val="44"/>
      </w:rPr>
      <w:t>Course Outline 2019</w:t>
    </w:r>
  </w:p>
  <w:p w:rsidR="0065565E" w:rsidRDefault="0065565E" w:rsidP="008B6300">
    <w:pPr>
      <w:pStyle w:val="Header"/>
      <w:jc w:val="center"/>
    </w:pPr>
    <w:r>
      <w:rPr>
        <w:i/>
        <w:sz w:val="44"/>
      </w:rPr>
      <w:t>Year 11 English Foundation</w:t>
    </w:r>
    <w:r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D0D63"/>
    <w:multiLevelType w:val="hybridMultilevel"/>
    <w:tmpl w:val="94A045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F741A"/>
    <w:multiLevelType w:val="hybridMultilevel"/>
    <w:tmpl w:val="A7E6BD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C4937"/>
    <w:multiLevelType w:val="hybridMultilevel"/>
    <w:tmpl w:val="722A1E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25C26"/>
    <w:multiLevelType w:val="hybridMultilevel"/>
    <w:tmpl w:val="C0E83C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553FA"/>
    <w:multiLevelType w:val="hybridMultilevel"/>
    <w:tmpl w:val="AC5A7822"/>
    <w:lvl w:ilvl="0" w:tplc="0C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5" w15:restartNumberingAfterBreak="0">
    <w:nsid w:val="14E53A0B"/>
    <w:multiLevelType w:val="hybridMultilevel"/>
    <w:tmpl w:val="CC16234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7695702"/>
    <w:multiLevelType w:val="hybridMultilevel"/>
    <w:tmpl w:val="46B601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B7E7B"/>
    <w:multiLevelType w:val="hybridMultilevel"/>
    <w:tmpl w:val="13F892A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152BBC"/>
    <w:multiLevelType w:val="hybridMultilevel"/>
    <w:tmpl w:val="844E1348"/>
    <w:lvl w:ilvl="0" w:tplc="0C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9" w15:restartNumberingAfterBreak="0">
    <w:nsid w:val="2B2A220C"/>
    <w:multiLevelType w:val="hybridMultilevel"/>
    <w:tmpl w:val="1C1E1D28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2171D9"/>
    <w:multiLevelType w:val="hybridMultilevel"/>
    <w:tmpl w:val="B462C4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030387"/>
    <w:multiLevelType w:val="hybridMultilevel"/>
    <w:tmpl w:val="077C5AF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6845E2"/>
    <w:multiLevelType w:val="hybridMultilevel"/>
    <w:tmpl w:val="A92EC9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0248B1"/>
    <w:multiLevelType w:val="hybridMultilevel"/>
    <w:tmpl w:val="F24E35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DC7BE1"/>
    <w:multiLevelType w:val="hybridMultilevel"/>
    <w:tmpl w:val="5D3E9E6C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542C1A"/>
    <w:multiLevelType w:val="hybridMultilevel"/>
    <w:tmpl w:val="192E6AA6"/>
    <w:lvl w:ilvl="0" w:tplc="0C090001">
      <w:start w:val="1"/>
      <w:numFmt w:val="bullet"/>
      <w:lvlText w:val=""/>
      <w:lvlJc w:val="left"/>
      <w:pPr>
        <w:ind w:left="31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3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75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47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19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1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3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35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078" w:hanging="360"/>
      </w:pPr>
      <w:rPr>
        <w:rFonts w:ascii="Wingdings" w:hAnsi="Wingdings" w:hint="default"/>
      </w:rPr>
    </w:lvl>
  </w:abstractNum>
  <w:abstractNum w:abstractNumId="16" w15:restartNumberingAfterBreak="0">
    <w:nsid w:val="408E3A14"/>
    <w:multiLevelType w:val="hybridMultilevel"/>
    <w:tmpl w:val="192AA2DA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7E972ED"/>
    <w:multiLevelType w:val="hybridMultilevel"/>
    <w:tmpl w:val="9CEA2A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977073"/>
    <w:multiLevelType w:val="hybridMultilevel"/>
    <w:tmpl w:val="86D4F8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32B13E">
      <w:numFmt w:val="bullet"/>
      <w:lvlText w:val="•"/>
      <w:lvlJc w:val="left"/>
      <w:pPr>
        <w:ind w:left="1800" w:hanging="720"/>
      </w:pPr>
      <w:rPr>
        <w:rFonts w:ascii="Calibri" w:eastAsia="Times New Roman" w:hAnsi="Calibri" w:cs="Calibri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F44ECD"/>
    <w:multiLevelType w:val="hybridMultilevel"/>
    <w:tmpl w:val="1228EA78"/>
    <w:lvl w:ilvl="0" w:tplc="0C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0" w15:restartNumberingAfterBreak="0">
    <w:nsid w:val="61A847E6"/>
    <w:multiLevelType w:val="hybridMultilevel"/>
    <w:tmpl w:val="15A60912"/>
    <w:lvl w:ilvl="0" w:tplc="0C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1" w15:restartNumberingAfterBreak="0">
    <w:nsid w:val="68304964"/>
    <w:multiLevelType w:val="hybridMultilevel"/>
    <w:tmpl w:val="B94ACF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BF2513"/>
    <w:multiLevelType w:val="hybridMultilevel"/>
    <w:tmpl w:val="AFA25968"/>
    <w:lvl w:ilvl="0" w:tplc="78B06D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F7E4E6E"/>
    <w:multiLevelType w:val="hybridMultilevel"/>
    <w:tmpl w:val="43F20AEE"/>
    <w:lvl w:ilvl="0" w:tplc="0C090001">
      <w:start w:val="1"/>
      <w:numFmt w:val="bullet"/>
      <w:lvlText w:val=""/>
      <w:lvlJc w:val="left"/>
      <w:pPr>
        <w:ind w:left="87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9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1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3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5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7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9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1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3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3"/>
  </w:num>
  <w:num w:numId="4">
    <w:abstractNumId w:val="2"/>
  </w:num>
  <w:num w:numId="5">
    <w:abstractNumId w:val="10"/>
  </w:num>
  <w:num w:numId="6">
    <w:abstractNumId w:val="16"/>
  </w:num>
  <w:num w:numId="7">
    <w:abstractNumId w:val="4"/>
  </w:num>
  <w:num w:numId="8">
    <w:abstractNumId w:val="11"/>
  </w:num>
  <w:num w:numId="9">
    <w:abstractNumId w:val="19"/>
  </w:num>
  <w:num w:numId="10">
    <w:abstractNumId w:val="20"/>
  </w:num>
  <w:num w:numId="11">
    <w:abstractNumId w:val="8"/>
  </w:num>
  <w:num w:numId="12">
    <w:abstractNumId w:val="23"/>
  </w:num>
  <w:num w:numId="13">
    <w:abstractNumId w:val="17"/>
  </w:num>
  <w:num w:numId="14">
    <w:abstractNumId w:val="9"/>
  </w:num>
  <w:num w:numId="15">
    <w:abstractNumId w:val="15"/>
  </w:num>
  <w:num w:numId="16">
    <w:abstractNumId w:val="21"/>
  </w:num>
  <w:num w:numId="17">
    <w:abstractNumId w:val="14"/>
  </w:num>
  <w:num w:numId="18">
    <w:abstractNumId w:val="1"/>
  </w:num>
  <w:num w:numId="19">
    <w:abstractNumId w:val="18"/>
  </w:num>
  <w:num w:numId="20">
    <w:abstractNumId w:val="7"/>
  </w:num>
  <w:num w:numId="21">
    <w:abstractNumId w:val="13"/>
  </w:num>
  <w:num w:numId="22">
    <w:abstractNumId w:val="6"/>
  </w:num>
  <w:num w:numId="23">
    <w:abstractNumId w:val="5"/>
  </w:num>
  <w:num w:numId="24">
    <w:abstractNumId w:val="2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300"/>
    <w:rsid w:val="0006434E"/>
    <w:rsid w:val="00092EC7"/>
    <w:rsid w:val="000D1311"/>
    <w:rsid w:val="000E4DE5"/>
    <w:rsid w:val="000F672E"/>
    <w:rsid w:val="00114961"/>
    <w:rsid w:val="00144580"/>
    <w:rsid w:val="0015263B"/>
    <w:rsid w:val="001979E5"/>
    <w:rsid w:val="001B1742"/>
    <w:rsid w:val="001D1D4F"/>
    <w:rsid w:val="00261B5A"/>
    <w:rsid w:val="002F62EE"/>
    <w:rsid w:val="00302809"/>
    <w:rsid w:val="00305CF0"/>
    <w:rsid w:val="0037295E"/>
    <w:rsid w:val="0037634D"/>
    <w:rsid w:val="003C176D"/>
    <w:rsid w:val="003D1553"/>
    <w:rsid w:val="003D7D6E"/>
    <w:rsid w:val="00435A34"/>
    <w:rsid w:val="004435C3"/>
    <w:rsid w:val="0048031D"/>
    <w:rsid w:val="00487DF0"/>
    <w:rsid w:val="00494C77"/>
    <w:rsid w:val="004D49AE"/>
    <w:rsid w:val="00514122"/>
    <w:rsid w:val="00534919"/>
    <w:rsid w:val="005812B8"/>
    <w:rsid w:val="00583F0C"/>
    <w:rsid w:val="0062125A"/>
    <w:rsid w:val="00630B29"/>
    <w:rsid w:val="0065565E"/>
    <w:rsid w:val="006645AF"/>
    <w:rsid w:val="00673E7D"/>
    <w:rsid w:val="00690920"/>
    <w:rsid w:val="006B7264"/>
    <w:rsid w:val="006D680B"/>
    <w:rsid w:val="006E3389"/>
    <w:rsid w:val="006E3C67"/>
    <w:rsid w:val="00730259"/>
    <w:rsid w:val="00734161"/>
    <w:rsid w:val="007553F8"/>
    <w:rsid w:val="00760EF7"/>
    <w:rsid w:val="0078279A"/>
    <w:rsid w:val="007A4FC1"/>
    <w:rsid w:val="007C3881"/>
    <w:rsid w:val="007F218A"/>
    <w:rsid w:val="007F234A"/>
    <w:rsid w:val="008248E0"/>
    <w:rsid w:val="008262F5"/>
    <w:rsid w:val="00852D62"/>
    <w:rsid w:val="00854B6D"/>
    <w:rsid w:val="008B4338"/>
    <w:rsid w:val="008B6300"/>
    <w:rsid w:val="008E79C4"/>
    <w:rsid w:val="008F0680"/>
    <w:rsid w:val="008F4261"/>
    <w:rsid w:val="008F4802"/>
    <w:rsid w:val="009235D7"/>
    <w:rsid w:val="0096542B"/>
    <w:rsid w:val="009761BE"/>
    <w:rsid w:val="00982988"/>
    <w:rsid w:val="00991F8E"/>
    <w:rsid w:val="009F3C40"/>
    <w:rsid w:val="009F5017"/>
    <w:rsid w:val="00A46DFC"/>
    <w:rsid w:val="00A60563"/>
    <w:rsid w:val="00A7508F"/>
    <w:rsid w:val="00A75A73"/>
    <w:rsid w:val="00A77621"/>
    <w:rsid w:val="00AB2E11"/>
    <w:rsid w:val="00AC39B2"/>
    <w:rsid w:val="00AC4523"/>
    <w:rsid w:val="00B936E3"/>
    <w:rsid w:val="00BB797A"/>
    <w:rsid w:val="00C135E2"/>
    <w:rsid w:val="00C2040F"/>
    <w:rsid w:val="00C569B0"/>
    <w:rsid w:val="00C74699"/>
    <w:rsid w:val="00C75D28"/>
    <w:rsid w:val="00CA67B3"/>
    <w:rsid w:val="00CC6094"/>
    <w:rsid w:val="00D01F82"/>
    <w:rsid w:val="00D30139"/>
    <w:rsid w:val="00DB26DE"/>
    <w:rsid w:val="00DE4754"/>
    <w:rsid w:val="00E063E5"/>
    <w:rsid w:val="00E10AC8"/>
    <w:rsid w:val="00E16628"/>
    <w:rsid w:val="00E32F17"/>
    <w:rsid w:val="00EB0C40"/>
    <w:rsid w:val="00EC4302"/>
    <w:rsid w:val="00EC5A40"/>
    <w:rsid w:val="00EF363B"/>
    <w:rsid w:val="00EF701A"/>
    <w:rsid w:val="00F10E07"/>
    <w:rsid w:val="00F74D80"/>
    <w:rsid w:val="00FB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5:chartTrackingRefBased/>
  <w15:docId w15:val="{8BECCCBD-1EE5-483E-927E-B307E60B2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79A"/>
    <w:pPr>
      <w:spacing w:line="36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C176D"/>
    <w:pPr>
      <w:keepNext/>
      <w:keepLines/>
      <w:spacing w:line="240" w:lineRule="auto"/>
      <w:ind w:right="567"/>
      <w:outlineLvl w:val="0"/>
    </w:pPr>
    <w:rPr>
      <w:rFonts w:eastAsiaTheme="majorEastAsia" w:cstheme="minorHAnsi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C17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8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76D"/>
    <w:rPr>
      <w:rFonts w:eastAsiaTheme="majorEastAsia" w:cstheme="minorHAnsi"/>
      <w:b/>
      <w:bCs/>
      <w:color w:val="11111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76D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C5A40"/>
    <w:pPr>
      <w:spacing w:after="300" w:line="240" w:lineRule="auto"/>
      <w:contextualSpacing/>
    </w:pPr>
    <w:rPr>
      <w:rFonts w:ascii="Showcard Gothic" w:eastAsiaTheme="majorEastAsia" w:hAnsi="Showcard Gothic" w:cstheme="majorBidi"/>
      <w:color w:val="385623" w:themeColor="accent6" w:themeShade="80"/>
      <w:spacing w:val="5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A40"/>
    <w:rPr>
      <w:rFonts w:ascii="Showcard Gothic" w:eastAsiaTheme="majorEastAsia" w:hAnsi="Showcard Gothic" w:cstheme="majorBidi"/>
      <w:color w:val="385623" w:themeColor="accent6" w:themeShade="80"/>
      <w:spacing w:val="5"/>
      <w:kern w:val="28"/>
      <w:sz w:val="72"/>
      <w:szCs w:val="56"/>
    </w:rPr>
  </w:style>
  <w:style w:type="numbering" w:customStyle="1" w:styleId="NoList1">
    <w:name w:val="No List1"/>
    <w:next w:val="NoList"/>
    <w:uiPriority w:val="99"/>
    <w:semiHidden/>
    <w:unhideWhenUsed/>
    <w:rsid w:val="008B6300"/>
  </w:style>
  <w:style w:type="table" w:styleId="TableGrid">
    <w:name w:val="Table Grid"/>
    <w:basedOn w:val="TableNormal"/>
    <w:rsid w:val="008B6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B6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63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630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8B6300"/>
    <w:pPr>
      <w:spacing w:after="200" w:line="276" w:lineRule="auto"/>
      <w:ind w:left="720"/>
      <w:contextualSpacing/>
    </w:pPr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8B63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30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B63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300"/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6E3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9761BE"/>
    <w:pPr>
      <w:autoSpaceDE w:val="0"/>
      <w:autoSpaceDN w:val="0"/>
      <w:adjustRightInd w:val="0"/>
      <w:spacing w:after="0" w:line="240" w:lineRule="auto"/>
      <w:ind w:left="477" w:hanging="358"/>
    </w:pPr>
    <w:rPr>
      <w:rFonts w:ascii="Calibri" w:hAnsi="Calibri"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9761BE"/>
    <w:rPr>
      <w:rFonts w:ascii="Calibri" w:hAnsi="Calibri" w:cs="Calibri"/>
    </w:rPr>
  </w:style>
  <w:style w:type="paragraph" w:customStyle="1" w:styleId="Paragraph">
    <w:name w:val="Paragraph"/>
    <w:basedOn w:val="Normal"/>
    <w:link w:val="ParagraphChar"/>
    <w:qFormat/>
    <w:rsid w:val="00AB2E11"/>
    <w:pPr>
      <w:spacing w:before="120" w:after="120" w:line="276" w:lineRule="auto"/>
    </w:pPr>
    <w:rPr>
      <w:rFonts w:ascii="Calibri" w:hAnsi="Calibri" w:cs="Arial"/>
      <w:sz w:val="22"/>
      <w:szCs w:val="22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AB2E11"/>
    <w:rPr>
      <w:rFonts w:ascii="Calibri" w:hAnsi="Calibri" w:cs="Arial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80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DA4BE8B0</Template>
  <TotalTime>1</TotalTime>
  <Pages>20</Pages>
  <Words>3276</Words>
  <Characters>18677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Janse van Rensburg</dc:creator>
  <cp:keywords/>
  <dc:description/>
  <cp:lastModifiedBy>BISHOP Linda [Narrogin Senior High School]</cp:lastModifiedBy>
  <cp:revision>4</cp:revision>
  <cp:lastPrinted>2019-02-14T08:10:00Z</cp:lastPrinted>
  <dcterms:created xsi:type="dcterms:W3CDTF">2019-05-01T08:57:00Z</dcterms:created>
  <dcterms:modified xsi:type="dcterms:W3CDTF">2019-05-02T06:38:00Z</dcterms:modified>
</cp:coreProperties>
</file>