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AA7" w:rsidRDefault="00040CE8">
      <w:r>
        <w:rPr>
          <w:noProof/>
          <w:lang w:val="en-AU" w:eastAsia="en-AU"/>
        </w:rPr>
        <w:drawing>
          <wp:anchor distT="36576" distB="36576" distL="36576" distR="36576" simplePos="0" relativeHeight="251657216" behindDoc="1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-45085</wp:posOffset>
            </wp:positionV>
            <wp:extent cx="855980" cy="882650"/>
            <wp:effectExtent l="0" t="0" r="0" b="0"/>
            <wp:wrapNone/>
            <wp:docPr id="63" name="Picture 6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val="en-AU" w:eastAsia="en-AU"/>
        </w:rPr>
        <w:drawing>
          <wp:anchor distT="36576" distB="36576" distL="36576" distR="36576" simplePos="0" relativeHeight="251658240" behindDoc="1" locked="0" layoutInCell="1" allowOverlap="1">
            <wp:simplePos x="0" y="0"/>
            <wp:positionH relativeFrom="column">
              <wp:posOffset>6067425</wp:posOffset>
            </wp:positionH>
            <wp:positionV relativeFrom="paragraph">
              <wp:posOffset>-121285</wp:posOffset>
            </wp:positionV>
            <wp:extent cx="855980" cy="882650"/>
            <wp:effectExtent l="19050" t="0" r="1270" b="0"/>
            <wp:wrapNone/>
            <wp:docPr id="64" name="Picture 64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440AA7" w:rsidRDefault="00440AA7"/>
    <w:p w:rsidR="00440AA7" w:rsidRPr="00440AA7" w:rsidRDefault="00761715" w:rsidP="00440AA7">
      <w:pPr>
        <w:spacing w:after="0" w:line="240" w:lineRule="auto"/>
        <w:jc w:val="center"/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</w:pPr>
      <w:r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>Narrogin</w:t>
      </w:r>
      <w:r w:rsidR="00440AA7" w:rsidRPr="00440AA7"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 xml:space="preserve"> Senior High School</w:t>
      </w:r>
    </w:p>
    <w:p w:rsidR="00440AA7" w:rsidRDefault="00440AA7" w:rsidP="00440AA7">
      <w:pPr>
        <w:spacing w:after="0" w:line="240" w:lineRule="auto"/>
        <w:jc w:val="center"/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</w:pPr>
      <w:r w:rsidRPr="00440AA7"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 xml:space="preserve">English Assessment Cover Sheet – </w:t>
      </w:r>
      <w:smartTag w:uri="urn:schemas-microsoft-com:office:smarttags" w:element="place">
        <w:smartTag w:uri="urn:schemas-microsoft-com:office:smarttags" w:element="PlaceName">
          <w:r w:rsidRPr="00440AA7">
            <w:rPr>
              <w:rFonts w:ascii="Times New Roman" w:eastAsia="Calibri" w:hAnsi="Times New Roman"/>
              <w:b/>
              <w:color w:val="000000"/>
              <w:sz w:val="32"/>
              <w:szCs w:val="32"/>
              <w:lang w:val="en-GB"/>
            </w:rPr>
            <w:t>Upper</w:t>
          </w:r>
        </w:smartTag>
        <w:r w:rsidRPr="00440AA7">
          <w:rPr>
            <w:rFonts w:ascii="Times New Roman" w:eastAsia="Calibri" w:hAnsi="Times New Roman"/>
            <w:b/>
            <w:color w:val="000000"/>
            <w:sz w:val="32"/>
            <w:szCs w:val="32"/>
            <w:lang w:val="en-GB"/>
          </w:rPr>
          <w:t xml:space="preserve"> </w:t>
        </w:r>
        <w:smartTag w:uri="urn:schemas-microsoft-com:office:smarttags" w:element="PlaceType">
          <w:r w:rsidRPr="00440AA7">
            <w:rPr>
              <w:rFonts w:ascii="Times New Roman" w:eastAsia="Calibri" w:hAnsi="Times New Roman"/>
              <w:b/>
              <w:color w:val="000000"/>
              <w:sz w:val="32"/>
              <w:szCs w:val="32"/>
              <w:lang w:val="en-GB"/>
            </w:rPr>
            <w:t>School</w:t>
          </w:r>
        </w:smartTag>
      </w:smartTag>
    </w:p>
    <w:p w:rsidR="00440AA7" w:rsidRPr="001B4B66" w:rsidRDefault="00440AA7" w:rsidP="00440AA7">
      <w:pPr>
        <w:spacing w:after="0" w:line="240" w:lineRule="auto"/>
        <w:jc w:val="center"/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7"/>
        <w:gridCol w:w="2651"/>
        <w:gridCol w:w="1737"/>
        <w:gridCol w:w="2449"/>
        <w:gridCol w:w="2063"/>
      </w:tblGrid>
      <w:tr w:rsidR="00F26608" w:rsidRPr="00F26608" w:rsidTr="00F26608">
        <w:tc>
          <w:tcPr>
            <w:tcW w:w="2323" w:type="dxa"/>
            <w:shd w:val="clear" w:color="auto" w:fill="auto"/>
          </w:tcPr>
          <w:p w:rsidR="00440AA7" w:rsidRPr="00F26608" w:rsidRDefault="00440AA7" w:rsidP="00647838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STUDENT’S NAME</w:t>
            </w:r>
          </w:p>
        </w:tc>
        <w:tc>
          <w:tcPr>
            <w:tcW w:w="2711" w:type="dxa"/>
            <w:shd w:val="clear" w:color="auto" w:fill="auto"/>
          </w:tcPr>
          <w:p w:rsidR="00440AA7" w:rsidRPr="00F26608" w:rsidRDefault="00440AA7" w:rsidP="00F26608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440AA7" w:rsidRPr="00F26608" w:rsidRDefault="00440AA7" w:rsidP="00647838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TEACHER’S NAME</w:t>
            </w:r>
          </w:p>
        </w:tc>
        <w:tc>
          <w:tcPr>
            <w:tcW w:w="2551" w:type="dxa"/>
            <w:shd w:val="clear" w:color="auto" w:fill="auto"/>
          </w:tcPr>
          <w:p w:rsidR="00EA31B7" w:rsidRDefault="004C51F7" w:rsidP="004F2CD4">
            <w:pPr>
              <w:spacing w:after="0" w:line="240" w:lineRule="auto"/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  <w:t>Coates</w:t>
            </w:r>
          </w:p>
          <w:p w:rsidR="004C51F7" w:rsidRPr="00F26608" w:rsidRDefault="001A1AF0" w:rsidP="004F2CD4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  <w:t>Lavan</w:t>
            </w:r>
          </w:p>
        </w:tc>
        <w:tc>
          <w:tcPr>
            <w:tcW w:w="2081" w:type="dxa"/>
            <w:shd w:val="clear" w:color="auto" w:fill="auto"/>
          </w:tcPr>
          <w:p w:rsidR="00440AA7" w:rsidRDefault="00440AA7" w:rsidP="00EF3BEE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UNIT</w:t>
            </w:r>
            <w:r w:rsidR="00EF3BEE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 xml:space="preserve"> 1</w:t>
            </w:r>
          </w:p>
          <w:p w:rsidR="00EF3BEE" w:rsidRPr="00F26608" w:rsidRDefault="00EF3BEE" w:rsidP="00EF3BEE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GENERAL ENGLISH</w:t>
            </w:r>
          </w:p>
        </w:tc>
      </w:tr>
      <w:tr w:rsidR="00F26608" w:rsidRPr="00F26608" w:rsidTr="00F26608">
        <w:tc>
          <w:tcPr>
            <w:tcW w:w="2323" w:type="dxa"/>
            <w:shd w:val="clear" w:color="auto" w:fill="auto"/>
          </w:tcPr>
          <w:p w:rsidR="00440AA7" w:rsidRPr="00F26608" w:rsidRDefault="00440AA7" w:rsidP="00647838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DATE DUE:</w:t>
            </w:r>
          </w:p>
        </w:tc>
        <w:tc>
          <w:tcPr>
            <w:tcW w:w="2711" w:type="dxa"/>
            <w:shd w:val="clear" w:color="auto" w:fill="auto"/>
          </w:tcPr>
          <w:p w:rsidR="00440AA7" w:rsidRPr="00F26608" w:rsidRDefault="00440AA7" w:rsidP="00F26608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440AA7" w:rsidRPr="00F26608" w:rsidRDefault="00440AA7" w:rsidP="00647838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DATE SUBMITTED:</w:t>
            </w:r>
          </w:p>
        </w:tc>
        <w:tc>
          <w:tcPr>
            <w:tcW w:w="2551" w:type="dxa"/>
            <w:shd w:val="clear" w:color="auto" w:fill="auto"/>
          </w:tcPr>
          <w:p w:rsidR="00440AA7" w:rsidRPr="00F26608" w:rsidRDefault="00440AA7" w:rsidP="00F26608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440AA7" w:rsidRPr="00F26608" w:rsidRDefault="00440AA7" w:rsidP="004F2CD4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YEAR:   1</w:t>
            </w:r>
            <w:r w:rsidR="00EF3BEE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1</w:t>
            </w:r>
          </w:p>
        </w:tc>
      </w:tr>
      <w:tr w:rsidR="00CA4B89" w:rsidRPr="00F26608" w:rsidTr="00F26608">
        <w:tc>
          <w:tcPr>
            <w:tcW w:w="2323" w:type="dxa"/>
            <w:shd w:val="clear" w:color="auto" w:fill="auto"/>
          </w:tcPr>
          <w:p w:rsidR="00CA4B89" w:rsidRPr="00CA4B89" w:rsidRDefault="00CA4B89" w:rsidP="00A65E1A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n-GB"/>
              </w:rPr>
            </w:pPr>
            <w:r w:rsidRPr="00CA4B89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n-GB"/>
              </w:rPr>
              <w:t xml:space="preserve">The words and ideas in this work are all my own.  </w:t>
            </w:r>
          </w:p>
        </w:tc>
        <w:tc>
          <w:tcPr>
            <w:tcW w:w="2711" w:type="dxa"/>
            <w:shd w:val="clear" w:color="auto" w:fill="auto"/>
          </w:tcPr>
          <w:p w:rsidR="00CA4B89" w:rsidRPr="00F26608" w:rsidRDefault="00CA4B89" w:rsidP="00647838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STUDENT SIGNATURE:</w:t>
            </w:r>
          </w:p>
        </w:tc>
        <w:tc>
          <w:tcPr>
            <w:tcW w:w="1737" w:type="dxa"/>
            <w:shd w:val="clear" w:color="auto" w:fill="auto"/>
          </w:tcPr>
          <w:p w:rsidR="00CA4B89" w:rsidRPr="00F26608" w:rsidRDefault="00CA4B89" w:rsidP="00647838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TEACHER SIGNATURE:</w:t>
            </w:r>
          </w:p>
        </w:tc>
        <w:tc>
          <w:tcPr>
            <w:tcW w:w="2551" w:type="dxa"/>
            <w:shd w:val="clear" w:color="auto" w:fill="auto"/>
          </w:tcPr>
          <w:p w:rsidR="00CA4B89" w:rsidRPr="00F26608" w:rsidRDefault="00CA4B89" w:rsidP="00F26608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CA4B89" w:rsidRDefault="00820897" w:rsidP="00820897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WEIGHTING:</w:t>
            </w:r>
          </w:p>
          <w:p w:rsidR="00820897" w:rsidRPr="00F26608" w:rsidRDefault="00040CE8" w:rsidP="00820897">
            <w:pPr>
              <w:spacing w:after="0" w:line="240" w:lineRule="auto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10</w:t>
            </w:r>
            <w:r w:rsidR="006A3DAB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%</w:t>
            </w:r>
          </w:p>
        </w:tc>
      </w:tr>
    </w:tbl>
    <w:p w:rsidR="00440AA7" w:rsidRPr="00440AA7" w:rsidRDefault="00554322" w:rsidP="00440AA7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  <w:r>
        <w:rPr>
          <w:rFonts w:ascii="Arial" w:eastAsia="MS Mincho" w:hAnsi="Arial" w:cs="Arial"/>
          <w:b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60960</wp:posOffset>
                </wp:positionV>
                <wp:extent cx="7259955" cy="933450"/>
                <wp:effectExtent l="7620" t="12065" r="9525" b="6985"/>
                <wp:wrapNone/>
                <wp:docPr id="9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9955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1C03" w:rsidRDefault="00F31C03" w:rsidP="003C302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EF3BEE">
                              <w:rPr>
                                <w:rFonts w:ascii="Arial" w:hAnsi="Arial" w:cs="Arial"/>
                                <w:b/>
                              </w:rPr>
                              <w:t>TASK</w:t>
                            </w:r>
                            <w:r w:rsidR="007510DE">
                              <w:rPr>
                                <w:rFonts w:ascii="Arial" w:hAnsi="Arial" w:cs="Arial"/>
                                <w:b/>
                              </w:rPr>
                              <w:t xml:space="preserve"> 9</w:t>
                            </w:r>
                            <w:bookmarkStart w:id="0" w:name="_GoBack"/>
                            <w:bookmarkEnd w:id="0"/>
                          </w:p>
                          <w:p w:rsidR="00F31C03" w:rsidRPr="00A36F72" w:rsidRDefault="001A1AF0" w:rsidP="00E66FDE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I</w:t>
                            </w:r>
                            <w:r w:rsidR="00F31C03" w:rsidRPr="00A36F7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 p</w:t>
                            </w:r>
                            <w:r w:rsidR="00F31C0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airs or </w:t>
                            </w:r>
                            <w:r w:rsidR="00F31C03" w:rsidRPr="00A36F7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sm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all groups of career interest, c</w:t>
                            </w:r>
                            <w:r w:rsidR="00F31C03" w:rsidRPr="00A36F7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reate a </w:t>
                            </w:r>
                            <w:r w:rsidR="0003770E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multimodal </w:t>
                            </w:r>
                            <w:r w:rsidR="00F31C03" w:rsidRPr="00A36F7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presentation to demonstrate employability skills relevant to your chosen potential career area. Each presentation must include OHS information and </w:t>
                            </w:r>
                            <w:r w:rsidR="0055432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="00F31C03" w:rsidRPr="00A36F7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skillset required for the occupation of your choice.</w:t>
                            </w:r>
                          </w:p>
                          <w:p w:rsidR="00F31C03" w:rsidRPr="00E66FDE" w:rsidRDefault="00F31C03" w:rsidP="006A3DAB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margin-left:-5.4pt;margin-top:4.8pt;width:571.65pt;height:73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l7KwIAAFEEAAAOAAAAZHJzL2Uyb0RvYy54bWysVNtu2zAMfR+wfxD0vjhJ4zUx4hRdugwD&#10;ugvQ7gNkWbaFSaImKbGzry8lp1nQbS/D/CCIEnVInkN6fTNoRQ7CeQmmpLPJlBJhONTStCX99rh7&#10;s6TEB2ZqpsCIkh6Fpzeb16/WvS3EHDpQtXAEQYwvelvSLgRbZJnnndDMT8AKg5cNOM0Cmq7Nasd6&#10;RNcqm0+nb7MeXG0dcOE9nt6Nl3ST8JtG8PClabwIRJUUcwtpdWmt4ppt1qxoHbOd5Kc02D9koZk0&#10;GPQMdccCI3snf4PSkjvw0IQJB51B00guUg1YzWz6opqHjlmRakFyvD3T5P8fLP98+OqIrEu6osQw&#10;jRI9iiGQdzCQxTLS01tfoNeDRb8w4DnKnEr19h74d08MbDtmWnHrHPSdYDWmN4svs4unI46PIFX/&#10;CWqMw/YBEtDQOB25QzYIoqNMx7M0MReOh9fzfLXKc0o43q2urhZ50i5jxfNr63z4IECTuCmpQ+kT&#10;Ojvc+xCzYcWzSwzmQcl6J5VKhmurrXLkwLBNdulLBbxwU4b0GD2f5yMBf4WYpu9PEFoG7HcldUmX&#10;ZydWRNremzp1Y2BSjXtMWZkTj5G6kcQwVMNJlwrqIzLqYOxrnEPcdOB+UtJjT5fU/9gzJyhRHw2q&#10;spotFnEIkrHIr+douMub6vKGGY5QJQ2UjNttGAdnb51sO4w09oGBW1SykYnkKPmY1Slv7NvE/WnG&#10;4mBc2snr159g8wQAAP//AwBQSwMEFAAGAAgAAAAhAKWaMXvgAAAACgEAAA8AAABkcnMvZG93bnJl&#10;di54bWxMj8FOwzAQRO9I/IO1SFxQ66SlbhviVAgJBDcoFVzdeJtE2Otgu2n4e9wT3HY0o5m35Wa0&#10;hg3oQ+dIQj7NgCHVTnfUSNi9P05WwEJUpJVxhBJ+MMCmurwoVaHdid5w2MaGpRIKhZLQxtgXnIe6&#10;RavC1PVIyTs4b1VM0jdce3VK5dbwWZYJblVHaaFVPT60WH9tj1bC6vZ5+Awv89ePWhzMOt4sh6dv&#10;L+X11Xh/ByziGP/CcMZP6FAlpr07kg7MSJjkWUKPEtYC2NnP57MFsH26FkIAr0r+/4XqFwAA//8D&#10;AFBLAQItABQABgAIAAAAIQC2gziS/gAAAOEBAAATAAAAAAAAAAAAAAAAAAAAAABbQ29udGVudF9U&#10;eXBlc10ueG1sUEsBAi0AFAAGAAgAAAAhADj9If/WAAAAlAEAAAsAAAAAAAAAAAAAAAAALwEAAF9y&#10;ZWxzLy5yZWxzUEsBAi0AFAAGAAgAAAAhAEQ9+XsrAgAAUQQAAA4AAAAAAAAAAAAAAAAALgIAAGRy&#10;cy9lMm9Eb2MueG1sUEsBAi0AFAAGAAgAAAAhAKWaMXvgAAAACgEAAA8AAAAAAAAAAAAAAAAAhQQA&#10;AGRycy9kb3ducmV2LnhtbFBLBQYAAAAABAAEAPMAAACSBQAAAAA=&#10;">
                <v:textbox>
                  <w:txbxContent>
                    <w:p w:rsidR="00F31C03" w:rsidRDefault="00F31C03" w:rsidP="003C302D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 w:rsidRPr="00EF3BEE">
                        <w:rPr>
                          <w:rFonts w:ascii="Arial" w:hAnsi="Arial" w:cs="Arial"/>
                          <w:b/>
                        </w:rPr>
                        <w:t>TASK</w:t>
                      </w:r>
                      <w:r w:rsidR="007510DE">
                        <w:rPr>
                          <w:rFonts w:ascii="Arial" w:hAnsi="Arial" w:cs="Arial"/>
                          <w:b/>
                        </w:rPr>
                        <w:t xml:space="preserve"> 9</w:t>
                      </w:r>
                      <w:bookmarkStart w:id="1" w:name="_GoBack"/>
                      <w:bookmarkEnd w:id="1"/>
                    </w:p>
                    <w:p w:rsidR="00F31C03" w:rsidRPr="00A36F72" w:rsidRDefault="001A1AF0" w:rsidP="00E66FDE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I</w:t>
                      </w:r>
                      <w:r w:rsidR="00F31C03" w:rsidRPr="00A36F7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 p</w:t>
                      </w:r>
                      <w:r w:rsidR="00F31C0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airs or </w:t>
                      </w:r>
                      <w:r w:rsidR="00F31C03" w:rsidRPr="00A36F7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sm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all groups of career interest, c</w:t>
                      </w:r>
                      <w:r w:rsidR="00F31C03" w:rsidRPr="00A36F7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reate a </w:t>
                      </w:r>
                      <w:r w:rsidR="0003770E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multimodal </w:t>
                      </w:r>
                      <w:r w:rsidR="00F31C03" w:rsidRPr="00A36F7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presentation to demonstrate employability skills relevant to your chosen potential career area. Each presentation must include OHS information and </w:t>
                      </w:r>
                      <w:r w:rsidR="0055432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the </w:t>
                      </w:r>
                      <w:r w:rsidR="00F31C03" w:rsidRPr="00A36F7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skillset required for the occupation of your choice.</w:t>
                      </w:r>
                    </w:p>
                    <w:p w:rsidR="00F31C03" w:rsidRPr="00E66FDE" w:rsidRDefault="00F31C03" w:rsidP="006A3DAB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66B92" w:rsidRDefault="00D66B92" w:rsidP="00D66B9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DETAILS:</w:t>
      </w:r>
    </w:p>
    <w:p w:rsidR="00FE3ADD" w:rsidRDefault="00FE3ADD" w:rsidP="00FE3AD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29498A" w:rsidRDefault="0029498A" w:rsidP="00CA2578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ASSESSMENT WILL BE BASED ON: </w:t>
      </w:r>
      <w:r w:rsidR="00081CAA">
        <w:rPr>
          <w:rFonts w:ascii="Arial" w:hAnsi="Arial" w:cs="Arial"/>
        </w:rPr>
        <w:t>Viewing, Speaking and Listening</w:t>
      </w:r>
      <w:r w:rsidR="009F38D5">
        <w:rPr>
          <w:rFonts w:ascii="Arial" w:hAnsi="Arial" w:cs="Arial"/>
        </w:rPr>
        <w:t>.</w:t>
      </w:r>
    </w:p>
    <w:p w:rsidR="006D38CE" w:rsidRPr="001F6811" w:rsidRDefault="006D38CE" w:rsidP="00CA2578">
      <w:pPr>
        <w:spacing w:after="120" w:line="360" w:lineRule="auto"/>
        <w:rPr>
          <w:rFonts w:ascii="Arial" w:hAnsi="Arial" w:cs="Arial"/>
          <w:sz w:val="8"/>
          <w:szCs w:val="8"/>
        </w:rPr>
      </w:pPr>
    </w:p>
    <w:p w:rsidR="001E180F" w:rsidRDefault="006A3DAB" w:rsidP="001E180F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ASSESSMENT WILL BE BASED ON: </w:t>
      </w:r>
    </w:p>
    <w:p w:rsidR="006A3DAB" w:rsidRDefault="006A3DAB" w:rsidP="001E180F">
      <w:pPr>
        <w:spacing w:after="0" w:line="240" w:lineRule="auto"/>
        <w:rPr>
          <w:rFonts w:ascii="Arial" w:hAnsi="Arial" w:cs="Arial"/>
          <w:b/>
          <w:sz w:val="8"/>
          <w:szCs w:val="8"/>
        </w:rPr>
      </w:pPr>
    </w:p>
    <w:p w:rsidR="001F6811" w:rsidRPr="001F6811" w:rsidRDefault="001F6811" w:rsidP="001E180F">
      <w:pPr>
        <w:spacing w:after="0" w:line="240" w:lineRule="auto"/>
        <w:rPr>
          <w:rFonts w:ascii="Arial" w:hAnsi="Arial" w:cs="Arial"/>
          <w:b/>
          <w:sz w:val="8"/>
          <w:szCs w:val="8"/>
        </w:rPr>
      </w:pPr>
    </w:p>
    <w:p w:rsidR="006A3DAB" w:rsidRDefault="006A3DAB" w:rsidP="001E180F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DETAILS:</w:t>
      </w:r>
    </w:p>
    <w:p w:rsidR="006E362B" w:rsidRPr="001F6811" w:rsidRDefault="006E362B" w:rsidP="006E362B">
      <w:pPr>
        <w:spacing w:after="0"/>
        <w:rPr>
          <w:rFonts w:ascii="Arial" w:hAnsi="Arial" w:cs="Arial"/>
          <w:sz w:val="8"/>
          <w:szCs w:val="8"/>
        </w:rPr>
      </w:pPr>
    </w:p>
    <w:p w:rsidR="006E362B" w:rsidRDefault="005E1CE9" w:rsidP="006E362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To complete this task</w:t>
      </w:r>
      <w:r w:rsidR="001239F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students</w:t>
      </w:r>
      <w:r w:rsidR="006E362B" w:rsidRPr="006E362B">
        <w:rPr>
          <w:rFonts w:ascii="Arial" w:hAnsi="Arial" w:cs="Arial"/>
        </w:rPr>
        <w:t xml:space="preserve"> will</w:t>
      </w:r>
      <w:r w:rsidR="006E362B">
        <w:rPr>
          <w:rFonts w:ascii="Arial" w:hAnsi="Arial" w:cs="Arial"/>
        </w:rPr>
        <w:t xml:space="preserve"> need to:</w:t>
      </w:r>
    </w:p>
    <w:p w:rsidR="00AD4316" w:rsidRDefault="00AD4316" w:rsidP="006E362B">
      <w:pPr>
        <w:numPr>
          <w:ilvl w:val="0"/>
          <w:numId w:val="27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Identify </w:t>
      </w:r>
      <w:r>
        <w:rPr>
          <w:rFonts w:ascii="Arial" w:hAnsi="Arial" w:cs="Arial"/>
        </w:rPr>
        <w:t>a partner or group to work with</w:t>
      </w:r>
      <w:r w:rsidR="00D84AA1">
        <w:rPr>
          <w:rFonts w:ascii="Arial" w:hAnsi="Arial" w:cs="Arial"/>
        </w:rPr>
        <w:t>.</w:t>
      </w:r>
    </w:p>
    <w:p w:rsidR="00AD4316" w:rsidRDefault="00AD4316" w:rsidP="006E362B">
      <w:pPr>
        <w:numPr>
          <w:ilvl w:val="0"/>
          <w:numId w:val="27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Identify </w:t>
      </w:r>
      <w:r w:rsidRPr="00AD4316">
        <w:rPr>
          <w:rFonts w:ascii="Arial" w:hAnsi="Arial" w:cs="Arial"/>
        </w:rPr>
        <w:t>a career to research</w:t>
      </w:r>
      <w:r w:rsidR="001A7B86">
        <w:rPr>
          <w:rFonts w:ascii="Arial" w:hAnsi="Arial" w:cs="Arial"/>
        </w:rPr>
        <w:t xml:space="preserve"> – what careers did </w:t>
      </w:r>
      <w:r w:rsidR="00D84AA1">
        <w:rPr>
          <w:rFonts w:ascii="Arial" w:hAnsi="Arial" w:cs="Arial"/>
        </w:rPr>
        <w:t>Career Centre</w:t>
      </w:r>
      <w:r w:rsidR="001A7B86">
        <w:rPr>
          <w:rFonts w:ascii="Arial" w:hAnsi="Arial" w:cs="Arial"/>
        </w:rPr>
        <w:t xml:space="preserve"> suggest you pursue?</w:t>
      </w:r>
    </w:p>
    <w:p w:rsidR="00AD4316" w:rsidRDefault="00AD4316" w:rsidP="006E362B">
      <w:pPr>
        <w:numPr>
          <w:ilvl w:val="0"/>
          <w:numId w:val="27"/>
        </w:numPr>
        <w:spacing w:after="0"/>
        <w:rPr>
          <w:rFonts w:ascii="Arial" w:hAnsi="Arial" w:cs="Arial"/>
        </w:rPr>
      </w:pPr>
      <w:r w:rsidRPr="00AD4316">
        <w:rPr>
          <w:rFonts w:ascii="Arial" w:hAnsi="Arial" w:cs="Arial"/>
          <w:b/>
        </w:rPr>
        <w:t>Research</w:t>
      </w:r>
      <w:r>
        <w:rPr>
          <w:rFonts w:ascii="Arial" w:hAnsi="Arial" w:cs="Arial"/>
        </w:rPr>
        <w:t xml:space="preserve"> </w:t>
      </w:r>
      <w:r w:rsidR="001A7B86">
        <w:rPr>
          <w:rFonts w:ascii="Arial" w:hAnsi="Arial" w:cs="Arial"/>
        </w:rPr>
        <w:t xml:space="preserve">the </w:t>
      </w:r>
      <w:r w:rsidRPr="00AD4316">
        <w:rPr>
          <w:rFonts w:ascii="Arial" w:hAnsi="Arial" w:cs="Arial"/>
        </w:rPr>
        <w:t xml:space="preserve">career using </w:t>
      </w:r>
      <w:r w:rsidR="004C51F7">
        <w:rPr>
          <w:rFonts w:ascii="Arial" w:hAnsi="Arial" w:cs="Arial"/>
        </w:rPr>
        <w:t xml:space="preserve">Career Centre </w:t>
      </w:r>
      <w:r w:rsidRPr="00AD4316">
        <w:rPr>
          <w:rFonts w:ascii="Arial" w:hAnsi="Arial" w:cs="Arial"/>
        </w:rPr>
        <w:t>and other suitable resources.</w:t>
      </w:r>
    </w:p>
    <w:p w:rsidR="00AD4316" w:rsidRDefault="001A7B86" w:rsidP="006E362B">
      <w:pPr>
        <w:numPr>
          <w:ilvl w:val="0"/>
          <w:numId w:val="27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Identify</w:t>
      </w:r>
      <w:r>
        <w:rPr>
          <w:rFonts w:ascii="Arial" w:hAnsi="Arial" w:cs="Arial"/>
        </w:rPr>
        <w:t xml:space="preserve"> the core</w:t>
      </w:r>
      <w:r w:rsidR="004C51F7">
        <w:rPr>
          <w:rFonts w:ascii="Arial" w:hAnsi="Arial" w:cs="Arial"/>
        </w:rPr>
        <w:t xml:space="preserve"> employability skills </w:t>
      </w:r>
      <w:r>
        <w:rPr>
          <w:rFonts w:ascii="Arial" w:hAnsi="Arial" w:cs="Arial"/>
        </w:rPr>
        <w:t>needed in your target career</w:t>
      </w:r>
      <w:r w:rsidR="00D84AA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:rsidR="001A7B86" w:rsidRPr="001A7B86" w:rsidRDefault="001A7B86" w:rsidP="001A7B86">
      <w:pPr>
        <w:numPr>
          <w:ilvl w:val="0"/>
          <w:numId w:val="27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Create </w:t>
      </w:r>
      <w:r>
        <w:rPr>
          <w:rFonts w:ascii="Arial" w:hAnsi="Arial" w:cs="Arial"/>
        </w:rPr>
        <w:t xml:space="preserve">a group/pair presentation explaining each core skill </w:t>
      </w:r>
      <w:r w:rsidR="004C51F7">
        <w:rPr>
          <w:rFonts w:ascii="Arial" w:hAnsi="Arial" w:cs="Arial"/>
        </w:rPr>
        <w:t>needed in your target</w:t>
      </w:r>
      <w:r>
        <w:rPr>
          <w:rFonts w:ascii="Arial" w:hAnsi="Arial" w:cs="Arial"/>
        </w:rPr>
        <w:t xml:space="preserve"> career. Be as detailed as possible.</w:t>
      </w:r>
      <w:r w:rsidR="00F31C03">
        <w:rPr>
          <w:rFonts w:ascii="Arial" w:hAnsi="Arial" w:cs="Arial"/>
        </w:rPr>
        <w:t xml:space="preserve"> Include OHS aspects of the occupation</w:t>
      </w:r>
      <w:r w:rsidR="00D84AA1">
        <w:rPr>
          <w:rFonts w:ascii="Arial" w:hAnsi="Arial" w:cs="Arial"/>
        </w:rPr>
        <w:t>.</w:t>
      </w:r>
    </w:p>
    <w:p w:rsidR="001A7B86" w:rsidRDefault="001A7B86" w:rsidP="006E362B">
      <w:pPr>
        <w:numPr>
          <w:ilvl w:val="0"/>
          <w:numId w:val="27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De</w:t>
      </w:r>
      <w:r w:rsidR="00F31C03">
        <w:rPr>
          <w:rFonts w:ascii="Arial" w:hAnsi="Arial" w:cs="Arial"/>
          <w:b/>
        </w:rPr>
        <w:t>monstrate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your ability to use core skills (note: ‘skills’ implies more than one core work skill) in a workplace setting</w:t>
      </w:r>
      <w:r w:rsidR="00D84AA1">
        <w:rPr>
          <w:rFonts w:ascii="Arial" w:hAnsi="Arial" w:cs="Arial"/>
        </w:rPr>
        <w:t xml:space="preserve"> through a role play activity.</w:t>
      </w:r>
    </w:p>
    <w:p w:rsidR="006E362B" w:rsidRPr="001F6811" w:rsidRDefault="006E362B" w:rsidP="00F65C74">
      <w:pPr>
        <w:spacing w:after="0"/>
        <w:rPr>
          <w:rFonts w:ascii="Arial" w:hAnsi="Arial" w:cs="Arial"/>
          <w:sz w:val="16"/>
          <w:szCs w:val="16"/>
        </w:rPr>
      </w:pPr>
    </w:p>
    <w:p w:rsidR="0002761A" w:rsidRDefault="0002761A" w:rsidP="00870540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TEACHING AND LEARNING FOCU</w:t>
      </w:r>
      <w:r w:rsidR="00D66B92">
        <w:rPr>
          <w:rFonts w:ascii="Arial" w:hAnsi="Arial" w:cs="Arial"/>
          <w:b/>
        </w:rPr>
        <w:t>S:</w:t>
      </w:r>
      <w:r w:rsidR="00C15701">
        <w:rPr>
          <w:rFonts w:ascii="Arial" w:hAnsi="Arial" w:cs="Arial"/>
          <w:b/>
        </w:rPr>
        <w:t xml:space="preserve"> </w:t>
      </w:r>
    </w:p>
    <w:p w:rsidR="00A65E1A" w:rsidRDefault="00D66B92" w:rsidP="0053204F">
      <w:pPr>
        <w:spacing w:after="0"/>
        <w:rPr>
          <w:rFonts w:ascii="Arial" w:hAnsi="Arial" w:cs="Arial"/>
        </w:rPr>
      </w:pPr>
      <w:r w:rsidRPr="00EE5450">
        <w:rPr>
          <w:rFonts w:ascii="Arial" w:hAnsi="Arial" w:cs="Arial"/>
        </w:rPr>
        <w:t>The teaching and learning program for this task will enable students to develop the ne</w:t>
      </w:r>
      <w:r w:rsidR="00F31C03">
        <w:rPr>
          <w:rFonts w:ascii="Arial" w:hAnsi="Arial" w:cs="Arial"/>
        </w:rPr>
        <w:t xml:space="preserve">cessary skills to be assessed. </w:t>
      </w:r>
      <w:r w:rsidR="002B77AB">
        <w:rPr>
          <w:rFonts w:ascii="Arial" w:hAnsi="Arial" w:cs="Arial"/>
        </w:rPr>
        <w:t>These include</w:t>
      </w:r>
      <w:r w:rsidR="0053204F">
        <w:rPr>
          <w:rFonts w:ascii="Arial" w:hAnsi="Arial" w:cs="Arial"/>
        </w:rPr>
        <w:t>:</w:t>
      </w:r>
    </w:p>
    <w:p w:rsidR="00F65C74" w:rsidRDefault="003C2B8A" w:rsidP="00F65C74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Locate and select information from a range of sources</w:t>
      </w:r>
      <w:r w:rsidR="00D84AA1">
        <w:rPr>
          <w:rFonts w:ascii="Arial" w:hAnsi="Arial" w:cs="Arial"/>
        </w:rPr>
        <w:t>.</w:t>
      </w:r>
    </w:p>
    <w:p w:rsidR="00157202" w:rsidRDefault="00157202" w:rsidP="00157202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Identify the relevance and usefulness of each source depending on the context in which </w:t>
      </w:r>
      <w:r w:rsidR="004C51F7">
        <w:rPr>
          <w:rFonts w:ascii="Arial" w:hAnsi="Arial" w:cs="Arial"/>
        </w:rPr>
        <w:t xml:space="preserve">it is </w:t>
      </w:r>
      <w:r>
        <w:rPr>
          <w:rFonts w:ascii="Arial" w:hAnsi="Arial" w:cs="Arial"/>
        </w:rPr>
        <w:t>used</w:t>
      </w:r>
      <w:r w:rsidR="00D84AA1">
        <w:rPr>
          <w:rFonts w:ascii="Arial" w:hAnsi="Arial" w:cs="Arial"/>
        </w:rPr>
        <w:t>.</w:t>
      </w:r>
    </w:p>
    <w:p w:rsidR="003C2B8A" w:rsidRDefault="003C2B8A" w:rsidP="00F65C74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Use a range of strategies for finding information</w:t>
      </w:r>
      <w:r w:rsidR="00D84AA1">
        <w:rPr>
          <w:rFonts w:ascii="Arial" w:hAnsi="Arial" w:cs="Arial"/>
        </w:rPr>
        <w:t>.</w:t>
      </w:r>
    </w:p>
    <w:p w:rsidR="003C2B8A" w:rsidRDefault="003C2B8A" w:rsidP="00F65C74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Speak coherently and with confidence for different audiences and purposes</w:t>
      </w:r>
      <w:r w:rsidR="00D84AA1">
        <w:rPr>
          <w:rFonts w:ascii="Arial" w:hAnsi="Arial" w:cs="Arial"/>
        </w:rPr>
        <w:t>.</w:t>
      </w:r>
    </w:p>
    <w:p w:rsidR="003C2B8A" w:rsidRPr="00CA2578" w:rsidRDefault="003C2B8A" w:rsidP="00F65C74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Be receptive to others’ ways of thinking and learning</w:t>
      </w:r>
      <w:r w:rsidR="001C2BB9">
        <w:rPr>
          <w:rFonts w:ascii="Arial" w:hAnsi="Arial" w:cs="Arial"/>
        </w:rPr>
        <w:t>.</w:t>
      </w:r>
    </w:p>
    <w:p w:rsidR="0053204F" w:rsidRPr="00870540" w:rsidRDefault="0053204F" w:rsidP="00CF0453">
      <w:pPr>
        <w:spacing w:after="0"/>
        <w:ind w:left="720"/>
        <w:rPr>
          <w:rFonts w:ascii="Arial" w:hAnsi="Arial" w:cs="Arial"/>
          <w:sz w:val="16"/>
          <w:szCs w:val="16"/>
        </w:rPr>
      </w:pPr>
      <w:r w:rsidRPr="00CF0453">
        <w:rPr>
          <w:rFonts w:ascii="Arial" w:hAnsi="Arial" w:cs="Arial"/>
        </w:rPr>
        <w:t xml:space="preserve"> </w:t>
      </w:r>
    </w:p>
    <w:p w:rsidR="001C2BB9" w:rsidRDefault="00D66B92" w:rsidP="00795625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ASSESSMENT:</w:t>
      </w:r>
      <w:r w:rsidR="00C15701">
        <w:rPr>
          <w:rFonts w:ascii="Arial" w:hAnsi="Arial" w:cs="Arial"/>
          <w:b/>
        </w:rPr>
        <w:t xml:space="preserve"> </w:t>
      </w:r>
      <w:r w:rsidR="006A3DAB">
        <w:rPr>
          <w:rFonts w:ascii="Arial" w:hAnsi="Arial" w:cs="Arial"/>
        </w:rPr>
        <w:t xml:space="preserve">  </w:t>
      </w:r>
    </w:p>
    <w:p w:rsidR="00CA2578" w:rsidRDefault="00F65C74" w:rsidP="0079562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The focus is on student’s</w:t>
      </w:r>
      <w:r w:rsidR="006A3DAB">
        <w:rPr>
          <w:rFonts w:ascii="Arial" w:hAnsi="Arial" w:cs="Arial"/>
        </w:rPr>
        <w:t xml:space="preserve"> ability to:</w:t>
      </w:r>
    </w:p>
    <w:p w:rsidR="006A3DAB" w:rsidRDefault="006A3DAB" w:rsidP="006A3DAB">
      <w:pPr>
        <w:numPr>
          <w:ilvl w:val="0"/>
          <w:numId w:val="2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Locate and extract information from texts</w:t>
      </w:r>
      <w:r w:rsidR="00157202">
        <w:rPr>
          <w:rFonts w:ascii="Arial" w:hAnsi="Arial" w:cs="Arial"/>
        </w:rPr>
        <w:t>; specifically, to identify the ‘soft’ skills and attributes required for employment and further learning</w:t>
      </w:r>
      <w:r w:rsidR="00F31C03">
        <w:rPr>
          <w:rFonts w:ascii="Arial" w:hAnsi="Arial" w:cs="Arial"/>
        </w:rPr>
        <w:t>.</w:t>
      </w:r>
    </w:p>
    <w:p w:rsidR="0003770E" w:rsidRDefault="0003770E" w:rsidP="0003770E">
      <w:pPr>
        <w:numPr>
          <w:ilvl w:val="0"/>
          <w:numId w:val="2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Speak coherently and with confidence for different audiences and purposes.</w:t>
      </w:r>
    </w:p>
    <w:p w:rsidR="006A3DAB" w:rsidRPr="001B4B66" w:rsidRDefault="006A3DAB" w:rsidP="006A3DAB">
      <w:pPr>
        <w:spacing w:after="0" w:line="240" w:lineRule="auto"/>
        <w:ind w:left="720"/>
        <w:rPr>
          <w:rFonts w:ascii="Arial" w:hAnsi="Arial" w:cs="Arial"/>
          <w:b/>
          <w:sz w:val="16"/>
          <w:szCs w:val="16"/>
        </w:rPr>
      </w:pPr>
    </w:p>
    <w:p w:rsidR="00BD360B" w:rsidRPr="001C2BB9" w:rsidRDefault="00BD360B" w:rsidP="00BD360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RESOURCES:</w:t>
      </w:r>
      <w:r w:rsidR="001C2BB9">
        <w:rPr>
          <w:rFonts w:ascii="Arial" w:hAnsi="Arial" w:cs="Arial"/>
          <w:b/>
        </w:rPr>
        <w:t xml:space="preserve"> </w:t>
      </w:r>
    </w:p>
    <w:p w:rsidR="001B4B66" w:rsidRDefault="007510DE" w:rsidP="001B4B66">
      <w:pPr>
        <w:rPr>
          <w:rFonts w:ascii="Arial" w:hAnsi="Arial" w:cs="Arial"/>
        </w:rPr>
      </w:pPr>
      <w:hyperlink r:id="rId7" w:history="1">
        <w:r w:rsidR="004C51F7" w:rsidRPr="00E2183C">
          <w:rPr>
            <w:rStyle w:val="Hyperlink"/>
            <w:rFonts w:ascii="Arial" w:hAnsi="Arial" w:cs="Arial"/>
          </w:rPr>
          <w:t>http://www.careercentre.dtwd.wa.gov.au/</w:t>
        </w:r>
      </w:hyperlink>
      <w:r w:rsidR="00040CE8">
        <w:rPr>
          <w:rFonts w:ascii="Arial" w:hAnsi="Arial" w:cs="Arial"/>
        </w:rPr>
        <w:t>;</w:t>
      </w:r>
      <w:r w:rsidR="004C51F7">
        <w:rPr>
          <w:rFonts w:ascii="Arial" w:hAnsi="Arial" w:cs="Arial"/>
        </w:rPr>
        <w:t xml:space="preserve"> </w:t>
      </w:r>
      <w:hyperlink r:id="rId8" w:history="1">
        <w:r w:rsidR="001B4B66" w:rsidRPr="003E3F65">
          <w:rPr>
            <w:rStyle w:val="Hyperlink"/>
            <w:rFonts w:ascii="Arial" w:hAnsi="Arial" w:cs="Arial"/>
          </w:rPr>
          <w:t>www.joboutlook.gov.au</w:t>
        </w:r>
      </w:hyperlink>
      <w:r w:rsidR="001B4B66">
        <w:rPr>
          <w:rFonts w:ascii="Arial" w:hAnsi="Arial" w:cs="Arial"/>
        </w:rPr>
        <w:t xml:space="preserve">; </w:t>
      </w:r>
      <w:hyperlink r:id="rId9" w:history="1">
        <w:r w:rsidR="004C51F7" w:rsidRPr="00E2183C">
          <w:rPr>
            <w:rStyle w:val="Hyperlink"/>
            <w:rFonts w:ascii="Arial" w:hAnsi="Arial" w:cs="Arial"/>
          </w:rPr>
          <w:t>http://www.careercentre.dtwd.wa.gov.au/occupations/Pages/OccupationExplorer.aspx</w:t>
        </w:r>
      </w:hyperlink>
      <w:r w:rsidR="00040CE8">
        <w:rPr>
          <w:rFonts w:ascii="Arial" w:hAnsi="Arial" w:cs="Arial"/>
        </w:rPr>
        <w:t xml:space="preserve">; </w:t>
      </w:r>
      <w:hyperlink r:id="rId10" w:history="1">
        <w:r w:rsidR="00040CE8" w:rsidRPr="00E2183C">
          <w:rPr>
            <w:rStyle w:val="Hyperlink"/>
            <w:rFonts w:ascii="Arial" w:hAnsi="Arial" w:cs="Arial"/>
          </w:rPr>
          <w:t>https://www.myfuture.edu.au/</w:t>
        </w:r>
      </w:hyperlink>
      <w:r w:rsidR="00040CE8">
        <w:rPr>
          <w:rFonts w:ascii="Arial" w:hAnsi="Arial" w:cs="Arial"/>
        </w:rPr>
        <w:t xml:space="preserve">; </w:t>
      </w:r>
      <w:hyperlink r:id="rId11" w:history="1">
        <w:r w:rsidR="001B4B66" w:rsidRPr="003E3F65">
          <w:rPr>
            <w:rStyle w:val="Hyperlink"/>
            <w:rFonts w:ascii="Arial" w:hAnsi="Arial" w:cs="Arial"/>
          </w:rPr>
          <w:t>www.education.gov.au/career-development</w:t>
        </w:r>
      </w:hyperlink>
      <w:r w:rsidR="001B4B66">
        <w:rPr>
          <w:rFonts w:ascii="Arial" w:hAnsi="Arial" w:cs="Arial"/>
        </w:rPr>
        <w:t xml:space="preserve">; </w:t>
      </w:r>
      <w:hyperlink r:id="rId12" w:history="1">
        <w:r w:rsidR="001B4B66" w:rsidRPr="003E3F65">
          <w:rPr>
            <w:rStyle w:val="Hyperlink"/>
            <w:rFonts w:ascii="Arial" w:hAnsi="Arial" w:cs="Arial"/>
          </w:rPr>
          <w:t>www.education.gov.au/australian-blueprint-career-development</w:t>
        </w:r>
      </w:hyperlink>
      <w:r w:rsidR="001B4B66">
        <w:rPr>
          <w:rFonts w:ascii="Arial" w:hAnsi="Arial" w:cs="Arial"/>
        </w:rPr>
        <w:t xml:space="preserve">; </w:t>
      </w:r>
      <w:hyperlink r:id="rId13" w:history="1">
        <w:r w:rsidR="004A2B15" w:rsidRPr="003E3F65">
          <w:rPr>
            <w:rStyle w:val="Hyperlink"/>
            <w:rFonts w:ascii="Arial" w:hAnsi="Arial" w:cs="Arial"/>
          </w:rPr>
          <w:t>http://education.gov.au/career-bullseye-posters</w:t>
        </w:r>
      </w:hyperlink>
      <w:r w:rsidR="004A2B15">
        <w:rPr>
          <w:rFonts w:ascii="Arial" w:hAnsi="Arial" w:cs="Arial"/>
        </w:rPr>
        <w:t xml:space="preserve"> </w:t>
      </w:r>
    </w:p>
    <w:p w:rsidR="00A52D20" w:rsidRDefault="00F65C74" w:rsidP="00440AA7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  <w:r w:rsidRPr="00BD360B">
        <w:rPr>
          <w:rFonts w:ascii="Arial" w:hAnsi="Arial" w:cs="Arial"/>
        </w:rPr>
        <w:br w:type="page"/>
      </w:r>
    </w:p>
    <w:p w:rsidR="00795625" w:rsidRDefault="00795625" w:rsidP="00440AA7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</w:p>
    <w:p w:rsidR="00D66B92" w:rsidRDefault="00040CE8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  <w:r>
        <w:rPr>
          <w:rFonts w:ascii="Arial" w:eastAsia="MS Mincho" w:hAnsi="Arial" w:cs="Arial"/>
          <w:b/>
          <w:noProof/>
          <w:sz w:val="32"/>
          <w:szCs w:val="32"/>
          <w:u w:val="single"/>
          <w:lang w:val="en-AU" w:eastAsia="en-AU"/>
        </w:rPr>
        <w:drawing>
          <wp:anchor distT="36576" distB="36576" distL="36576" distR="36576" simplePos="0" relativeHeight="251660288" behindDoc="1" locked="0" layoutInCell="1" allowOverlap="1">
            <wp:simplePos x="0" y="0"/>
            <wp:positionH relativeFrom="column">
              <wp:posOffset>5753100</wp:posOffset>
            </wp:positionH>
            <wp:positionV relativeFrom="paragraph">
              <wp:posOffset>50165</wp:posOffset>
            </wp:positionV>
            <wp:extent cx="855980" cy="882650"/>
            <wp:effectExtent l="19050" t="0" r="1270" b="0"/>
            <wp:wrapNone/>
            <wp:docPr id="66" name="Picture 66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eastAsia="MS Mincho" w:hAnsi="Arial" w:cs="Arial"/>
          <w:b/>
          <w:noProof/>
          <w:sz w:val="32"/>
          <w:szCs w:val="32"/>
          <w:u w:val="single"/>
          <w:lang w:val="en-AU" w:eastAsia="en-AU"/>
        </w:rPr>
        <w:drawing>
          <wp:anchor distT="36576" distB="36576" distL="36576" distR="36576" simplePos="0" relativeHeight="251659264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107315</wp:posOffset>
            </wp:positionV>
            <wp:extent cx="855980" cy="882650"/>
            <wp:effectExtent l="19050" t="0" r="1270" b="0"/>
            <wp:wrapNone/>
            <wp:docPr id="65" name="Picture 65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D66B92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Default="00D66B92" w:rsidP="005C47F7">
      <w:pPr>
        <w:spacing w:after="0" w:line="240" w:lineRule="auto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795625" w:rsidRDefault="00795625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  <w:r w:rsidRPr="00CA4B89"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  <w:t>ASSESSMENT DETAILS</w:t>
      </w:r>
    </w:p>
    <w:p w:rsidR="00D66B92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55432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  <w:r>
        <w:rPr>
          <w:rFonts w:ascii="Times New Roman" w:eastAsia="Calibri" w:hAnsi="Times New Roman"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77470</wp:posOffset>
                </wp:positionV>
                <wp:extent cx="6042660" cy="2314575"/>
                <wp:effectExtent l="0" t="0" r="0" b="1270"/>
                <wp:wrapNone/>
                <wp:docPr id="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231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388" w:type="dxa"/>
                              <w:tblInd w:w="22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A0" w:firstRow="1" w:lastRow="0" w:firstColumn="1" w:lastColumn="0" w:noHBand="0" w:noVBand="0"/>
                            </w:tblPr>
                            <w:tblGrid>
                              <w:gridCol w:w="3528"/>
                              <w:gridCol w:w="1860"/>
                            </w:tblGrid>
                            <w:tr w:rsidR="00F31C03" w:rsidRPr="00652F9D" w:rsidTr="0002761A">
                              <w:trPr>
                                <w:trHeight w:val="1195"/>
                              </w:trPr>
                              <w:tc>
                                <w:tcPr>
                                  <w:tcW w:w="3528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</w:tcPr>
                                <w:p w:rsidR="00F31C03" w:rsidRPr="00205F24" w:rsidRDefault="00F31C03" w:rsidP="0002761A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OUTCOME  ASSESSED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</w:tcPr>
                                <w:p w:rsidR="00F31C03" w:rsidRPr="00205F24" w:rsidRDefault="00F31C03" w:rsidP="00930F13">
                                  <w:pPr>
                                    <w:jc w:val="center"/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SCORE:</w:t>
                                  </w:r>
                                </w:p>
                              </w:tc>
                            </w:tr>
                            <w:tr w:rsidR="00F31C03" w:rsidRPr="00652F9D" w:rsidTr="0002761A">
                              <w:trPr>
                                <w:trHeight w:val="450"/>
                              </w:trPr>
                              <w:tc>
                                <w:tcPr>
                                  <w:tcW w:w="3528" w:type="dxa"/>
                                </w:tcPr>
                                <w:p w:rsidR="00F31C03" w:rsidRDefault="00F31C03" w:rsidP="0002761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</w:p>
                                <w:p w:rsidR="00F31C03" w:rsidRDefault="00F31C03" w:rsidP="0002761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Creating</w:t>
                                  </w:r>
                                </w:p>
                                <w:p w:rsidR="00F31C03" w:rsidRPr="00795625" w:rsidRDefault="00F31C03" w:rsidP="0002761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shd w:val="clear" w:color="auto" w:fill="E0E0E0"/>
                                </w:tcPr>
                                <w:p w:rsidR="00F31C03" w:rsidRDefault="00F31C03" w:rsidP="0096597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  <w:p w:rsidR="00F31C03" w:rsidRPr="007730C1" w:rsidRDefault="00F31C03" w:rsidP="0096597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  <w:tr w:rsidR="00F31C03" w:rsidRPr="00652F9D" w:rsidTr="0002761A">
                              <w:trPr>
                                <w:trHeight w:val="450"/>
                              </w:trPr>
                              <w:tc>
                                <w:tcPr>
                                  <w:tcW w:w="3528" w:type="dxa"/>
                                </w:tcPr>
                                <w:p w:rsidR="00F31C03" w:rsidRPr="00205F24" w:rsidRDefault="00F31C03" w:rsidP="00965970">
                                  <w:pPr>
                                    <w:spacing w:after="100" w:afterAutospacing="1" w:line="240" w:lineRule="auto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szCs w:val="20"/>
                                      <w:lang w:eastAsia="en-AU"/>
                                    </w:rPr>
                                    <w:t>Responding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vMerge w:val="restart"/>
                                  <w:shd w:val="clear" w:color="auto" w:fill="E0E0E0"/>
                                </w:tcPr>
                                <w:p w:rsidR="00F31C03" w:rsidRPr="00205F24" w:rsidRDefault="00F31C03" w:rsidP="00930F13">
                                  <w:pPr>
                                    <w:spacing w:after="0" w:line="240" w:lineRule="auto"/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  <w:tr w:rsidR="00F31C03" w:rsidRPr="00652F9D" w:rsidTr="0002761A">
                              <w:trPr>
                                <w:trHeight w:val="624"/>
                              </w:trPr>
                              <w:tc>
                                <w:tcPr>
                                  <w:tcW w:w="3528" w:type="dxa"/>
                                </w:tcPr>
                                <w:p w:rsidR="00F31C03" w:rsidRPr="00795625" w:rsidRDefault="00F31C03" w:rsidP="0002761A">
                                  <w:pPr>
                                    <w:spacing w:after="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szCs w:val="20"/>
                                      <w:lang w:eastAsia="en-AU"/>
                                    </w:rPr>
                                    <w:t>Oral Production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vMerge/>
                                  <w:shd w:val="clear" w:color="auto" w:fill="E0E0E0"/>
                                </w:tcPr>
                                <w:p w:rsidR="00F31C03" w:rsidRPr="00205F24" w:rsidRDefault="00F31C03" w:rsidP="00930F13">
                                  <w:pPr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31C03" w:rsidRPr="00652F9D" w:rsidRDefault="00F31C03" w:rsidP="00D66B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" o:spid="_x0000_s1027" type="#_x0000_t202" style="position:absolute;margin-left:24.45pt;margin-top:6.1pt;width:475.8pt;height:182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3AwtwIAAMIFAAAOAAAAZHJzL2Uyb0RvYy54bWysVG1vmzAQ/j5p/8Hyd8pLIQmopGpDmCZ1&#10;L1K7H+AYE6yBzWwn0E377zubJE1bTZq28QHZvvNz99w9vqvrsWvRninNpchxeBFgxASVFRfbHH95&#10;KL0FRtoQUZFWCpbjR6bx9fLtm6uhz1gkG9lWTCEAETob+hw3xvSZ72vasI7oC9kzAcZaqo4Y2Kqt&#10;XykyAHrX+lEQzPxBqqpXkjKt4bSYjHjp8OuaUfOprjUzqM0x5GbcX7n/xv795RXJtor0DaeHNMhf&#10;ZNERLiDoCaoghqCd4q+gOk6V1LI2F1R2vqxrTpnjAGzC4AWb+4b0zHGB4uj+VCb9/2Dpx/1nhXiV&#10;Y2iUIB206IGNBt3KESULW56h1xl43ffgZ0Y4hzY7qrq/k/SrRkKuGiK27EYpOTSMVJBeaG/6Z1cn&#10;HG1BNsMHWUEcsjPSAY216mztoBoI0KFNj6fW2FwoHM6COJrNwETBFl2GcTJPXAySHa/3Spt3THbI&#10;LnKsoPcOnuzvtLHpkOzoYqMJWfK2df1vxbMDcJxOIDhctTabhmvnjzRI14v1IvYgn7UXB0Xh3ZSr&#10;2JuV4TwpLovVqgh/2rhhnDW8qpiwYY7SCuM/a91B5JMoTuLSsuWVhbMpabXdrFqF9gSkXbrvUJAz&#10;N/95Gq4IwOUFpTCKg9so9crZYu7FZZx46TxYeEGY3qZQ+DQuyueU7rhg/04JDTlOkyiZ1PRbboH7&#10;XnMjWccNDI+Wd6DekxPJrAbXonKtNYS30/qsFDb9p1JAu4+Ndoq1Ip3kasbN6N6Gk7NV80ZWjyBh&#10;JUFgIEYYfLBopPqO0QBDJMf6244ohlH7XsAzSMM4tlPHbUCyEWzUuWVzbiGCAlSODUbTcmWmSbXr&#10;Fd82EGl6eELewNOpuRP1U1aHBweDwnE7DDU7ic73zutp9C5/AQAA//8DAFBLAwQUAAYACAAAACEA&#10;Ognnwt4AAAAKAQAADwAAAGRycy9kb3ducmV2LnhtbEyPzU7DMBCE70i8g7VI3Kjd0N80ToVAXEFt&#10;oVJv23ibRMTrKHab8Pa4J3qcndHMt9l6sI24UOdrxxrGIwWCuHCm5lLD1+79aQHCB2SDjWPS8Ese&#10;1vn9XYapcT1v6LINpYgl7FPUUIXQplL6oiKLfuRa4uidXGcxRNmV0nTYx3LbyESpmbRYc1yosKXX&#10;ioqf7dlq+P44HfYT9Vm+2Wnbu0FJtkup9ePD8LICEWgI/2G44kd0yCPT0Z3ZeNFomCyWMRnvSQLi&#10;6iulpiCOGp7nsznIPJO3L+R/AAAA//8DAFBLAQItABQABgAIAAAAIQC2gziS/gAAAOEBAAATAAAA&#10;AAAAAAAAAAAAAAAAAABbQ29udGVudF9UeXBlc10ueG1sUEsBAi0AFAAGAAgAAAAhADj9If/WAAAA&#10;lAEAAAsAAAAAAAAAAAAAAAAALwEAAF9yZWxzLy5yZWxzUEsBAi0AFAAGAAgAAAAhAB+HcDC3AgAA&#10;wgUAAA4AAAAAAAAAAAAAAAAALgIAAGRycy9lMm9Eb2MueG1sUEsBAi0AFAAGAAgAAAAhADoJ58Le&#10;AAAACgEAAA8AAAAAAAAAAAAAAAAAEQUAAGRycy9kb3ducmV2LnhtbFBLBQYAAAAABAAEAPMAAAAc&#10;BgAAAAA=&#10;" filled="f" stroked="f">
                <v:textbox>
                  <w:txbxContent>
                    <w:tbl>
                      <w:tblPr>
                        <w:tblW w:w="5388" w:type="dxa"/>
                        <w:tblInd w:w="22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A0" w:firstRow="1" w:lastRow="0" w:firstColumn="1" w:lastColumn="0" w:noHBand="0" w:noVBand="0"/>
                      </w:tblPr>
                      <w:tblGrid>
                        <w:gridCol w:w="3528"/>
                        <w:gridCol w:w="1860"/>
                      </w:tblGrid>
                      <w:tr w:rsidR="00F31C03" w:rsidRPr="00652F9D" w:rsidTr="0002761A">
                        <w:trPr>
                          <w:trHeight w:val="1195"/>
                        </w:trPr>
                        <w:tc>
                          <w:tcPr>
                            <w:tcW w:w="3528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</w:tcPr>
                          <w:p w:rsidR="00F31C03" w:rsidRPr="00205F24" w:rsidRDefault="00F31C03" w:rsidP="0002761A">
                            <w:pPr>
                              <w:spacing w:line="36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OUTCOME  ASSESSED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</w:tcPr>
                          <w:p w:rsidR="00F31C03" w:rsidRPr="00205F24" w:rsidRDefault="00F31C03" w:rsidP="00930F13">
                            <w:pPr>
                              <w:jc w:val="center"/>
                              <w:rPr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SCORE:</w:t>
                            </w:r>
                          </w:p>
                        </w:tc>
                      </w:tr>
                      <w:tr w:rsidR="00F31C03" w:rsidRPr="00652F9D" w:rsidTr="0002761A">
                        <w:trPr>
                          <w:trHeight w:val="450"/>
                        </w:trPr>
                        <w:tc>
                          <w:tcPr>
                            <w:tcW w:w="3528" w:type="dxa"/>
                          </w:tcPr>
                          <w:p w:rsidR="00F31C03" w:rsidRDefault="00F31C03" w:rsidP="000276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Cs w:val="20"/>
                                <w:lang w:eastAsia="en-AU"/>
                              </w:rPr>
                            </w:pPr>
                          </w:p>
                          <w:p w:rsidR="00F31C03" w:rsidRDefault="00F31C03" w:rsidP="000276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Creating</w:t>
                            </w:r>
                          </w:p>
                          <w:p w:rsidR="00F31C03" w:rsidRPr="00795625" w:rsidRDefault="00F31C03" w:rsidP="0002761A">
                            <w:pPr>
                              <w:spacing w:after="0" w:line="24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shd w:val="clear" w:color="auto" w:fill="E0E0E0"/>
                          </w:tcPr>
                          <w:p w:rsidR="00F31C03" w:rsidRDefault="00F31C03" w:rsidP="00965970">
                            <w:pPr>
                              <w:spacing w:after="0" w:line="240" w:lineRule="auto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  <w:p w:rsidR="00F31C03" w:rsidRPr="007730C1" w:rsidRDefault="00F31C03" w:rsidP="00965970">
                            <w:pPr>
                              <w:spacing w:after="0" w:line="24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  <w:tr w:rsidR="00F31C03" w:rsidRPr="00652F9D" w:rsidTr="0002761A">
                        <w:trPr>
                          <w:trHeight w:val="450"/>
                        </w:trPr>
                        <w:tc>
                          <w:tcPr>
                            <w:tcW w:w="3528" w:type="dxa"/>
                          </w:tcPr>
                          <w:p w:rsidR="00F31C03" w:rsidRPr="00205F24" w:rsidRDefault="00F31C03" w:rsidP="00965970">
                            <w:pPr>
                              <w:spacing w:after="100" w:afterAutospacing="1" w:line="240" w:lineRule="auto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szCs w:val="20"/>
                                <w:lang w:eastAsia="en-AU"/>
                              </w:rPr>
                              <w:t>Responding</w:t>
                            </w:r>
                          </w:p>
                        </w:tc>
                        <w:tc>
                          <w:tcPr>
                            <w:tcW w:w="1860" w:type="dxa"/>
                            <w:vMerge w:val="restart"/>
                            <w:shd w:val="clear" w:color="auto" w:fill="E0E0E0"/>
                          </w:tcPr>
                          <w:p w:rsidR="00F31C03" w:rsidRPr="00205F24" w:rsidRDefault="00F31C03" w:rsidP="00930F13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  <w:tr w:rsidR="00F31C03" w:rsidRPr="00652F9D" w:rsidTr="0002761A">
                        <w:trPr>
                          <w:trHeight w:val="624"/>
                        </w:trPr>
                        <w:tc>
                          <w:tcPr>
                            <w:tcW w:w="3528" w:type="dxa"/>
                          </w:tcPr>
                          <w:p w:rsidR="00F31C03" w:rsidRPr="00795625" w:rsidRDefault="00F31C03" w:rsidP="0002761A">
                            <w:pPr>
                              <w:spacing w:after="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szCs w:val="20"/>
                                <w:lang w:eastAsia="en-AU"/>
                              </w:rPr>
                              <w:t>Oral Production</w:t>
                            </w:r>
                          </w:p>
                        </w:tc>
                        <w:tc>
                          <w:tcPr>
                            <w:tcW w:w="1860" w:type="dxa"/>
                            <w:vMerge/>
                            <w:shd w:val="clear" w:color="auto" w:fill="E0E0E0"/>
                          </w:tcPr>
                          <w:p w:rsidR="00F31C03" w:rsidRPr="00205F24" w:rsidRDefault="00F31C03" w:rsidP="00930F13">
                            <w:pPr>
                              <w:ind w:left="36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</w:tbl>
                    <w:p w:rsidR="00F31C03" w:rsidRPr="00652F9D" w:rsidRDefault="00F31C03" w:rsidP="00D66B9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 w:rsidRPr="00930F13">
        <w:rPr>
          <w:rFonts w:ascii="Times New Roman" w:eastAsia="Calibri" w:hAnsi="Times New Roman"/>
          <w:b/>
          <w:sz w:val="24"/>
          <w:szCs w:val="24"/>
          <w:lang w:val="en-GB"/>
        </w:rPr>
        <w:t>COMMENTS:</w:t>
      </w:r>
      <w:r>
        <w:rPr>
          <w:rFonts w:ascii="Times New Roman" w:eastAsia="Calibri" w:hAnsi="Times New Roman"/>
          <w:sz w:val="24"/>
          <w:szCs w:val="24"/>
          <w:lang w:val="en-GB"/>
        </w:rPr>
        <w:t xml:space="preserve">  </w:t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D66B92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795625" w:rsidRDefault="00795625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795625" w:rsidRDefault="00795625"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__________________________________________________________________________________________</w:t>
      </w:r>
    </w:p>
    <w:p w:rsidR="00BC1EA8" w:rsidRDefault="00BC1EA8"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__________________________________________________________________________________________</w:t>
      </w:r>
    </w:p>
    <w:p w:rsidR="00D66B92" w:rsidRPr="00440AA7" w:rsidRDefault="00EA442D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__________________________________________________________________________________________</w:t>
      </w: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D66B92" w:rsidRPr="00440AA7" w:rsidRDefault="00D66B92" w:rsidP="00D66B92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D1C20" w:rsidRDefault="00544B32" w:rsidP="002811F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681F2C" w:rsidRPr="002C6AAC">
        <w:rPr>
          <w:rFonts w:ascii="Arial" w:hAnsi="Arial" w:cs="Arial"/>
        </w:rPr>
        <w:lastRenderedPageBreak/>
        <w:t xml:space="preserve">                                                       </w:t>
      </w:r>
    </w:p>
    <w:p w:rsidR="005D1C20" w:rsidRDefault="005D1C20" w:rsidP="002811F6">
      <w:pPr>
        <w:spacing w:after="0" w:line="240" w:lineRule="auto"/>
        <w:rPr>
          <w:rFonts w:ascii="Arial" w:hAnsi="Arial" w:cs="Arial"/>
        </w:rPr>
      </w:pPr>
    </w:p>
    <w:p w:rsidR="002811F6" w:rsidRPr="00681F2C" w:rsidRDefault="00681F2C" w:rsidP="002811F6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2C6AAC">
        <w:rPr>
          <w:rFonts w:ascii="Arial" w:hAnsi="Arial" w:cs="Arial"/>
        </w:rPr>
        <w:t xml:space="preserve">       </w:t>
      </w:r>
    </w:p>
    <w:tbl>
      <w:tblPr>
        <w:tblpPr w:leftFromText="180" w:rightFromText="180" w:vertAnchor="text" w:horzAnchor="margin" w:tblpY="14"/>
        <w:tblW w:w="10471" w:type="dxa"/>
        <w:tblLayout w:type="fixed"/>
        <w:tblCellMar>
          <w:top w:w="28" w:type="dxa"/>
          <w:left w:w="15" w:type="dxa"/>
          <w:bottom w:w="28" w:type="dxa"/>
          <w:right w:w="15" w:type="dxa"/>
        </w:tblCellMar>
        <w:tblLook w:val="04A0" w:firstRow="1" w:lastRow="0" w:firstColumn="1" w:lastColumn="0" w:noHBand="0" w:noVBand="1"/>
      </w:tblPr>
      <w:tblGrid>
        <w:gridCol w:w="6349"/>
        <w:gridCol w:w="2794"/>
        <w:gridCol w:w="1328"/>
      </w:tblGrid>
      <w:tr w:rsidR="001E4AA3" w:rsidRPr="008A05BE" w:rsidTr="001E4AA3"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64A2" w:themeFill="accent4"/>
            <w:vAlign w:val="center"/>
            <w:hideMark/>
          </w:tcPr>
          <w:p w:rsidR="001E4AA3" w:rsidRPr="008A05BE" w:rsidRDefault="001E4AA3" w:rsidP="001E4AA3">
            <w:pPr>
              <w:spacing w:before="100" w:beforeAutospacing="1" w:after="100" w:afterAutospacing="1"/>
              <w:jc w:val="center"/>
              <w:rPr>
                <w:rFonts w:eastAsiaTheme="minorEastAsia"/>
                <w:sz w:val="20"/>
                <w:szCs w:val="20"/>
              </w:rPr>
            </w:pPr>
            <w:r w:rsidRPr="008A05BE">
              <w:rPr>
                <w:rFonts w:cs="Calibri"/>
                <w:b/>
                <w:sz w:val="20"/>
                <w:szCs w:val="20"/>
              </w:rPr>
              <w:t>Description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64A2" w:themeFill="accent4"/>
            <w:vAlign w:val="center"/>
            <w:hideMark/>
          </w:tcPr>
          <w:p w:rsidR="001E4AA3" w:rsidRPr="008A05BE" w:rsidRDefault="00554322" w:rsidP="001E4AA3">
            <w:pPr>
              <w:spacing w:before="100" w:beforeAutospacing="1" w:after="100" w:afterAutospacing="1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2601595</wp:posOffset>
                      </wp:positionH>
                      <wp:positionV relativeFrom="paragraph">
                        <wp:posOffset>179705</wp:posOffset>
                      </wp:positionV>
                      <wp:extent cx="635" cy="1038225"/>
                      <wp:effectExtent l="13335" t="5080" r="5080" b="13970"/>
                      <wp:wrapNone/>
                      <wp:docPr id="7" name="AutoShape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038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6D3F1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6" o:spid="_x0000_s1026" type="#_x0000_t32" style="position:absolute;margin-left:204.85pt;margin-top:14.15pt;width:.05pt;height:8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qQIAIAAD4EAAAOAAAAZHJzL2Uyb0RvYy54bWysU02P2yAQvVfqf0DcE9uJ82XFWa3spJdt&#10;G2m3P4AAtlFtQEDiRFX/ewfiRJv2UlX1AQ8w8+bNzGP9dO5adOLGCiVznIxjjLikiglZ5/jb2260&#10;xMg6IhlpleQ5vnCLnzYfP6x7nfGJalTLuEEAIm3W6xw3zuksiixteEfsWGku4bJSpiMOtqaOmCE9&#10;oHdtNInjedQrw7RRlFsLp+X1Em8CflVx6r5WleUOtTkGbi6sJqwHv0abNclqQ3Qj6ECD/AOLjggJ&#10;Se9QJXEEHY34A6oT1CirKjemqotUVQnKQw1QTRL/Vs1rQzQPtUBzrL63yf4/WPrltDdIsBwvMJKk&#10;gxE9H50KmdFi7vvTa5uBWyH3xldIz/JVvyj63SKpiobImgfvt4uG4MRHRA8hfmM1ZDn0nxUDHwIJ&#10;QrPOlek8JLQBncNMLveZ8LNDFA7n0xlGFM6TeLqcTGYBn2S3UG2s+8RVh7yRY+sMEXXjCiUlzF6Z&#10;JCQipxfrPDGS3QJ8Xql2om2DBFqJ+hyvZpDA31jVCuYvw8bUh6I16ES8iMI3sHhwM+ooWQBrOGHb&#10;wXZEtFcbkrfS40FpQGewrir5sYpX2+V2mY7SyXw7SuOyHD3vinQ03yWLWTkti6JMfnpqSZo1gjEu&#10;PbubYpP07xQxvJ2r1u6avbchekQP/QKyt38gHWbrx3kVxkGxy97cZg4iDc7Dg/Kv4P0e7PfPfvML&#10;AAD//wMAUEsDBBQABgAIAAAAIQDJ5Omf3gAAAAoBAAAPAAAAZHJzL2Rvd25yZXYueG1sTI9NT8Mw&#10;DIbvSPyHyEhcEEtavtrSdJqQOHBkm8Q1a0xbaJyqSdeyX485saPtR6+ft1wvrhdHHEPnSUOyUiCQ&#10;am87ajTsd6+3GYgQDVnTe0INPxhgXV1elKawfqZ3PG5jIziEQmE0tDEOhZShbtGZsPIDEt8+/ehM&#10;5HFspB3NzOGul6lSj9KZjvhDawZ8abH+3k5OA4bpIVGb3DX7t9N885GevuZhp/X11bJ5BhFxif8w&#10;/OmzOlTsdPAT2SB6Dfcqf2JUQ5rdgWCAF9zlwGSeZCCrUp5XqH4BAAD//wMAUEsBAi0AFAAGAAgA&#10;AAAhALaDOJL+AAAA4QEAABMAAAAAAAAAAAAAAAAAAAAAAFtDb250ZW50X1R5cGVzXS54bWxQSwEC&#10;LQAUAAYACAAAACEAOP0h/9YAAACUAQAACwAAAAAAAAAAAAAAAAAvAQAAX3JlbHMvLnJlbHNQSwEC&#10;LQAUAAYACAAAACEAAWJKkCACAAA+BAAADgAAAAAAAAAAAAAAAAAuAgAAZHJzL2Uyb0RvYy54bWxQ&#10;SwECLQAUAAYACAAAACEAyeTpn94AAAAKAQAADwAAAAAAAAAAAAAAAAB6BAAAZHJzL2Rvd25yZXYu&#10;eG1sUEsFBgAAAAAEAAQA8wAAAIUFAAAAAA==&#10;"/>
                  </w:pict>
                </mc:Fallback>
              </mc:AlternateContent>
            </w:r>
            <w:r w:rsidR="001E4AA3" w:rsidRPr="008A05BE">
              <w:rPr>
                <w:rFonts w:cs="Calibri"/>
                <w:b/>
                <w:sz w:val="20"/>
                <w:szCs w:val="20"/>
              </w:rPr>
              <w:t>Marks</w:t>
            </w:r>
          </w:p>
        </w:tc>
      </w:tr>
      <w:tr w:rsidR="001E4AA3" w:rsidRPr="008A05BE" w:rsidTr="001E4AA3">
        <w:trPr>
          <w:gridAfter w:val="1"/>
          <w:wAfter w:w="1328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1E4AA3" w:rsidRPr="00F31C03" w:rsidRDefault="001E4AA3" w:rsidP="001E4AA3">
            <w:pPr>
              <w:spacing w:after="0" w:line="240" w:lineRule="auto"/>
              <w:ind w:left="9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Exploring the Issue</w:t>
            </w:r>
          </w:p>
        </w:tc>
        <w:tc>
          <w:tcPr>
            <w:tcW w:w="2794" w:type="dxa"/>
            <w:shd w:val="clear" w:color="auto" w:fill="CCC0D9" w:themeFill="accent4" w:themeFillTint="66"/>
            <w:vAlign w:val="center"/>
          </w:tcPr>
          <w:p w:rsidR="001E4AA3" w:rsidRPr="00F31C03" w:rsidRDefault="001E4AA3" w:rsidP="001E4A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</w:t>
            </w:r>
            <w:r w:rsidRPr="00F31C03">
              <w:rPr>
                <w:rFonts w:cs="Arial"/>
                <w:sz w:val="20"/>
                <w:szCs w:val="20"/>
              </w:rPr>
              <w:t>1–</w:t>
            </w: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1E4AA3" w:rsidRPr="008A05BE" w:rsidTr="001E4AA3">
        <w:trPr>
          <w:gridAfter w:val="1"/>
          <w:wAfter w:w="1328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4AA3" w:rsidRPr="00F31C03" w:rsidRDefault="001E4AA3" w:rsidP="001E4AA3">
            <w:pPr>
              <w:spacing w:after="0" w:line="240" w:lineRule="auto"/>
              <w:ind w:left="97"/>
              <w:rPr>
                <w:rFonts w:cs="Arial"/>
                <w:sz w:val="20"/>
                <w:szCs w:val="20"/>
              </w:rPr>
            </w:pPr>
            <w:r w:rsidRPr="00F31C03">
              <w:rPr>
                <w:rFonts w:cs="Arial"/>
                <w:sz w:val="20"/>
                <w:szCs w:val="20"/>
              </w:rPr>
              <w:t xml:space="preserve">Selects and </w:t>
            </w:r>
            <w:proofErr w:type="spellStart"/>
            <w:r w:rsidRPr="00F31C03">
              <w:rPr>
                <w:rFonts w:cs="Arial"/>
                <w:sz w:val="20"/>
                <w:szCs w:val="20"/>
              </w:rPr>
              <w:t>synthesises</w:t>
            </w:r>
            <w:proofErr w:type="spellEnd"/>
            <w:r w:rsidRPr="00F31C03">
              <w:rPr>
                <w:rFonts w:cs="Arial"/>
                <w:sz w:val="20"/>
                <w:szCs w:val="20"/>
              </w:rPr>
              <w:t xml:space="preserve"> relevant information from different sources to explore an issue; understands the ways in which ideas, values and attitudes are represented in texts; builds a coherent argument, showing how the structure and language of texts varies in different modes, mediums and contexts.</w:t>
            </w:r>
          </w:p>
        </w:tc>
        <w:tc>
          <w:tcPr>
            <w:tcW w:w="2794" w:type="dxa"/>
            <w:vAlign w:val="center"/>
          </w:tcPr>
          <w:p w:rsidR="001E4AA3" w:rsidRPr="00F31C03" w:rsidRDefault="00554322" w:rsidP="001E4AA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Calibri"/>
                <w:b/>
                <w:noProof/>
                <w:sz w:val="20"/>
                <w:szCs w:val="20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1780540</wp:posOffset>
                      </wp:positionH>
                      <wp:positionV relativeFrom="paragraph">
                        <wp:posOffset>-340995</wp:posOffset>
                      </wp:positionV>
                      <wp:extent cx="807720" cy="1270"/>
                      <wp:effectExtent l="11430" t="11430" r="9525" b="6350"/>
                      <wp:wrapNone/>
                      <wp:docPr id="6" name="AutoShape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772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5DC50" id="AutoShape 74" o:spid="_x0000_s1026" type="#_x0000_t32" style="position:absolute;margin-left:140.2pt;margin-top:-26.85pt;width:63.6pt;height: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xxKIgIAAD4EAAAOAAAAZHJzL2Uyb0RvYy54bWysU9uO2yAQfa/Uf0C8Z22nzs2Ks1rZSV+2&#10;3Ui7/QAC2EbFgIDEiar+ewdyUbZ9qarmgQyemTOXc1g+HnuJDtw6oVWJs4cUI66oZkK1Jf72thnN&#10;MXKeKEakVrzEJ+7w4+rjh+VgCj7WnZaMWwQgyhWDKXHnvSmSxNGO98Q9aMMVOBtte+LhatuEWTIA&#10;ei+TcZpOk0FbZqym3Dn4Wp+deBXxm4ZT/9I0jnskSwy9+XjaeO7CmayWpGgtMZ2glzbIP3TRE6Gg&#10;6A2qJp6gvRV/QPWCWu104x+o7hPdNILyOANMk6W/TfPaEcPjLLAcZ25rcv8Pln49bC0SrMRTjBTp&#10;gaKnvdexMprlYT+DcQWEVWprw4T0qF7Ns6bfHVK66ohqeYx+OxlIzkJG8i4lXJyBKrvhi2YQQ6BA&#10;XNaxsX2AhDWgY+TkdOOEHz2i8HGezmZjYI6CKxvPImMJKa6pxjr/meseBaPEzlsi2s5XWingXtss&#10;FiKHZ+dDY6S4JoS6Sm+ElFECUqGhxIvJeBITnJaCBWcIc7bdVdKiAwkiir84JXjuw6zeKxbBOk7Y&#10;+mJ7IuTZhuJSBTwYDdq5WGeV/Fiki/V8Pc9H+Xi6HuVpXY+eNlU+mm6y2aT+VFdVnf0MrWV50QnG&#10;uArdXRWb5X+niMvbOWvtptnbGpL36HFf0Oz1PzYduQ10noWx0+y0tVfOQaQx+PKgwiu4v4N9/+xX&#10;vwAAAP//AwBQSwMEFAAGAAgAAAAhAMf7DpngAAAACwEAAA8AAABkcnMvZG93bnJldi54bWxMj8FO&#10;wzAMhu9IvENkJC5oS1bWbZSm04TEgSPbJK5eY9pC41RNupY9PYELHG1/+v39+XayrThT7xvHGhZz&#10;BYK4dKbhSsPx8DzbgPAB2WDrmDR8kYdtcX2VY2bcyK903odKxBD2GWqoQ+gyKX1Zk0U/dx1xvL27&#10;3mKIY19J0+MYw20rE6VW0mLD8UONHT3VVH7uB6uB/JAu1O7BVseXy3j3llw+xu6g9e3NtHsEEWgK&#10;fzD86Ed1KKLTyQ1svGg1JBu1jKiGWXq/BhGJpVqvQJx+NynIIpf/OxTfAAAA//8DAFBLAQItABQA&#10;BgAIAAAAIQC2gziS/gAAAOEBAAATAAAAAAAAAAAAAAAAAAAAAABbQ29udGVudF9UeXBlc10ueG1s&#10;UEsBAi0AFAAGAAgAAAAhADj9If/WAAAAlAEAAAsAAAAAAAAAAAAAAAAALwEAAF9yZWxzLy5yZWxz&#10;UEsBAi0AFAAGAAgAAAAhAAAjHEoiAgAAPgQAAA4AAAAAAAAAAAAAAAAALgIAAGRycy9lMm9Eb2Mu&#10;eG1sUEsBAi0AFAAGAAgAAAAhAMf7DpngAAAACwEAAA8AAAAAAAAAAAAAAAAAfAQAAGRycy9kb3du&#10;cmV2LnhtbFBLBQYAAAAABAAEAPMAAACJBQAAAAA=&#10;"/>
                  </w:pict>
                </mc:Fallback>
              </mc:AlternateContent>
            </w:r>
            <w:r>
              <w:rPr>
                <w:rFonts w:cs="Arial"/>
                <w:noProof/>
                <w:sz w:val="20"/>
                <w:szCs w:val="20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-338455</wp:posOffset>
                      </wp:positionV>
                      <wp:extent cx="1876425" cy="0"/>
                      <wp:effectExtent l="12065" t="13970" r="6985" b="5080"/>
                      <wp:wrapNone/>
                      <wp:docPr id="5" name="AutoShape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6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7153A0" id="AutoShape 75" o:spid="_x0000_s1026" type="#_x0000_t32" style="position:absolute;margin-left:-.75pt;margin-top:-26.65pt;width:147.7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gRLHQIAADwEAAAOAAAAZHJzL2Uyb0RvYy54bWysU9uO2yAQfa/Uf0C8J7ZT52bFWa3spC/b&#10;NtJuP4AAtlExICBxoqr/3oFctLt9qarmgQyemTNnZg6rh1Mv0ZFbJ7QqcTZOMeKKaiZUW+LvL9vR&#10;AiPniWJEasVLfOYOP6w/flgNpuAT3WnJuEUAolwxmBJ33psiSRzteE/cWBuuwNlo2xMPV9smzJIB&#10;0HuZTNJ0lgzaMmM15c7B1/rixOuI3zSc+m9N47hHssTAzcfTxnMfzmS9IkVriekEvdIg/8CiJ0JB&#10;0TtUTTxBByv+gOoFtdrpxo+p7hPdNILy2AN0k6XvunnuiOGxFxiOM/cxuf8HS78edxYJVuIpRor0&#10;sKLHg9exMppPw3wG4woIq9TOhg7pST2bJ01/OKR01RHV8hj9cjaQnIWM5E1KuDgDVfbDF80ghkCB&#10;OKxTY/sACWNAp7iT830n/OQRhY/ZYj7LJ0CO3nwJKW6Jxjr/meseBaPEzlsi2s5XWinYvLZZLEOO&#10;T84HWqS4JYSqSm+FlFEAUqGhxMsp1Akep6VgwRkvtt1X0qIjCRKKv9jjuzCrD4pFsI4Ttrnangh5&#10;saG4VAEPGgM6V+uikZ/LdLlZbBb5KJ/MNqM8revR47bKR7NtNp/Wn+qqqrNfgVqWF51gjKvA7qbX&#10;LP87PVxfzkVpd8Xex5C8RY/zArK3/0g6bjYs8yKLvWbnnb1tHCQag6/PKbyB13ewXz/69W8AAAD/&#10;/wMAUEsDBBQABgAIAAAAIQBb/b/53gAAAAoBAAAPAAAAZHJzL2Rvd25yZXYueG1sTI9BS8NAEIXv&#10;gv9hGaEXaTdJG7Exm1IKHjzaFrxus2MSzc6G7KaJ/fWOUKinYeY93nwv30y2FWfsfeNIQbyIQCCV&#10;zjRUKTgeXufPIHzQZHTrCBX8oIdNcX+X68y4kd7xvA+V4BDymVZQh9BlUvqyRqv9wnVIrH263urA&#10;a19J0+uRw20rkyh6klY3xB9q3eGuxvJ7P1gF6Ic0jrZrWx3fLuPjR3L5GruDUrOHafsCIuAUbmb4&#10;w2d0KJjp5AYyXrQK5nHKTp7pcgmCDcl6xeVO14sscvm/QvELAAD//wMAUEsBAi0AFAAGAAgAAAAh&#10;ALaDOJL+AAAA4QEAABMAAAAAAAAAAAAAAAAAAAAAAFtDb250ZW50X1R5cGVzXS54bWxQSwECLQAU&#10;AAYACAAAACEAOP0h/9YAAACUAQAACwAAAAAAAAAAAAAAAAAvAQAAX3JlbHMvLnJlbHNQSwECLQAU&#10;AAYACAAAACEA+RoESx0CAAA8BAAADgAAAAAAAAAAAAAAAAAuAgAAZHJzL2Uyb0RvYy54bWxQSwEC&#10;LQAUAAYACAAAACEAW/2/+d4AAAAKAQAADwAAAAAAAAAAAAAAAAB3BAAAZHJzL2Rvd25yZXYueG1s&#10;UEsFBgAAAAAEAAQA8wAAAIIFAAAAAA==&#10;"/>
                  </w:pict>
                </mc:Fallback>
              </mc:AlternateContent>
            </w:r>
          </w:p>
        </w:tc>
      </w:tr>
      <w:tr w:rsidR="001E4AA3" w:rsidRPr="008A05BE" w:rsidTr="001E4AA3">
        <w:trPr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1E4AA3" w:rsidRPr="008A05BE" w:rsidRDefault="001E4AA3" w:rsidP="001E4AA3">
            <w:pPr>
              <w:spacing w:after="0" w:line="240" w:lineRule="auto"/>
              <w:ind w:left="97"/>
              <w:rPr>
                <w:rFonts w:eastAsiaTheme="minorEastAsia" w:cs="Arial"/>
                <w:b/>
                <w:sz w:val="20"/>
                <w:szCs w:val="20"/>
              </w:rPr>
            </w:pPr>
            <w:r w:rsidRPr="008A05BE">
              <w:rPr>
                <w:rFonts w:eastAsiaTheme="minorEastAsia" w:cs="Arial"/>
                <w:b/>
                <w:sz w:val="20"/>
                <w:szCs w:val="20"/>
              </w:rPr>
              <w:t>Oral communication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vAlign w:val="center"/>
          </w:tcPr>
          <w:p w:rsidR="001E4AA3" w:rsidRPr="008A05BE" w:rsidRDefault="001E4AA3" w:rsidP="001E4AA3">
            <w:pPr>
              <w:spacing w:after="0" w:line="240" w:lineRule="auto"/>
              <w:jc w:val="center"/>
              <w:rPr>
                <w:rFonts w:eastAsiaTheme="minorEastAsia" w:cs="Arial"/>
                <w:sz w:val="20"/>
                <w:szCs w:val="20"/>
              </w:rPr>
            </w:pPr>
            <w:r w:rsidRPr="008A05BE">
              <w:rPr>
                <w:rFonts w:eastAsiaTheme="minorEastAsia" w:cs="Arial"/>
                <w:sz w:val="20"/>
                <w:szCs w:val="20"/>
              </w:rPr>
              <w:t>0–5</w:t>
            </w:r>
          </w:p>
        </w:tc>
      </w:tr>
      <w:tr w:rsidR="001E4AA3" w:rsidRPr="008A05BE" w:rsidTr="001E4AA3">
        <w:trPr>
          <w:gridAfter w:val="2"/>
          <w:wAfter w:w="4122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4AA3" w:rsidRPr="008A05BE" w:rsidRDefault="00554322" w:rsidP="001E4AA3">
            <w:pPr>
              <w:spacing w:after="0" w:line="240" w:lineRule="auto"/>
              <w:ind w:left="97" w:right="126"/>
              <w:rPr>
                <w:rFonts w:eastAsiaTheme="minorEastAsia" w:cs="Arial"/>
                <w:sz w:val="20"/>
                <w:szCs w:val="20"/>
              </w:rPr>
            </w:pPr>
            <w:r>
              <w:rPr>
                <w:rFonts w:eastAsiaTheme="minorEastAsia" w:cs="Arial"/>
                <w:noProof/>
                <w:sz w:val="20"/>
                <w:szCs w:val="20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6633845</wp:posOffset>
                      </wp:positionH>
                      <wp:positionV relativeFrom="paragraph">
                        <wp:posOffset>-13970</wp:posOffset>
                      </wp:positionV>
                      <wp:extent cx="0" cy="676275"/>
                      <wp:effectExtent l="13970" t="13970" r="5080" b="5080"/>
                      <wp:wrapNone/>
                      <wp:docPr id="4" name="AutoShap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676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948D5E" id="AutoShape 72" o:spid="_x0000_s1026" type="#_x0000_t32" style="position:absolute;margin-left:522.35pt;margin-top:-1.1pt;width:0;height:53.2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P1eIgIAAEUEAAAOAAAAZHJzL2Uyb0RvYy54bWysU02P2yAQvVfqf0DcE3/U+bLirFZ20su2&#10;G2m3vRPANioGBCROVPW/F7CTbtpLVdUHPMDMmzczj/XDuePgRLVhUhQwmcYQUIElYaIp4JfX3WQJ&#10;gbFIEMSloAW8UAMfNu/frXuV01S2khOqgQMRJu9VAVtrVR5FBre0Q2YqFRXuspa6Q9ZtdRMRjXqH&#10;3vEojeN51EtNlJaYGuNOq+ESbgJ+XVNsn+vaUAt4AR03G1Yd1oNfo80a5Y1GqmV4pIH+gUWHmHBJ&#10;b1AVsggcNfsDqmNYSyNrO8Wyi2RdM0xDDa6aJP6tmpcWKRpqcc0x6tYm8/9g8efTXgNGCphBIFDn&#10;RvR4tDJkBovU96dXJndupdhrXyE+ixf1JPE3A4QsWyQaGrxfL8oFJz4iugvxG6NclkP/SRLng1yC&#10;0KxzrTtQc6a++kAP7hoCzmE6l9t06NkCPBxidzpfzNPFLKRBuUfwcUob+5HKDnijgMZqxJrWllII&#10;JwGpB3R0ejLW8/sV4IOF3DHOgxK4AH0BV7N0FugYyRnxl97N6OZQcg1OyGspfCOLOzctj4IEsJYi&#10;sh1tixgfbJecC4/n6nJ0RmsQy/dVvNout8tskqXz7SSLq2ryuCuzyXyXLGbVh6osq+SHp5ZkecsI&#10;ocKzuwo3yf5OGOMTGiR3k+6tDdE9euiXI3v9B9JhxH6qgz4Oklz2+jp6p9XgPL4r/xje7p399vVv&#10;fgIAAP//AwBQSwMEFAAGAAgAAAAhABtt1HbdAAAADAEAAA8AAABkcnMvZG93bnJldi54bWxMj0FP&#10;wzAMhe9I+w+RJ3HbUkq1TaXpNE0CcUCVGHDPGtMWGqc0Wdv9ezw4wM3Pfnr+XradbCsG7H3jSMHN&#10;MgKBVDrTUKXg9eV+sQHhgyajW0eo4IwetvnsKtOpcSM943AIleAQ8qlWUIfQpVL6skar/dJ1SHx7&#10;d73VgWVfSdPrkcNtK+MoWkmrG+IPte5wX2P5eThZBV+0Pr8lcth8FEVYPTw+VYTFqNT1fNrdgQg4&#10;hT8zXPAZHXJmOroTGS9a1lGSrNmrYBHHIC6O383xZ7oFmWfyf4n8GwAA//8DAFBLAQItABQABgAI&#10;AAAAIQC2gziS/gAAAOEBAAATAAAAAAAAAAAAAAAAAAAAAABbQ29udGVudF9UeXBlc10ueG1sUEsB&#10;Ai0AFAAGAAgAAAAhADj9If/WAAAAlAEAAAsAAAAAAAAAAAAAAAAALwEAAF9yZWxzLy5yZWxzUEsB&#10;Ai0AFAAGAAgAAAAhAC8k/V4iAgAARQQAAA4AAAAAAAAAAAAAAAAALgIAAGRycy9lMm9Eb2MueG1s&#10;UEsBAi0AFAAGAAgAAAAhABtt1HbdAAAADAEAAA8AAAAAAAAAAAAAAAAAfAQAAGRycy9kb3ducmV2&#10;LnhtbFBLBQYAAAAABAAEAPMAAACGBQAAAAA=&#10;"/>
                  </w:pict>
                </mc:Fallback>
              </mc:AlternateContent>
            </w:r>
            <w:r w:rsidR="001E4AA3" w:rsidRPr="008A05BE">
              <w:rPr>
                <w:rFonts w:eastAsiaTheme="minorEastAsia"/>
                <w:sz w:val="20"/>
                <w:szCs w:val="20"/>
              </w:rPr>
              <w:t>Speaks clearly and fluently; uses body language, tone and register appropriate to audience; expresses thoughts and ideas clearly and coherently; explains reasoning behind ideas and supports arguments with evidence.</w:t>
            </w:r>
          </w:p>
        </w:tc>
      </w:tr>
      <w:tr w:rsidR="001E4AA3" w:rsidRPr="008A05BE" w:rsidTr="001E4AA3">
        <w:trPr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1E4AA3" w:rsidRPr="008A05BE" w:rsidRDefault="001E4AA3" w:rsidP="001E4AA3">
            <w:pPr>
              <w:spacing w:after="0" w:line="240" w:lineRule="auto"/>
              <w:ind w:left="97" w:right="126"/>
              <w:rPr>
                <w:rFonts w:eastAsiaTheme="minorEastAsia"/>
                <w:b/>
                <w:sz w:val="20"/>
                <w:szCs w:val="20"/>
              </w:rPr>
            </w:pPr>
            <w:r w:rsidRPr="008A05BE">
              <w:rPr>
                <w:rFonts w:eastAsiaTheme="minorEastAsia" w:cs="Arial"/>
                <w:b/>
                <w:sz w:val="20"/>
                <w:szCs w:val="20"/>
              </w:rPr>
              <w:t>Listening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:rsidR="001E4AA3" w:rsidRPr="008A05BE" w:rsidRDefault="001E4AA3" w:rsidP="001E4AA3">
            <w:pPr>
              <w:spacing w:after="0" w:line="240" w:lineRule="auto"/>
              <w:jc w:val="center"/>
              <w:rPr>
                <w:rFonts w:eastAsiaTheme="minorEastAsia" w:cs="Arial"/>
                <w:sz w:val="20"/>
                <w:szCs w:val="20"/>
              </w:rPr>
            </w:pPr>
            <w:r w:rsidRPr="008A05BE">
              <w:rPr>
                <w:rFonts w:eastAsiaTheme="minorEastAsia" w:cs="Arial"/>
                <w:sz w:val="20"/>
                <w:szCs w:val="20"/>
              </w:rPr>
              <w:t>0–5</w:t>
            </w:r>
          </w:p>
        </w:tc>
      </w:tr>
      <w:tr w:rsidR="001E4AA3" w:rsidRPr="008A05BE" w:rsidTr="001E4AA3">
        <w:trPr>
          <w:gridAfter w:val="2"/>
          <w:wAfter w:w="4122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4AA3" w:rsidRPr="008A05BE" w:rsidRDefault="00554322" w:rsidP="001E4AA3">
            <w:pPr>
              <w:spacing w:after="0" w:line="240" w:lineRule="auto"/>
              <w:ind w:left="97" w:right="126"/>
              <w:rPr>
                <w:rFonts w:eastAsiaTheme="minorEastAsia" w:cs="Arial"/>
                <w:sz w:val="20"/>
                <w:szCs w:val="20"/>
              </w:rPr>
            </w:pPr>
            <w:r>
              <w:rPr>
                <w:rFonts w:eastAsiaTheme="minorEastAsia" w:cs="Arial"/>
                <w:noProof/>
                <w:sz w:val="20"/>
                <w:szCs w:val="20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6633845</wp:posOffset>
                      </wp:positionH>
                      <wp:positionV relativeFrom="paragraph">
                        <wp:posOffset>-15875</wp:posOffset>
                      </wp:positionV>
                      <wp:extent cx="0" cy="676275"/>
                      <wp:effectExtent l="13970" t="13335" r="5080" b="5715"/>
                      <wp:wrapNone/>
                      <wp:docPr id="3" name="AutoShap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676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D9E0E" id="AutoShape 71" o:spid="_x0000_s1026" type="#_x0000_t32" style="position:absolute;margin-left:522.35pt;margin-top:-1.25pt;width:0;height:53.2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PueJAIAAEUEAAAOAAAAZHJzL2Uyb0RvYy54bWysU02P2yAQvVfqf0DcE9vZfFpxVis76WXb&#10;jbTb3gngGBUzCEicqOp/L+AkbdpLVdUHPMDM483Mm+XjqZXoyI0VoAqcDVOMuKLAhNoX+PPbZjDH&#10;yDqiGJGgeIHP3OLH1ft3y07nfAQNSMYN8iDK5p0ucOOczpPE0oa3xA5Bc+UvazAtcX5r9gkzpPPo&#10;rUxGaTpNOjBMG6DcWn9a9Zd4FfHrmlP3UteWOyQL7Lm5uJq47sKarJYk3xuiG0EvNMg/sGiJUP7R&#10;G1RFHEEHI/6AagU1YKF2QwptAnUtKI85+Gyy9LdsXhuieczFF8fqW5ns/4Oln45bgwQr8ANGirS+&#10;RU8HB/FlNMtCfTptc+9Wqq0JGdKTetXPQL9apKBsiNrz6P121j44RiR3IWFjtX9l130E5n2IfyAW&#10;61SbFtVS6C8hMID7gqBT7M751h1+coj2h9SfTmfT0WwSiCUkDwghThvrPnBoUTAKbJ0hYt+4EpTy&#10;EgDTo5Pjs3V94DUgBCvYCCmjEqRCXYEXk9Ek0rEgBQuXwc2a/a6UBh1J0FL8Lizu3AwcFItgDSds&#10;fbEdEbK3PWupAp7Py9O5WL1Yvi3SxXq+no8H49F0PRinVTV42pTjwXSTzSbVQ1WWVfY9UMvGeSMY&#10;4yqwuwo3G/+dMC4j1EvuJt1bGZJ79FhoT/b6j6Rji0NXe33sgJ23JpQ2dNtrNTpf5ioMw6/76PVz&#10;+lc/AAAA//8DAFBLAwQUAAYACAAAACEAnhbaw90AAAAMAQAADwAAAGRycy9kb3ducmV2LnhtbEyP&#10;QU/DMAyF70j8h8hI3LaEqWxTaTohJBAHVIkB96zx2o7GKU3Wdv8eDw5w87Ofnr+XbSbXigH70HjS&#10;cDNXIJBKbxuqNLy/Pc7WIEI0ZE3rCTWcMMAmv7zITGr9SK84bGMlOIRCajTUMXaplKGs0Zkw9x0S&#10;3/a+dyay7CtpezNyuGvlQqmldKYh/lCbDh9qLD+3R6fhi1anj0QO60NRxOXT80tFWIxaX19N93cg&#10;Ik7xzwxnfEaHnJl2/kg2iJa1SpIVezXMFrcgzo7fze5nUiDzTP4vkX8DAAD//wMAUEsBAi0AFAAG&#10;AAgAAAAhALaDOJL+AAAA4QEAABMAAAAAAAAAAAAAAAAAAAAAAFtDb250ZW50X1R5cGVzXS54bWxQ&#10;SwECLQAUAAYACAAAACEAOP0h/9YAAACUAQAACwAAAAAAAAAAAAAAAAAvAQAAX3JlbHMvLnJlbHNQ&#10;SwECLQAUAAYACAAAACEA5rj7niQCAABFBAAADgAAAAAAAAAAAAAAAAAuAgAAZHJzL2Uyb0RvYy54&#10;bWxQSwECLQAUAAYACAAAACEAnhbaw90AAAAMAQAADwAAAAAAAAAAAAAAAAB+BAAAZHJzL2Rvd25y&#10;ZXYueG1sUEsFBgAAAAAEAAQA8wAAAIgFAAAAAA==&#10;"/>
                  </w:pict>
                </mc:Fallback>
              </mc:AlternateContent>
            </w:r>
            <w:r w:rsidR="001E4AA3" w:rsidRPr="008A05BE">
              <w:rPr>
                <w:rFonts w:eastAsiaTheme="minorEastAsia" w:cs="Arial"/>
                <w:sz w:val="20"/>
                <w:szCs w:val="20"/>
              </w:rPr>
              <w:t>Employs active listening skills by: using eye contact and appropriate body language; may clarify understandings by asking appropriate questions; may paraphrase the speaker</w:t>
            </w:r>
            <w:r w:rsidR="001E4AA3">
              <w:rPr>
                <w:rFonts w:eastAsiaTheme="minorEastAsia" w:cs="Arial"/>
                <w:sz w:val="20"/>
                <w:szCs w:val="20"/>
              </w:rPr>
              <w:t>’</w:t>
            </w:r>
            <w:r w:rsidR="001E4AA3" w:rsidRPr="008A05BE">
              <w:rPr>
                <w:rFonts w:eastAsiaTheme="minorEastAsia" w:cs="Arial"/>
                <w:sz w:val="20"/>
                <w:szCs w:val="20"/>
              </w:rPr>
              <w:t>s own words. Allows others to have their say without interruption.</w:t>
            </w:r>
          </w:p>
        </w:tc>
      </w:tr>
      <w:tr w:rsidR="001E4AA3" w:rsidRPr="008A05BE" w:rsidTr="001E4AA3">
        <w:trPr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hideMark/>
          </w:tcPr>
          <w:p w:rsidR="001E4AA3" w:rsidRPr="008A05BE" w:rsidRDefault="001E4AA3" w:rsidP="001E4AA3">
            <w:pPr>
              <w:spacing w:after="0" w:line="240" w:lineRule="auto"/>
              <w:ind w:left="97" w:right="126"/>
              <w:rPr>
                <w:rFonts w:eastAsiaTheme="minorEastAsia"/>
                <w:b/>
                <w:sz w:val="20"/>
                <w:szCs w:val="20"/>
              </w:rPr>
            </w:pPr>
            <w:r>
              <w:rPr>
                <w:rFonts w:eastAsiaTheme="minorEastAsia" w:cs="Arial"/>
                <w:b/>
                <w:sz w:val="20"/>
                <w:szCs w:val="20"/>
              </w:rPr>
              <w:t>Co</w:t>
            </w:r>
            <w:r w:rsidRPr="008A05BE">
              <w:rPr>
                <w:rFonts w:eastAsiaTheme="minorEastAsia" w:cs="Arial"/>
                <w:b/>
                <w:sz w:val="20"/>
                <w:szCs w:val="20"/>
              </w:rPr>
              <w:t>operating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:rsidR="001E4AA3" w:rsidRPr="008A05BE" w:rsidRDefault="001E4AA3" w:rsidP="001E4AA3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008A05BE">
              <w:rPr>
                <w:rFonts w:eastAsiaTheme="minorEastAsia" w:cs="Arial"/>
                <w:sz w:val="20"/>
                <w:szCs w:val="20"/>
              </w:rPr>
              <w:t>0–5</w:t>
            </w:r>
          </w:p>
        </w:tc>
      </w:tr>
      <w:tr w:rsidR="001E4AA3" w:rsidRPr="008A05BE" w:rsidTr="001E4AA3">
        <w:trPr>
          <w:gridAfter w:val="2"/>
          <w:wAfter w:w="4122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4AA3" w:rsidRPr="008A05BE" w:rsidRDefault="00554322" w:rsidP="001E4AA3">
            <w:pPr>
              <w:spacing w:after="0" w:line="240" w:lineRule="auto"/>
              <w:ind w:left="97" w:right="126"/>
              <w:rPr>
                <w:rFonts w:eastAsiaTheme="minorEastAsia" w:cs="Arial"/>
                <w:sz w:val="20"/>
                <w:szCs w:val="20"/>
              </w:rPr>
            </w:pPr>
            <w:r>
              <w:rPr>
                <w:rFonts w:eastAsiaTheme="minorEastAsia" w:cs="Arial"/>
                <w:noProof/>
                <w:sz w:val="20"/>
                <w:szCs w:val="20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6631305</wp:posOffset>
                      </wp:positionH>
                      <wp:positionV relativeFrom="paragraph">
                        <wp:posOffset>-24130</wp:posOffset>
                      </wp:positionV>
                      <wp:extent cx="0" cy="676275"/>
                      <wp:effectExtent l="11430" t="6985" r="7620" b="12065"/>
                      <wp:wrapNone/>
                      <wp:docPr id="2" name="AutoShap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676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0332A" id="AutoShape 70" o:spid="_x0000_s1026" type="#_x0000_t32" style="position:absolute;margin-left:522.15pt;margin-top:-1.9pt;width:0;height:53.2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nU6IwIAAEUEAAAOAAAAZHJzL2Uyb0RvYy54bWysU0uP2yAQvlfqf0DcEz/qvKw4q5Wd9LLt&#10;Rtpt7wSwjYoBAYkTVf3vBeykm/ZSVfUB85j55puZb9YP546DE9WGSVHAZBpDQAWWhImmgF9ed5Ml&#10;BMYiQRCXghbwQg182Lx/t+5VTlPZSk6oBg5EmLxXBWytVXkUGdzSDpmpVFS4x1rqDll31E1ENOod&#10;esejNI7nUS81UVpiaoy7rYZHuAn4dU2xfa5rQy3gBXTcbFh1WA9+jTZrlDcaqZbhkQb6BxYdYsIF&#10;vUFVyCJw1OwPqI5hLY2s7RTLLpJ1zTANObhskvi3bF5apGjIxRXHqFuZzP+DxZ9Pew0YKWAKgUCd&#10;a9Hj0coQGSxCfXplcmdWir32GeKzeFFPEn8zQMiyRaKhwfr1opxz4isa3bn4g1EuyqH/JImzQS5A&#10;KNa51h2oOVNfvaMHdwUB59Cdy6079GwBHi6xu50v5uliFsKg3CN4P6WN/UhlB/ymgMZqxJrWllII&#10;JwGpB3R0ejLW8/vl4J2F3DHOgxK4AH0BV7N0FugYyRnxj97M6OZQcg1OyGspfCOLOzMtj4IEsJYi&#10;sh33FjE+7F1wLjyey8vRGXeDWL6v4tV2uV1mkyydbydZXFWTx12ZTea7ZDGrPlRlWSU/PLUky1tG&#10;CBWe3VW4SfZ3whhHaJDcTbq3MkT36KFejuz1H0iHFvuu+kkz+UGSy15fW++0GozHufLD8Pbs9m+n&#10;f/MTAAD//wMAUEsDBBQABgAIAAAAIQDvbZcA3gAAAAwBAAAPAAAAZHJzL2Rvd25yZXYueG1sTI9B&#10;T8MwDIXvSPsPkSdx21K2aptK02maBOKAKjHgnjWmLTROabK2+/e44gA3P/vp+XvpfrSN6LHztSMF&#10;d8sIBFLhTE2lgrfXh8UOhA+ajG4coYIrethns5tUJ8YN9IL9KZSCQ8gnWkEVQptI6YsKrfZL1yLx&#10;7cN1VgeWXSlNpwcOt41cRdFGWl0Tf6h0i8cKi6/TxSr4pu31PZb97jPPw+bx6bkkzAelbufj4R5E&#10;wDH8mWHCZ3TImOnsLmS8aFhHcbxmr4LFmjtMjt/NeZpWW5BZKv+XyH4AAAD//wMAUEsBAi0AFAAG&#10;AAgAAAAhALaDOJL+AAAA4QEAABMAAAAAAAAAAAAAAAAAAAAAAFtDb250ZW50X1R5cGVzXS54bWxQ&#10;SwECLQAUAAYACAAAACEAOP0h/9YAAACUAQAACwAAAAAAAAAAAAAAAAAvAQAAX3JlbHMvLnJlbHNQ&#10;SwECLQAUAAYACAAAACEAOWJ1OiMCAABFBAAADgAAAAAAAAAAAAAAAAAuAgAAZHJzL2Uyb0RvYy54&#10;bWxQSwECLQAUAAYACAAAACEA722XAN4AAAAMAQAADwAAAAAAAAAAAAAAAAB9BAAAZHJzL2Rvd25y&#10;ZXYueG1sUEsFBgAAAAAEAAQA8wAAAIgFAAAAAA==&#10;"/>
                  </w:pict>
                </mc:Fallback>
              </mc:AlternateContent>
            </w:r>
            <w:r w:rsidR="001E4AA3" w:rsidRPr="008A05BE">
              <w:rPr>
                <w:rFonts w:eastAsiaTheme="minorEastAsia" w:cs="Arial"/>
                <w:sz w:val="20"/>
                <w:szCs w:val="20"/>
              </w:rPr>
              <w:t xml:space="preserve">Contributes actively as a team member; works well with others and makes an effort to fit in; has a positive attitude; </w:t>
            </w:r>
            <w:r w:rsidR="001E4AA3">
              <w:rPr>
                <w:rFonts w:eastAsiaTheme="minorEastAsia" w:cs="Arial"/>
                <w:sz w:val="20"/>
                <w:szCs w:val="20"/>
              </w:rPr>
              <w:t xml:space="preserve">is </w:t>
            </w:r>
            <w:r w:rsidR="001E4AA3" w:rsidRPr="008A05BE">
              <w:rPr>
                <w:rFonts w:eastAsiaTheme="minorEastAsia" w:cs="Arial"/>
                <w:sz w:val="20"/>
                <w:szCs w:val="20"/>
              </w:rPr>
              <w:t>able to negotiate solutions; is flexible and understanding in dealing with others; encourages others to contribute; values the opinions of others.</w:t>
            </w:r>
          </w:p>
        </w:tc>
      </w:tr>
      <w:tr w:rsidR="001E4AA3" w:rsidRPr="008A05BE" w:rsidTr="001E4AA3">
        <w:trPr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1E4AA3" w:rsidRPr="008A05BE" w:rsidRDefault="001E4AA3" w:rsidP="001E4AA3">
            <w:pPr>
              <w:spacing w:after="0" w:line="240" w:lineRule="auto"/>
              <w:ind w:left="97" w:right="126"/>
              <w:rPr>
                <w:rFonts w:eastAsiaTheme="minorEastAsia" w:cs="Arial"/>
                <w:b/>
                <w:sz w:val="20"/>
                <w:szCs w:val="20"/>
              </w:rPr>
            </w:pPr>
            <w:r w:rsidRPr="008A05BE">
              <w:rPr>
                <w:rFonts w:eastAsiaTheme="minorEastAsia" w:cs="Arial"/>
                <w:b/>
                <w:sz w:val="20"/>
                <w:szCs w:val="20"/>
              </w:rPr>
              <w:t xml:space="preserve">Collaborating   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</w:tcPr>
          <w:p w:rsidR="001E4AA3" w:rsidRPr="008A05BE" w:rsidRDefault="00554322" w:rsidP="001E4AA3">
            <w:pPr>
              <w:spacing w:after="0" w:line="240" w:lineRule="auto"/>
              <w:jc w:val="center"/>
              <w:rPr>
                <w:rFonts w:eastAsiaTheme="minorEastAsia" w:cs="Arial"/>
                <w:sz w:val="20"/>
                <w:szCs w:val="20"/>
              </w:rPr>
            </w:pPr>
            <w:r>
              <w:rPr>
                <w:rFonts w:eastAsiaTheme="minorEastAsia" w:cs="Arial"/>
                <w:noProof/>
                <w:sz w:val="20"/>
                <w:szCs w:val="20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2597785</wp:posOffset>
                      </wp:positionH>
                      <wp:positionV relativeFrom="paragraph">
                        <wp:posOffset>161925</wp:posOffset>
                      </wp:positionV>
                      <wp:extent cx="0" cy="676275"/>
                      <wp:effectExtent l="9525" t="7620" r="9525" b="11430"/>
                      <wp:wrapNone/>
                      <wp:docPr id="1" name="AutoShap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676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D7E80" id="AutoShape 73" o:spid="_x0000_s1026" type="#_x0000_t32" style="position:absolute;margin-left:204.55pt;margin-top:12.75pt;width:0;height:53.2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5cMIgIAAEUEAAAOAAAAZHJzL2Uyb0RvYy54bWysU02P2yAQvVfqf0C+J7az+bTirFZ20su2&#10;jbTb3glgGxUDAhInqvrfO2An3bSXqqoPeICZN29mHuvHcyvQiRnLlcyjdJxEiEmiKJd1Hn153Y2W&#10;EbIOS4qFkiyPLsxGj5v379adzthENUpQZhCASJt1Oo8a53QWx5Y0rMV2rDSTcFkp02IHW1PH1OAO&#10;0FsRT5JkHnfKUG0UYdbCadlfRpuAX1WMuM9VZZlDIo+AmwurCevBr/FmjbPaYN1wMtDA/8CixVxC&#10;0htUiR1GR8P/gGo5Mcqqyo2JamNVVZywUANUkya/VfPSYM1CLdAcq29tsv8Plnw67Q3iFGYXIYlb&#10;GNHT0amQGS0efH86bTNwK+Te+ArJWb7oZ0W+WSRV0WBZs+D9etEQnPqI+C7Eb6yGLIfuo6LggyFB&#10;aNa5Mi2qBNdffaAHh4agc5jO5TYddnaI9IcETueL+WQxC2lw5hF8nDbWfWCqRd7II+sM5nXjCiUl&#10;SECZHh2fnq3z/H4F+GCpdlyIoAQhUZdHq9lkFuhYJTj1l97NmvpQCINO2GspfAOLOzejjpIGsIZh&#10;uh1sh7nobUgupMeDuoDOYPVi+b5KVtvldjkdTSfz7WialOXoaVdMR/NdupiVD2VRlOkPTy2dZg2n&#10;lEnP7ircdPp3whieUC+5m3RvbYjv0UO/gOz1H0iHEfup9vo4KHrZm+voQavBeXhX/jG83YP99vVv&#10;fgIAAP//AwBQSwMEFAAGAAgAAAAhAIkV3vrdAAAACgEAAA8AAABkcnMvZG93bnJldi54bWxMj8FO&#10;wzAMhu9IvENkJG4sWdnGKE0nhATigCoxtnvWmLbQOKXJ2u7tMeIAR9uffn9/tplcKwbsQ+NJw3ym&#10;QCCV3jZUadi9PV6tQYRoyJrWE2o4YYBNfn6WmdT6kV5x2MZKcAiF1GioY+xSKUNZozNh5jskvr37&#10;3pnIY19J25uRw10rE6VW0pmG+ENtOnyosfzcHp2GL7o57RdyWH8URVw9Pb9UhMWo9eXFdH8HIuIU&#10;/2D40Wd1yNnp4I9kg2g1LNTtnFENyXIJgoHfxYHJ60SBzDP5v0L+DQAA//8DAFBLAQItABQABgAI&#10;AAAAIQC2gziS/gAAAOEBAAATAAAAAAAAAAAAAAAAAAAAAABbQ29udGVudF9UeXBlc10ueG1sUEsB&#10;Ai0AFAAGAAgAAAAhADj9If/WAAAAlAEAAAsAAAAAAAAAAAAAAAAALwEAAF9yZWxzLy5yZWxzUEsB&#10;Ai0AFAAGAAgAAAAhABkLlwwiAgAARQQAAA4AAAAAAAAAAAAAAAAALgIAAGRycy9lMm9Eb2MueG1s&#10;UEsBAi0AFAAGAAgAAAAhAIkV3vrdAAAACgEAAA8AAAAAAAAAAAAAAAAAfAQAAGRycy9kb3ducmV2&#10;LnhtbFBLBQYAAAAABAAEAPMAAACGBQAAAAA=&#10;"/>
                  </w:pict>
                </mc:Fallback>
              </mc:AlternateContent>
            </w:r>
            <w:r w:rsidR="001E4AA3" w:rsidRPr="008A05BE">
              <w:rPr>
                <w:rFonts w:eastAsiaTheme="minorEastAsia" w:cs="Arial"/>
                <w:sz w:val="20"/>
                <w:szCs w:val="20"/>
              </w:rPr>
              <w:t>0–5</w:t>
            </w:r>
          </w:p>
        </w:tc>
      </w:tr>
      <w:tr w:rsidR="001E4AA3" w:rsidRPr="008A05BE" w:rsidTr="001E4AA3">
        <w:trPr>
          <w:gridAfter w:val="2"/>
          <w:wAfter w:w="4122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4AA3" w:rsidRPr="008A05BE" w:rsidRDefault="001E4AA3" w:rsidP="001E4AA3">
            <w:pPr>
              <w:spacing w:after="0" w:line="240" w:lineRule="auto"/>
              <w:ind w:left="97" w:right="126"/>
              <w:rPr>
                <w:sz w:val="20"/>
                <w:szCs w:val="20"/>
              </w:rPr>
            </w:pPr>
            <w:r w:rsidRPr="008A05BE">
              <w:rPr>
                <w:sz w:val="20"/>
                <w:szCs w:val="20"/>
              </w:rPr>
              <w:t>Participates actively within the group/class; shar</w:t>
            </w:r>
            <w:r>
              <w:rPr>
                <w:sz w:val="20"/>
                <w:szCs w:val="20"/>
              </w:rPr>
              <w:t xml:space="preserve">es in the workload and decision </w:t>
            </w:r>
            <w:r w:rsidRPr="008A05BE">
              <w:rPr>
                <w:sz w:val="20"/>
                <w:szCs w:val="20"/>
              </w:rPr>
              <w:t>making; works effectively as a team member to achieve team goals; is self-directed; fulfil</w:t>
            </w:r>
            <w:r>
              <w:rPr>
                <w:sz w:val="20"/>
                <w:szCs w:val="20"/>
              </w:rPr>
              <w:t>s</w:t>
            </w:r>
            <w:r w:rsidRPr="008A05BE">
              <w:rPr>
                <w:sz w:val="20"/>
                <w:szCs w:val="20"/>
              </w:rPr>
              <w:t xml:space="preserve"> personal responsibilities and meets required deadlines.</w:t>
            </w:r>
          </w:p>
        </w:tc>
      </w:tr>
      <w:tr w:rsidR="001E4AA3" w:rsidRPr="008A05BE" w:rsidTr="001E4AA3">
        <w:trPr>
          <w:trHeight w:val="476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4AA3" w:rsidRPr="008A05BE" w:rsidRDefault="001E4AA3" w:rsidP="001E4AA3">
            <w:pPr>
              <w:spacing w:after="0" w:line="240" w:lineRule="auto"/>
              <w:ind w:right="126"/>
              <w:jc w:val="right"/>
              <w:rPr>
                <w:rFonts w:eastAsiaTheme="minorEastAsia" w:cs="Arial"/>
                <w:b/>
                <w:bCs/>
                <w:sz w:val="20"/>
                <w:szCs w:val="20"/>
              </w:rPr>
            </w:pPr>
            <w:r w:rsidRPr="008A05BE">
              <w:rPr>
                <w:rFonts w:eastAsiaTheme="minorEastAsia" w:cs="Arial"/>
                <w:b/>
                <w:bCs/>
                <w:sz w:val="20"/>
                <w:szCs w:val="20"/>
              </w:rPr>
              <w:t xml:space="preserve">Total 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4AA3" w:rsidRPr="008A05BE" w:rsidRDefault="001E4AA3" w:rsidP="001E4AA3">
            <w:pPr>
              <w:spacing w:after="0" w:line="240" w:lineRule="auto"/>
              <w:ind w:right="126"/>
              <w:jc w:val="right"/>
              <w:rPr>
                <w:rFonts w:eastAsiaTheme="minorEastAsia" w:cs="Arial"/>
                <w:b/>
                <w:bCs/>
                <w:sz w:val="20"/>
                <w:szCs w:val="20"/>
              </w:rPr>
            </w:pPr>
            <w:r>
              <w:rPr>
                <w:rFonts w:eastAsiaTheme="minorEastAsia" w:cs="Arial"/>
                <w:b/>
                <w:bCs/>
                <w:sz w:val="20"/>
                <w:szCs w:val="20"/>
              </w:rPr>
              <w:t>/30</w:t>
            </w:r>
          </w:p>
        </w:tc>
      </w:tr>
    </w:tbl>
    <w:p w:rsidR="00D66B92" w:rsidRDefault="00D66B92" w:rsidP="00D66B92">
      <w:pPr>
        <w:spacing w:after="0" w:line="240" w:lineRule="auto"/>
        <w:rPr>
          <w:rFonts w:ascii="Arial" w:hAnsi="Arial" w:cs="Arial"/>
        </w:rPr>
      </w:pPr>
    </w:p>
    <w:p w:rsidR="004367E6" w:rsidRDefault="004367E6" w:rsidP="00D66B92">
      <w:pPr>
        <w:spacing w:after="0" w:line="240" w:lineRule="auto"/>
        <w:rPr>
          <w:rFonts w:ascii="Arial" w:hAnsi="Arial" w:cs="Arial"/>
        </w:rPr>
      </w:pPr>
    </w:p>
    <w:p w:rsidR="00456BDD" w:rsidRDefault="00456BDD" w:rsidP="00D66B92">
      <w:pPr>
        <w:spacing w:after="0" w:line="240" w:lineRule="auto"/>
        <w:rPr>
          <w:rFonts w:ascii="Arial" w:hAnsi="Arial" w:cs="Arial"/>
        </w:rPr>
      </w:pPr>
    </w:p>
    <w:p w:rsidR="00456BDD" w:rsidRDefault="00456BDD" w:rsidP="00D66B92">
      <w:pPr>
        <w:spacing w:after="0" w:line="240" w:lineRule="auto"/>
        <w:rPr>
          <w:rFonts w:ascii="Arial" w:hAnsi="Arial" w:cs="Arial"/>
        </w:rPr>
      </w:pPr>
    </w:p>
    <w:p w:rsidR="00456BDD" w:rsidRDefault="00456BDD" w:rsidP="00D66B92">
      <w:pPr>
        <w:spacing w:after="0" w:line="240" w:lineRule="auto"/>
        <w:rPr>
          <w:rFonts w:ascii="Arial" w:hAnsi="Arial" w:cs="Arial"/>
        </w:rPr>
      </w:pPr>
    </w:p>
    <w:p w:rsidR="00911DE9" w:rsidRDefault="00911DE9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03770E" w:rsidRDefault="0003770E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03770E" w:rsidRDefault="0003770E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03770E" w:rsidRDefault="0003770E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03770E" w:rsidRDefault="0003770E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03770E" w:rsidRDefault="0003770E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03770E" w:rsidRDefault="0003770E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03770E" w:rsidRDefault="0003770E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03770E" w:rsidRDefault="0003770E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03770E" w:rsidRDefault="0003770E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03770E" w:rsidRPr="00911DE9" w:rsidRDefault="0003770E" w:rsidP="00A941FC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sectPr w:rsidR="0003770E" w:rsidRPr="00911DE9" w:rsidSect="00886028">
      <w:pgSz w:w="11907" w:h="16839" w:code="9"/>
      <w:pgMar w:top="475" w:right="360" w:bottom="302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5415"/>
    <w:multiLevelType w:val="hybridMultilevel"/>
    <w:tmpl w:val="C772ED08"/>
    <w:lvl w:ilvl="0" w:tplc="5CC0BE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FC07A2"/>
    <w:multiLevelType w:val="hybridMultilevel"/>
    <w:tmpl w:val="E5581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848E7"/>
    <w:multiLevelType w:val="hybridMultilevel"/>
    <w:tmpl w:val="21842916"/>
    <w:lvl w:ilvl="0" w:tplc="A9DAB93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C1361"/>
    <w:multiLevelType w:val="hybridMultilevel"/>
    <w:tmpl w:val="3DFC4782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D7327AB"/>
    <w:multiLevelType w:val="hybridMultilevel"/>
    <w:tmpl w:val="B8EE21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01662"/>
    <w:multiLevelType w:val="hybridMultilevel"/>
    <w:tmpl w:val="CC4C3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87479"/>
    <w:multiLevelType w:val="hybridMultilevel"/>
    <w:tmpl w:val="C23ABDD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B697E"/>
    <w:multiLevelType w:val="hybridMultilevel"/>
    <w:tmpl w:val="67C8E68E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4598F"/>
    <w:multiLevelType w:val="hybridMultilevel"/>
    <w:tmpl w:val="3266EDE0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1FCF05F2"/>
    <w:multiLevelType w:val="hybridMultilevel"/>
    <w:tmpl w:val="10001B5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B1F24"/>
    <w:multiLevelType w:val="hybridMultilevel"/>
    <w:tmpl w:val="B7C6C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960B6"/>
    <w:multiLevelType w:val="hybridMultilevel"/>
    <w:tmpl w:val="F18C501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22FD4"/>
    <w:multiLevelType w:val="hybridMultilevel"/>
    <w:tmpl w:val="7E749CC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746C6"/>
    <w:multiLevelType w:val="hybridMultilevel"/>
    <w:tmpl w:val="DB0AA9E0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06085"/>
    <w:multiLevelType w:val="hybridMultilevel"/>
    <w:tmpl w:val="1E3AF6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7757B"/>
    <w:multiLevelType w:val="hybridMultilevel"/>
    <w:tmpl w:val="818C676A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DB66C2"/>
    <w:multiLevelType w:val="hybridMultilevel"/>
    <w:tmpl w:val="00168E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62283"/>
    <w:multiLevelType w:val="hybridMultilevel"/>
    <w:tmpl w:val="530C8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1732F1"/>
    <w:multiLevelType w:val="hybridMultilevel"/>
    <w:tmpl w:val="F56A9374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00667"/>
    <w:multiLevelType w:val="hybridMultilevel"/>
    <w:tmpl w:val="42A2C972"/>
    <w:lvl w:ilvl="0" w:tplc="FE98AF00">
      <w:start w:val="6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60D758A"/>
    <w:multiLevelType w:val="hybridMultilevel"/>
    <w:tmpl w:val="2E9EF1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EC6EB5"/>
    <w:multiLevelType w:val="hybridMultilevel"/>
    <w:tmpl w:val="CD42E9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6D96801"/>
    <w:multiLevelType w:val="hybridMultilevel"/>
    <w:tmpl w:val="897608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034F43"/>
    <w:multiLevelType w:val="hybridMultilevel"/>
    <w:tmpl w:val="ED1E3B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A83E15"/>
    <w:multiLevelType w:val="hybridMultilevel"/>
    <w:tmpl w:val="C64E49E6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6422E"/>
    <w:multiLevelType w:val="hybridMultilevel"/>
    <w:tmpl w:val="E2DED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9C543A"/>
    <w:multiLevelType w:val="hybridMultilevel"/>
    <w:tmpl w:val="136EB93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1"/>
  </w:num>
  <w:num w:numId="3">
    <w:abstractNumId w:val="19"/>
  </w:num>
  <w:num w:numId="4">
    <w:abstractNumId w:val="0"/>
  </w:num>
  <w:num w:numId="5">
    <w:abstractNumId w:val="26"/>
  </w:num>
  <w:num w:numId="6">
    <w:abstractNumId w:val="11"/>
  </w:num>
  <w:num w:numId="7">
    <w:abstractNumId w:val="2"/>
  </w:num>
  <w:num w:numId="8">
    <w:abstractNumId w:val="25"/>
  </w:num>
  <w:num w:numId="9">
    <w:abstractNumId w:val="4"/>
  </w:num>
  <w:num w:numId="10">
    <w:abstractNumId w:val="9"/>
  </w:num>
  <w:num w:numId="11">
    <w:abstractNumId w:val="6"/>
  </w:num>
  <w:num w:numId="12">
    <w:abstractNumId w:val="7"/>
  </w:num>
  <w:num w:numId="13">
    <w:abstractNumId w:val="13"/>
  </w:num>
  <w:num w:numId="14">
    <w:abstractNumId w:val="24"/>
  </w:num>
  <w:num w:numId="15">
    <w:abstractNumId w:val="18"/>
  </w:num>
  <w:num w:numId="16">
    <w:abstractNumId w:val="15"/>
  </w:num>
  <w:num w:numId="17">
    <w:abstractNumId w:val="8"/>
  </w:num>
  <w:num w:numId="18">
    <w:abstractNumId w:val="16"/>
  </w:num>
  <w:num w:numId="19">
    <w:abstractNumId w:val="10"/>
  </w:num>
  <w:num w:numId="20">
    <w:abstractNumId w:val="5"/>
  </w:num>
  <w:num w:numId="21">
    <w:abstractNumId w:val="14"/>
  </w:num>
  <w:num w:numId="22">
    <w:abstractNumId w:val="23"/>
  </w:num>
  <w:num w:numId="23">
    <w:abstractNumId w:val="1"/>
  </w:num>
  <w:num w:numId="24">
    <w:abstractNumId w:val="17"/>
  </w:num>
  <w:num w:numId="25">
    <w:abstractNumId w:val="3"/>
  </w:num>
  <w:num w:numId="26">
    <w:abstractNumId w:val="20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028"/>
    <w:rsid w:val="0002761A"/>
    <w:rsid w:val="00034FC2"/>
    <w:rsid w:val="0003770E"/>
    <w:rsid w:val="00040CE8"/>
    <w:rsid w:val="000464DC"/>
    <w:rsid w:val="0005364C"/>
    <w:rsid w:val="00062145"/>
    <w:rsid w:val="00081CAA"/>
    <w:rsid w:val="000A4D8A"/>
    <w:rsid w:val="000D1CA9"/>
    <w:rsid w:val="000E0720"/>
    <w:rsid w:val="000E7E0C"/>
    <w:rsid w:val="00104FDD"/>
    <w:rsid w:val="001239FE"/>
    <w:rsid w:val="001309FB"/>
    <w:rsid w:val="0013612E"/>
    <w:rsid w:val="00137A38"/>
    <w:rsid w:val="00145469"/>
    <w:rsid w:val="00147628"/>
    <w:rsid w:val="00157202"/>
    <w:rsid w:val="00185921"/>
    <w:rsid w:val="00190595"/>
    <w:rsid w:val="001A1AF0"/>
    <w:rsid w:val="001A50BB"/>
    <w:rsid w:val="001A7B86"/>
    <w:rsid w:val="001B4B66"/>
    <w:rsid w:val="001C2BB9"/>
    <w:rsid w:val="001C7452"/>
    <w:rsid w:val="001D6B97"/>
    <w:rsid w:val="001E0EFC"/>
    <w:rsid w:val="001E180F"/>
    <w:rsid w:val="001E4AA3"/>
    <w:rsid w:val="001F6811"/>
    <w:rsid w:val="00205A90"/>
    <w:rsid w:val="00212EC6"/>
    <w:rsid w:val="00223AEB"/>
    <w:rsid w:val="002357C3"/>
    <w:rsid w:val="00251F0A"/>
    <w:rsid w:val="00260F0E"/>
    <w:rsid w:val="00271560"/>
    <w:rsid w:val="002811F6"/>
    <w:rsid w:val="0029498A"/>
    <w:rsid w:val="002B77AB"/>
    <w:rsid w:val="002C001B"/>
    <w:rsid w:val="002C29CE"/>
    <w:rsid w:val="002C6AAC"/>
    <w:rsid w:val="002E09D1"/>
    <w:rsid w:val="002E5AC3"/>
    <w:rsid w:val="002F3158"/>
    <w:rsid w:val="00307409"/>
    <w:rsid w:val="00334C6C"/>
    <w:rsid w:val="003511E7"/>
    <w:rsid w:val="003524C2"/>
    <w:rsid w:val="00356889"/>
    <w:rsid w:val="00366F56"/>
    <w:rsid w:val="0037055B"/>
    <w:rsid w:val="0037211E"/>
    <w:rsid w:val="0037421C"/>
    <w:rsid w:val="00374EC3"/>
    <w:rsid w:val="003A56BF"/>
    <w:rsid w:val="003B4DC5"/>
    <w:rsid w:val="003B4F83"/>
    <w:rsid w:val="003C2B8A"/>
    <w:rsid w:val="003C302D"/>
    <w:rsid w:val="003C725E"/>
    <w:rsid w:val="003F3E54"/>
    <w:rsid w:val="003F4682"/>
    <w:rsid w:val="003F49E4"/>
    <w:rsid w:val="00400DDD"/>
    <w:rsid w:val="00404AA1"/>
    <w:rsid w:val="00406F0E"/>
    <w:rsid w:val="00407268"/>
    <w:rsid w:val="00415877"/>
    <w:rsid w:val="004216A1"/>
    <w:rsid w:val="004309D9"/>
    <w:rsid w:val="00431875"/>
    <w:rsid w:val="004367E6"/>
    <w:rsid w:val="00440AA7"/>
    <w:rsid w:val="0045382A"/>
    <w:rsid w:val="00456BDD"/>
    <w:rsid w:val="00463F24"/>
    <w:rsid w:val="00470660"/>
    <w:rsid w:val="00497895"/>
    <w:rsid w:val="004A0CAD"/>
    <w:rsid w:val="004A2B15"/>
    <w:rsid w:val="004A4530"/>
    <w:rsid w:val="004A66EC"/>
    <w:rsid w:val="004B377D"/>
    <w:rsid w:val="004C51F7"/>
    <w:rsid w:val="004D4981"/>
    <w:rsid w:val="004D4A74"/>
    <w:rsid w:val="004E2D19"/>
    <w:rsid w:val="004F0870"/>
    <w:rsid w:val="004F2CD4"/>
    <w:rsid w:val="00514D5B"/>
    <w:rsid w:val="00521794"/>
    <w:rsid w:val="0053204F"/>
    <w:rsid w:val="00534953"/>
    <w:rsid w:val="00544B32"/>
    <w:rsid w:val="00550C5E"/>
    <w:rsid w:val="00552DB5"/>
    <w:rsid w:val="00554322"/>
    <w:rsid w:val="00554829"/>
    <w:rsid w:val="005621BA"/>
    <w:rsid w:val="00574550"/>
    <w:rsid w:val="00581C43"/>
    <w:rsid w:val="005828C9"/>
    <w:rsid w:val="00591B40"/>
    <w:rsid w:val="00595F24"/>
    <w:rsid w:val="005B1280"/>
    <w:rsid w:val="005B1564"/>
    <w:rsid w:val="005B3D52"/>
    <w:rsid w:val="005C47F7"/>
    <w:rsid w:val="005C54A3"/>
    <w:rsid w:val="005D1C20"/>
    <w:rsid w:val="005D27EA"/>
    <w:rsid w:val="005D27F1"/>
    <w:rsid w:val="005E08F8"/>
    <w:rsid w:val="005E0B40"/>
    <w:rsid w:val="005E1CE9"/>
    <w:rsid w:val="005F0E1F"/>
    <w:rsid w:val="006110FD"/>
    <w:rsid w:val="006112F3"/>
    <w:rsid w:val="006161C7"/>
    <w:rsid w:val="006228F1"/>
    <w:rsid w:val="006277E9"/>
    <w:rsid w:val="006349D0"/>
    <w:rsid w:val="00635590"/>
    <w:rsid w:val="006374E7"/>
    <w:rsid w:val="0064084D"/>
    <w:rsid w:val="006414E3"/>
    <w:rsid w:val="00647838"/>
    <w:rsid w:val="00647F2A"/>
    <w:rsid w:val="00651DA8"/>
    <w:rsid w:val="006555BF"/>
    <w:rsid w:val="00671304"/>
    <w:rsid w:val="00671F0E"/>
    <w:rsid w:val="00676065"/>
    <w:rsid w:val="006815E8"/>
    <w:rsid w:val="00681F2C"/>
    <w:rsid w:val="00686368"/>
    <w:rsid w:val="006A0D32"/>
    <w:rsid w:val="006A3DAB"/>
    <w:rsid w:val="006B77A9"/>
    <w:rsid w:val="006D0F6B"/>
    <w:rsid w:val="006D38CE"/>
    <w:rsid w:val="006D4DED"/>
    <w:rsid w:val="006E362B"/>
    <w:rsid w:val="006F795F"/>
    <w:rsid w:val="006F7D0A"/>
    <w:rsid w:val="00701A3B"/>
    <w:rsid w:val="00701FC9"/>
    <w:rsid w:val="00703236"/>
    <w:rsid w:val="007133A1"/>
    <w:rsid w:val="00737332"/>
    <w:rsid w:val="00743C56"/>
    <w:rsid w:val="007510DE"/>
    <w:rsid w:val="00761715"/>
    <w:rsid w:val="007730C1"/>
    <w:rsid w:val="007834E5"/>
    <w:rsid w:val="00791080"/>
    <w:rsid w:val="00795625"/>
    <w:rsid w:val="007A3E71"/>
    <w:rsid w:val="007A5825"/>
    <w:rsid w:val="007A7717"/>
    <w:rsid w:val="007F6ACF"/>
    <w:rsid w:val="00816375"/>
    <w:rsid w:val="00820897"/>
    <w:rsid w:val="008250DE"/>
    <w:rsid w:val="00826971"/>
    <w:rsid w:val="00831DA5"/>
    <w:rsid w:val="00870540"/>
    <w:rsid w:val="00882849"/>
    <w:rsid w:val="00886028"/>
    <w:rsid w:val="008B0D08"/>
    <w:rsid w:val="008B5EA2"/>
    <w:rsid w:val="008E2273"/>
    <w:rsid w:val="008E3C78"/>
    <w:rsid w:val="00907F1F"/>
    <w:rsid w:val="00911DE9"/>
    <w:rsid w:val="009127BC"/>
    <w:rsid w:val="00921CBC"/>
    <w:rsid w:val="00930F13"/>
    <w:rsid w:val="0093375B"/>
    <w:rsid w:val="009426E8"/>
    <w:rsid w:val="00953ED6"/>
    <w:rsid w:val="00965970"/>
    <w:rsid w:val="009662F0"/>
    <w:rsid w:val="009B1D7D"/>
    <w:rsid w:val="009C19F3"/>
    <w:rsid w:val="009D6F7E"/>
    <w:rsid w:val="009E23F8"/>
    <w:rsid w:val="009E7B23"/>
    <w:rsid w:val="009F34D4"/>
    <w:rsid w:val="009F38D5"/>
    <w:rsid w:val="009F7490"/>
    <w:rsid w:val="00A02C56"/>
    <w:rsid w:val="00A0695B"/>
    <w:rsid w:val="00A07858"/>
    <w:rsid w:val="00A108EB"/>
    <w:rsid w:val="00A36F72"/>
    <w:rsid w:val="00A37C50"/>
    <w:rsid w:val="00A42DB2"/>
    <w:rsid w:val="00A43BD7"/>
    <w:rsid w:val="00A529AE"/>
    <w:rsid w:val="00A52D20"/>
    <w:rsid w:val="00A536DC"/>
    <w:rsid w:val="00A53B6B"/>
    <w:rsid w:val="00A65AA5"/>
    <w:rsid w:val="00A65E1A"/>
    <w:rsid w:val="00A85CC3"/>
    <w:rsid w:val="00A941FC"/>
    <w:rsid w:val="00AC1413"/>
    <w:rsid w:val="00AD12DB"/>
    <w:rsid w:val="00AD4316"/>
    <w:rsid w:val="00AD78EC"/>
    <w:rsid w:val="00AE543D"/>
    <w:rsid w:val="00B0575C"/>
    <w:rsid w:val="00B07EAD"/>
    <w:rsid w:val="00B10C38"/>
    <w:rsid w:val="00B12783"/>
    <w:rsid w:val="00B17EDD"/>
    <w:rsid w:val="00B52050"/>
    <w:rsid w:val="00B70ED9"/>
    <w:rsid w:val="00B83DBB"/>
    <w:rsid w:val="00B965C1"/>
    <w:rsid w:val="00B968DA"/>
    <w:rsid w:val="00BC1EA8"/>
    <w:rsid w:val="00BD360B"/>
    <w:rsid w:val="00BD5DD3"/>
    <w:rsid w:val="00BF0B8B"/>
    <w:rsid w:val="00C04EBE"/>
    <w:rsid w:val="00C15701"/>
    <w:rsid w:val="00C355D4"/>
    <w:rsid w:val="00C40783"/>
    <w:rsid w:val="00C41590"/>
    <w:rsid w:val="00C45B66"/>
    <w:rsid w:val="00C70A17"/>
    <w:rsid w:val="00C906FF"/>
    <w:rsid w:val="00C925E9"/>
    <w:rsid w:val="00C96631"/>
    <w:rsid w:val="00CA255D"/>
    <w:rsid w:val="00CA2578"/>
    <w:rsid w:val="00CA2A44"/>
    <w:rsid w:val="00CA4B89"/>
    <w:rsid w:val="00CB76D1"/>
    <w:rsid w:val="00CC10B6"/>
    <w:rsid w:val="00CC6F44"/>
    <w:rsid w:val="00CE15E5"/>
    <w:rsid w:val="00CE6E6E"/>
    <w:rsid w:val="00CE7EE5"/>
    <w:rsid w:val="00CF0453"/>
    <w:rsid w:val="00D07E67"/>
    <w:rsid w:val="00D11076"/>
    <w:rsid w:val="00D17E7E"/>
    <w:rsid w:val="00D240E9"/>
    <w:rsid w:val="00D4452F"/>
    <w:rsid w:val="00D5625E"/>
    <w:rsid w:val="00D6539F"/>
    <w:rsid w:val="00D66B92"/>
    <w:rsid w:val="00D70A8E"/>
    <w:rsid w:val="00D731A2"/>
    <w:rsid w:val="00D74637"/>
    <w:rsid w:val="00D77C7B"/>
    <w:rsid w:val="00D84367"/>
    <w:rsid w:val="00D84AA1"/>
    <w:rsid w:val="00D93D5D"/>
    <w:rsid w:val="00DB38D7"/>
    <w:rsid w:val="00DC6968"/>
    <w:rsid w:val="00DC78F4"/>
    <w:rsid w:val="00DD4579"/>
    <w:rsid w:val="00E042DC"/>
    <w:rsid w:val="00E059B0"/>
    <w:rsid w:val="00E10F48"/>
    <w:rsid w:val="00E3079F"/>
    <w:rsid w:val="00E43BE9"/>
    <w:rsid w:val="00E65C3D"/>
    <w:rsid w:val="00E66FDE"/>
    <w:rsid w:val="00EA2E43"/>
    <w:rsid w:val="00EA31B7"/>
    <w:rsid w:val="00EA442D"/>
    <w:rsid w:val="00EA6778"/>
    <w:rsid w:val="00EB7723"/>
    <w:rsid w:val="00EC362E"/>
    <w:rsid w:val="00EC7253"/>
    <w:rsid w:val="00ED1A43"/>
    <w:rsid w:val="00ED46DC"/>
    <w:rsid w:val="00EE5450"/>
    <w:rsid w:val="00EE785B"/>
    <w:rsid w:val="00EF29C6"/>
    <w:rsid w:val="00EF3BEE"/>
    <w:rsid w:val="00EF5D6E"/>
    <w:rsid w:val="00EF6B63"/>
    <w:rsid w:val="00EF6CBE"/>
    <w:rsid w:val="00F209E8"/>
    <w:rsid w:val="00F26608"/>
    <w:rsid w:val="00F278B4"/>
    <w:rsid w:val="00F30801"/>
    <w:rsid w:val="00F31C03"/>
    <w:rsid w:val="00F31DB6"/>
    <w:rsid w:val="00F4428A"/>
    <w:rsid w:val="00F50991"/>
    <w:rsid w:val="00F64302"/>
    <w:rsid w:val="00F65C74"/>
    <w:rsid w:val="00F67D77"/>
    <w:rsid w:val="00F73AA5"/>
    <w:rsid w:val="00F907A1"/>
    <w:rsid w:val="00F964B3"/>
    <w:rsid w:val="00FA0C42"/>
    <w:rsid w:val="00FB1DB7"/>
    <w:rsid w:val="00FC5CE4"/>
    <w:rsid w:val="00FE000C"/>
    <w:rsid w:val="00FE3ADD"/>
    <w:rsid w:val="00FE5271"/>
    <w:rsid w:val="00FF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46D281B8"/>
  <w15:docId w15:val="{14AD47E9-E338-4E65-ABFA-34D7458F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D32"/>
    <w:pPr>
      <w:spacing w:after="200" w:line="276" w:lineRule="auto"/>
    </w:pPr>
    <w:rPr>
      <w:rFonts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AA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6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8860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B77A9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EF6B63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Heading1Char">
    <w:name w:val="Heading 1 Char"/>
    <w:link w:val="Heading1"/>
    <w:uiPriority w:val="9"/>
    <w:rsid w:val="00440AA7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440AA7"/>
    <w:pPr>
      <w:ind w:left="720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A52D20"/>
    <w:pPr>
      <w:spacing w:after="0" w:line="240" w:lineRule="auto"/>
    </w:pPr>
    <w:rPr>
      <w:rFonts w:ascii="Arial" w:hAnsi="Arial"/>
      <w:szCs w:val="20"/>
      <w:lang w:val="en-AU"/>
    </w:rPr>
  </w:style>
  <w:style w:type="character" w:styleId="Hyperlink">
    <w:name w:val="Hyperlink"/>
    <w:uiPriority w:val="99"/>
    <w:unhideWhenUsed/>
    <w:rsid w:val="006A3D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3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236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3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oboutlook.gov.au" TargetMode="External"/><Relationship Id="rId13" Type="http://schemas.openxmlformats.org/officeDocument/2006/relationships/hyperlink" Target="http://education.gov.au/career-bullseye-posters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careercentre.dtwd.wa.gov.au/" TargetMode="External"/><Relationship Id="rId12" Type="http://schemas.openxmlformats.org/officeDocument/2006/relationships/hyperlink" Target="http://www.education.gov.au/australian-blueprint-career-developm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www.education.gov.au/career-developmen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myfuture.edu.a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areercentre.dtwd.wa.gov.au/occupations/Pages/OccupationExplorer.asp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201D0-B444-4CEA-99DE-BC7150ADF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Links>
    <vt:vector size="36" baseType="variant">
      <vt:variant>
        <vt:i4>3407913</vt:i4>
      </vt:variant>
      <vt:variant>
        <vt:i4>15</vt:i4>
      </vt:variant>
      <vt:variant>
        <vt:i4>0</vt:i4>
      </vt:variant>
      <vt:variant>
        <vt:i4>5</vt:i4>
      </vt:variant>
      <vt:variant>
        <vt:lpwstr>http://education.gov.au/career-bullseye-posters</vt:lpwstr>
      </vt:variant>
      <vt:variant>
        <vt:lpwstr/>
      </vt:variant>
      <vt:variant>
        <vt:i4>5308496</vt:i4>
      </vt:variant>
      <vt:variant>
        <vt:i4>12</vt:i4>
      </vt:variant>
      <vt:variant>
        <vt:i4>0</vt:i4>
      </vt:variant>
      <vt:variant>
        <vt:i4>5</vt:i4>
      </vt:variant>
      <vt:variant>
        <vt:lpwstr>http://www.education.gov.au/job-guide</vt:lpwstr>
      </vt:variant>
      <vt:variant>
        <vt:lpwstr/>
      </vt:variant>
      <vt:variant>
        <vt:i4>2752563</vt:i4>
      </vt:variant>
      <vt:variant>
        <vt:i4>9</vt:i4>
      </vt:variant>
      <vt:variant>
        <vt:i4>0</vt:i4>
      </vt:variant>
      <vt:variant>
        <vt:i4>5</vt:i4>
      </vt:variant>
      <vt:variant>
        <vt:lpwstr>http://www.education.gov.au/australian-blueprint-career-development</vt:lpwstr>
      </vt:variant>
      <vt:variant>
        <vt:lpwstr/>
      </vt:variant>
      <vt:variant>
        <vt:i4>7012451</vt:i4>
      </vt:variant>
      <vt:variant>
        <vt:i4>6</vt:i4>
      </vt:variant>
      <vt:variant>
        <vt:i4>0</vt:i4>
      </vt:variant>
      <vt:variant>
        <vt:i4>5</vt:i4>
      </vt:variant>
      <vt:variant>
        <vt:lpwstr>http://www.education.gov.au/career-development</vt:lpwstr>
      </vt:variant>
      <vt:variant>
        <vt:lpwstr/>
      </vt:variant>
      <vt:variant>
        <vt:i4>4718686</vt:i4>
      </vt:variant>
      <vt:variant>
        <vt:i4>3</vt:i4>
      </vt:variant>
      <vt:variant>
        <vt:i4>0</vt:i4>
      </vt:variant>
      <vt:variant>
        <vt:i4>5</vt:i4>
      </vt:variant>
      <vt:variant>
        <vt:lpwstr>http://www.jobguide.thegoodguides.com.au/Building-your-career</vt:lpwstr>
      </vt:variant>
      <vt:variant>
        <vt:lpwstr/>
      </vt:variant>
      <vt:variant>
        <vt:i4>5177424</vt:i4>
      </vt:variant>
      <vt:variant>
        <vt:i4>0</vt:i4>
      </vt:variant>
      <vt:variant>
        <vt:i4>0</vt:i4>
      </vt:variant>
      <vt:variant>
        <vt:i4>5</vt:i4>
      </vt:variant>
      <vt:variant>
        <vt:lpwstr>http://www.joboutlook.gov.au/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LAVAN Denise [Narrogin Senior High School]</cp:lastModifiedBy>
  <cp:revision>4</cp:revision>
  <cp:lastPrinted>2017-08-07T08:12:00Z</cp:lastPrinted>
  <dcterms:created xsi:type="dcterms:W3CDTF">2018-07-26T02:16:00Z</dcterms:created>
  <dcterms:modified xsi:type="dcterms:W3CDTF">2018-10-15T02:31:00Z</dcterms:modified>
</cp:coreProperties>
</file>