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6D2B" w:rsidRPr="00945972" w:rsidRDefault="00996D2B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13: Discussion</w:t>
                            </w:r>
                          </w:p>
                          <w:p w:rsidR="00996D2B" w:rsidRPr="00E44914" w:rsidRDefault="00996D2B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96D2B" w:rsidRDefault="00996D2B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996D2B" w:rsidRPr="00945972" w:rsidRDefault="00996D2B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13: Discussion</w:t>
                      </w:r>
                    </w:p>
                    <w:p w:rsidR="00996D2B" w:rsidRPr="00E44914" w:rsidRDefault="00996D2B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96D2B" w:rsidRDefault="00996D2B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4021ED">
        <w:rPr>
          <w:b/>
          <w:sz w:val="24"/>
          <w:szCs w:val="24"/>
        </w:rPr>
        <w:t>Term 4</w:t>
      </w:r>
      <w:r w:rsidR="00AC4469">
        <w:rPr>
          <w:b/>
          <w:sz w:val="24"/>
          <w:szCs w:val="24"/>
        </w:rPr>
        <w:t xml:space="preserve">, </w:t>
      </w:r>
      <w:r w:rsidR="00945972">
        <w:rPr>
          <w:b/>
          <w:sz w:val="24"/>
          <w:szCs w:val="24"/>
        </w:rPr>
        <w:t>Week 10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4021ED">
        <w:rPr>
          <w:b/>
          <w:sz w:val="24"/>
          <w:szCs w:val="24"/>
        </w:rPr>
        <w:t>Unit 2</w:t>
      </w:r>
      <w:r w:rsidR="0094597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945972" w:rsidRPr="00A61C90" w:rsidRDefault="00AD50DF" w:rsidP="00A61C90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A61C90">
        <w:rPr>
          <w:sz w:val="24"/>
          <w:szCs w:val="24"/>
        </w:rPr>
        <w:t>In class and at home</w:t>
      </w:r>
      <w:r w:rsidR="00945972" w:rsidRPr="00A61C90">
        <w:rPr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4021ED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13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Discussion</w:t>
            </w:r>
          </w:p>
          <w:p w:rsidR="00AD50DF" w:rsidRDefault="004021ED" w:rsidP="00D75D12">
            <w:pPr>
              <w:spacing w:before="120" w:after="240"/>
              <w:rPr>
                <w:b/>
                <w:sz w:val="24"/>
                <w:szCs w:val="24"/>
              </w:rPr>
            </w:pPr>
            <w:r w:rsidRPr="004021ED">
              <w:rPr>
                <w:sz w:val="24"/>
                <w:szCs w:val="24"/>
              </w:rPr>
              <w:t xml:space="preserve">Write a series of focus questions and conduct a group discussion based on the construction of </w:t>
            </w:r>
            <w:r w:rsidR="00CD42A9">
              <w:rPr>
                <w:sz w:val="24"/>
                <w:szCs w:val="24"/>
              </w:rPr>
              <w:t xml:space="preserve">the </w:t>
            </w:r>
            <w:r w:rsidRPr="004021ED">
              <w:rPr>
                <w:sz w:val="24"/>
                <w:szCs w:val="24"/>
              </w:rPr>
              <w:t>character</w:t>
            </w:r>
            <w:r w:rsidR="00CD42A9">
              <w:rPr>
                <w:sz w:val="24"/>
                <w:szCs w:val="24"/>
              </w:rPr>
              <w:t>s’</w:t>
            </w:r>
            <w:r w:rsidRPr="004021ED">
              <w:rPr>
                <w:sz w:val="24"/>
                <w:szCs w:val="24"/>
              </w:rPr>
              <w:t xml:space="preserve"> </w:t>
            </w:r>
            <w:r w:rsidR="00A61C90">
              <w:rPr>
                <w:sz w:val="24"/>
                <w:szCs w:val="24"/>
              </w:rPr>
              <w:t xml:space="preserve">values and attitudes in </w:t>
            </w:r>
            <w:proofErr w:type="spellStart"/>
            <w:r w:rsidR="00A61C90" w:rsidRPr="00A61C90">
              <w:rPr>
                <w:i/>
                <w:sz w:val="24"/>
                <w:szCs w:val="24"/>
              </w:rPr>
              <w:t>Cleverman</w:t>
            </w:r>
            <w:proofErr w:type="spellEnd"/>
            <w:r w:rsidR="00A61C90">
              <w:rPr>
                <w:sz w:val="24"/>
                <w:szCs w:val="24"/>
              </w:rPr>
              <w:t>.</w:t>
            </w:r>
            <w:r w:rsidRPr="004021ED">
              <w:rPr>
                <w:sz w:val="24"/>
                <w:szCs w:val="24"/>
              </w:rPr>
              <w:t xml:space="preserve">  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4E05FA" w:rsidRPr="00BB7B67" w:rsidRDefault="003D15A2" w:rsidP="006D516C">
      <w:pPr>
        <w:spacing w:after="360"/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tbl>
      <w:tblPr>
        <w:tblpPr w:leftFromText="180" w:rightFromText="180" w:vertAnchor="text" w:horzAnchor="margin" w:tblpY="19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75"/>
        <w:gridCol w:w="1186"/>
        <w:gridCol w:w="657"/>
        <w:gridCol w:w="567"/>
      </w:tblGrid>
      <w:tr w:rsidR="004E05FA" w:rsidRPr="00BB7B67" w:rsidTr="00996D2B">
        <w:tc>
          <w:tcPr>
            <w:tcW w:w="8075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 submit: </w:t>
            </w:r>
          </w:p>
        </w:tc>
        <w:tc>
          <w:tcPr>
            <w:tcW w:w="1186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657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567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4E05FA" w:rsidRPr="00BB7B67" w:rsidTr="00996D2B">
        <w:tc>
          <w:tcPr>
            <w:tcW w:w="8075" w:type="dxa"/>
          </w:tcPr>
          <w:p w:rsidR="004E05FA" w:rsidRPr="00BB7B67" w:rsidRDefault="00CD42A9" w:rsidP="00996D2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Draft of planned questions</w:t>
            </w:r>
          </w:p>
        </w:tc>
        <w:tc>
          <w:tcPr>
            <w:tcW w:w="1186" w:type="dxa"/>
          </w:tcPr>
          <w:p w:rsidR="004E05FA" w:rsidRPr="00175CA6" w:rsidRDefault="004E05FA" w:rsidP="00996D2B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:rsidR="004E05FA" w:rsidRPr="00BB7B67" w:rsidRDefault="004E05FA" w:rsidP="00996D2B">
            <w:pPr>
              <w:spacing w:before="120" w:after="120"/>
              <w:rPr>
                <w:b/>
                <w:lang w:val="en-US"/>
              </w:rPr>
            </w:pPr>
          </w:p>
        </w:tc>
      </w:tr>
      <w:tr w:rsidR="00CD42A9" w:rsidRPr="00BB7B67" w:rsidTr="00996D2B">
        <w:tc>
          <w:tcPr>
            <w:tcW w:w="8075" w:type="dxa"/>
          </w:tcPr>
          <w:p w:rsidR="00CD42A9" w:rsidRDefault="00CD42A9" w:rsidP="00996D2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Final copy of planned questions</w:t>
            </w:r>
          </w:p>
        </w:tc>
        <w:tc>
          <w:tcPr>
            <w:tcW w:w="1186" w:type="dxa"/>
          </w:tcPr>
          <w:p w:rsidR="00CD42A9" w:rsidRPr="00175CA6" w:rsidRDefault="00CD42A9" w:rsidP="00996D2B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CD42A9" w:rsidRPr="00BB7B67" w:rsidRDefault="00CD42A9" w:rsidP="00996D2B">
            <w:pPr>
              <w:spacing w:before="120" w:after="120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:rsidR="00CD42A9" w:rsidRPr="00BB7B67" w:rsidRDefault="00CD42A9" w:rsidP="00996D2B">
            <w:pPr>
              <w:spacing w:before="120" w:after="120"/>
              <w:rPr>
                <w:b/>
                <w:lang w:val="en-US"/>
              </w:rPr>
            </w:pPr>
          </w:p>
        </w:tc>
      </w:tr>
      <w:tr w:rsidR="004E05FA" w:rsidRPr="00BB7B67" w:rsidTr="00996D2B">
        <w:tc>
          <w:tcPr>
            <w:tcW w:w="8075" w:type="dxa"/>
          </w:tcPr>
          <w:p w:rsidR="00CD42A9" w:rsidRDefault="00CD42A9" w:rsidP="00CD42A9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Retrieval chart and notes taken while viewing the series:</w:t>
            </w:r>
          </w:p>
          <w:p w:rsidR="00CD42A9" w:rsidRDefault="00CD42A9" w:rsidP="00CD42A9">
            <w:pPr>
              <w:pStyle w:val="ListParagraph"/>
              <w:widowControl w:val="0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 xml:space="preserve">Clearly indicate the examples you intend </w:t>
            </w:r>
          </w:p>
          <w:p w:rsidR="004E05FA" w:rsidRPr="00BB7B67" w:rsidRDefault="00CD42A9" w:rsidP="00CD42A9">
            <w:pPr>
              <w:pStyle w:val="ListParagraph"/>
              <w:widowControl w:val="0"/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Indicate the key points to be discussed regarding the characters attitudes and values.</w:t>
            </w:r>
          </w:p>
        </w:tc>
        <w:tc>
          <w:tcPr>
            <w:tcW w:w="1186" w:type="dxa"/>
          </w:tcPr>
          <w:p w:rsidR="004E05FA" w:rsidRPr="00BB7B67" w:rsidRDefault="004E05FA" w:rsidP="00996D2B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4E05FA" w:rsidRPr="00BB7B67" w:rsidRDefault="004E05FA" w:rsidP="00996D2B">
            <w:pPr>
              <w:spacing w:before="120" w:after="120"/>
              <w:rPr>
                <w:lang w:val="en-US"/>
              </w:rPr>
            </w:pPr>
          </w:p>
        </w:tc>
        <w:tc>
          <w:tcPr>
            <w:tcW w:w="567" w:type="dxa"/>
          </w:tcPr>
          <w:p w:rsidR="004E05FA" w:rsidRPr="00BB7B67" w:rsidRDefault="004E05FA" w:rsidP="00996D2B">
            <w:pPr>
              <w:spacing w:before="120" w:after="120"/>
              <w:rPr>
                <w:lang w:val="en-US"/>
              </w:rPr>
            </w:pPr>
          </w:p>
        </w:tc>
      </w:tr>
      <w:tr w:rsidR="004E05FA" w:rsidRPr="00BB7B67" w:rsidTr="00996D2B">
        <w:tc>
          <w:tcPr>
            <w:tcW w:w="8075" w:type="dxa"/>
          </w:tcPr>
          <w:p w:rsidR="004E05FA" w:rsidRPr="00BB7B67" w:rsidRDefault="00CD42A9" w:rsidP="00996D2B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Participation in group discussion</w:t>
            </w:r>
          </w:p>
        </w:tc>
        <w:tc>
          <w:tcPr>
            <w:tcW w:w="1186" w:type="dxa"/>
          </w:tcPr>
          <w:p w:rsidR="004E05FA" w:rsidRPr="00BB7B67" w:rsidRDefault="004E05FA" w:rsidP="00996D2B">
            <w:pPr>
              <w:spacing w:before="120" w:after="120"/>
              <w:jc w:val="center"/>
              <w:rPr>
                <w:lang w:val="en-US"/>
              </w:rPr>
            </w:pPr>
          </w:p>
        </w:tc>
        <w:tc>
          <w:tcPr>
            <w:tcW w:w="657" w:type="dxa"/>
          </w:tcPr>
          <w:p w:rsidR="004E05FA" w:rsidRPr="00BB7B67" w:rsidRDefault="004E05FA" w:rsidP="00996D2B">
            <w:pPr>
              <w:spacing w:before="120" w:after="120"/>
              <w:rPr>
                <w:lang w:val="en-US"/>
              </w:rPr>
            </w:pPr>
          </w:p>
        </w:tc>
        <w:tc>
          <w:tcPr>
            <w:tcW w:w="567" w:type="dxa"/>
          </w:tcPr>
          <w:p w:rsidR="004E05FA" w:rsidRPr="00BB7B67" w:rsidRDefault="004E05FA" w:rsidP="00996D2B">
            <w:pPr>
              <w:spacing w:before="120" w:after="120"/>
              <w:rPr>
                <w:lang w:val="en-US"/>
              </w:rPr>
            </w:pPr>
          </w:p>
        </w:tc>
      </w:tr>
    </w:tbl>
    <w:p w:rsidR="004E05FA" w:rsidRDefault="004E05FA" w:rsidP="004E05FA">
      <w:pPr>
        <w:spacing w:after="0"/>
        <w:rPr>
          <w:b/>
          <w:sz w:val="24"/>
          <w:szCs w:val="24"/>
        </w:rPr>
      </w:pPr>
    </w:p>
    <w:p w:rsidR="004E05FA" w:rsidRDefault="004E05FA" w:rsidP="004E05FA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9A7571" w:rsidRDefault="009A7571" w:rsidP="009A7571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4"/>
          <w:szCs w:val="24"/>
          <w:lang w:val="en"/>
        </w:rPr>
      </w:pPr>
    </w:p>
    <w:p w:rsidR="00007C59" w:rsidRDefault="00007C59" w:rsidP="009A7571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4"/>
          <w:szCs w:val="24"/>
          <w:lang w:val="en"/>
        </w:rPr>
      </w:pPr>
    </w:p>
    <w:p w:rsidR="00007C59" w:rsidRDefault="00007C59" w:rsidP="00007C5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  <w:szCs w:val="28"/>
          <w:lang w:val="en"/>
        </w:rPr>
      </w:pPr>
      <w:r w:rsidRPr="00A70BE9">
        <w:rPr>
          <w:b/>
          <w:lang w:val="en"/>
        </w:rPr>
        <w:t>MARKING CRITERIA:</w:t>
      </w:r>
    </w:p>
    <w:p w:rsidR="00007C59" w:rsidRPr="00CB5C2A" w:rsidRDefault="00007C59" w:rsidP="00007C5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5"/>
        <w:gridCol w:w="1117"/>
      </w:tblGrid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07C59" w:rsidRPr="006D03DC" w:rsidRDefault="00007C59" w:rsidP="00996D2B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Uses a series of focus questions to guide discussion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07C59" w:rsidRPr="006D03DC" w:rsidRDefault="00007C59" w:rsidP="00996D2B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2F52F4" w:rsidP="0013465B">
            <w:pPr>
              <w:spacing w:before="120" w:after="120" w:line="240" w:lineRule="auto"/>
            </w:pPr>
            <w:r>
              <w:t xml:space="preserve">Produces a series </w:t>
            </w:r>
            <w:r w:rsidR="0013465B">
              <w:t>of eight or more</w:t>
            </w:r>
            <w:r>
              <w:t xml:space="preserve"> complex, thought-provoking questions about characters’ values and attitudes that evoke detailed discussion</w:t>
            </w:r>
            <w:r w:rsidR="00996D2B">
              <w:t>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007C59" w:rsidP="00996D2B">
            <w:pPr>
              <w:spacing w:before="120" w:after="0" w:line="240" w:lineRule="auto"/>
              <w:jc w:val="center"/>
            </w:pPr>
            <w:r>
              <w:t>9-</w:t>
            </w:r>
            <w:r w:rsidRPr="003D4BE6">
              <w:t>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13465B" w:rsidP="0013465B">
            <w:pPr>
              <w:spacing w:before="120" w:after="120" w:line="240" w:lineRule="auto"/>
            </w:pPr>
            <w:r>
              <w:t>Produces six or seven detailed questions</w:t>
            </w:r>
            <w:r w:rsidR="00996D2B">
              <w:t xml:space="preserve"> </w:t>
            </w:r>
            <w:r w:rsidR="002F52F4">
              <w:t>about characters’ values and attitudes</w:t>
            </w:r>
            <w:r w:rsidR="00996D2B">
              <w:t xml:space="preserve"> that evoke discussion.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007C59" w:rsidP="00996D2B">
            <w:pPr>
              <w:spacing w:before="120" w:after="0" w:line="240" w:lineRule="auto"/>
              <w:jc w:val="center"/>
            </w:pPr>
            <w:r>
              <w:t>7-</w:t>
            </w:r>
            <w:r w:rsidRPr="003D4BE6">
              <w:t>8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13465B" w:rsidP="00996D2B">
            <w:pPr>
              <w:spacing w:before="120" w:after="120" w:line="240" w:lineRule="auto"/>
            </w:pPr>
            <w:r>
              <w:t>Asks at least five questions</w:t>
            </w:r>
            <w:r w:rsidR="00996D2B">
              <w:t xml:space="preserve"> about characters’ values and attitudes that evoke a satisfactory discussion.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007C59" w:rsidP="00996D2B">
            <w:pPr>
              <w:spacing w:before="120" w:after="0" w:line="240" w:lineRule="auto"/>
              <w:jc w:val="center"/>
            </w:pPr>
            <w:r>
              <w:t>5-6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13465B" w:rsidP="00996D2B">
            <w:pPr>
              <w:spacing w:before="120" w:after="120" w:line="240" w:lineRule="auto"/>
            </w:pPr>
            <w:r>
              <w:t>Asks three or four questions</w:t>
            </w:r>
            <w:r w:rsidR="00996D2B">
              <w:t xml:space="preserve"> about characters’ values and attitudes</w:t>
            </w:r>
            <w:r>
              <w:t xml:space="preserve"> that spark a limited discussion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007C59" w:rsidP="00996D2B">
            <w:pPr>
              <w:spacing w:before="120" w:after="0" w:line="240" w:lineRule="auto"/>
              <w:jc w:val="center"/>
            </w:pPr>
            <w:r>
              <w:t>3-</w:t>
            </w:r>
            <w:r w:rsidRPr="003D4BE6">
              <w:t>4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13465B" w:rsidP="00996D2B">
            <w:pPr>
              <w:spacing w:before="120" w:after="120" w:line="240" w:lineRule="auto"/>
            </w:pPr>
            <w:r>
              <w:t>Asks one or two questions about the text that elicit little or no discussion about characters’ values and attitudes.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3D4BE6" w:rsidRDefault="00007C59" w:rsidP="00996D2B">
            <w:pPr>
              <w:spacing w:before="120" w:after="0" w:line="240" w:lineRule="auto"/>
              <w:jc w:val="center"/>
            </w:pPr>
            <w:r>
              <w:t>0-</w:t>
            </w:r>
            <w:r w:rsidRPr="003D4BE6">
              <w:t>2</w:t>
            </w:r>
          </w:p>
        </w:tc>
      </w:tr>
      <w:tr w:rsidR="002F52F4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F52F4" w:rsidRPr="006D03DC" w:rsidRDefault="002F52F4" w:rsidP="002F52F4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Discusses the construction of characters’ values and attitudes in </w:t>
            </w:r>
            <w:proofErr w:type="spellStart"/>
            <w:r w:rsidRPr="00007C59">
              <w:rPr>
                <w:b/>
                <w:i/>
                <w:sz w:val="20"/>
                <w:szCs w:val="20"/>
              </w:rPr>
              <w:t>Cleverman</w:t>
            </w:r>
            <w:proofErr w:type="spellEnd"/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F52F4" w:rsidRPr="006D03DC" w:rsidRDefault="002F52F4" w:rsidP="002F52F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2F52F4" w:rsidP="00007C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extensively to questions and discusses, using evidence and quotations from the text, the construction of characters’ values and attitudes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2F52F4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in some detail to questions and discusses, using some evidence and quotations from the text, the construction of characters’ values and attitudes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2F52F4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Responds satisfactorily to questions and discusses, using evidence from the text, the construction of characters’ values and attitudes.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2F52F4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Attempts to respond to questions and tries to discuss, using limited evidence from the text, the construction of characters’ values and a</w:t>
            </w:r>
            <w:r w:rsidR="00E25C5F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titudes.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E25C5F" w:rsidP="00007C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no response to questions and limited discussion of the construction of the characters’ values and attitudes, with little or no evidence offered.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07C59" w:rsidRPr="006D03DC" w:rsidRDefault="00007C59" w:rsidP="00007C59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 xml:space="preserve">Using appropriate </w:t>
            </w:r>
            <w:r>
              <w:rPr>
                <w:b/>
                <w:sz w:val="20"/>
                <w:szCs w:val="20"/>
              </w:rPr>
              <w:t xml:space="preserve">oral presentation skills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07C59" w:rsidRPr="006D03DC" w:rsidRDefault="00007C59" w:rsidP="00007C5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120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very wide range of oral presentation skills (tone, volume, voice variation, clarity &amp; coherence, pace, questions for clarity, active listening)</w:t>
            </w:r>
            <w:r w:rsidR="0013465B">
              <w:rPr>
                <w:sz w:val="20"/>
                <w:szCs w:val="20"/>
              </w:rPr>
              <w:t>.</w:t>
            </w:r>
            <w:bookmarkStart w:id="0" w:name="_GoBack"/>
            <w:bookmarkEnd w:id="0"/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range of oral presentation skills</w:t>
            </w:r>
            <w:r w:rsidR="0013465B">
              <w:rPr>
                <w:sz w:val="20"/>
                <w:szCs w:val="20"/>
              </w:rPr>
              <w:t>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some oral presentation skills</w:t>
            </w:r>
            <w:r w:rsidR="0013465B">
              <w:rPr>
                <w:sz w:val="20"/>
                <w:szCs w:val="20"/>
              </w:rPr>
              <w:t>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a few oral presentation skills</w:t>
            </w:r>
            <w:r w:rsidR="0013465B">
              <w:rPr>
                <w:sz w:val="20"/>
                <w:szCs w:val="20"/>
              </w:rPr>
              <w:t>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6D03DC">
              <w:rPr>
                <w:sz w:val="20"/>
                <w:szCs w:val="20"/>
              </w:rPr>
              <w:t xml:space="preserve">imited control of </w:t>
            </w:r>
            <w:r>
              <w:rPr>
                <w:sz w:val="20"/>
                <w:szCs w:val="20"/>
              </w:rPr>
              <w:t>any oral presentation skills</w:t>
            </w:r>
            <w:r w:rsidR="0013465B">
              <w:rPr>
                <w:sz w:val="20"/>
                <w:szCs w:val="20"/>
              </w:rPr>
              <w:t xml:space="preserve"> or does not speak.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7C59" w:rsidRPr="006D03DC" w:rsidRDefault="00007C59" w:rsidP="00007C5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007C59" w:rsidTr="00996D2B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07C59" w:rsidRPr="006D03DC" w:rsidRDefault="00007C59" w:rsidP="00996D2B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007C59" w:rsidRPr="006D03DC" w:rsidRDefault="00007C59" w:rsidP="00996D2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007C59" w:rsidRPr="006D03DC" w:rsidRDefault="00007C59" w:rsidP="00996D2B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A61C90" w:rsidRDefault="00A61C90">
      <w:pPr>
        <w:rPr>
          <w:rFonts w:eastAsiaTheme="majorEastAsia"/>
          <w:b/>
          <w:bCs/>
          <w:sz w:val="28"/>
          <w:szCs w:val="28"/>
        </w:rPr>
      </w:pPr>
    </w:p>
    <w:sectPr w:rsidR="00A61C90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20DD4"/>
    <w:multiLevelType w:val="hybridMultilevel"/>
    <w:tmpl w:val="A8B0F0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07C59"/>
    <w:rsid w:val="00050D57"/>
    <w:rsid w:val="000D57DB"/>
    <w:rsid w:val="0013465B"/>
    <w:rsid w:val="00141403"/>
    <w:rsid w:val="001C7396"/>
    <w:rsid w:val="001D5541"/>
    <w:rsid w:val="002E56DE"/>
    <w:rsid w:val="002F52F4"/>
    <w:rsid w:val="00383DBE"/>
    <w:rsid w:val="003B31BA"/>
    <w:rsid w:val="003C555E"/>
    <w:rsid w:val="003D01F2"/>
    <w:rsid w:val="003D15A2"/>
    <w:rsid w:val="004021ED"/>
    <w:rsid w:val="00452D28"/>
    <w:rsid w:val="004B7743"/>
    <w:rsid w:val="004E05FA"/>
    <w:rsid w:val="00577C77"/>
    <w:rsid w:val="00660EC3"/>
    <w:rsid w:val="006C28E9"/>
    <w:rsid w:val="006D516C"/>
    <w:rsid w:val="007B79B1"/>
    <w:rsid w:val="007E2A63"/>
    <w:rsid w:val="00884ADB"/>
    <w:rsid w:val="00945972"/>
    <w:rsid w:val="00996D2B"/>
    <w:rsid w:val="009A7571"/>
    <w:rsid w:val="00A61C90"/>
    <w:rsid w:val="00A80CCC"/>
    <w:rsid w:val="00AA1010"/>
    <w:rsid w:val="00AC4469"/>
    <w:rsid w:val="00AD50DF"/>
    <w:rsid w:val="00AD5922"/>
    <w:rsid w:val="00CC1B92"/>
    <w:rsid w:val="00CD42A9"/>
    <w:rsid w:val="00D75529"/>
    <w:rsid w:val="00D75D12"/>
    <w:rsid w:val="00DC5BB9"/>
    <w:rsid w:val="00E25C5F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E715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A62C81FC</Template>
  <TotalTime>38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12</cp:revision>
  <cp:lastPrinted>2019-02-10T09:06:00Z</cp:lastPrinted>
  <dcterms:created xsi:type="dcterms:W3CDTF">2019-10-21T02:38:00Z</dcterms:created>
  <dcterms:modified xsi:type="dcterms:W3CDTF">2019-10-29T01:47:00Z</dcterms:modified>
</cp:coreProperties>
</file>