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EA5" w:rsidRPr="003F2441" w:rsidRDefault="00CC5EA5" w:rsidP="00CC5EA5">
      <w:pPr>
        <w:shd w:val="clear" w:color="auto" w:fill="F9F9F9"/>
        <w:spacing w:before="375" w:after="143" w:line="288" w:lineRule="atLeast"/>
        <w:outlineLvl w:val="0"/>
        <w:rPr>
          <w:rFonts w:eastAsia="Times New Roman"/>
          <w:b/>
          <w:bCs/>
          <w:color w:val="333333"/>
          <w:kern w:val="36"/>
          <w:sz w:val="32"/>
          <w:szCs w:val="47"/>
          <w:lang w:eastAsia="en-AU"/>
        </w:rPr>
      </w:pPr>
      <w:r w:rsidRPr="003F2441">
        <w:rPr>
          <w:rFonts w:eastAsia="Times New Roman"/>
          <w:b/>
          <w:bCs/>
          <w:color w:val="333333"/>
          <w:kern w:val="36"/>
          <w:sz w:val="32"/>
          <w:szCs w:val="47"/>
          <w:lang w:eastAsia="en-AU"/>
        </w:rPr>
        <w:t>Laura Tingle on three decades of political reporting and being a woman in the press gallery</w:t>
      </w:r>
    </w:p>
    <w:p w:rsidR="00CC5EA5" w:rsidRPr="003F2441" w:rsidRDefault="00CB75AF" w:rsidP="00CC5EA5">
      <w:pPr>
        <w:shd w:val="clear" w:color="auto" w:fill="F9F9F9"/>
        <w:spacing w:after="0" w:line="240" w:lineRule="auto"/>
        <w:ind w:left="-15" w:right="-15"/>
        <w:rPr>
          <w:sz w:val="20"/>
        </w:rPr>
      </w:pPr>
      <w:hyperlink r:id="rId5" w:history="1">
        <w:r w:rsidR="00CC5EA5" w:rsidRPr="003F2441">
          <w:rPr>
            <w:rStyle w:val="Hyperlink"/>
            <w:sz w:val="20"/>
          </w:rPr>
          <w:t>https://www.abc.net.au/news/about/backstory/news-coverage/2019-04-11/laura-tingle-on-political-reporting-and-women-in-press-gallery/10987336</w:t>
        </w:r>
      </w:hyperlink>
    </w:p>
    <w:p w:rsidR="00CC5EA5" w:rsidRPr="003F2441" w:rsidRDefault="00CC5EA5" w:rsidP="00CC5EA5">
      <w:pPr>
        <w:shd w:val="clear" w:color="auto" w:fill="F9F9F9"/>
        <w:spacing w:after="0" w:line="240" w:lineRule="auto"/>
        <w:ind w:left="-15" w:right="-15"/>
        <w:rPr>
          <w:rFonts w:eastAsia="Times New Roman"/>
          <w:color w:val="333333"/>
          <w:sz w:val="20"/>
          <w:szCs w:val="21"/>
          <w:lang w:eastAsia="en-AU"/>
        </w:rPr>
      </w:pPr>
      <w:r w:rsidRPr="003F2441">
        <w:rPr>
          <w:rFonts w:eastAsia="Times New Roman"/>
          <w:color w:val="333333"/>
          <w:sz w:val="20"/>
          <w:szCs w:val="21"/>
          <w:lang w:eastAsia="en-AU"/>
        </w:rPr>
        <w:t xml:space="preserve"> </w:t>
      </w:r>
    </w:p>
    <w:p w:rsidR="00CC5EA5" w:rsidRPr="003F2441" w:rsidRDefault="00CC5EA5" w:rsidP="00CC5EA5">
      <w:pPr>
        <w:shd w:val="clear" w:color="auto" w:fill="F9F9F9"/>
        <w:spacing w:after="75" w:line="285" w:lineRule="atLeast"/>
        <w:rPr>
          <w:rFonts w:eastAsia="Times New Roman"/>
          <w:color w:val="757575"/>
          <w:sz w:val="18"/>
          <w:szCs w:val="20"/>
          <w:lang w:eastAsia="en-AU"/>
        </w:rPr>
      </w:pPr>
      <w:r w:rsidRPr="003F2441">
        <w:rPr>
          <w:rFonts w:eastAsia="Times New Roman"/>
          <w:color w:val="757575"/>
          <w:sz w:val="18"/>
          <w:szCs w:val="20"/>
          <w:lang w:eastAsia="en-AU"/>
        </w:rPr>
        <w:t>By Backstory editor </w:t>
      </w:r>
      <w:hyperlink r:id="rId6" w:tgtFrame="_self" w:history="1">
        <w:r w:rsidRPr="003F2441">
          <w:rPr>
            <w:rFonts w:eastAsia="Times New Roman"/>
            <w:color w:val="310099"/>
            <w:sz w:val="18"/>
            <w:u w:val="single"/>
            <w:lang w:eastAsia="en-AU"/>
          </w:rPr>
          <w:t>Natasha Johnson</w:t>
        </w:r>
      </w:hyperlink>
    </w:p>
    <w:p w:rsidR="00CC5EA5" w:rsidRPr="003F2441" w:rsidRDefault="00CC5EA5" w:rsidP="00CC5EA5">
      <w:pPr>
        <w:shd w:val="clear" w:color="auto" w:fill="F9F9F9"/>
        <w:spacing w:after="0" w:line="285" w:lineRule="atLeast"/>
        <w:rPr>
          <w:rFonts w:eastAsia="Times New Roman"/>
          <w:color w:val="757575"/>
          <w:sz w:val="18"/>
          <w:szCs w:val="20"/>
          <w:lang w:eastAsia="en-AU"/>
        </w:rPr>
      </w:pPr>
      <w:r w:rsidRPr="003F2441">
        <w:rPr>
          <w:rFonts w:eastAsia="Times New Roman"/>
          <w:color w:val="757575"/>
          <w:sz w:val="18"/>
          <w:szCs w:val="20"/>
          <w:lang w:eastAsia="en-AU"/>
        </w:rPr>
        <w:t>Updated 11 April 2019 at 5:20 am</w:t>
      </w:r>
    </w:p>
    <w:p w:rsidR="00CC5EA5" w:rsidRPr="003F2441" w:rsidRDefault="00CC5EA5" w:rsidP="00CC5EA5">
      <w:pPr>
        <w:shd w:val="clear" w:color="auto" w:fill="F9F9F9"/>
        <w:spacing w:line="285" w:lineRule="atLeast"/>
        <w:rPr>
          <w:rFonts w:eastAsia="Times New Roman"/>
          <w:color w:val="757575"/>
          <w:sz w:val="18"/>
          <w:szCs w:val="20"/>
          <w:lang w:eastAsia="en-AU"/>
        </w:rPr>
      </w:pPr>
      <w:r w:rsidRPr="003F2441">
        <w:rPr>
          <w:rFonts w:eastAsia="Times New Roman"/>
          <w:color w:val="757575"/>
          <w:sz w:val="18"/>
          <w:szCs w:val="20"/>
          <w:lang w:eastAsia="en-AU"/>
        </w:rPr>
        <w:t>First posted 10 April 2019 at 11:30 pm</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20"/>
          <w:szCs w:val="21"/>
          <w:lang w:eastAsia="en-AU"/>
        </w:rPr>
      </w:pPr>
      <w:r w:rsidRPr="003F2441">
        <w:rPr>
          <w:rFonts w:eastAsia="Times New Roman"/>
          <w:color w:val="333333"/>
          <w:sz w:val="20"/>
          <w:szCs w:val="21"/>
          <w:lang w:eastAsia="en-AU"/>
        </w:rPr>
        <w:fldChar w:fldCharType="begin"/>
      </w:r>
      <w:r w:rsidRPr="003F2441">
        <w:rPr>
          <w:rFonts w:eastAsia="Times New Roman"/>
          <w:color w:val="333333"/>
          <w:sz w:val="20"/>
          <w:szCs w:val="21"/>
          <w:lang w:eastAsia="en-AU"/>
        </w:rPr>
        <w:instrText xml:space="preserve"> HYPERLINK "https://www.abc.net.au/news/about/backstory/news-coverage/2019-04-11/laura-tingle-on-political-reporting-and-women-in-press-gallery/10987336" \l "lightbox-content-lightbox-8" \o "Open lightbox" </w:instrText>
      </w:r>
      <w:r w:rsidRPr="003F2441">
        <w:rPr>
          <w:rFonts w:eastAsia="Times New Roman"/>
          <w:color w:val="333333"/>
          <w:sz w:val="20"/>
          <w:szCs w:val="21"/>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 w:val="20"/>
          <w:szCs w:val="21"/>
          <w:lang w:eastAsia="en-AU"/>
        </w:rPr>
        <w:drawing>
          <wp:inline distT="0" distB="0" distL="0" distR="0">
            <wp:extent cx="1524000" cy="1019175"/>
            <wp:effectExtent l="19050" t="0" r="0" b="0"/>
            <wp:docPr id="1" name="Picture 1" descr="Publicity head shot of Laura Tingle looking to camera.">
              <a:hlinkClick xmlns:a="http://schemas.openxmlformats.org/drawingml/2006/main" r:id="rId7"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blicity head shot of Laura Tingle looking to camera.">
                      <a:hlinkClick r:id="rId7" tooltip="&quot;Open lightbox&quot;"/>
                    </pic:cNvPr>
                    <pic:cNvPicPr>
                      <a:picLocks noChangeAspect="1" noChangeArrowheads="1"/>
                    </pic:cNvPicPr>
                  </pic:nvPicPr>
                  <pic:blipFill>
                    <a:blip r:embed="rId8"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 w:val="20"/>
          <w:szCs w:val="21"/>
          <w:lang w:eastAsia="en-AU"/>
        </w:rPr>
        <w:fldChar w:fldCharType="end"/>
      </w:r>
      <w:r w:rsidRPr="003F2441">
        <w:rPr>
          <w:rFonts w:eastAsia="Times New Roman"/>
          <w:color w:val="333333"/>
          <w:sz w:val="20"/>
          <w:szCs w:val="21"/>
          <w:lang w:eastAsia="en-AU"/>
        </w:rPr>
        <w:fldChar w:fldCharType="begin"/>
      </w:r>
      <w:r w:rsidRPr="003F2441">
        <w:rPr>
          <w:rFonts w:eastAsia="Times New Roman"/>
          <w:color w:val="333333"/>
          <w:sz w:val="20"/>
          <w:szCs w:val="21"/>
          <w:lang w:eastAsia="en-AU"/>
        </w:rPr>
        <w:instrText xml:space="preserve"> HYPERLINK "https://www.abc.net.au/news/about/backstory/news-coverage/2019-04-11/laura-tingle-on-political-reporting-and-women-in-press-gallery/10987336" \l "lightbox-content-lightbox-8" \o "Open lightbox" </w:instrText>
      </w:r>
      <w:r w:rsidRPr="003F2441">
        <w:rPr>
          <w:rFonts w:eastAsia="Times New Roman"/>
          <w:color w:val="333333"/>
          <w:sz w:val="20"/>
          <w:szCs w:val="21"/>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ABC 7.30's chief political correspondent Laura Tingle.</w:t>
      </w:r>
    </w:p>
    <w:p w:rsidR="00CC5EA5" w:rsidRPr="003F2441" w:rsidRDefault="00CC5EA5" w:rsidP="00CC5EA5">
      <w:pPr>
        <w:shd w:val="clear" w:color="auto" w:fill="F9F9F9"/>
        <w:spacing w:after="0" w:line="240" w:lineRule="auto"/>
        <w:rPr>
          <w:rFonts w:eastAsia="Times New Roman"/>
          <w:color w:val="777777"/>
          <w:sz w:val="16"/>
          <w:szCs w:val="17"/>
          <w:lang w:eastAsia="en-AU"/>
        </w:rPr>
      </w:pPr>
      <w:r w:rsidRPr="003F2441">
        <w:rPr>
          <w:rFonts w:eastAsia="Times New Roman"/>
          <w:color w:val="333333"/>
          <w:sz w:val="20"/>
          <w:szCs w:val="21"/>
          <w:lang w:eastAsia="en-AU"/>
        </w:rPr>
        <w:fldChar w:fldCharType="end"/>
      </w:r>
      <w:r w:rsidRPr="003F2441">
        <w:rPr>
          <w:rFonts w:eastAsia="Times New Roman"/>
          <w:color w:val="333333"/>
          <w:sz w:val="20"/>
          <w:szCs w:val="21"/>
          <w:lang w:eastAsia="en-AU"/>
        </w:rPr>
        <w:t> </w:t>
      </w:r>
      <w:r w:rsidRPr="003F2441">
        <w:rPr>
          <w:rFonts w:eastAsia="Times New Roman"/>
          <w:color w:val="777777"/>
          <w:sz w:val="16"/>
          <w:szCs w:val="17"/>
          <w:lang w:eastAsia="en-AU"/>
        </w:rPr>
        <w:t>(ABC News)</w:t>
      </w:r>
    </w:p>
    <w:p w:rsidR="00CC5EA5" w:rsidRPr="003F2441" w:rsidRDefault="00CC5EA5" w:rsidP="00CC5EA5">
      <w:pPr>
        <w:shd w:val="clear" w:color="auto" w:fill="F9F9F9"/>
        <w:spacing w:after="0" w:line="240" w:lineRule="auto"/>
        <w:rPr>
          <w:rFonts w:eastAsia="Times New Roman"/>
          <w:color w:val="333333"/>
          <w:sz w:val="20"/>
          <w:szCs w:val="21"/>
          <w:lang w:eastAsia="en-AU"/>
        </w:rPr>
      </w:pPr>
    </w:p>
    <w:p w:rsidR="00CC5EA5" w:rsidRPr="003F2441" w:rsidRDefault="00CC5EA5" w:rsidP="00CC5EA5">
      <w:pPr>
        <w:shd w:val="clear" w:color="auto" w:fill="F9F9F9"/>
        <w:spacing w:after="225" w:line="240" w:lineRule="auto"/>
        <w:rPr>
          <w:rFonts w:eastAsia="Times New Roman"/>
          <w:b/>
          <w:bCs/>
          <w:color w:val="333333"/>
          <w:szCs w:val="23"/>
          <w:lang w:eastAsia="en-AU"/>
        </w:rPr>
      </w:pPr>
      <w:r w:rsidRPr="003F2441">
        <w:rPr>
          <w:rFonts w:eastAsia="Times New Roman"/>
          <w:b/>
          <w:bCs/>
          <w:color w:val="333333"/>
          <w:szCs w:val="23"/>
          <w:lang w:eastAsia="en-AU"/>
        </w:rPr>
        <w:t>After nearly a decade of dizziness from leadership challenges and constant instability in governments of both shades, there's widespread public disillusionment with the political process.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But gearing up to cover her 12th federal election campaign, Laura Tingle is as enthusiastic as ever.</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 think it's going to be the most interesting election," says Tingle.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"The underlying story everyone tells you is that the government is going to get smashed.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"There's this sense that the Liberal and National parties have got to the end of the road of their current internal philosophical battle and we are at one of those crunch points, just as </w:t>
      </w:r>
      <w:proofErr w:type="spellStart"/>
      <w:r w:rsidRPr="003F2441">
        <w:rPr>
          <w:rFonts w:eastAsia="Times New Roman"/>
          <w:color w:val="333333"/>
          <w:szCs w:val="23"/>
          <w:lang w:eastAsia="en-AU"/>
        </w:rPr>
        <w:t>Labor</w:t>
      </w:r>
      <w:proofErr w:type="spellEnd"/>
      <w:r w:rsidRPr="003F2441">
        <w:rPr>
          <w:rFonts w:eastAsia="Times New Roman"/>
          <w:color w:val="333333"/>
          <w:szCs w:val="23"/>
          <w:lang w:eastAsia="en-AU"/>
        </w:rPr>
        <w:t xml:space="preserve"> got smashed, with good reason, in 2013 because of their internal problems.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"But I think what is so interesting is that you've had these splintering third-party votes and you've now got the rise of independents in a lot of seats, which makes so many of these contests really unpredictable.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"People say the election is going to be determined in NSW or Queensland but there are seats up for grabs right across the country, so I think we could have a really fascinating series of different campaigns, whatever the result is."</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"lightbox-content-lightbox-13"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019175"/>
            <wp:effectExtent l="19050" t="0" r="0" b="0"/>
            <wp:docPr id="2" name="Picture 2" descr="Tingle in lockup talking to Frydenberg.">
              <a:hlinkClick xmlns:a="http://schemas.openxmlformats.org/drawingml/2006/main" r:id="rId9"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ngle in lockup talking to Frydenberg.">
                      <a:hlinkClick r:id="rId9" tooltip="&quot;Open lightbox&quot;"/>
                    </pic:cNvPr>
                    <pic:cNvPicPr>
                      <a:picLocks noChangeAspect="1" noChangeArrowheads="1"/>
                    </pic:cNvPicPr>
                  </pic:nvPicPr>
                  <pic:blipFill>
                    <a:blip r:embed="rId10"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fldChar w:fldCharType="end"/>
      </w: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"lightbox-content-lightbox-13"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24"/>
          <w:lang w:eastAsia="en-AU"/>
        </w:rPr>
      </w:pPr>
      <w:r w:rsidRPr="003F2441">
        <w:rPr>
          <w:rFonts w:eastAsia="Times New Roman"/>
          <w:color w:val="310099"/>
          <w:sz w:val="16"/>
          <w:szCs w:val="23"/>
          <w:lang w:eastAsia="en-AU"/>
        </w:rPr>
        <w:t xml:space="preserve">Tingle in the Budget 2019 lock-up questioning treasurer Josh </w:t>
      </w:r>
      <w:proofErr w:type="spellStart"/>
      <w:r w:rsidRPr="003F2441">
        <w:rPr>
          <w:rFonts w:eastAsia="Times New Roman"/>
          <w:color w:val="310099"/>
          <w:sz w:val="16"/>
          <w:szCs w:val="23"/>
          <w:lang w:eastAsia="en-AU"/>
        </w:rPr>
        <w:t>Frydenberg</w:t>
      </w:r>
      <w:proofErr w:type="spellEnd"/>
      <w:r w:rsidRPr="003F2441">
        <w:rPr>
          <w:rFonts w:eastAsia="Times New Roman"/>
          <w:color w:val="310099"/>
          <w:sz w:val="16"/>
          <w:szCs w:val="23"/>
          <w:lang w:eastAsia="en-AU"/>
        </w:rPr>
        <w:t>.</w:t>
      </w:r>
    </w:p>
    <w:p w:rsidR="00CC5EA5" w:rsidRPr="003F2441" w:rsidRDefault="00CC5EA5" w:rsidP="00CC5EA5">
      <w:pPr>
        <w:shd w:val="clear" w:color="auto" w:fill="F9F9F9"/>
        <w:spacing w:after="0" w:line="240" w:lineRule="auto"/>
        <w:rPr>
          <w:rFonts w:eastAsia="Times New Roman"/>
          <w:color w:val="333333"/>
          <w:szCs w:val="23"/>
          <w:lang w:eastAsia="en-AU"/>
        </w:rPr>
      </w:pPr>
      <w:r w:rsidRPr="003F2441">
        <w:rPr>
          <w:rFonts w:eastAsia="Times New Roman"/>
          <w:color w:val="333333"/>
          <w:szCs w:val="23"/>
          <w:lang w:eastAsia="en-AU"/>
        </w:rPr>
        <w:fldChar w:fldCharType="end"/>
      </w:r>
      <w:r w:rsidRPr="003F2441">
        <w:rPr>
          <w:rFonts w:eastAsia="Times New Roman"/>
          <w:color w:val="777777"/>
          <w:sz w:val="16"/>
          <w:szCs w:val="17"/>
          <w:lang w:eastAsia="en-AU"/>
        </w:rPr>
        <w:t>(ABC News: Matthew Doran)</w:t>
      </w:r>
    </w:p>
    <w:p w:rsidR="00CC5EA5" w:rsidRPr="003F2441" w:rsidRDefault="00CC5EA5" w:rsidP="00CC5EA5">
      <w:pPr>
        <w:shd w:val="clear" w:color="auto" w:fill="F9F9F9"/>
        <w:spacing w:after="225" w:line="240" w:lineRule="auto"/>
        <w:rPr>
          <w:rFonts w:eastAsia="Times New Roman"/>
          <w:color w:val="333333"/>
          <w:szCs w:val="23"/>
          <w:lang w:eastAsia="en-AU"/>
        </w:rPr>
      </w:pP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Tingle has reported on the rise and fall of Prime Ministers and wannabes from Bob Hawke to Scott Morrison.</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One thing she's learnt over the years is to never assume you know how things are going to turn out.</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 try not to think too much at this point about what the end result is because you tend to end up writing to that," she said.</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"If you just think the government is going down gurgler then you tend to miss the story and the thing that makes election campaigns so interesting are those moments that nobody can pick where it all changes on the back of a picture or some episode that you never would have seen coming."</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Tingle built an impressive career over 36 years in print, writing about economics and politics for The Australian, The Age, The Sydney Morning and The Financial Review, where she was political editor from 2002 until last year when she joined the </w:t>
      </w:r>
      <w:hyperlink r:id="rId11" w:tgtFrame="_self" w:history="1">
        <w:r w:rsidRPr="003F2441">
          <w:rPr>
            <w:rFonts w:eastAsia="Times New Roman"/>
            <w:b/>
            <w:bCs/>
            <w:color w:val="310099"/>
            <w:u w:val="single"/>
            <w:lang w:eastAsia="en-AU"/>
          </w:rPr>
          <w:t>ABC's 7.30 program as chief political correspondent</w:t>
        </w:r>
      </w:hyperlink>
      <w:r w:rsidRPr="003F2441">
        <w:rPr>
          <w:rFonts w:eastAsia="Times New Roman"/>
          <w:color w:val="333333"/>
          <w:szCs w:val="23"/>
          <w:lang w:eastAsia="en-AU"/>
        </w:rPr>
        <w:t>.</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"lightbox-content-lightbox-17"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857250"/>
            <wp:effectExtent l="19050" t="0" r="0" b="0"/>
            <wp:docPr id="3" name="Picture 3" descr="Sales at desk in studio with Tingle on large TV screen doing cross on day's politics.">
              <a:hlinkClick xmlns:a="http://schemas.openxmlformats.org/drawingml/2006/main" r:id="rId12"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les at desk in studio with Tingle on large TV screen doing cross on day's politics.">
                      <a:hlinkClick r:id="rId12" tooltip="&quot;Open lightbox&quot;"/>
                    </pic:cNvPr>
                    <pic:cNvPicPr>
                      <a:picLocks noChangeAspect="1" noChangeArrowheads="1"/>
                    </pic:cNvPicPr>
                  </pic:nvPicPr>
                  <pic:blipFill>
                    <a:blip r:embed="rId13" cstate="print"/>
                    <a:srcRect/>
                    <a:stretch>
                      <a:fillRect/>
                    </a:stretch>
                  </pic:blipFill>
                  <pic:spPr bwMode="auto">
                    <a:xfrm>
                      <a:off x="0" y="0"/>
                      <a:ext cx="1524000" cy="857250"/>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"lightbox-content-lightbox-17"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Tingle is covering her first election campaign for television as chief political correspondent for 7.30.</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(ABC News)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She's won two </w:t>
      </w:r>
      <w:proofErr w:type="spellStart"/>
      <w:r w:rsidRPr="003F2441">
        <w:rPr>
          <w:rFonts w:eastAsia="Times New Roman"/>
          <w:color w:val="333333"/>
          <w:szCs w:val="23"/>
          <w:lang w:eastAsia="en-AU"/>
        </w:rPr>
        <w:t>Walkley</w:t>
      </w:r>
      <w:proofErr w:type="spellEnd"/>
      <w:r w:rsidRPr="003F2441">
        <w:rPr>
          <w:rFonts w:eastAsia="Times New Roman"/>
          <w:color w:val="333333"/>
          <w:szCs w:val="23"/>
          <w:lang w:eastAsia="en-AU"/>
        </w:rPr>
        <w:t xml:space="preserve"> Awards and the Paul Lyneham Award for Press Gallery Journalism, written two books, penned several Quarterly Essays and provided commentary on a variety of TV and radio programs, including around 15 years of talking to Phillip Adams each Monday night on Radio National's Late Night Live.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lastRenderedPageBreak/>
        <w:t>Veteran ABC journalist Barrie Cassidy, who recruited her as a panellist on his Insiders program, regards Tingle as one of the best political analysts in the country.</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"At a time when there are too many one or two trick ponies among the analysts and commentators, Laura can tackle a huge range of issues; and she does that unhesitatingly, with genuine political instincts; and with loads of authority," Cassidy said.</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"She has been just as withering in her critiques of both sides of politics, especially when they have been guilty of hypocrisy or a lack of good old-fashioned common sense."</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3"/>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"lightbox-content-lightbox-21"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019175"/>
            <wp:effectExtent l="19050" t="0" r="0" b="0"/>
            <wp:docPr id="4" name="Picture 4" descr="Black and white photo of media sitting in room as Paul Keating walks in.">
              <a:hlinkClick xmlns:a="http://schemas.openxmlformats.org/drawingml/2006/main" r:id="rId14"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ack and white photo of media sitting in room as Paul Keating walks in.">
                      <a:hlinkClick r:id="rId14" tooltip="&quot;Open lightbox&quot;"/>
                    </pic:cNvPr>
                    <pic:cNvPicPr>
                      <a:picLocks noChangeAspect="1" noChangeArrowheads="1"/>
                    </pic:cNvPicPr>
                  </pic:nvPicPr>
                  <pic:blipFill>
                    <a:blip r:embed="rId15"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"lightbox-content-lightbox-21"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Tingle in the front row at Paul Keating's final press conference during the 1996 election campaign.</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(National Library of Australia: Andrew Chapman)</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Her strength is an ability to break down complex policy and issues into easily-digestible pieces for viewers and readers, says friend of 30 years, </w:t>
      </w:r>
      <w:proofErr w:type="spellStart"/>
      <w:r w:rsidRPr="003F2441">
        <w:rPr>
          <w:rFonts w:eastAsia="Times New Roman"/>
          <w:color w:val="333333"/>
          <w:szCs w:val="23"/>
          <w:lang w:eastAsia="en-AU"/>
        </w:rPr>
        <w:t>Niki</w:t>
      </w:r>
      <w:proofErr w:type="spellEnd"/>
      <w:r w:rsidRPr="003F2441">
        <w:rPr>
          <w:rFonts w:eastAsia="Times New Roman"/>
          <w:color w:val="333333"/>
          <w:szCs w:val="23"/>
          <w:lang w:eastAsia="en-AU"/>
        </w:rPr>
        <w:t xml:space="preserve"> Savva, who worked alongside Tingle at Fairfax and occasionally crossed swords with her when Savva was a media adviser for the Howard government.</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"What I really admire about Laura is that she can understand very complicated issues, get across them really quickly and can write and talk about them in ways that people understand," Savva said.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"She's a really good writer and I think a must-read and a must-watch, because she's always got something interesting and pertinent to say and tells you something you don't know or tells it in an interesting way. She's brilliant."</w:t>
      </w:r>
    </w:p>
    <w:p w:rsidR="00CC5EA5" w:rsidRPr="003F2441" w:rsidRDefault="00CC5EA5" w:rsidP="00CC5EA5">
      <w:pPr>
        <w:shd w:val="clear" w:color="auto" w:fill="F9F9F9"/>
        <w:spacing w:before="375" w:after="143" w:line="240" w:lineRule="auto"/>
        <w:outlineLvl w:val="1"/>
        <w:rPr>
          <w:rFonts w:eastAsia="Times New Roman"/>
          <w:b/>
          <w:color w:val="333333"/>
          <w:sz w:val="24"/>
          <w:szCs w:val="36"/>
          <w:lang w:eastAsia="en-AU"/>
        </w:rPr>
      </w:pPr>
      <w:r w:rsidRPr="003F2441">
        <w:rPr>
          <w:rFonts w:eastAsia="Times New Roman"/>
          <w:b/>
          <w:color w:val="333333"/>
          <w:sz w:val="24"/>
          <w:szCs w:val="36"/>
          <w:lang w:eastAsia="en-AU"/>
        </w:rPr>
        <w:t>A childhood immersed in journalism</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Laura Tingle decided to pursue a career in journalism in her mid-teens after getting a sense of the thrill of the game from her father.</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John Tingle was a radio and TV journalist at the ABC in Sydney in the 50s and 60s, rising to become Director of TV News, and later went on to work in commercial radio.</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He and cameraman Don </w:t>
      </w:r>
      <w:proofErr w:type="spellStart"/>
      <w:r w:rsidRPr="003F2441">
        <w:rPr>
          <w:rFonts w:eastAsia="Times New Roman"/>
          <w:color w:val="333333"/>
          <w:szCs w:val="23"/>
          <w:lang w:eastAsia="en-AU"/>
        </w:rPr>
        <w:t>McAlpine</w:t>
      </w:r>
      <w:proofErr w:type="spellEnd"/>
      <w:r w:rsidRPr="003F2441">
        <w:rPr>
          <w:rFonts w:eastAsia="Times New Roman"/>
          <w:color w:val="333333"/>
          <w:szCs w:val="23"/>
          <w:lang w:eastAsia="en-AU"/>
        </w:rPr>
        <w:t xml:space="preserve"> captured what would become iconic footage of Prime Minister Harold Holt diving at a Portsea beach, for a Weekend Magazine feature story, months before Holt disappeared from that very spot without a trace in 1967.</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"lightbox-content-lightbox-25"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019175"/>
            <wp:effectExtent l="19050" t="0" r="0" b="0"/>
            <wp:docPr id="5" name="Picture 5" descr="Black and white photo of Holt, McAlpine and Tingle in wetsuits and snorkelling gear at Portsea beach.">
              <a:hlinkClick xmlns:a="http://schemas.openxmlformats.org/drawingml/2006/main" r:id="rId16"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ack and white photo of Holt, McAlpine and Tingle in wetsuits and snorkelling gear at Portsea beach.">
                      <a:hlinkClick r:id="rId16" tooltip="&quot;Open lightbox&quot;"/>
                    </pic:cNvPr>
                    <pic:cNvPicPr>
                      <a:picLocks noChangeAspect="1" noChangeArrowheads="1"/>
                    </pic:cNvPicPr>
                  </pic:nvPicPr>
                  <pic:blipFill>
                    <a:blip r:embed="rId17"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"lightbox-content-lightbox-25"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 xml:space="preserve">L-R: Prime Minister Harold Holt, ABC cameraman Don </w:t>
      </w:r>
      <w:proofErr w:type="spellStart"/>
      <w:r w:rsidRPr="003F2441">
        <w:rPr>
          <w:rFonts w:eastAsia="Times New Roman"/>
          <w:color w:val="310099"/>
          <w:sz w:val="16"/>
          <w:szCs w:val="18"/>
          <w:lang w:eastAsia="en-AU"/>
        </w:rPr>
        <w:t>McAlpine</w:t>
      </w:r>
      <w:proofErr w:type="spellEnd"/>
      <w:r w:rsidRPr="003F2441">
        <w:rPr>
          <w:rFonts w:eastAsia="Times New Roman"/>
          <w:color w:val="310099"/>
          <w:sz w:val="16"/>
          <w:szCs w:val="18"/>
          <w:lang w:eastAsia="en-AU"/>
        </w:rPr>
        <w:t xml:space="preserve"> and journalist John Tingle at Portsea in 1966.</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(ABC archives)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br/>
        <w:t>"My parents actually met in the ABC newsroom in William Street in the 1950s," recalls Tingle.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"My dad was a radio journalist and my mum, Pam </w:t>
      </w:r>
      <w:proofErr w:type="spellStart"/>
      <w:r w:rsidRPr="003F2441">
        <w:rPr>
          <w:rFonts w:eastAsia="Times New Roman"/>
          <w:color w:val="333333"/>
          <w:szCs w:val="23"/>
          <w:lang w:eastAsia="en-AU"/>
        </w:rPr>
        <w:t>Chivers</w:t>
      </w:r>
      <w:proofErr w:type="spellEnd"/>
      <w:r w:rsidRPr="003F2441">
        <w:rPr>
          <w:rFonts w:eastAsia="Times New Roman"/>
          <w:color w:val="333333"/>
          <w:szCs w:val="23"/>
          <w:lang w:eastAsia="en-AU"/>
        </w:rPr>
        <w:t>, worked for the chief-of-staff in the era of the legendary Wally Hamilton.</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"It wasn't that journalism was in my blood, it was more that's what all the adults around me did.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"It always seemed so interesting — Dad was always going off to a Beatles press conference, or travelling on assignment overseas, or reporting from the tally room on election night.</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"It seemed like you were right in middle of whatever exciting things were happening in world."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Growing up, there was lots of family discussion about politics and current affairs.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Her father later entered politics, founding the Shooters Party in 1992 — now known as the Shooters, Fishers and Farmers Party, which enjoyed significant electoral success at the recent NSW election — and serving in the NSW upper house from 1995-2006.</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"lightbox-content-lightbox-29"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143000"/>
            <wp:effectExtent l="19050" t="0" r="0" b="0"/>
            <wp:docPr id="6" name="Picture 6" descr="Two women sit at a table and smile as they pose for a photograph.">
              <a:hlinkClick xmlns:a="http://schemas.openxmlformats.org/drawingml/2006/main" r:id="rId18"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o women sit at a table and smile as they pose for a photograph.">
                      <a:hlinkClick r:id="rId18" tooltip="&quot;Open lightbox&quot;"/>
                    </pic:cNvPr>
                    <pic:cNvPicPr>
                      <a:picLocks noChangeAspect="1" noChangeArrowheads="1"/>
                    </pic:cNvPicPr>
                  </pic:nvPicPr>
                  <pic:blipFill>
                    <a:blip r:embed="rId19" cstate="print"/>
                    <a:srcRect/>
                    <a:stretch>
                      <a:fillRect/>
                    </a:stretch>
                  </pic:blipFill>
                  <pic:spPr bwMode="auto">
                    <a:xfrm>
                      <a:off x="0" y="0"/>
                      <a:ext cx="1524000" cy="1143000"/>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"lightbox-content-lightbox-29"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 xml:space="preserve">Tingle with her mother Pam </w:t>
      </w:r>
      <w:proofErr w:type="spellStart"/>
      <w:r w:rsidRPr="003F2441">
        <w:rPr>
          <w:rFonts w:eastAsia="Times New Roman"/>
          <w:color w:val="310099"/>
          <w:sz w:val="16"/>
          <w:szCs w:val="18"/>
          <w:lang w:eastAsia="en-AU"/>
        </w:rPr>
        <w:t>Chivers</w:t>
      </w:r>
      <w:proofErr w:type="spellEnd"/>
      <w:r w:rsidRPr="003F2441">
        <w:rPr>
          <w:rFonts w:eastAsia="Times New Roman"/>
          <w:color w:val="310099"/>
          <w:sz w:val="16"/>
          <w:szCs w:val="18"/>
          <w:lang w:eastAsia="en-AU"/>
        </w:rPr>
        <w:t>.</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(Supplied: Laura Tingle)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lastRenderedPageBreak/>
        <w:t>"He ran for Parliament before Port Arthur happened, about 12 months beforehand, and he was never of the crazy NRA gun advocate school," Tingle said.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"During the time he was in parliament he spent a lot of time fighting the crazies off and keeping them out of the party.</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"The NRA had links into shooters organisations in Australia even then and he went to great pains to keep them out.</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"I'm proud of him for doing that and sticking to what he believed was important and he left the parliament well-regarded by all sides as a thoughtful cross-bench legislator.</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"It was, however, a bit difficult during the gun law debate in Canberra in 1996 — I had nothing do with the Shooters Party and Dad wouldn't expect me to be sitting there defending him or his political interests, but it did feel pretty awkward at the time."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During her formative years, Tingle's parents kept their political affiliations to themselves and nurtured an inquiring mind that would serve Tingle well in her future career.</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"I think at that particular point in history everyone tended to be a </w:t>
      </w:r>
      <w:proofErr w:type="spellStart"/>
      <w:r w:rsidRPr="003F2441">
        <w:rPr>
          <w:rFonts w:eastAsia="Times New Roman"/>
          <w:color w:val="333333"/>
          <w:szCs w:val="23"/>
          <w:lang w:eastAsia="en-AU"/>
        </w:rPr>
        <w:t>Labor</w:t>
      </w:r>
      <w:proofErr w:type="spellEnd"/>
      <w:r w:rsidRPr="003F2441">
        <w:rPr>
          <w:rFonts w:eastAsia="Times New Roman"/>
          <w:color w:val="333333"/>
          <w:szCs w:val="23"/>
          <w:lang w:eastAsia="en-AU"/>
        </w:rPr>
        <w:t xml:space="preserve"> voter or a Liberal voter from birth, but the thing that both my parents always impressed upon my older brother and sister and I was that you shouldn't just vote for a label, you should look at the politicians and make an assessment; are they smart, are they talking about sensible things you think would be good for the country?</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"And I think that was really important for me growing up, that we were always taught to not presume one side was necessarily the font of all wisdom."</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"lightbox-content-lightbox-33"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019175"/>
            <wp:effectExtent l="19050" t="0" r="0" b="0"/>
            <wp:docPr id="7" name="Picture 7" descr="Black and white photo of 19 cadets and Tingle in second row.">
              <a:hlinkClick xmlns:a="http://schemas.openxmlformats.org/drawingml/2006/main" r:id="rId20"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ack and white photo of 19 cadets and Tingle in second row.">
                      <a:hlinkClick r:id="rId20" tooltip="&quot;Open lightbox&quot;"/>
                    </pic:cNvPr>
                    <pic:cNvPicPr>
                      <a:picLocks noChangeAspect="1" noChangeArrowheads="1"/>
                    </pic:cNvPicPr>
                  </pic:nvPicPr>
                  <pic:blipFill>
                    <a:blip r:embed="rId21"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"lightbox-content-lightbox-33"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Laura Tingle - second from right in the second row - among the Fairfax cadets of 1981.</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(Supplied: Laura Tingle)</w:t>
      </w:r>
    </w:p>
    <w:p w:rsidR="00CC5EA5" w:rsidRPr="003F2441" w:rsidRDefault="00CC5EA5" w:rsidP="00CC5EA5">
      <w:pPr>
        <w:shd w:val="clear" w:color="auto" w:fill="F9F9F9"/>
        <w:spacing w:before="375" w:after="143" w:line="240" w:lineRule="auto"/>
        <w:outlineLvl w:val="1"/>
        <w:rPr>
          <w:rFonts w:eastAsia="Times New Roman"/>
          <w:b/>
          <w:color w:val="333333"/>
          <w:sz w:val="24"/>
          <w:szCs w:val="36"/>
          <w:lang w:eastAsia="en-AU"/>
        </w:rPr>
      </w:pPr>
      <w:bookmarkStart w:id="0" w:name="_GoBack"/>
      <w:r w:rsidRPr="003F2441">
        <w:rPr>
          <w:rFonts w:eastAsia="Times New Roman"/>
          <w:b/>
          <w:color w:val="333333"/>
          <w:sz w:val="24"/>
          <w:szCs w:val="36"/>
          <w:lang w:eastAsia="en-AU"/>
        </w:rPr>
        <w:t>The Financial Review cadet who knew nothing about finance</w:t>
      </w:r>
    </w:p>
    <w:bookmarkEnd w:id="0"/>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Laura Tingle started her journalism career as a cadet with Fairfax in 1981, landing a gig with the Financial Review — much to her own amazement.</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"For reasons that are still a bit lost to me today, I ended up on the Financial Review, which was hilarious as I knew nothing about finance and it was a bit sink or swim," she said.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"But it was a fantastic time as the editor-in-chief was Max Walsh and there were some great journalists — Anne Summers was the political correspondent; Colleen Ryan was a young journalist making big marks.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 was very lucky to have a combination of senior journalists who took me under their wing and taught me the trade, particularly the woman who really opened up the reporting of financial markets in Australia, Edna Carew.</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"Finance journalism was going through a particular vintage patch, because there was a big debate about deregulating the financial system, about competition in banks, so I was riding the crest of it and covering those things when the dollar was floated, which profoundly changed everything about the way Australian business and government saw itself."</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Tingle's interest in economics and policy led her to Canberra in 1986, and the close confines of Old Parliament House where politicians needed to cultivate relationships with journalists — nowadays they can bypass them entirely and spruik their message directly on social media channels.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 thought it was fabulous, it was much more intense in the sense of your interactions with politicians," she said.</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"There wasn't 24 hours news, there weren't all that many outlets; if they had something to say they didn't just go out on Sky and say it, they had to talk to journalists.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 think the other thing that's changed is because politicians aren't so Canberra based, they are talking to journalists all around the country at doorstops all the time.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"So, while they used to think it was important to develop a professional relationship with people in the Canberra press gallery they don't really need to do that anymore."</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"lightbox-content-lightbox-37"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lastRenderedPageBreak/>
        <w:drawing>
          <wp:inline distT="0" distB="0" distL="0" distR="0">
            <wp:extent cx="1524000" cy="1019175"/>
            <wp:effectExtent l="19050" t="0" r="0" b="0"/>
            <wp:docPr id="8" name="Picture 8" descr="Head shot young Tingle looking to camera.">
              <a:hlinkClick xmlns:a="http://schemas.openxmlformats.org/drawingml/2006/main" r:id="rId22"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ad shot young Tingle looking to camera.">
                      <a:hlinkClick r:id="rId22" tooltip="&quot;Open lightbox&quot;"/>
                    </pic:cNvPr>
                    <pic:cNvPicPr>
                      <a:picLocks noChangeAspect="1" noChangeArrowheads="1"/>
                    </pic:cNvPicPr>
                  </pic:nvPicPr>
                  <pic:blipFill>
                    <a:blip r:embed="rId23"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"lightbox-content-lightbox-37"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Tingle reporting for The Sydney Morning Herald in 1998.</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(Fairfax: Mike Bowers)</w:t>
      </w:r>
    </w:p>
    <w:p w:rsidR="00CC5EA5" w:rsidRPr="003F2441" w:rsidRDefault="00CC5EA5" w:rsidP="00CC5EA5">
      <w:pPr>
        <w:shd w:val="clear" w:color="auto" w:fill="F9F9F9"/>
        <w:spacing w:before="375" w:after="143" w:line="240" w:lineRule="auto"/>
        <w:outlineLvl w:val="1"/>
        <w:rPr>
          <w:rFonts w:eastAsia="Times New Roman"/>
          <w:b/>
          <w:color w:val="333333"/>
          <w:sz w:val="24"/>
          <w:szCs w:val="36"/>
          <w:lang w:eastAsia="en-AU"/>
        </w:rPr>
      </w:pPr>
      <w:r w:rsidRPr="003F2441">
        <w:rPr>
          <w:rFonts w:eastAsia="Times New Roman"/>
          <w:b/>
          <w:color w:val="333333"/>
          <w:sz w:val="24"/>
          <w:szCs w:val="36"/>
          <w:lang w:eastAsia="en-AU"/>
        </w:rPr>
        <w:t>Being a woman in the press gallery</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In those days it was a </w:t>
      </w:r>
      <w:proofErr w:type="spellStart"/>
      <w:r w:rsidRPr="003F2441">
        <w:rPr>
          <w:rFonts w:eastAsia="Times New Roman"/>
          <w:color w:val="333333"/>
          <w:szCs w:val="23"/>
          <w:lang w:eastAsia="en-AU"/>
        </w:rPr>
        <w:t>blokey</w:t>
      </w:r>
      <w:proofErr w:type="spellEnd"/>
      <w:r w:rsidRPr="003F2441">
        <w:rPr>
          <w:rFonts w:eastAsia="Times New Roman"/>
          <w:color w:val="333333"/>
          <w:szCs w:val="23"/>
          <w:lang w:eastAsia="en-AU"/>
        </w:rPr>
        <w:t xml:space="preserve"> environment, with few women in the parliament and the press gallery.</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While she was occasionally on the receiving end of some bad behaviour, Tingle held her own and never felt that being female impeded her career, in fact it sometimes worked to her advantage.</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"There was this moment of great revelation to me that I'd become a hardened political reporter one night in Canberra when I had dinner with a politician and he made a lunge for me at the end of the night. Instead of thinking 'oh, how shocking', I just thought 'well, you've got no political judgement, have you mate?' Not smart!</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"At that time there were sometimes snide comments if a female journalist got a story — somebody would say you got it because you were sleeping with someone, or something equally charming.</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"The political views ascribed to you were actually 'clearly' those of your father/husband/boyfriend because, you know, a girl had no capacity to think for herself!</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 have always tended to just roll my eyes and quietly think to myself, 'whatever'!</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"The brutal reality though, is that whatever the downsides, I feel I also benefited from the fact that news organisations felt, at that time I was coming up in the ranks, that they needed to show they had women in positions of seniority or commentary, so I was often doing budget panels and my mug would get up there because I was a girl, TV programs would want you because you were a girl, not because you had something penetrating to say.</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"It just isn't an issue anymore.</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"No-one blinks at the prominent role of so many women in political journalism these days, though I would note some media organisation are still struggling to find enough women to put on their panels promoting their budget or political coverage."</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3"/>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"lightbox-content-lightbox-41"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019175"/>
            <wp:effectExtent l="19050" t="0" r="0" b="0"/>
            <wp:docPr id="9" name="Picture 9" descr="Black and white photo of five journalists in press gallery looking down at documents or at floor of parliament.">
              <a:hlinkClick xmlns:a="http://schemas.openxmlformats.org/drawingml/2006/main" r:id="rId24"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ack and white photo of five journalists in press gallery looking down at documents or at floor of parliament.">
                      <a:hlinkClick r:id="rId24" tooltip="&quot;Open lightbox&quot;"/>
                    </pic:cNvPr>
                    <pic:cNvPicPr>
                      <a:picLocks noChangeAspect="1" noChangeArrowheads="1"/>
                    </pic:cNvPicPr>
                  </pic:nvPicPr>
                  <pic:blipFill>
                    <a:blip r:embed="rId25"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"lightbox-content-lightbox-41"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 xml:space="preserve">Staff of The Australian watch question time in the House of Representatives, circa 1992. From left - political editor Glenn Milne, political correspondent Laura Tingle, economics writer George </w:t>
      </w:r>
      <w:proofErr w:type="spellStart"/>
      <w:r w:rsidRPr="003F2441">
        <w:rPr>
          <w:rFonts w:eastAsia="Times New Roman"/>
          <w:color w:val="310099"/>
          <w:sz w:val="16"/>
          <w:szCs w:val="18"/>
          <w:lang w:eastAsia="en-AU"/>
        </w:rPr>
        <w:t>Megalogenis</w:t>
      </w:r>
      <w:proofErr w:type="spellEnd"/>
      <w:r w:rsidRPr="003F2441">
        <w:rPr>
          <w:rFonts w:eastAsia="Times New Roman"/>
          <w:color w:val="310099"/>
          <w:sz w:val="16"/>
          <w:szCs w:val="18"/>
          <w:lang w:eastAsia="en-AU"/>
        </w:rPr>
        <w:t xml:space="preserve">, reporter Natasha </w:t>
      </w:r>
      <w:proofErr w:type="spellStart"/>
      <w:r w:rsidRPr="003F2441">
        <w:rPr>
          <w:rFonts w:eastAsia="Times New Roman"/>
          <w:color w:val="310099"/>
          <w:sz w:val="16"/>
          <w:szCs w:val="18"/>
          <w:lang w:eastAsia="en-AU"/>
        </w:rPr>
        <w:t>Bita</w:t>
      </w:r>
      <w:proofErr w:type="spellEnd"/>
      <w:r w:rsidRPr="003F2441">
        <w:rPr>
          <w:rFonts w:eastAsia="Times New Roman"/>
          <w:color w:val="310099"/>
          <w:sz w:val="16"/>
          <w:szCs w:val="18"/>
          <w:lang w:eastAsia="en-AU"/>
        </w:rPr>
        <w:t>, deputy political correspondent Lenore Taylor.</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(Supplied: Mike Bowers)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While she's covered all the big political stories over three decades, the work Laura Tingle is most proud of is reporting that has helped change discussions about policy or helped readers understand complex issues.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That includes writing on everything from the budget to Indigenous affairs for The Australian and The Financial Review.</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There are also pieces she's written that have reframed debate, such as an article following the sale of the Port of Darwin, which raised questions about foreign ownership of critical infrastructure and another story about Coalition promises at the 2010 election.</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"At the 2010 election, I wrote what I call one of my 'nostril </w:t>
      </w:r>
      <w:proofErr w:type="spellStart"/>
      <w:r w:rsidRPr="003F2441">
        <w:rPr>
          <w:rFonts w:eastAsia="Times New Roman"/>
          <w:color w:val="333333"/>
          <w:szCs w:val="23"/>
          <w:lang w:eastAsia="en-AU"/>
        </w:rPr>
        <w:t>flarers</w:t>
      </w:r>
      <w:proofErr w:type="spellEnd"/>
      <w:r w:rsidRPr="003F2441">
        <w:rPr>
          <w:rFonts w:eastAsia="Times New Roman"/>
          <w:color w:val="333333"/>
          <w:szCs w:val="23"/>
          <w:lang w:eastAsia="en-AU"/>
        </w:rPr>
        <w:t>' which castigated the Abbott opposition," she said.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"There was this period where the so-called three amigos, independents Tony Windsor, Rob </w:t>
      </w:r>
      <w:proofErr w:type="spellStart"/>
      <w:r w:rsidRPr="003F2441">
        <w:rPr>
          <w:rFonts w:eastAsia="Times New Roman"/>
          <w:color w:val="333333"/>
          <w:szCs w:val="23"/>
          <w:lang w:eastAsia="en-AU"/>
        </w:rPr>
        <w:t>Oakeshott</w:t>
      </w:r>
      <w:proofErr w:type="spellEnd"/>
      <w:r w:rsidRPr="003F2441">
        <w:rPr>
          <w:rFonts w:eastAsia="Times New Roman"/>
          <w:color w:val="333333"/>
          <w:szCs w:val="23"/>
          <w:lang w:eastAsia="en-AU"/>
        </w:rPr>
        <w:t xml:space="preserve"> and Bob Katter, were making a decision about whether to support </w:t>
      </w:r>
      <w:proofErr w:type="spellStart"/>
      <w:r w:rsidRPr="003F2441">
        <w:rPr>
          <w:rFonts w:eastAsia="Times New Roman"/>
          <w:color w:val="333333"/>
          <w:szCs w:val="23"/>
          <w:lang w:eastAsia="en-AU"/>
        </w:rPr>
        <w:t>Labor</w:t>
      </w:r>
      <w:proofErr w:type="spellEnd"/>
      <w:r w:rsidRPr="003F2441">
        <w:rPr>
          <w:rFonts w:eastAsia="Times New Roman"/>
          <w:color w:val="333333"/>
          <w:szCs w:val="23"/>
          <w:lang w:eastAsia="en-AU"/>
        </w:rPr>
        <w:t xml:space="preserve"> or the Coalition to form minority government and the Department of Finance and Treasury did a report on the election promises of both sides and it became clear that the Coalition had just been completely cavalier in the way they made promises, it was a disgrace, and I wrote a tough piece for which I've never been forgiven.</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"The thing was, it nailed these guys as not being good enough in terms of policies and the insult to the Australian public that they would put those policies up and I just felt the public should really know about it."</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lastRenderedPageBreak/>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"lightbox-content-lightbox-45"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019175"/>
            <wp:effectExtent l="19050" t="0" r="0" b="0"/>
            <wp:docPr id="10" name="Picture 10" descr="Uhlmann, Tingle and Farr on panel in front of microphones.">
              <a:hlinkClick xmlns:a="http://schemas.openxmlformats.org/drawingml/2006/main" r:id="rId26"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hlmann, Tingle and Farr on panel in front of microphones.">
                      <a:hlinkClick r:id="rId26" tooltip="&quot;Open lightbox&quot;"/>
                    </pic:cNvPr>
                    <pic:cNvPicPr>
                      <a:picLocks noChangeAspect="1" noChangeArrowheads="1"/>
                    </pic:cNvPicPr>
                  </pic:nvPicPr>
                  <pic:blipFill>
                    <a:blip r:embed="rId27"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"lightbox-content-lightbox-45"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 xml:space="preserve">Tingle on a panel at the 2010 federal election leaders debate between Tony Abbott and Julia Gillard with fellow journalists Chris </w:t>
      </w:r>
      <w:proofErr w:type="spellStart"/>
      <w:r w:rsidRPr="003F2441">
        <w:rPr>
          <w:rFonts w:eastAsia="Times New Roman"/>
          <w:color w:val="310099"/>
          <w:sz w:val="16"/>
          <w:szCs w:val="18"/>
          <w:lang w:eastAsia="en-AU"/>
        </w:rPr>
        <w:t>Uhlmann</w:t>
      </w:r>
      <w:proofErr w:type="spellEnd"/>
      <w:r w:rsidRPr="003F2441">
        <w:rPr>
          <w:rFonts w:eastAsia="Times New Roman"/>
          <w:color w:val="310099"/>
          <w:sz w:val="16"/>
          <w:szCs w:val="18"/>
          <w:lang w:eastAsia="en-AU"/>
        </w:rPr>
        <w:t xml:space="preserve"> and Malcolm Farr.</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(Supplied: Laura Tingle)</w:t>
      </w:r>
    </w:p>
    <w:p w:rsidR="00CC5EA5" w:rsidRPr="003F2441" w:rsidRDefault="00CC5EA5" w:rsidP="00CC5EA5">
      <w:pPr>
        <w:shd w:val="clear" w:color="auto" w:fill="F9F9F9"/>
        <w:spacing w:before="375" w:after="143" w:line="240" w:lineRule="auto"/>
        <w:outlineLvl w:val="1"/>
        <w:rPr>
          <w:rFonts w:eastAsia="Times New Roman"/>
          <w:b/>
          <w:color w:val="333333"/>
          <w:sz w:val="24"/>
          <w:szCs w:val="36"/>
          <w:lang w:eastAsia="en-AU"/>
        </w:rPr>
      </w:pPr>
      <w:r w:rsidRPr="003F2441">
        <w:rPr>
          <w:rFonts w:eastAsia="Times New Roman"/>
          <w:b/>
          <w:color w:val="333333"/>
          <w:sz w:val="24"/>
          <w:szCs w:val="36"/>
          <w:lang w:eastAsia="en-AU"/>
        </w:rPr>
        <w:t>If you dish it out, you have to be able to take it</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Politics is a brutal business and reporting on it is not for the faint-hearted.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Not one to pull any punches, Tingle has frequently received some blistering feedback from politicians or their advisers on all sides who haven't appreciated her appraisal of their performance.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"We say rude things about politicians a lot so why would you be surprised if they get upset about </w:t>
      </w:r>
      <w:proofErr w:type="gramStart"/>
      <w:r w:rsidRPr="003F2441">
        <w:rPr>
          <w:rFonts w:eastAsia="Times New Roman"/>
          <w:color w:val="333333"/>
          <w:szCs w:val="23"/>
          <w:lang w:eastAsia="en-AU"/>
        </w:rPr>
        <w:t>it?,</w:t>
      </w:r>
      <w:proofErr w:type="gramEnd"/>
      <w:r w:rsidRPr="003F2441">
        <w:rPr>
          <w:rFonts w:eastAsia="Times New Roman"/>
          <w:color w:val="333333"/>
          <w:szCs w:val="23"/>
          <w:lang w:eastAsia="en-AU"/>
        </w:rPr>
        <w:t>" she said.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"People will yell at you and sometimes with justification.</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"We don't always get everything right and often it might just be some slip up where you use words that seemed perfectly innocuous at the time but to others will look like you were imputing or implying something which never entered your head.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"So, you've got to be prepared to listen.</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 think political reporting takes confidence in yourself and a clear view of what you are trying to do. You've got to always be asking, have I been fair?</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"But sometimes you've also got to be prepared to call it, and say 'look, this is outrageous, this person is not acting in a way that's in the community good', and wear the consequences in terms of lots of people yelling at you and thanks to twitter there are lots of people yelling at you."</w:t>
      </w:r>
    </w:p>
    <w:p w:rsidR="00CC5EA5" w:rsidRPr="003F2441" w:rsidRDefault="00CC5EA5" w:rsidP="00CC5EA5">
      <w:pPr>
        <w:shd w:val="clear" w:color="auto" w:fill="F9F9F9"/>
        <w:spacing w:after="225" w:line="240" w:lineRule="auto"/>
        <w:rPr>
          <w:rFonts w:eastAsia="Times New Roman"/>
          <w:color w:val="333333"/>
          <w:szCs w:val="23"/>
          <w:lang w:eastAsia="en-AU"/>
        </w:rPr>
      </w:pPr>
      <w:proofErr w:type="spellStart"/>
      <w:r w:rsidRPr="003F2441">
        <w:rPr>
          <w:rFonts w:eastAsia="Times New Roman"/>
          <w:color w:val="333333"/>
          <w:szCs w:val="23"/>
          <w:lang w:eastAsia="en-AU"/>
        </w:rPr>
        <w:t>Niki</w:t>
      </w:r>
      <w:proofErr w:type="spellEnd"/>
      <w:r w:rsidRPr="003F2441">
        <w:rPr>
          <w:rFonts w:eastAsia="Times New Roman"/>
          <w:color w:val="333333"/>
          <w:szCs w:val="23"/>
          <w:lang w:eastAsia="en-AU"/>
        </w:rPr>
        <w:t xml:space="preserve"> Savva says that while Tingle can be tough, she's equally tough on everyone.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"We had a conniption at one point because she was working from one end and I was working from another end," recalls Savva.</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"But here we are still friends and that doesn't always happen, it's a very tough business and it puts stresses on relationships.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"Laura holds people to account, shows up their flaws and deficiencies and inconsistencies but I think she has been very fair [in her reporting] and is still very fair."</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"lightbox-content-lightbox-49"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019175"/>
            <wp:effectExtent l="19050" t="0" r="0" b="0"/>
            <wp:docPr id="11" name="Picture 11" descr="Tingle on panel with head resting on hand looking bored.">
              <a:hlinkClick xmlns:a="http://schemas.openxmlformats.org/drawingml/2006/main" r:id="rId28"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ingle on panel with head resting on hand looking bored.">
                      <a:hlinkClick r:id="rId28" tooltip="&quot;Open lightbox&quot;"/>
                    </pic:cNvPr>
                    <pic:cNvPicPr>
                      <a:picLocks noChangeAspect="1" noChangeArrowheads="1"/>
                    </pic:cNvPicPr>
                  </pic:nvPicPr>
                  <pic:blipFill>
                    <a:blip r:embed="rId29"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"lightbox-content-lightbox-49"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 xml:space="preserve">Tingle less than impressed with the standard of the </w:t>
      </w:r>
      <w:proofErr w:type="gramStart"/>
      <w:r w:rsidRPr="003F2441">
        <w:rPr>
          <w:rFonts w:eastAsia="Times New Roman"/>
          <w:color w:val="310099"/>
          <w:sz w:val="16"/>
          <w:szCs w:val="18"/>
          <w:lang w:eastAsia="en-AU"/>
        </w:rPr>
        <w:t>leader</w:t>
      </w:r>
      <w:proofErr w:type="gramEnd"/>
      <w:r w:rsidRPr="003F2441">
        <w:rPr>
          <w:rFonts w:eastAsia="Times New Roman"/>
          <w:color w:val="310099"/>
          <w:sz w:val="16"/>
          <w:szCs w:val="18"/>
          <w:lang w:eastAsia="en-AU"/>
        </w:rPr>
        <w:t>s debate during the 2016 election campaign.</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(Supplied: Mike Bowers)</w:t>
      </w:r>
    </w:p>
    <w:p w:rsidR="00CC5EA5" w:rsidRPr="003F2441" w:rsidRDefault="00CC5EA5" w:rsidP="00CC5EA5">
      <w:pPr>
        <w:shd w:val="clear" w:color="auto" w:fill="F9F9F9"/>
        <w:spacing w:before="375" w:after="143" w:line="240" w:lineRule="auto"/>
        <w:outlineLvl w:val="1"/>
        <w:rPr>
          <w:rFonts w:eastAsia="Times New Roman"/>
          <w:b/>
          <w:color w:val="333333"/>
          <w:sz w:val="24"/>
          <w:szCs w:val="36"/>
          <w:lang w:eastAsia="en-AU"/>
        </w:rPr>
      </w:pPr>
      <w:r w:rsidRPr="003F2441">
        <w:rPr>
          <w:rFonts w:eastAsia="Times New Roman"/>
          <w:b/>
          <w:color w:val="333333"/>
          <w:sz w:val="24"/>
          <w:szCs w:val="36"/>
          <w:lang w:eastAsia="en-AU"/>
        </w:rPr>
        <w:t>The challenge of the 24-hour news cycle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For someone who likes to drill down into the detail of policies and issues, the advent of the 24-hour news cycle has been frustrating.</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Over the past 12 months at 7.30, Tingle has been working on producing a mix of stories — some quick turnarounds on the news of the day as well as more in-depth pieces that take several days to pull together and forensically pick apart an issue or policy, such as </w:t>
      </w:r>
      <w:proofErr w:type="spellStart"/>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"https://www.abc.net.au/news/2019-03-14/conservatives-arent-making-a-fuss-over-labors-abortion-policy/10893662" \o "" \t "_self" </w:instrText>
      </w:r>
      <w:r w:rsidRPr="003F2441">
        <w:rPr>
          <w:rFonts w:eastAsia="Times New Roman"/>
          <w:color w:val="333333"/>
          <w:szCs w:val="23"/>
          <w:lang w:eastAsia="en-AU"/>
        </w:rPr>
        <w:fldChar w:fldCharType="separate"/>
      </w:r>
      <w:r w:rsidRPr="003F2441">
        <w:rPr>
          <w:rFonts w:eastAsia="Times New Roman"/>
          <w:b/>
          <w:bCs/>
          <w:color w:val="310099"/>
          <w:u w:val="single"/>
          <w:lang w:eastAsia="en-AU"/>
        </w:rPr>
        <w:t>Labor's</w:t>
      </w:r>
      <w:proofErr w:type="spellEnd"/>
      <w:r w:rsidRPr="003F2441">
        <w:rPr>
          <w:rFonts w:eastAsia="Times New Roman"/>
          <w:b/>
          <w:bCs/>
          <w:color w:val="310099"/>
          <w:u w:val="single"/>
          <w:lang w:eastAsia="en-AU"/>
        </w:rPr>
        <w:t xml:space="preserve"> abortion funding policy</w:t>
      </w:r>
      <w:r w:rsidRPr="003F2441">
        <w:rPr>
          <w:rFonts w:eastAsia="Times New Roman"/>
          <w:color w:val="333333"/>
          <w:szCs w:val="23"/>
          <w:lang w:eastAsia="en-AU"/>
        </w:rPr>
        <w:fldChar w:fldCharType="end"/>
      </w:r>
      <w:r w:rsidRPr="003F2441">
        <w:rPr>
          <w:rFonts w:eastAsia="Times New Roman"/>
          <w:color w:val="333333"/>
          <w:szCs w:val="23"/>
          <w:lang w:eastAsia="en-AU"/>
        </w:rPr>
        <w:t> which Tingle says sailed straight through the news cycle with little examination.</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"When I was at The Australian the front-page splash might have been a story on a new productivity commission report or a political party's policy, but because the news cycle has sped up that's so yesterday and by the time you get around to reading the story we'll be reporting on reaction to the policy rather than what the policy is," she said.</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"People talk about how the budget disappears within 24 hours these days and I think that is true.</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"It's a great dilemma for all of us and poses really big challenges to the media because there is this demand to be constantly bringing things up to date and I'm just conscious of that fact that people are saying 'what's the policy again?'</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"There's this presumption now that if you really want to find out what the policy is you can just go online and read it but part of our job in the media is to pre-digest it, spend some time explaining the </w:t>
      </w:r>
      <w:r w:rsidRPr="003F2441">
        <w:rPr>
          <w:rFonts w:eastAsia="Times New Roman"/>
          <w:color w:val="333333"/>
          <w:szCs w:val="23"/>
          <w:lang w:eastAsia="en-AU"/>
        </w:rPr>
        <w:lastRenderedPageBreak/>
        <w:t>technicalities and give people some context for understanding.</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"That's one of the things we are really trying to do now on 7.30."</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4"/>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"lightbox-content-lightbox-53"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019175"/>
            <wp:effectExtent l="19050" t="0" r="0" b="0"/>
            <wp:docPr id="12" name="Picture 12" descr="Tingle standing amongst media pack in parliamentary courtyard.">
              <a:hlinkClick xmlns:a="http://schemas.openxmlformats.org/drawingml/2006/main" r:id="rId30"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ingle standing amongst media pack in parliamentary courtyard.">
                      <a:hlinkClick r:id="rId30" tooltip="&quot;Open lightbox&quot;"/>
                    </pic:cNvPr>
                    <pic:cNvPicPr>
                      <a:picLocks noChangeAspect="1" noChangeArrowheads="1"/>
                    </pic:cNvPicPr>
                  </pic:nvPicPr>
                  <pic:blipFill>
                    <a:blip r:embed="rId31"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"lightbox-content-lightbox-53"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Tingle and the Canberra press gallery recording one of the final media conferences of Prime Minister Malcolm Turnbull.</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 xml:space="preserve">(Fairfax: Alex </w:t>
      </w:r>
      <w:proofErr w:type="spellStart"/>
      <w:r w:rsidRPr="003F2441">
        <w:rPr>
          <w:rFonts w:eastAsia="Times New Roman"/>
          <w:color w:val="777777"/>
          <w:sz w:val="16"/>
          <w:szCs w:val="18"/>
          <w:lang w:eastAsia="en-AU"/>
        </w:rPr>
        <w:t>Ellinghausen</w:t>
      </w:r>
      <w:proofErr w:type="spellEnd"/>
      <w:r w:rsidRPr="003F2441">
        <w:rPr>
          <w:rFonts w:eastAsia="Times New Roman"/>
          <w:color w:val="777777"/>
          <w:sz w:val="16"/>
          <w:szCs w:val="18"/>
          <w:lang w:eastAsia="en-AU"/>
        </w:rPr>
        <w:t>)</w:t>
      </w:r>
    </w:p>
    <w:p w:rsidR="00CC5EA5" w:rsidRPr="003F2441" w:rsidRDefault="00CC5EA5" w:rsidP="00CC5EA5">
      <w:pPr>
        <w:shd w:val="clear" w:color="auto" w:fill="F9F9F9"/>
        <w:spacing w:before="375" w:after="143" w:line="240" w:lineRule="auto"/>
        <w:outlineLvl w:val="1"/>
        <w:rPr>
          <w:rFonts w:eastAsia="Times New Roman"/>
          <w:b/>
          <w:color w:val="333333"/>
          <w:sz w:val="24"/>
          <w:szCs w:val="36"/>
          <w:lang w:eastAsia="en-AU"/>
        </w:rPr>
      </w:pPr>
      <w:r w:rsidRPr="003F2441">
        <w:rPr>
          <w:rFonts w:eastAsia="Times New Roman"/>
          <w:b/>
          <w:color w:val="333333"/>
          <w:sz w:val="24"/>
          <w:szCs w:val="36"/>
          <w:lang w:eastAsia="en-AU"/>
        </w:rPr>
        <w:t>Life away from politics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Those who know Laura Tingle well say she's warm, lovely and very funny.</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Away from covering politics, she indulges her love of classical music and opera, sings in a choir in Canberra and cherishes time spent with close friends and family, especially her adult daughter, Tosca.</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Tingle is reluctant to say much about her relationship with Sam Neill, the popular New Zealand actor and star of films such as Jurassic Park, The Dish, Hunt for the </w:t>
      </w:r>
      <w:proofErr w:type="spellStart"/>
      <w:r w:rsidRPr="003F2441">
        <w:rPr>
          <w:rFonts w:eastAsia="Times New Roman"/>
          <w:color w:val="333333"/>
          <w:szCs w:val="23"/>
          <w:lang w:eastAsia="en-AU"/>
        </w:rPr>
        <w:t>Wilderpeople</w:t>
      </w:r>
      <w:proofErr w:type="spellEnd"/>
      <w:r w:rsidRPr="003F2441">
        <w:rPr>
          <w:rFonts w:eastAsia="Times New Roman"/>
          <w:color w:val="333333"/>
          <w:szCs w:val="23"/>
          <w:lang w:eastAsia="en-AU"/>
        </w:rPr>
        <w:t>, and Sweet Country.</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"People think because he's famous it must be a bit weird but he's the world's most normal human being and, of course, just a very lovely bloke," Tingle said.</w:t>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Cs w:val="23"/>
          <w:lang w:eastAsia="en-AU"/>
        </w:rPr>
      </w:pPr>
      <w:r w:rsidRPr="003F2441">
        <w:rPr>
          <w:rFonts w:eastAsia="Times New Roman"/>
          <w:color w:val="333333"/>
          <w:szCs w:val="23"/>
          <w:lang w:eastAsia="en-AU"/>
        </w:rPr>
        <w:fldChar w:fldCharType="begin"/>
      </w:r>
      <w:r w:rsidRPr="003F2441">
        <w:rPr>
          <w:rFonts w:eastAsia="Times New Roman"/>
          <w:color w:val="333333"/>
          <w:szCs w:val="23"/>
          <w:lang w:eastAsia="en-AU"/>
        </w:rPr>
        <w:instrText xml:space="preserve"> HYPERLINK "https://www.abc.net.au/news/about/backstory/news-coverage/2019-04-11/laura-tingle-on-political-reporting-and-women-in-press-gallery/10987336" \l "lightbox-content-lightbox-57" \o "Open lightbox" </w:instrText>
      </w:r>
      <w:r w:rsidRPr="003F2441">
        <w:rPr>
          <w:rFonts w:eastAsia="Times New Roman"/>
          <w:color w:val="333333"/>
          <w:szCs w:val="23"/>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Cs w:val="24"/>
          <w:lang w:eastAsia="en-AU"/>
        </w:rPr>
      </w:pPr>
      <w:r w:rsidRPr="003F2441">
        <w:rPr>
          <w:rFonts w:eastAsia="Times New Roman"/>
          <w:noProof/>
          <w:color w:val="310099"/>
          <w:szCs w:val="23"/>
          <w:lang w:eastAsia="en-AU"/>
        </w:rPr>
        <w:drawing>
          <wp:inline distT="0" distB="0" distL="0" distR="0">
            <wp:extent cx="1524000" cy="1019175"/>
            <wp:effectExtent l="19050" t="0" r="0" b="0"/>
            <wp:docPr id="13" name="Picture 13" descr="Neill wearing black tie and Tingle in evening gown smiling for camera. ">
              <a:hlinkClick xmlns:a="http://schemas.openxmlformats.org/drawingml/2006/main" r:id="rId32" tooltip="&quot;Open lightb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ill wearing black tie and Tingle in evening gown smiling for camera. ">
                      <a:hlinkClick r:id="rId32" tooltip="&quot;Open lightbox&quot;"/>
                    </pic:cNvPr>
                    <pic:cNvPicPr>
                      <a:picLocks noChangeAspect="1" noChangeArrowheads="1"/>
                    </pic:cNvPicPr>
                  </pic:nvPicPr>
                  <pic:blipFill>
                    <a:blip r:embed="rId33" cstate="print"/>
                    <a:srcRect/>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CC5EA5" w:rsidRPr="003F2441" w:rsidRDefault="00CC5EA5" w:rsidP="00CC5EA5">
      <w:pPr>
        <w:shd w:val="clear" w:color="auto" w:fill="F9F9F9"/>
        <w:spacing w:after="0" w:line="240" w:lineRule="auto"/>
        <w:rPr>
          <w:rFonts w:ascii="Times New Roman" w:eastAsia="Times New Roman" w:hAnsi="Times New Roman" w:cs="Times New Roman"/>
          <w:color w:val="310099"/>
          <w:sz w:val="16"/>
          <w:szCs w:val="18"/>
          <w:lang w:eastAsia="en-AU"/>
        </w:rPr>
      </w:pPr>
      <w:r w:rsidRPr="003F2441">
        <w:rPr>
          <w:rFonts w:eastAsia="Times New Roman"/>
          <w:color w:val="333333"/>
          <w:szCs w:val="23"/>
          <w:lang w:eastAsia="en-AU"/>
        </w:rPr>
        <w:fldChar w:fldCharType="end"/>
      </w:r>
      <w:r w:rsidRPr="003F2441">
        <w:rPr>
          <w:rFonts w:eastAsia="Times New Roman"/>
          <w:color w:val="333333"/>
          <w:sz w:val="16"/>
          <w:szCs w:val="18"/>
          <w:lang w:eastAsia="en-AU"/>
        </w:rPr>
        <w:fldChar w:fldCharType="begin"/>
      </w:r>
      <w:r w:rsidRPr="003F2441">
        <w:rPr>
          <w:rFonts w:eastAsia="Times New Roman"/>
          <w:color w:val="333333"/>
          <w:sz w:val="16"/>
          <w:szCs w:val="18"/>
          <w:lang w:eastAsia="en-AU"/>
        </w:rPr>
        <w:instrText xml:space="preserve"> HYPERLINK "https://www.abc.net.au/news/about/backstory/news-coverage/2019-04-11/laura-tingle-on-political-reporting-and-women-in-press-gallery/10987336" \l "lightbox-content-lightbox-57" \o "Open lightbox" </w:instrText>
      </w:r>
      <w:r w:rsidRPr="003F2441">
        <w:rPr>
          <w:rFonts w:eastAsia="Times New Roman"/>
          <w:color w:val="333333"/>
          <w:sz w:val="16"/>
          <w:szCs w:val="18"/>
          <w:lang w:eastAsia="en-AU"/>
        </w:rPr>
        <w:fldChar w:fldCharType="separate"/>
      </w:r>
    </w:p>
    <w:p w:rsidR="00CC5EA5" w:rsidRPr="003F2441" w:rsidRDefault="00CC5EA5" w:rsidP="00CC5EA5">
      <w:pPr>
        <w:shd w:val="clear" w:color="auto" w:fill="F9F9F9"/>
        <w:spacing w:after="0" w:line="240" w:lineRule="auto"/>
        <w:rPr>
          <w:rFonts w:ascii="Times New Roman" w:eastAsia="Times New Roman" w:hAnsi="Times New Roman" w:cs="Times New Roman"/>
          <w:sz w:val="16"/>
          <w:szCs w:val="18"/>
          <w:lang w:eastAsia="en-AU"/>
        </w:rPr>
      </w:pPr>
      <w:r w:rsidRPr="003F2441">
        <w:rPr>
          <w:rFonts w:eastAsia="Times New Roman"/>
          <w:color w:val="310099"/>
          <w:sz w:val="16"/>
          <w:szCs w:val="18"/>
          <w:lang w:eastAsia="en-AU"/>
        </w:rPr>
        <w:t xml:space="preserve">Tingle and "her bloke", actor Sam Neill, at the 2018 </w:t>
      </w:r>
      <w:proofErr w:type="spellStart"/>
      <w:r w:rsidRPr="003F2441">
        <w:rPr>
          <w:rFonts w:eastAsia="Times New Roman"/>
          <w:color w:val="310099"/>
          <w:sz w:val="16"/>
          <w:szCs w:val="18"/>
          <w:lang w:eastAsia="en-AU"/>
        </w:rPr>
        <w:t>Mid Winter</w:t>
      </w:r>
      <w:proofErr w:type="spellEnd"/>
      <w:r w:rsidRPr="003F2441">
        <w:rPr>
          <w:rFonts w:eastAsia="Times New Roman"/>
          <w:color w:val="310099"/>
          <w:sz w:val="16"/>
          <w:szCs w:val="18"/>
          <w:lang w:eastAsia="en-AU"/>
        </w:rPr>
        <w:t xml:space="preserve"> Ball at Parliament House.</w:t>
      </w:r>
    </w:p>
    <w:p w:rsidR="00CC5EA5" w:rsidRPr="003F2441" w:rsidRDefault="00CC5EA5" w:rsidP="00CC5EA5">
      <w:pPr>
        <w:shd w:val="clear" w:color="auto" w:fill="F9F9F9"/>
        <w:spacing w:after="0" w:line="240" w:lineRule="auto"/>
        <w:rPr>
          <w:rFonts w:eastAsia="Times New Roman"/>
          <w:color w:val="333333"/>
          <w:sz w:val="16"/>
          <w:szCs w:val="18"/>
          <w:lang w:eastAsia="en-AU"/>
        </w:rPr>
      </w:pPr>
      <w:r w:rsidRPr="003F2441">
        <w:rPr>
          <w:rFonts w:eastAsia="Times New Roman"/>
          <w:color w:val="333333"/>
          <w:sz w:val="16"/>
          <w:szCs w:val="18"/>
          <w:lang w:eastAsia="en-AU"/>
        </w:rPr>
        <w:fldChar w:fldCharType="end"/>
      </w:r>
      <w:r w:rsidRPr="003F2441">
        <w:rPr>
          <w:rFonts w:eastAsia="Times New Roman"/>
          <w:color w:val="333333"/>
          <w:sz w:val="16"/>
          <w:szCs w:val="18"/>
          <w:lang w:eastAsia="en-AU"/>
        </w:rPr>
        <w:t> </w:t>
      </w:r>
    </w:p>
    <w:p w:rsidR="00CC5EA5" w:rsidRPr="003F2441" w:rsidRDefault="00CC5EA5" w:rsidP="00CC5EA5">
      <w:pPr>
        <w:shd w:val="clear" w:color="auto" w:fill="F9F9F9"/>
        <w:spacing w:after="150" w:line="240" w:lineRule="auto"/>
        <w:rPr>
          <w:rFonts w:eastAsia="Times New Roman"/>
          <w:color w:val="777777"/>
          <w:sz w:val="16"/>
          <w:szCs w:val="18"/>
          <w:lang w:eastAsia="en-AU"/>
        </w:rPr>
      </w:pPr>
      <w:r w:rsidRPr="003F2441">
        <w:rPr>
          <w:rFonts w:eastAsia="Times New Roman"/>
          <w:color w:val="777777"/>
          <w:sz w:val="16"/>
          <w:szCs w:val="18"/>
          <w:lang w:eastAsia="en-AU"/>
        </w:rPr>
        <w:t xml:space="preserve">(Fairfax: Alex </w:t>
      </w:r>
      <w:proofErr w:type="spellStart"/>
      <w:r w:rsidRPr="003F2441">
        <w:rPr>
          <w:rFonts w:eastAsia="Times New Roman"/>
          <w:color w:val="777777"/>
          <w:sz w:val="16"/>
          <w:szCs w:val="18"/>
          <w:lang w:eastAsia="en-AU"/>
        </w:rPr>
        <w:t>Ellinghausen</w:t>
      </w:r>
      <w:proofErr w:type="spellEnd"/>
      <w:r w:rsidRPr="003F2441">
        <w:rPr>
          <w:rFonts w:eastAsia="Times New Roman"/>
          <w:color w:val="777777"/>
          <w:sz w:val="16"/>
          <w:szCs w:val="18"/>
          <w:lang w:eastAsia="en-AU"/>
        </w:rPr>
        <w:t>)</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He also shares Tingle's interest in politics and current affairs.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"He's interested in everything that's going on in the world and places a great store in the importance of journalism, particularly at this time in the world events.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"So at those times when you are feeling a bit tired and jaded from a week of nonsense, Sam's interest reminds me of what it is that I'm here to do.</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"He's not really interested in the manoeuvring within a party, he wants to know how what is happening in politics will affect the outcome in the end and what it will mean for the community."</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And what it all means for the community has essentially been Tingle's guiding principle in a long and successful career that's surpassed her hopes and expectations.</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"There are patches where you think I can't stand the dross of day-to-day politics, but the things that keep me going are that this job gives me exposure to some of the smartest people in the country, whether in politics or in the huge pool of people interested in and thinking about public policy," she said.</w:t>
      </w:r>
    </w:p>
    <w:p w:rsidR="00CC5EA5" w:rsidRPr="003F2441" w:rsidRDefault="00CC5EA5" w:rsidP="00CC5EA5">
      <w:pPr>
        <w:shd w:val="clear" w:color="auto" w:fill="F9F9F9"/>
        <w:spacing w:before="72" w:after="225" w:line="330" w:lineRule="atLeast"/>
        <w:rPr>
          <w:rFonts w:eastAsia="Times New Roman"/>
          <w:color w:val="045893"/>
          <w:sz w:val="24"/>
          <w:szCs w:val="27"/>
          <w:lang w:eastAsia="en-AU"/>
        </w:rPr>
      </w:pPr>
      <w:r w:rsidRPr="003F2441">
        <w:rPr>
          <w:rFonts w:eastAsia="Times New Roman"/>
          <w:color w:val="045893"/>
          <w:sz w:val="24"/>
          <w:szCs w:val="27"/>
          <w:lang w:eastAsia="en-AU"/>
        </w:rPr>
        <w:t>"You can find yourself engaged in really interesting debates about foreign policy, or the economy, or social policy and how we make the country better — that's what makes it interesting to me.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"You also realise over time that you have this institutional knowledge that you can put back in if it's of use to people.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 xml:space="preserve">"I think there are two groups of political journalists, and this is a </w:t>
      </w:r>
      <w:proofErr w:type="spellStart"/>
      <w:r w:rsidRPr="003F2441">
        <w:rPr>
          <w:rFonts w:eastAsia="Times New Roman"/>
          <w:color w:val="333333"/>
          <w:szCs w:val="23"/>
          <w:lang w:eastAsia="en-AU"/>
        </w:rPr>
        <w:t>cliche</w:t>
      </w:r>
      <w:proofErr w:type="spellEnd"/>
      <w:r w:rsidRPr="003F2441">
        <w:rPr>
          <w:rFonts w:eastAsia="Times New Roman"/>
          <w:color w:val="333333"/>
          <w:szCs w:val="23"/>
          <w:lang w:eastAsia="en-AU"/>
        </w:rPr>
        <w:t xml:space="preserve"> but it's true, there are those who see themselves as players on the political stage and those who see their jobs as writing 'postcards from the edge'.</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 put myself in that latter category.</w:t>
      </w:r>
    </w:p>
    <w:p w:rsidR="00CC5EA5" w:rsidRPr="003F2441" w:rsidRDefault="00CC5EA5" w:rsidP="00CC5EA5">
      <w:pPr>
        <w:shd w:val="clear" w:color="auto" w:fill="F9F9F9"/>
        <w:spacing w:after="225" w:line="240" w:lineRule="auto"/>
        <w:rPr>
          <w:rFonts w:eastAsia="Times New Roman"/>
          <w:color w:val="333333"/>
          <w:szCs w:val="23"/>
          <w:lang w:eastAsia="en-AU"/>
        </w:rPr>
      </w:pPr>
      <w:r w:rsidRPr="003F2441">
        <w:rPr>
          <w:rFonts w:eastAsia="Times New Roman"/>
          <w:color w:val="333333"/>
          <w:szCs w:val="23"/>
          <w:lang w:eastAsia="en-AU"/>
        </w:rPr>
        <w:t>"I am in this position of immense privilege and, whether it is in print or on TV, I feel like I'm writing back to the normal world to tell them what it feels like in this really, really quite crazy place."</w:t>
      </w:r>
    </w:p>
    <w:p w:rsidR="00E35DE3" w:rsidRPr="003F2441" w:rsidRDefault="00E35DE3">
      <w:pPr>
        <w:rPr>
          <w:sz w:val="20"/>
        </w:rPr>
      </w:pPr>
    </w:p>
    <w:sectPr w:rsidR="00E35DE3" w:rsidRPr="003F2441" w:rsidSect="00CC5EA5">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0067FE"/>
    <w:multiLevelType w:val="multilevel"/>
    <w:tmpl w:val="76C0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CC5EA5"/>
    <w:rsid w:val="003F2441"/>
    <w:rsid w:val="00C42442"/>
    <w:rsid w:val="00CB75AF"/>
    <w:rsid w:val="00CC5EA5"/>
    <w:rsid w:val="00D56A7F"/>
    <w:rsid w:val="00E35D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3381F3-1F11-47A8-9C1B-17A15C91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DE3"/>
  </w:style>
  <w:style w:type="paragraph" w:styleId="Heading1">
    <w:name w:val="heading 1"/>
    <w:basedOn w:val="Normal"/>
    <w:link w:val="Heading1Char"/>
    <w:uiPriority w:val="9"/>
    <w:qFormat/>
    <w:rsid w:val="00CC5E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CC5EA5"/>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EA5"/>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CC5EA5"/>
    <w:rPr>
      <w:rFonts w:ascii="Times New Roman" w:eastAsia="Times New Roman" w:hAnsi="Times New Roman" w:cs="Times New Roman"/>
      <w:b/>
      <w:bCs/>
      <w:sz w:val="36"/>
      <w:szCs w:val="36"/>
      <w:lang w:eastAsia="en-AU"/>
    </w:rPr>
  </w:style>
  <w:style w:type="paragraph" w:customStyle="1" w:styleId="sr-only">
    <w:name w:val="sr-only"/>
    <w:basedOn w:val="Normal"/>
    <w:rsid w:val="00CC5EA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CC5EA5"/>
    <w:rPr>
      <w:color w:val="0000FF"/>
      <w:u w:val="single"/>
    </w:rPr>
  </w:style>
  <w:style w:type="character" w:customStyle="1" w:styleId="list-item-text">
    <w:name w:val="list-item-text"/>
    <w:basedOn w:val="DefaultParagraphFont"/>
    <w:rsid w:val="00CC5EA5"/>
  </w:style>
  <w:style w:type="paragraph" w:styleId="NormalWeb">
    <w:name w:val="Normal (Web)"/>
    <w:basedOn w:val="Normal"/>
    <w:uiPriority w:val="99"/>
    <w:semiHidden/>
    <w:unhideWhenUsed/>
    <w:rsid w:val="00CC5EA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CC5E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E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868975">
      <w:bodyDiv w:val="1"/>
      <w:marLeft w:val="0"/>
      <w:marRight w:val="0"/>
      <w:marTop w:val="0"/>
      <w:marBottom w:val="0"/>
      <w:divBdr>
        <w:top w:val="none" w:sz="0" w:space="0" w:color="auto"/>
        <w:left w:val="none" w:sz="0" w:space="0" w:color="auto"/>
        <w:bottom w:val="none" w:sz="0" w:space="0" w:color="auto"/>
        <w:right w:val="none" w:sz="0" w:space="0" w:color="auto"/>
      </w:divBdr>
      <w:divsChild>
        <w:div w:id="2146651865">
          <w:marLeft w:val="0"/>
          <w:marRight w:val="0"/>
          <w:marTop w:val="75"/>
          <w:marBottom w:val="75"/>
          <w:divBdr>
            <w:top w:val="none" w:sz="0" w:space="0" w:color="auto"/>
            <w:left w:val="none" w:sz="0" w:space="0" w:color="auto"/>
            <w:bottom w:val="none" w:sz="0" w:space="0" w:color="auto"/>
            <w:right w:val="none" w:sz="0" w:space="0" w:color="auto"/>
          </w:divBdr>
        </w:div>
        <w:div w:id="1196232998">
          <w:marLeft w:val="0"/>
          <w:marRight w:val="0"/>
          <w:marTop w:val="0"/>
          <w:marBottom w:val="75"/>
          <w:divBdr>
            <w:top w:val="none" w:sz="0" w:space="0" w:color="auto"/>
            <w:left w:val="none" w:sz="0" w:space="0" w:color="auto"/>
            <w:bottom w:val="none" w:sz="0" w:space="0" w:color="auto"/>
            <w:right w:val="none" w:sz="0" w:space="0" w:color="auto"/>
          </w:divBdr>
          <w:divsChild>
            <w:div w:id="4869244">
              <w:marLeft w:val="0"/>
              <w:marRight w:val="0"/>
              <w:marTop w:val="0"/>
              <w:marBottom w:val="0"/>
              <w:divBdr>
                <w:top w:val="none" w:sz="0" w:space="0" w:color="auto"/>
                <w:left w:val="none" w:sz="0" w:space="0" w:color="auto"/>
                <w:bottom w:val="none" w:sz="0" w:space="0" w:color="auto"/>
                <w:right w:val="none" w:sz="0" w:space="0" w:color="auto"/>
              </w:divBdr>
              <w:divsChild>
                <w:div w:id="18997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9291">
          <w:marLeft w:val="0"/>
          <w:marRight w:val="0"/>
          <w:marTop w:val="0"/>
          <w:marBottom w:val="225"/>
          <w:divBdr>
            <w:top w:val="none" w:sz="0" w:space="0" w:color="auto"/>
            <w:left w:val="none" w:sz="0" w:space="0" w:color="auto"/>
            <w:bottom w:val="none" w:sz="0" w:space="0" w:color="auto"/>
            <w:right w:val="none" w:sz="0" w:space="0" w:color="auto"/>
          </w:divBdr>
          <w:divsChild>
            <w:div w:id="894127500">
              <w:marLeft w:val="0"/>
              <w:marRight w:val="0"/>
              <w:marTop w:val="0"/>
              <w:marBottom w:val="0"/>
              <w:divBdr>
                <w:top w:val="none" w:sz="0" w:space="0" w:color="auto"/>
                <w:left w:val="none" w:sz="0" w:space="0" w:color="auto"/>
                <w:bottom w:val="none" w:sz="0" w:space="0" w:color="auto"/>
                <w:right w:val="none" w:sz="0" w:space="0" w:color="auto"/>
              </w:divBdr>
              <w:divsChild>
                <w:div w:id="346713117">
                  <w:marLeft w:val="0"/>
                  <w:marRight w:val="0"/>
                  <w:marTop w:val="0"/>
                  <w:marBottom w:val="0"/>
                  <w:divBdr>
                    <w:top w:val="none" w:sz="0" w:space="0" w:color="auto"/>
                    <w:left w:val="none" w:sz="0" w:space="0" w:color="auto"/>
                    <w:bottom w:val="none" w:sz="0" w:space="0" w:color="auto"/>
                    <w:right w:val="none" w:sz="0" w:space="0" w:color="auto"/>
                  </w:divBdr>
                  <w:divsChild>
                    <w:div w:id="16910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2206">
              <w:marLeft w:val="0"/>
              <w:marRight w:val="0"/>
              <w:marTop w:val="0"/>
              <w:marBottom w:val="0"/>
              <w:divBdr>
                <w:top w:val="none" w:sz="0" w:space="0" w:color="auto"/>
                <w:left w:val="none" w:sz="0" w:space="0" w:color="auto"/>
                <w:bottom w:val="none" w:sz="0" w:space="0" w:color="auto"/>
                <w:right w:val="none" w:sz="0" w:space="0" w:color="auto"/>
              </w:divBdr>
              <w:divsChild>
                <w:div w:id="1558124802">
                  <w:marLeft w:val="0"/>
                  <w:marRight w:val="0"/>
                  <w:marTop w:val="0"/>
                  <w:marBottom w:val="0"/>
                  <w:divBdr>
                    <w:top w:val="none" w:sz="0" w:space="0" w:color="auto"/>
                    <w:left w:val="none" w:sz="0" w:space="0" w:color="auto"/>
                    <w:bottom w:val="none" w:sz="0" w:space="0" w:color="auto"/>
                    <w:right w:val="none" w:sz="0" w:space="0" w:color="auto"/>
                  </w:divBdr>
                  <w:divsChild>
                    <w:div w:id="6254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945801">
          <w:marLeft w:val="0"/>
          <w:marRight w:val="0"/>
          <w:marTop w:val="0"/>
          <w:marBottom w:val="0"/>
          <w:divBdr>
            <w:top w:val="none" w:sz="0" w:space="0" w:color="auto"/>
            <w:left w:val="none" w:sz="0" w:space="0" w:color="auto"/>
            <w:bottom w:val="none" w:sz="0" w:space="0" w:color="auto"/>
            <w:right w:val="none" w:sz="0" w:space="0" w:color="auto"/>
          </w:divBdr>
          <w:divsChild>
            <w:div w:id="780878830">
              <w:marLeft w:val="0"/>
              <w:marRight w:val="0"/>
              <w:marTop w:val="0"/>
              <w:marBottom w:val="0"/>
              <w:divBdr>
                <w:top w:val="none" w:sz="0" w:space="0" w:color="auto"/>
                <w:left w:val="none" w:sz="0" w:space="0" w:color="auto"/>
                <w:bottom w:val="none" w:sz="0" w:space="0" w:color="auto"/>
                <w:right w:val="none" w:sz="0" w:space="0" w:color="auto"/>
              </w:divBdr>
              <w:divsChild>
                <w:div w:id="1686175862">
                  <w:marLeft w:val="0"/>
                  <w:marRight w:val="0"/>
                  <w:marTop w:val="0"/>
                  <w:marBottom w:val="0"/>
                  <w:divBdr>
                    <w:top w:val="none" w:sz="0" w:space="0" w:color="auto"/>
                    <w:left w:val="none" w:sz="0" w:space="0" w:color="auto"/>
                    <w:bottom w:val="none" w:sz="0" w:space="0" w:color="auto"/>
                    <w:right w:val="none" w:sz="0" w:space="0" w:color="auto"/>
                  </w:divBdr>
                  <w:divsChild>
                    <w:div w:id="1316764488">
                      <w:marLeft w:val="0"/>
                      <w:marRight w:val="0"/>
                      <w:marTop w:val="0"/>
                      <w:marBottom w:val="150"/>
                      <w:divBdr>
                        <w:top w:val="none" w:sz="0" w:space="0" w:color="auto"/>
                        <w:left w:val="none" w:sz="0" w:space="0" w:color="auto"/>
                        <w:bottom w:val="none" w:sz="0" w:space="0" w:color="auto"/>
                        <w:right w:val="none" w:sz="0" w:space="0" w:color="auto"/>
                      </w:divBdr>
                      <w:divsChild>
                        <w:div w:id="1869290826">
                          <w:marLeft w:val="0"/>
                          <w:marRight w:val="0"/>
                          <w:marTop w:val="0"/>
                          <w:marBottom w:val="0"/>
                          <w:divBdr>
                            <w:top w:val="none" w:sz="0" w:space="0" w:color="auto"/>
                            <w:left w:val="none" w:sz="0" w:space="0" w:color="auto"/>
                            <w:bottom w:val="none" w:sz="0" w:space="0" w:color="auto"/>
                            <w:right w:val="none" w:sz="0" w:space="0" w:color="auto"/>
                          </w:divBdr>
                        </w:div>
                        <w:div w:id="614597858">
                          <w:marLeft w:val="0"/>
                          <w:marRight w:val="0"/>
                          <w:marTop w:val="0"/>
                          <w:marBottom w:val="0"/>
                          <w:divBdr>
                            <w:top w:val="none" w:sz="0" w:space="0" w:color="auto"/>
                            <w:left w:val="none" w:sz="0" w:space="0" w:color="auto"/>
                            <w:bottom w:val="none" w:sz="0" w:space="0" w:color="auto"/>
                            <w:right w:val="none" w:sz="0" w:space="0" w:color="auto"/>
                          </w:divBdr>
                        </w:div>
                        <w:div w:id="16034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77826">
          <w:marLeft w:val="0"/>
          <w:marRight w:val="0"/>
          <w:marTop w:val="0"/>
          <w:marBottom w:val="0"/>
          <w:divBdr>
            <w:top w:val="none" w:sz="0" w:space="0" w:color="auto"/>
            <w:left w:val="none" w:sz="0" w:space="0" w:color="auto"/>
            <w:bottom w:val="none" w:sz="0" w:space="0" w:color="auto"/>
            <w:right w:val="none" w:sz="0" w:space="0" w:color="auto"/>
          </w:divBdr>
          <w:divsChild>
            <w:div w:id="2042242961">
              <w:marLeft w:val="0"/>
              <w:marRight w:val="0"/>
              <w:marTop w:val="0"/>
              <w:marBottom w:val="0"/>
              <w:divBdr>
                <w:top w:val="none" w:sz="0" w:space="0" w:color="auto"/>
                <w:left w:val="none" w:sz="0" w:space="0" w:color="auto"/>
                <w:bottom w:val="none" w:sz="0" w:space="0" w:color="auto"/>
                <w:right w:val="none" w:sz="0" w:space="0" w:color="auto"/>
              </w:divBdr>
              <w:divsChild>
                <w:div w:id="2119057446">
                  <w:marLeft w:val="0"/>
                  <w:marRight w:val="0"/>
                  <w:marTop w:val="0"/>
                  <w:marBottom w:val="0"/>
                  <w:divBdr>
                    <w:top w:val="none" w:sz="0" w:space="0" w:color="auto"/>
                    <w:left w:val="none" w:sz="0" w:space="0" w:color="auto"/>
                    <w:bottom w:val="none" w:sz="0" w:space="0" w:color="auto"/>
                    <w:right w:val="none" w:sz="0" w:space="0" w:color="auto"/>
                  </w:divBdr>
                  <w:divsChild>
                    <w:div w:id="2054037046">
                      <w:marLeft w:val="0"/>
                      <w:marRight w:val="0"/>
                      <w:marTop w:val="0"/>
                      <w:marBottom w:val="150"/>
                      <w:divBdr>
                        <w:top w:val="none" w:sz="0" w:space="0" w:color="auto"/>
                        <w:left w:val="none" w:sz="0" w:space="0" w:color="auto"/>
                        <w:bottom w:val="none" w:sz="0" w:space="0" w:color="auto"/>
                        <w:right w:val="none" w:sz="0" w:space="0" w:color="auto"/>
                      </w:divBdr>
                      <w:divsChild>
                        <w:div w:id="1173570072">
                          <w:marLeft w:val="0"/>
                          <w:marRight w:val="0"/>
                          <w:marTop w:val="0"/>
                          <w:marBottom w:val="0"/>
                          <w:divBdr>
                            <w:top w:val="none" w:sz="0" w:space="0" w:color="auto"/>
                            <w:left w:val="none" w:sz="0" w:space="0" w:color="auto"/>
                            <w:bottom w:val="none" w:sz="0" w:space="0" w:color="auto"/>
                            <w:right w:val="none" w:sz="0" w:space="0" w:color="auto"/>
                          </w:divBdr>
                        </w:div>
                        <w:div w:id="486094553">
                          <w:marLeft w:val="0"/>
                          <w:marRight w:val="0"/>
                          <w:marTop w:val="0"/>
                          <w:marBottom w:val="0"/>
                          <w:divBdr>
                            <w:top w:val="none" w:sz="0" w:space="0" w:color="auto"/>
                            <w:left w:val="none" w:sz="0" w:space="0" w:color="auto"/>
                            <w:bottom w:val="none" w:sz="0" w:space="0" w:color="auto"/>
                            <w:right w:val="none" w:sz="0" w:space="0" w:color="auto"/>
                          </w:divBdr>
                        </w:div>
                        <w:div w:id="11075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77863">
              <w:marLeft w:val="360"/>
              <w:marRight w:val="0"/>
              <w:marTop w:val="0"/>
              <w:marBottom w:val="150"/>
              <w:divBdr>
                <w:top w:val="none" w:sz="0" w:space="0" w:color="auto"/>
                <w:left w:val="none" w:sz="0" w:space="0" w:color="auto"/>
                <w:bottom w:val="none" w:sz="0" w:space="0" w:color="auto"/>
                <w:right w:val="none" w:sz="0" w:space="0" w:color="auto"/>
              </w:divBdr>
              <w:divsChild>
                <w:div w:id="811335760">
                  <w:marLeft w:val="0"/>
                  <w:marRight w:val="0"/>
                  <w:marTop w:val="0"/>
                  <w:marBottom w:val="0"/>
                  <w:divBdr>
                    <w:top w:val="none" w:sz="0" w:space="0" w:color="auto"/>
                    <w:left w:val="none" w:sz="0" w:space="0" w:color="auto"/>
                    <w:bottom w:val="none" w:sz="0" w:space="0" w:color="auto"/>
                    <w:right w:val="none" w:sz="0" w:space="0" w:color="auto"/>
                  </w:divBdr>
                  <w:divsChild>
                    <w:div w:id="1206723271">
                      <w:marLeft w:val="0"/>
                      <w:marRight w:val="0"/>
                      <w:marTop w:val="0"/>
                      <w:marBottom w:val="150"/>
                      <w:divBdr>
                        <w:top w:val="none" w:sz="0" w:space="0" w:color="auto"/>
                        <w:left w:val="none" w:sz="0" w:space="0" w:color="auto"/>
                        <w:bottom w:val="none" w:sz="0" w:space="0" w:color="auto"/>
                        <w:right w:val="none" w:sz="0" w:space="0" w:color="auto"/>
                      </w:divBdr>
                      <w:divsChild>
                        <w:div w:id="201947040">
                          <w:marLeft w:val="0"/>
                          <w:marRight w:val="0"/>
                          <w:marTop w:val="0"/>
                          <w:marBottom w:val="0"/>
                          <w:divBdr>
                            <w:top w:val="none" w:sz="0" w:space="0" w:color="auto"/>
                            <w:left w:val="none" w:sz="0" w:space="0" w:color="auto"/>
                            <w:bottom w:val="none" w:sz="0" w:space="0" w:color="auto"/>
                            <w:right w:val="none" w:sz="0" w:space="0" w:color="auto"/>
                          </w:divBdr>
                        </w:div>
                        <w:div w:id="1723485202">
                          <w:marLeft w:val="0"/>
                          <w:marRight w:val="0"/>
                          <w:marTop w:val="0"/>
                          <w:marBottom w:val="0"/>
                          <w:divBdr>
                            <w:top w:val="none" w:sz="0" w:space="0" w:color="auto"/>
                            <w:left w:val="none" w:sz="0" w:space="0" w:color="auto"/>
                            <w:bottom w:val="none" w:sz="0" w:space="0" w:color="auto"/>
                            <w:right w:val="none" w:sz="0" w:space="0" w:color="auto"/>
                          </w:divBdr>
                        </w:div>
                        <w:div w:id="15511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041586">
              <w:marLeft w:val="0"/>
              <w:marRight w:val="0"/>
              <w:marTop w:val="0"/>
              <w:marBottom w:val="0"/>
              <w:divBdr>
                <w:top w:val="none" w:sz="0" w:space="0" w:color="auto"/>
                <w:left w:val="none" w:sz="0" w:space="0" w:color="auto"/>
                <w:bottom w:val="none" w:sz="0" w:space="0" w:color="auto"/>
                <w:right w:val="none" w:sz="0" w:space="0" w:color="auto"/>
              </w:divBdr>
              <w:divsChild>
                <w:div w:id="1793789360">
                  <w:marLeft w:val="0"/>
                  <w:marRight w:val="0"/>
                  <w:marTop w:val="0"/>
                  <w:marBottom w:val="0"/>
                  <w:divBdr>
                    <w:top w:val="none" w:sz="0" w:space="0" w:color="auto"/>
                    <w:left w:val="none" w:sz="0" w:space="0" w:color="auto"/>
                    <w:bottom w:val="none" w:sz="0" w:space="0" w:color="auto"/>
                    <w:right w:val="none" w:sz="0" w:space="0" w:color="auto"/>
                  </w:divBdr>
                  <w:divsChild>
                    <w:div w:id="703216670">
                      <w:marLeft w:val="0"/>
                      <w:marRight w:val="0"/>
                      <w:marTop w:val="0"/>
                      <w:marBottom w:val="150"/>
                      <w:divBdr>
                        <w:top w:val="none" w:sz="0" w:space="0" w:color="auto"/>
                        <w:left w:val="none" w:sz="0" w:space="0" w:color="auto"/>
                        <w:bottom w:val="none" w:sz="0" w:space="0" w:color="auto"/>
                        <w:right w:val="none" w:sz="0" w:space="0" w:color="auto"/>
                      </w:divBdr>
                      <w:divsChild>
                        <w:div w:id="1818716949">
                          <w:marLeft w:val="0"/>
                          <w:marRight w:val="0"/>
                          <w:marTop w:val="0"/>
                          <w:marBottom w:val="0"/>
                          <w:divBdr>
                            <w:top w:val="none" w:sz="0" w:space="0" w:color="auto"/>
                            <w:left w:val="none" w:sz="0" w:space="0" w:color="auto"/>
                            <w:bottom w:val="none" w:sz="0" w:space="0" w:color="auto"/>
                            <w:right w:val="none" w:sz="0" w:space="0" w:color="auto"/>
                          </w:divBdr>
                        </w:div>
                        <w:div w:id="817919448">
                          <w:marLeft w:val="0"/>
                          <w:marRight w:val="0"/>
                          <w:marTop w:val="0"/>
                          <w:marBottom w:val="0"/>
                          <w:divBdr>
                            <w:top w:val="none" w:sz="0" w:space="0" w:color="auto"/>
                            <w:left w:val="none" w:sz="0" w:space="0" w:color="auto"/>
                            <w:bottom w:val="none" w:sz="0" w:space="0" w:color="auto"/>
                            <w:right w:val="none" w:sz="0" w:space="0" w:color="auto"/>
                          </w:divBdr>
                        </w:div>
                        <w:div w:id="1313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04729">
              <w:marLeft w:val="0"/>
              <w:marRight w:val="0"/>
              <w:marTop w:val="0"/>
              <w:marBottom w:val="0"/>
              <w:divBdr>
                <w:top w:val="none" w:sz="0" w:space="0" w:color="auto"/>
                <w:left w:val="none" w:sz="0" w:space="0" w:color="auto"/>
                <w:bottom w:val="none" w:sz="0" w:space="0" w:color="auto"/>
                <w:right w:val="none" w:sz="0" w:space="0" w:color="auto"/>
              </w:divBdr>
              <w:divsChild>
                <w:div w:id="1175075649">
                  <w:marLeft w:val="0"/>
                  <w:marRight w:val="0"/>
                  <w:marTop w:val="0"/>
                  <w:marBottom w:val="0"/>
                  <w:divBdr>
                    <w:top w:val="none" w:sz="0" w:space="0" w:color="auto"/>
                    <w:left w:val="none" w:sz="0" w:space="0" w:color="auto"/>
                    <w:bottom w:val="none" w:sz="0" w:space="0" w:color="auto"/>
                    <w:right w:val="none" w:sz="0" w:space="0" w:color="auto"/>
                  </w:divBdr>
                  <w:divsChild>
                    <w:div w:id="1700164257">
                      <w:marLeft w:val="0"/>
                      <w:marRight w:val="0"/>
                      <w:marTop w:val="0"/>
                      <w:marBottom w:val="150"/>
                      <w:divBdr>
                        <w:top w:val="none" w:sz="0" w:space="0" w:color="auto"/>
                        <w:left w:val="none" w:sz="0" w:space="0" w:color="auto"/>
                        <w:bottom w:val="none" w:sz="0" w:space="0" w:color="auto"/>
                        <w:right w:val="none" w:sz="0" w:space="0" w:color="auto"/>
                      </w:divBdr>
                      <w:divsChild>
                        <w:div w:id="1598830299">
                          <w:marLeft w:val="0"/>
                          <w:marRight w:val="0"/>
                          <w:marTop w:val="0"/>
                          <w:marBottom w:val="0"/>
                          <w:divBdr>
                            <w:top w:val="none" w:sz="0" w:space="0" w:color="auto"/>
                            <w:left w:val="none" w:sz="0" w:space="0" w:color="auto"/>
                            <w:bottom w:val="none" w:sz="0" w:space="0" w:color="auto"/>
                            <w:right w:val="none" w:sz="0" w:space="0" w:color="auto"/>
                          </w:divBdr>
                        </w:div>
                        <w:div w:id="295532562">
                          <w:marLeft w:val="0"/>
                          <w:marRight w:val="0"/>
                          <w:marTop w:val="0"/>
                          <w:marBottom w:val="0"/>
                          <w:divBdr>
                            <w:top w:val="none" w:sz="0" w:space="0" w:color="auto"/>
                            <w:left w:val="none" w:sz="0" w:space="0" w:color="auto"/>
                            <w:bottom w:val="none" w:sz="0" w:space="0" w:color="auto"/>
                            <w:right w:val="none" w:sz="0" w:space="0" w:color="auto"/>
                          </w:divBdr>
                        </w:div>
                        <w:div w:id="20642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40177">
              <w:marLeft w:val="360"/>
              <w:marRight w:val="0"/>
              <w:marTop w:val="0"/>
              <w:marBottom w:val="150"/>
              <w:divBdr>
                <w:top w:val="none" w:sz="0" w:space="0" w:color="auto"/>
                <w:left w:val="none" w:sz="0" w:space="0" w:color="auto"/>
                <w:bottom w:val="none" w:sz="0" w:space="0" w:color="auto"/>
                <w:right w:val="none" w:sz="0" w:space="0" w:color="auto"/>
              </w:divBdr>
              <w:divsChild>
                <w:div w:id="641353822">
                  <w:marLeft w:val="0"/>
                  <w:marRight w:val="0"/>
                  <w:marTop w:val="0"/>
                  <w:marBottom w:val="0"/>
                  <w:divBdr>
                    <w:top w:val="none" w:sz="0" w:space="0" w:color="auto"/>
                    <w:left w:val="none" w:sz="0" w:space="0" w:color="auto"/>
                    <w:bottom w:val="none" w:sz="0" w:space="0" w:color="auto"/>
                    <w:right w:val="none" w:sz="0" w:space="0" w:color="auto"/>
                  </w:divBdr>
                  <w:divsChild>
                    <w:div w:id="1397584021">
                      <w:marLeft w:val="0"/>
                      <w:marRight w:val="0"/>
                      <w:marTop w:val="0"/>
                      <w:marBottom w:val="150"/>
                      <w:divBdr>
                        <w:top w:val="none" w:sz="0" w:space="0" w:color="auto"/>
                        <w:left w:val="none" w:sz="0" w:space="0" w:color="auto"/>
                        <w:bottom w:val="none" w:sz="0" w:space="0" w:color="auto"/>
                        <w:right w:val="none" w:sz="0" w:space="0" w:color="auto"/>
                      </w:divBdr>
                      <w:divsChild>
                        <w:div w:id="93209840">
                          <w:marLeft w:val="0"/>
                          <w:marRight w:val="0"/>
                          <w:marTop w:val="0"/>
                          <w:marBottom w:val="0"/>
                          <w:divBdr>
                            <w:top w:val="none" w:sz="0" w:space="0" w:color="auto"/>
                            <w:left w:val="none" w:sz="0" w:space="0" w:color="auto"/>
                            <w:bottom w:val="none" w:sz="0" w:space="0" w:color="auto"/>
                            <w:right w:val="none" w:sz="0" w:space="0" w:color="auto"/>
                          </w:divBdr>
                        </w:div>
                        <w:div w:id="1200897728">
                          <w:marLeft w:val="0"/>
                          <w:marRight w:val="0"/>
                          <w:marTop w:val="0"/>
                          <w:marBottom w:val="0"/>
                          <w:divBdr>
                            <w:top w:val="none" w:sz="0" w:space="0" w:color="auto"/>
                            <w:left w:val="none" w:sz="0" w:space="0" w:color="auto"/>
                            <w:bottom w:val="none" w:sz="0" w:space="0" w:color="auto"/>
                            <w:right w:val="none" w:sz="0" w:space="0" w:color="auto"/>
                          </w:divBdr>
                        </w:div>
                        <w:div w:id="19111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97713">
              <w:marLeft w:val="0"/>
              <w:marRight w:val="0"/>
              <w:marTop w:val="0"/>
              <w:marBottom w:val="0"/>
              <w:divBdr>
                <w:top w:val="none" w:sz="0" w:space="0" w:color="auto"/>
                <w:left w:val="none" w:sz="0" w:space="0" w:color="auto"/>
                <w:bottom w:val="none" w:sz="0" w:space="0" w:color="auto"/>
                <w:right w:val="none" w:sz="0" w:space="0" w:color="auto"/>
              </w:divBdr>
              <w:divsChild>
                <w:div w:id="144589853">
                  <w:marLeft w:val="0"/>
                  <w:marRight w:val="0"/>
                  <w:marTop w:val="0"/>
                  <w:marBottom w:val="0"/>
                  <w:divBdr>
                    <w:top w:val="none" w:sz="0" w:space="0" w:color="auto"/>
                    <w:left w:val="none" w:sz="0" w:space="0" w:color="auto"/>
                    <w:bottom w:val="none" w:sz="0" w:space="0" w:color="auto"/>
                    <w:right w:val="none" w:sz="0" w:space="0" w:color="auto"/>
                  </w:divBdr>
                  <w:divsChild>
                    <w:div w:id="786239866">
                      <w:marLeft w:val="0"/>
                      <w:marRight w:val="0"/>
                      <w:marTop w:val="0"/>
                      <w:marBottom w:val="150"/>
                      <w:divBdr>
                        <w:top w:val="none" w:sz="0" w:space="0" w:color="auto"/>
                        <w:left w:val="none" w:sz="0" w:space="0" w:color="auto"/>
                        <w:bottom w:val="none" w:sz="0" w:space="0" w:color="auto"/>
                        <w:right w:val="none" w:sz="0" w:space="0" w:color="auto"/>
                      </w:divBdr>
                      <w:divsChild>
                        <w:div w:id="705301647">
                          <w:marLeft w:val="0"/>
                          <w:marRight w:val="0"/>
                          <w:marTop w:val="0"/>
                          <w:marBottom w:val="0"/>
                          <w:divBdr>
                            <w:top w:val="none" w:sz="0" w:space="0" w:color="auto"/>
                            <w:left w:val="none" w:sz="0" w:space="0" w:color="auto"/>
                            <w:bottom w:val="none" w:sz="0" w:space="0" w:color="auto"/>
                            <w:right w:val="none" w:sz="0" w:space="0" w:color="auto"/>
                          </w:divBdr>
                        </w:div>
                        <w:div w:id="1691566187">
                          <w:marLeft w:val="0"/>
                          <w:marRight w:val="0"/>
                          <w:marTop w:val="0"/>
                          <w:marBottom w:val="0"/>
                          <w:divBdr>
                            <w:top w:val="none" w:sz="0" w:space="0" w:color="auto"/>
                            <w:left w:val="none" w:sz="0" w:space="0" w:color="auto"/>
                            <w:bottom w:val="none" w:sz="0" w:space="0" w:color="auto"/>
                            <w:right w:val="none" w:sz="0" w:space="0" w:color="auto"/>
                          </w:divBdr>
                        </w:div>
                        <w:div w:id="175743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63043">
              <w:marLeft w:val="0"/>
              <w:marRight w:val="0"/>
              <w:marTop w:val="0"/>
              <w:marBottom w:val="0"/>
              <w:divBdr>
                <w:top w:val="none" w:sz="0" w:space="0" w:color="auto"/>
                <w:left w:val="none" w:sz="0" w:space="0" w:color="auto"/>
                <w:bottom w:val="none" w:sz="0" w:space="0" w:color="auto"/>
                <w:right w:val="none" w:sz="0" w:space="0" w:color="auto"/>
              </w:divBdr>
              <w:divsChild>
                <w:div w:id="391853177">
                  <w:marLeft w:val="0"/>
                  <w:marRight w:val="0"/>
                  <w:marTop w:val="0"/>
                  <w:marBottom w:val="0"/>
                  <w:divBdr>
                    <w:top w:val="none" w:sz="0" w:space="0" w:color="auto"/>
                    <w:left w:val="none" w:sz="0" w:space="0" w:color="auto"/>
                    <w:bottom w:val="none" w:sz="0" w:space="0" w:color="auto"/>
                    <w:right w:val="none" w:sz="0" w:space="0" w:color="auto"/>
                  </w:divBdr>
                  <w:divsChild>
                    <w:div w:id="895240821">
                      <w:marLeft w:val="0"/>
                      <w:marRight w:val="0"/>
                      <w:marTop w:val="0"/>
                      <w:marBottom w:val="150"/>
                      <w:divBdr>
                        <w:top w:val="none" w:sz="0" w:space="0" w:color="auto"/>
                        <w:left w:val="none" w:sz="0" w:space="0" w:color="auto"/>
                        <w:bottom w:val="none" w:sz="0" w:space="0" w:color="auto"/>
                        <w:right w:val="none" w:sz="0" w:space="0" w:color="auto"/>
                      </w:divBdr>
                      <w:divsChild>
                        <w:div w:id="1896042415">
                          <w:marLeft w:val="0"/>
                          <w:marRight w:val="0"/>
                          <w:marTop w:val="0"/>
                          <w:marBottom w:val="0"/>
                          <w:divBdr>
                            <w:top w:val="none" w:sz="0" w:space="0" w:color="auto"/>
                            <w:left w:val="none" w:sz="0" w:space="0" w:color="auto"/>
                            <w:bottom w:val="none" w:sz="0" w:space="0" w:color="auto"/>
                            <w:right w:val="none" w:sz="0" w:space="0" w:color="auto"/>
                          </w:divBdr>
                        </w:div>
                        <w:div w:id="135338000">
                          <w:marLeft w:val="0"/>
                          <w:marRight w:val="0"/>
                          <w:marTop w:val="0"/>
                          <w:marBottom w:val="0"/>
                          <w:divBdr>
                            <w:top w:val="none" w:sz="0" w:space="0" w:color="auto"/>
                            <w:left w:val="none" w:sz="0" w:space="0" w:color="auto"/>
                            <w:bottom w:val="none" w:sz="0" w:space="0" w:color="auto"/>
                            <w:right w:val="none" w:sz="0" w:space="0" w:color="auto"/>
                          </w:divBdr>
                        </w:div>
                        <w:div w:id="7466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54951">
              <w:marLeft w:val="0"/>
              <w:marRight w:val="0"/>
              <w:marTop w:val="0"/>
              <w:marBottom w:val="0"/>
              <w:divBdr>
                <w:top w:val="none" w:sz="0" w:space="0" w:color="auto"/>
                <w:left w:val="none" w:sz="0" w:space="0" w:color="auto"/>
                <w:bottom w:val="none" w:sz="0" w:space="0" w:color="auto"/>
                <w:right w:val="none" w:sz="0" w:space="0" w:color="auto"/>
              </w:divBdr>
              <w:divsChild>
                <w:div w:id="712390945">
                  <w:marLeft w:val="0"/>
                  <w:marRight w:val="0"/>
                  <w:marTop w:val="0"/>
                  <w:marBottom w:val="0"/>
                  <w:divBdr>
                    <w:top w:val="none" w:sz="0" w:space="0" w:color="auto"/>
                    <w:left w:val="none" w:sz="0" w:space="0" w:color="auto"/>
                    <w:bottom w:val="none" w:sz="0" w:space="0" w:color="auto"/>
                    <w:right w:val="none" w:sz="0" w:space="0" w:color="auto"/>
                  </w:divBdr>
                  <w:divsChild>
                    <w:div w:id="1046879168">
                      <w:marLeft w:val="0"/>
                      <w:marRight w:val="0"/>
                      <w:marTop w:val="0"/>
                      <w:marBottom w:val="150"/>
                      <w:divBdr>
                        <w:top w:val="none" w:sz="0" w:space="0" w:color="auto"/>
                        <w:left w:val="none" w:sz="0" w:space="0" w:color="auto"/>
                        <w:bottom w:val="none" w:sz="0" w:space="0" w:color="auto"/>
                        <w:right w:val="none" w:sz="0" w:space="0" w:color="auto"/>
                      </w:divBdr>
                      <w:divsChild>
                        <w:div w:id="2004816015">
                          <w:marLeft w:val="0"/>
                          <w:marRight w:val="0"/>
                          <w:marTop w:val="0"/>
                          <w:marBottom w:val="0"/>
                          <w:divBdr>
                            <w:top w:val="none" w:sz="0" w:space="0" w:color="auto"/>
                            <w:left w:val="none" w:sz="0" w:space="0" w:color="auto"/>
                            <w:bottom w:val="none" w:sz="0" w:space="0" w:color="auto"/>
                            <w:right w:val="none" w:sz="0" w:space="0" w:color="auto"/>
                          </w:divBdr>
                        </w:div>
                        <w:div w:id="1385790344">
                          <w:marLeft w:val="0"/>
                          <w:marRight w:val="0"/>
                          <w:marTop w:val="0"/>
                          <w:marBottom w:val="0"/>
                          <w:divBdr>
                            <w:top w:val="none" w:sz="0" w:space="0" w:color="auto"/>
                            <w:left w:val="none" w:sz="0" w:space="0" w:color="auto"/>
                            <w:bottom w:val="none" w:sz="0" w:space="0" w:color="auto"/>
                            <w:right w:val="none" w:sz="0" w:space="0" w:color="auto"/>
                          </w:divBdr>
                        </w:div>
                        <w:div w:id="11660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97539">
              <w:marLeft w:val="0"/>
              <w:marRight w:val="0"/>
              <w:marTop w:val="0"/>
              <w:marBottom w:val="0"/>
              <w:divBdr>
                <w:top w:val="none" w:sz="0" w:space="0" w:color="auto"/>
                <w:left w:val="none" w:sz="0" w:space="0" w:color="auto"/>
                <w:bottom w:val="none" w:sz="0" w:space="0" w:color="auto"/>
                <w:right w:val="none" w:sz="0" w:space="0" w:color="auto"/>
              </w:divBdr>
              <w:divsChild>
                <w:div w:id="218059891">
                  <w:marLeft w:val="0"/>
                  <w:marRight w:val="0"/>
                  <w:marTop w:val="0"/>
                  <w:marBottom w:val="0"/>
                  <w:divBdr>
                    <w:top w:val="none" w:sz="0" w:space="0" w:color="auto"/>
                    <w:left w:val="none" w:sz="0" w:space="0" w:color="auto"/>
                    <w:bottom w:val="none" w:sz="0" w:space="0" w:color="auto"/>
                    <w:right w:val="none" w:sz="0" w:space="0" w:color="auto"/>
                  </w:divBdr>
                  <w:divsChild>
                    <w:div w:id="1439641337">
                      <w:marLeft w:val="0"/>
                      <w:marRight w:val="0"/>
                      <w:marTop w:val="0"/>
                      <w:marBottom w:val="150"/>
                      <w:divBdr>
                        <w:top w:val="none" w:sz="0" w:space="0" w:color="auto"/>
                        <w:left w:val="none" w:sz="0" w:space="0" w:color="auto"/>
                        <w:bottom w:val="none" w:sz="0" w:space="0" w:color="auto"/>
                        <w:right w:val="none" w:sz="0" w:space="0" w:color="auto"/>
                      </w:divBdr>
                      <w:divsChild>
                        <w:div w:id="501161305">
                          <w:marLeft w:val="0"/>
                          <w:marRight w:val="0"/>
                          <w:marTop w:val="0"/>
                          <w:marBottom w:val="0"/>
                          <w:divBdr>
                            <w:top w:val="none" w:sz="0" w:space="0" w:color="auto"/>
                            <w:left w:val="none" w:sz="0" w:space="0" w:color="auto"/>
                            <w:bottom w:val="none" w:sz="0" w:space="0" w:color="auto"/>
                            <w:right w:val="none" w:sz="0" w:space="0" w:color="auto"/>
                          </w:divBdr>
                        </w:div>
                        <w:div w:id="1625035141">
                          <w:marLeft w:val="0"/>
                          <w:marRight w:val="0"/>
                          <w:marTop w:val="0"/>
                          <w:marBottom w:val="0"/>
                          <w:divBdr>
                            <w:top w:val="none" w:sz="0" w:space="0" w:color="auto"/>
                            <w:left w:val="none" w:sz="0" w:space="0" w:color="auto"/>
                            <w:bottom w:val="none" w:sz="0" w:space="0" w:color="auto"/>
                            <w:right w:val="none" w:sz="0" w:space="0" w:color="auto"/>
                          </w:divBdr>
                        </w:div>
                        <w:div w:id="60122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94631">
              <w:marLeft w:val="0"/>
              <w:marRight w:val="0"/>
              <w:marTop w:val="0"/>
              <w:marBottom w:val="0"/>
              <w:divBdr>
                <w:top w:val="none" w:sz="0" w:space="0" w:color="auto"/>
                <w:left w:val="none" w:sz="0" w:space="0" w:color="auto"/>
                <w:bottom w:val="none" w:sz="0" w:space="0" w:color="auto"/>
                <w:right w:val="none" w:sz="0" w:space="0" w:color="auto"/>
              </w:divBdr>
              <w:divsChild>
                <w:div w:id="1326667391">
                  <w:marLeft w:val="0"/>
                  <w:marRight w:val="0"/>
                  <w:marTop w:val="0"/>
                  <w:marBottom w:val="0"/>
                  <w:divBdr>
                    <w:top w:val="none" w:sz="0" w:space="0" w:color="auto"/>
                    <w:left w:val="none" w:sz="0" w:space="0" w:color="auto"/>
                    <w:bottom w:val="none" w:sz="0" w:space="0" w:color="auto"/>
                    <w:right w:val="none" w:sz="0" w:space="0" w:color="auto"/>
                  </w:divBdr>
                  <w:divsChild>
                    <w:div w:id="2084646637">
                      <w:marLeft w:val="0"/>
                      <w:marRight w:val="0"/>
                      <w:marTop w:val="0"/>
                      <w:marBottom w:val="150"/>
                      <w:divBdr>
                        <w:top w:val="none" w:sz="0" w:space="0" w:color="auto"/>
                        <w:left w:val="none" w:sz="0" w:space="0" w:color="auto"/>
                        <w:bottom w:val="none" w:sz="0" w:space="0" w:color="auto"/>
                        <w:right w:val="none" w:sz="0" w:space="0" w:color="auto"/>
                      </w:divBdr>
                      <w:divsChild>
                        <w:div w:id="41102630">
                          <w:marLeft w:val="0"/>
                          <w:marRight w:val="0"/>
                          <w:marTop w:val="0"/>
                          <w:marBottom w:val="0"/>
                          <w:divBdr>
                            <w:top w:val="none" w:sz="0" w:space="0" w:color="auto"/>
                            <w:left w:val="none" w:sz="0" w:space="0" w:color="auto"/>
                            <w:bottom w:val="none" w:sz="0" w:space="0" w:color="auto"/>
                            <w:right w:val="none" w:sz="0" w:space="0" w:color="auto"/>
                          </w:divBdr>
                        </w:div>
                        <w:div w:id="232355012">
                          <w:marLeft w:val="0"/>
                          <w:marRight w:val="0"/>
                          <w:marTop w:val="0"/>
                          <w:marBottom w:val="0"/>
                          <w:divBdr>
                            <w:top w:val="none" w:sz="0" w:space="0" w:color="auto"/>
                            <w:left w:val="none" w:sz="0" w:space="0" w:color="auto"/>
                            <w:bottom w:val="none" w:sz="0" w:space="0" w:color="auto"/>
                            <w:right w:val="none" w:sz="0" w:space="0" w:color="auto"/>
                          </w:divBdr>
                        </w:div>
                        <w:div w:id="85538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93091">
              <w:marLeft w:val="0"/>
              <w:marRight w:val="0"/>
              <w:marTop w:val="0"/>
              <w:marBottom w:val="0"/>
              <w:divBdr>
                <w:top w:val="none" w:sz="0" w:space="0" w:color="auto"/>
                <w:left w:val="none" w:sz="0" w:space="0" w:color="auto"/>
                <w:bottom w:val="none" w:sz="0" w:space="0" w:color="auto"/>
                <w:right w:val="none" w:sz="0" w:space="0" w:color="auto"/>
              </w:divBdr>
              <w:divsChild>
                <w:div w:id="1615087793">
                  <w:marLeft w:val="0"/>
                  <w:marRight w:val="0"/>
                  <w:marTop w:val="0"/>
                  <w:marBottom w:val="0"/>
                  <w:divBdr>
                    <w:top w:val="none" w:sz="0" w:space="0" w:color="auto"/>
                    <w:left w:val="none" w:sz="0" w:space="0" w:color="auto"/>
                    <w:bottom w:val="none" w:sz="0" w:space="0" w:color="auto"/>
                    <w:right w:val="none" w:sz="0" w:space="0" w:color="auto"/>
                  </w:divBdr>
                  <w:divsChild>
                    <w:div w:id="293562818">
                      <w:marLeft w:val="0"/>
                      <w:marRight w:val="0"/>
                      <w:marTop w:val="0"/>
                      <w:marBottom w:val="150"/>
                      <w:divBdr>
                        <w:top w:val="none" w:sz="0" w:space="0" w:color="auto"/>
                        <w:left w:val="none" w:sz="0" w:space="0" w:color="auto"/>
                        <w:bottom w:val="none" w:sz="0" w:space="0" w:color="auto"/>
                        <w:right w:val="none" w:sz="0" w:space="0" w:color="auto"/>
                      </w:divBdr>
                      <w:divsChild>
                        <w:div w:id="2109690701">
                          <w:marLeft w:val="0"/>
                          <w:marRight w:val="0"/>
                          <w:marTop w:val="0"/>
                          <w:marBottom w:val="0"/>
                          <w:divBdr>
                            <w:top w:val="none" w:sz="0" w:space="0" w:color="auto"/>
                            <w:left w:val="none" w:sz="0" w:space="0" w:color="auto"/>
                            <w:bottom w:val="none" w:sz="0" w:space="0" w:color="auto"/>
                            <w:right w:val="none" w:sz="0" w:space="0" w:color="auto"/>
                          </w:divBdr>
                        </w:div>
                        <w:div w:id="1270815535">
                          <w:marLeft w:val="0"/>
                          <w:marRight w:val="0"/>
                          <w:marTop w:val="0"/>
                          <w:marBottom w:val="0"/>
                          <w:divBdr>
                            <w:top w:val="none" w:sz="0" w:space="0" w:color="auto"/>
                            <w:left w:val="none" w:sz="0" w:space="0" w:color="auto"/>
                            <w:bottom w:val="none" w:sz="0" w:space="0" w:color="auto"/>
                            <w:right w:val="none" w:sz="0" w:space="0" w:color="auto"/>
                          </w:divBdr>
                        </w:div>
                        <w:div w:id="173349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63574">
              <w:marLeft w:val="0"/>
              <w:marRight w:val="0"/>
              <w:marTop w:val="0"/>
              <w:marBottom w:val="0"/>
              <w:divBdr>
                <w:top w:val="none" w:sz="0" w:space="0" w:color="auto"/>
                <w:left w:val="none" w:sz="0" w:space="0" w:color="auto"/>
                <w:bottom w:val="none" w:sz="0" w:space="0" w:color="auto"/>
                <w:right w:val="none" w:sz="0" w:space="0" w:color="auto"/>
              </w:divBdr>
              <w:divsChild>
                <w:div w:id="140587554">
                  <w:marLeft w:val="0"/>
                  <w:marRight w:val="0"/>
                  <w:marTop w:val="0"/>
                  <w:marBottom w:val="0"/>
                  <w:divBdr>
                    <w:top w:val="none" w:sz="0" w:space="0" w:color="auto"/>
                    <w:left w:val="none" w:sz="0" w:space="0" w:color="auto"/>
                    <w:bottom w:val="none" w:sz="0" w:space="0" w:color="auto"/>
                    <w:right w:val="none" w:sz="0" w:space="0" w:color="auto"/>
                  </w:divBdr>
                  <w:divsChild>
                    <w:div w:id="218439382">
                      <w:marLeft w:val="0"/>
                      <w:marRight w:val="0"/>
                      <w:marTop w:val="0"/>
                      <w:marBottom w:val="150"/>
                      <w:divBdr>
                        <w:top w:val="none" w:sz="0" w:space="0" w:color="auto"/>
                        <w:left w:val="none" w:sz="0" w:space="0" w:color="auto"/>
                        <w:bottom w:val="none" w:sz="0" w:space="0" w:color="auto"/>
                        <w:right w:val="none" w:sz="0" w:space="0" w:color="auto"/>
                      </w:divBdr>
                      <w:divsChild>
                        <w:div w:id="1791119823">
                          <w:marLeft w:val="0"/>
                          <w:marRight w:val="0"/>
                          <w:marTop w:val="0"/>
                          <w:marBottom w:val="0"/>
                          <w:divBdr>
                            <w:top w:val="none" w:sz="0" w:space="0" w:color="auto"/>
                            <w:left w:val="none" w:sz="0" w:space="0" w:color="auto"/>
                            <w:bottom w:val="none" w:sz="0" w:space="0" w:color="auto"/>
                            <w:right w:val="none" w:sz="0" w:space="0" w:color="auto"/>
                          </w:divBdr>
                        </w:div>
                        <w:div w:id="355498198">
                          <w:marLeft w:val="0"/>
                          <w:marRight w:val="0"/>
                          <w:marTop w:val="0"/>
                          <w:marBottom w:val="0"/>
                          <w:divBdr>
                            <w:top w:val="none" w:sz="0" w:space="0" w:color="auto"/>
                            <w:left w:val="none" w:sz="0" w:space="0" w:color="auto"/>
                            <w:bottom w:val="none" w:sz="0" w:space="0" w:color="auto"/>
                            <w:right w:val="none" w:sz="0" w:space="0" w:color="auto"/>
                          </w:divBdr>
                        </w:div>
                        <w:div w:id="13985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s://www.abc.net.au/news/about/backstory/news-coverage/2019-04-11/laura-tingle-on-political-reporting-and-women-in-press-gallery/10987336#lightbox-content-lightbox-29" TargetMode="External"/><Relationship Id="rId26" Type="http://schemas.openxmlformats.org/officeDocument/2006/relationships/hyperlink" Target="https://www.abc.net.au/news/about/backstory/news-coverage/2019-04-11/laura-tingle-on-political-reporting-and-women-in-press-gallery/10987336#lightbox-content-lightbox-45" TargetMode="External"/><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fontTable" Target="fontTable.xml"/><Relationship Id="rId7" Type="http://schemas.openxmlformats.org/officeDocument/2006/relationships/hyperlink" Target="https://www.abc.net.au/news/about/backstory/news-coverage/2019-04-11/laura-tingle-on-political-reporting-and-women-in-press-gallery/10987336#lightbox-content-lightbox-8" TargetMode="External"/><Relationship Id="rId12" Type="http://schemas.openxmlformats.org/officeDocument/2006/relationships/hyperlink" Target="https://www.abc.net.au/news/about/backstory/news-coverage/2019-04-11/laura-tingle-on-political-reporting-and-women-in-press-gallery/10987336#lightbox-content-lightbox-17" TargetMode="Externa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hyperlink" Target="https://www.abc.net.au/news/about/backstory/news-coverage/2019-04-11/laura-tingle-on-political-reporting-and-women-in-press-gallery/10987336#lightbox-content-lightbox-25" TargetMode="External"/><Relationship Id="rId20" Type="http://schemas.openxmlformats.org/officeDocument/2006/relationships/hyperlink" Target="https://www.abc.net.au/news/about/backstory/news-coverage/2019-04-11/laura-tingle-on-political-reporting-and-women-in-press-gallery/10987336#lightbox-content-lightbox-33" TargetMode="Externa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https://www.abc.net.au/news/natasha-johnson/9811220" TargetMode="External"/><Relationship Id="rId11" Type="http://schemas.openxmlformats.org/officeDocument/2006/relationships/hyperlink" Target="https://www.abc.net.au/news/laura-tingle/9711054" TargetMode="External"/><Relationship Id="rId24" Type="http://schemas.openxmlformats.org/officeDocument/2006/relationships/hyperlink" Target="https://www.abc.net.au/news/about/backstory/news-coverage/2019-04-11/laura-tingle-on-political-reporting-and-women-in-press-gallery/10987336#lightbox-content-lightbox-41" TargetMode="External"/><Relationship Id="rId32" Type="http://schemas.openxmlformats.org/officeDocument/2006/relationships/hyperlink" Target="https://www.abc.net.au/news/about/backstory/news-coverage/2019-04-11/laura-tingle-on-political-reporting-and-women-in-press-gallery/10987336#lightbox-content-lightbox-57" TargetMode="External"/><Relationship Id="rId5" Type="http://schemas.openxmlformats.org/officeDocument/2006/relationships/hyperlink" Target="https://www.abc.net.au/news/about/backstory/news-coverage/2019-04-11/laura-tingle-on-political-reporting-and-women-in-press-gallery/10987336" TargetMode="Externa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hyperlink" Target="https://www.abc.net.au/news/about/backstory/news-coverage/2019-04-11/laura-tingle-on-political-reporting-and-women-in-press-gallery/10987336#lightbox-content-lightbox-49" TargetMode="External"/><Relationship Id="rId10" Type="http://schemas.openxmlformats.org/officeDocument/2006/relationships/image" Target="media/image2.jpeg"/><Relationship Id="rId19" Type="http://schemas.openxmlformats.org/officeDocument/2006/relationships/image" Target="media/image6.jpeg"/><Relationship Id="rId31"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s://www.abc.net.au/news/about/backstory/news-coverage/2019-04-11/laura-tingle-on-political-reporting-and-women-in-press-gallery/10987336#lightbox-content-lightbox-13" TargetMode="External"/><Relationship Id="rId14" Type="http://schemas.openxmlformats.org/officeDocument/2006/relationships/hyperlink" Target="https://www.abc.net.au/news/about/backstory/news-coverage/2019-04-11/laura-tingle-on-political-reporting-and-women-in-press-gallery/10987336#lightbox-content-lightbox-21" TargetMode="External"/><Relationship Id="rId22" Type="http://schemas.openxmlformats.org/officeDocument/2006/relationships/hyperlink" Target="https://www.abc.net.au/news/about/backstory/news-coverage/2019-04-11/laura-tingle-on-political-reporting-and-women-in-press-gallery/10987336#lightbox-content-lightbox-37" TargetMode="External"/><Relationship Id="rId27" Type="http://schemas.openxmlformats.org/officeDocument/2006/relationships/image" Target="media/image10.jpeg"/><Relationship Id="rId30" Type="http://schemas.openxmlformats.org/officeDocument/2006/relationships/hyperlink" Target="https://www.abc.net.au/news/about/backstory/news-coverage/2019-04-11/laura-tingle-on-political-reporting-and-women-in-press-gallery/10987336#lightbox-content-lightbox-53"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46175902</Template>
  <TotalTime>10</TotalTime>
  <Pages>6</Pages>
  <Words>3863</Words>
  <Characters>22021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Kelli Hobson</dc:creator>
  <cp:lastModifiedBy>HOBSON Kelli [Narrogin Senior High School]</cp:lastModifiedBy>
  <cp:revision>3</cp:revision>
  <dcterms:created xsi:type="dcterms:W3CDTF">2019-07-10T04:35:00Z</dcterms:created>
  <dcterms:modified xsi:type="dcterms:W3CDTF">2019-08-13T00:05:00Z</dcterms:modified>
</cp:coreProperties>
</file>