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6BC" w:rsidRPr="00BB7B67" w:rsidRDefault="003056BC" w:rsidP="003056BC">
      <w:pPr>
        <w:widowControl w:val="0"/>
        <w:jc w:val="center"/>
        <w:rPr>
          <w:rFonts w:ascii="Arial" w:hAnsi="Arial" w:cs="Arial"/>
          <w:b/>
        </w:rPr>
      </w:pPr>
      <w:r w:rsidRPr="00BB7B67">
        <w:rPr>
          <w:rFonts w:ascii="Arial" w:hAnsi="Arial" w:cs="Arial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67">
        <w:rPr>
          <w:rFonts w:ascii="Arial" w:hAnsi="Arial" w:cs="Arial"/>
          <w:b/>
        </w:rPr>
        <w:tab/>
        <w:t xml:space="preserve">NARROGIN SENIOR HIGH SCHOOL   </w:t>
      </w:r>
      <w:r w:rsidRPr="00BB7B67">
        <w:rPr>
          <w:rFonts w:ascii="Arial" w:hAnsi="Arial" w:cs="Arial"/>
          <w:b/>
        </w:rPr>
        <w:tab/>
      </w:r>
      <w:r w:rsidRPr="00BB7B67">
        <w:rPr>
          <w:rFonts w:ascii="Arial" w:hAnsi="Arial" w:cs="Arial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6BC" w:rsidRPr="00BB7B67" w:rsidRDefault="003056BC" w:rsidP="003056BC">
      <w:pPr>
        <w:jc w:val="center"/>
        <w:rPr>
          <w:rFonts w:ascii="Arial" w:hAnsi="Arial" w:cs="Arial"/>
          <w:b/>
        </w:rPr>
      </w:pPr>
    </w:p>
    <w:p w:rsidR="003056BC" w:rsidRPr="00BB7B67" w:rsidRDefault="003056BC" w:rsidP="003056B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English Year 11 General</w:t>
      </w:r>
    </w:p>
    <w:p w:rsidR="003056BC" w:rsidRPr="00BB7B67" w:rsidRDefault="003056BC" w:rsidP="003056BC">
      <w:pPr>
        <w:rPr>
          <w:rFonts w:ascii="Arial" w:hAnsi="Arial" w:cs="Arial"/>
        </w:rPr>
      </w:pPr>
      <w:r w:rsidRPr="00BB7B67">
        <w:rPr>
          <w:rFonts w:ascii="Arial" w:hAnsi="Arial" w:cs="Arial"/>
        </w:rPr>
        <w:t xml:space="preserve">                                                </w:t>
      </w: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3056BC" w:rsidRPr="00BB7B67" w:rsidTr="008E67C0">
        <w:trPr>
          <w:cantSplit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6BC" w:rsidRDefault="003056BC" w:rsidP="008E67C0">
            <w:pPr>
              <w:rPr>
                <w:rFonts w:ascii="Arial" w:hAnsi="Arial" w:cs="Arial"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 xml:space="preserve">Student: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  </w:t>
            </w:r>
            <w:r w:rsidRPr="00BB7B67">
              <w:rPr>
                <w:rFonts w:ascii="Arial" w:hAnsi="Arial" w:cs="Arial"/>
                <w:b/>
                <w:lang w:val="en-US"/>
              </w:rPr>
              <w:t xml:space="preserve">  Teacher:                              Date Due: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3056BC" w:rsidRDefault="003056BC" w:rsidP="003056BC">
      <w:pPr>
        <w:rPr>
          <w:rFonts w:ascii="Arial" w:hAnsi="Arial" w:cs="Arial"/>
          <w:b/>
        </w:rPr>
      </w:pPr>
    </w:p>
    <w:p w:rsidR="003056BC" w:rsidRPr="00BB7B67" w:rsidRDefault="003056BC" w:rsidP="003056BC">
      <w:pPr>
        <w:rPr>
          <w:rFonts w:ascii="Arial" w:hAnsi="Arial" w:cs="Arial"/>
          <w:b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3056BC" w:rsidRPr="008268D8" w:rsidTr="008E67C0">
        <w:trPr>
          <w:trHeight w:val="8071"/>
        </w:trPr>
        <w:tc>
          <w:tcPr>
            <w:tcW w:w="8856" w:type="dxa"/>
            <w:shd w:val="clear" w:color="auto" w:fill="auto"/>
          </w:tcPr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Task 2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Assessment Type:  Presentation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 xml:space="preserve">Critically appraise a non-profit </w:t>
            </w:r>
            <w:proofErr w:type="spellStart"/>
            <w:r w:rsidRPr="008268D8">
              <w:rPr>
                <w:rFonts w:ascii="Arial" w:hAnsi="Arial" w:cs="Arial"/>
                <w:b/>
                <w:lang w:val="en-US"/>
              </w:rPr>
              <w:t>organisation</w:t>
            </w:r>
            <w:proofErr w:type="spellEnd"/>
            <w:r w:rsidRPr="008268D8">
              <w:rPr>
                <w:rFonts w:ascii="Arial" w:hAnsi="Arial" w:cs="Arial"/>
                <w:b/>
                <w:lang w:val="en-US"/>
              </w:rPr>
              <w:t xml:space="preserve"> website and present it to your class.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In this task you need to create an analysis of the visual techniques, attitudes, values and perspectives presented in your chosen website.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Step-by-step instructions related to the task is attached with the task sheet.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 xml:space="preserve">              I declare that the words and ideas in this task are all my own.\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Student Signature-------------------------------------- Date-------------------------------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Time allocation: Four class hours.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Conditions:         In class and at home.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Weighting:          Creating 5%</w:t>
            </w: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  <w:p w:rsidR="003056BC" w:rsidRPr="008268D8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8268D8">
              <w:rPr>
                <w:rFonts w:ascii="Arial" w:hAnsi="Arial" w:cs="Arial"/>
                <w:b/>
                <w:lang w:val="en-US"/>
              </w:rPr>
              <w:t>Mark:                  /25</w:t>
            </w:r>
          </w:p>
        </w:tc>
      </w:tr>
    </w:tbl>
    <w:p w:rsidR="003056BC" w:rsidRPr="00BB7B67" w:rsidRDefault="003056BC" w:rsidP="003056BC">
      <w:pPr>
        <w:rPr>
          <w:rFonts w:ascii="Arial" w:hAnsi="Arial" w:cs="Arial"/>
          <w:b/>
          <w:lang w:val="en-US"/>
        </w:rPr>
      </w:pPr>
    </w:p>
    <w:p w:rsidR="003056BC" w:rsidRPr="00BB7B67" w:rsidRDefault="003056BC" w:rsidP="003056BC">
      <w:pPr>
        <w:rPr>
          <w:rFonts w:ascii="Arial" w:hAnsi="Arial" w:cs="Arial"/>
        </w:rPr>
      </w:pPr>
    </w:p>
    <w:p w:rsidR="003056BC" w:rsidRPr="00BB7B67" w:rsidRDefault="003056BC" w:rsidP="003056BC">
      <w:pPr>
        <w:rPr>
          <w:rFonts w:ascii="Arial" w:hAnsi="Arial" w:cs="Arial"/>
          <w:b/>
          <w:u w:val="single"/>
          <w:lang w:val="en-US"/>
        </w:rPr>
      </w:pPr>
    </w:p>
    <w:tbl>
      <w:tblPr>
        <w:tblW w:w="907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40"/>
        <w:gridCol w:w="1437"/>
        <w:gridCol w:w="720"/>
        <w:gridCol w:w="576"/>
      </w:tblGrid>
      <w:tr w:rsidR="003056BC" w:rsidRPr="00BB7B67" w:rsidTr="008E67C0">
        <w:tc>
          <w:tcPr>
            <w:tcW w:w="6366" w:type="dxa"/>
          </w:tcPr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720" w:type="dxa"/>
          </w:tcPr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547" w:type="dxa"/>
          </w:tcPr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>NO</w:t>
            </w:r>
          </w:p>
        </w:tc>
      </w:tr>
      <w:tr w:rsidR="003056BC" w:rsidRPr="00BB7B67" w:rsidTr="008E67C0">
        <w:tc>
          <w:tcPr>
            <w:tcW w:w="6366" w:type="dxa"/>
          </w:tcPr>
          <w:p w:rsidR="003056BC" w:rsidRPr="00BB7B67" w:rsidRDefault="00981E9F" w:rsidP="008E67C0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Written speech </w:t>
            </w:r>
          </w:p>
        </w:tc>
        <w:tc>
          <w:tcPr>
            <w:tcW w:w="1440" w:type="dxa"/>
          </w:tcPr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Week 5</w:t>
            </w:r>
          </w:p>
        </w:tc>
        <w:tc>
          <w:tcPr>
            <w:tcW w:w="720" w:type="dxa"/>
          </w:tcPr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47" w:type="dxa"/>
          </w:tcPr>
          <w:p w:rsidR="003056BC" w:rsidRPr="00BB7B67" w:rsidRDefault="003056BC" w:rsidP="008E67C0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3056BC" w:rsidRPr="00BB7B67" w:rsidTr="008E67C0">
        <w:tc>
          <w:tcPr>
            <w:tcW w:w="6366" w:type="dxa"/>
          </w:tcPr>
          <w:p w:rsidR="003056BC" w:rsidRPr="00BB7B67" w:rsidRDefault="00981E9F" w:rsidP="008E67C0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 aid</w:t>
            </w:r>
            <w:bookmarkStart w:id="0" w:name="_GoBack"/>
            <w:bookmarkEnd w:id="0"/>
          </w:p>
        </w:tc>
        <w:tc>
          <w:tcPr>
            <w:tcW w:w="1440" w:type="dxa"/>
          </w:tcPr>
          <w:p w:rsidR="003056BC" w:rsidRPr="00BB7B67" w:rsidRDefault="003056BC" w:rsidP="008E67C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20" w:type="dxa"/>
          </w:tcPr>
          <w:p w:rsidR="003056BC" w:rsidRPr="00BB7B67" w:rsidRDefault="003056BC" w:rsidP="008E67C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7" w:type="dxa"/>
          </w:tcPr>
          <w:p w:rsidR="003056BC" w:rsidRPr="00BB7B67" w:rsidRDefault="003056BC" w:rsidP="008E67C0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3056BC" w:rsidRPr="00BB7B67" w:rsidRDefault="003056BC" w:rsidP="003056BC">
      <w:pPr>
        <w:rPr>
          <w:rFonts w:ascii="Arial" w:hAnsi="Arial" w:cs="Arial"/>
          <w:lang w:val="en-US"/>
        </w:rPr>
      </w:pPr>
    </w:p>
    <w:p w:rsidR="003056BC" w:rsidRDefault="003056BC" w:rsidP="003056BC">
      <w:pPr>
        <w:rPr>
          <w:rFonts w:ascii="Arial" w:hAnsi="Arial" w:cs="Arial"/>
          <w:lang w:val="en-US"/>
        </w:rPr>
      </w:pPr>
    </w:p>
    <w:p w:rsidR="003056BC" w:rsidRDefault="003056BC" w:rsidP="003056BC">
      <w:pPr>
        <w:rPr>
          <w:rFonts w:ascii="Arial" w:hAnsi="Arial" w:cs="Arial"/>
          <w:lang w:val="en-US"/>
        </w:rPr>
      </w:pPr>
    </w:p>
    <w:p w:rsidR="003056BC" w:rsidRPr="00012333" w:rsidRDefault="003056BC" w:rsidP="003056BC">
      <w:pPr>
        <w:rPr>
          <w:rFonts w:ascii="Arial" w:hAnsi="Arial" w:cs="Arial"/>
          <w:b/>
          <w:lang w:val="en-US"/>
        </w:rPr>
      </w:pPr>
      <w:r w:rsidRPr="00012333">
        <w:rPr>
          <w:rFonts w:ascii="Arial" w:hAnsi="Arial" w:cs="Arial"/>
          <w:b/>
          <w:lang w:val="en-US"/>
        </w:rPr>
        <w:t xml:space="preserve">Feedback </w:t>
      </w:r>
    </w:p>
    <w:p w:rsidR="003056BC" w:rsidRDefault="003056BC" w:rsidP="003056BC">
      <w:pPr>
        <w:rPr>
          <w:rFonts w:ascii="Arial" w:hAnsi="Arial" w:cs="Arial"/>
          <w:b/>
          <w:lang w:val="en-US"/>
        </w:rPr>
      </w:pPr>
    </w:p>
    <w:p w:rsidR="003056BC" w:rsidRDefault="003056BC" w:rsidP="003056BC">
      <w:pPr>
        <w:rPr>
          <w:rFonts w:ascii="Arial" w:hAnsi="Arial" w:cs="Arial"/>
          <w:b/>
          <w:lang w:val="en-US"/>
        </w:rPr>
      </w:pPr>
    </w:p>
    <w:p w:rsidR="003056BC" w:rsidRDefault="003056BC" w:rsidP="003056BC">
      <w:pPr>
        <w:rPr>
          <w:rFonts w:ascii="Arial" w:hAnsi="Arial" w:cs="Arial"/>
          <w:b/>
          <w:lang w:val="en-US"/>
        </w:rPr>
      </w:pPr>
    </w:p>
    <w:p w:rsidR="003056BC" w:rsidRDefault="003056BC" w:rsidP="003056BC">
      <w:pPr>
        <w:rPr>
          <w:rFonts w:ascii="Arial" w:hAnsi="Arial" w:cs="Arial"/>
          <w:b/>
          <w:lang w:val="en-US"/>
        </w:rPr>
      </w:pPr>
    </w:p>
    <w:p w:rsidR="003056BC" w:rsidRPr="00553AD5" w:rsidRDefault="003056BC" w:rsidP="003056BC">
      <w:pPr>
        <w:keepNext/>
        <w:keepLines/>
        <w:spacing w:after="120" w:line="264" w:lineRule="auto"/>
        <w:ind w:left="567"/>
        <w:contextualSpacing/>
        <w:outlineLvl w:val="0"/>
        <w:rPr>
          <w:rFonts w:ascii="Arial" w:hAnsi="Arial" w:cs="Arial"/>
          <w:b/>
          <w:bCs/>
          <w:sz w:val="28"/>
          <w:szCs w:val="28"/>
        </w:rPr>
      </w:pPr>
      <w:r w:rsidRPr="00553AD5">
        <w:rPr>
          <w:rFonts w:ascii="Arial" w:hAnsi="Arial" w:cs="Arial"/>
          <w:b/>
          <w:bCs/>
          <w:sz w:val="28"/>
          <w:szCs w:val="28"/>
        </w:rPr>
        <w:t>Marking Criteria</w:t>
      </w:r>
    </w:p>
    <w:p w:rsidR="003056BC" w:rsidRPr="00553AD5" w:rsidRDefault="003056BC" w:rsidP="003056BC">
      <w:pPr>
        <w:keepNext/>
        <w:keepLines/>
        <w:spacing w:before="120" w:after="120" w:line="264" w:lineRule="auto"/>
        <w:contextualSpacing/>
        <w:outlineLvl w:val="0"/>
        <w:rPr>
          <w:rFonts w:ascii="Calibri Light" w:hAnsi="Calibri Light"/>
          <w:b/>
          <w:bCs/>
          <w:color w:val="2E74B5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61"/>
        <w:gridCol w:w="1035"/>
      </w:tblGrid>
      <w:tr w:rsidR="003056BC" w:rsidRPr="00553AD5" w:rsidTr="008E67C0">
        <w:tc>
          <w:tcPr>
            <w:tcW w:w="8533" w:type="dxa"/>
            <w:shd w:val="clear" w:color="auto" w:fill="FFFFFF"/>
          </w:tcPr>
          <w:p w:rsidR="003056BC" w:rsidRPr="00553AD5" w:rsidRDefault="003056BC" w:rsidP="008E67C0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b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b/>
                <w:sz w:val="20"/>
                <w:szCs w:val="20"/>
                <w:lang w:val="en-US"/>
              </w:rPr>
              <w:t>Mark /25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D9D9D9"/>
          </w:tcPr>
          <w:p w:rsidR="003056BC" w:rsidRPr="00553AD5" w:rsidRDefault="003056BC" w:rsidP="008E67C0">
            <w:pPr>
              <w:spacing w:before="120" w:after="120" w:line="238" w:lineRule="auto"/>
              <w:rPr>
                <w:rFonts w:ascii="Arial" w:hAnsi="Arial" w:cs="Arial"/>
                <w:b/>
                <w:bCs/>
                <w:color w:val="000000"/>
                <w:lang w:val="en-US" w:eastAsia="en-AU"/>
              </w:rPr>
            </w:pPr>
            <w:r w:rsidRPr="00553AD5">
              <w:rPr>
                <w:rFonts w:ascii="Arial" w:hAnsi="Arial" w:cs="Arial"/>
                <w:b/>
                <w:bCs/>
                <w:color w:val="000000"/>
                <w:lang w:val="en-US" w:eastAsia="en-AU"/>
              </w:rPr>
              <w:t xml:space="preserve">Language control </w:t>
            </w:r>
          </w:p>
        </w:tc>
        <w:tc>
          <w:tcPr>
            <w:tcW w:w="1134" w:type="dxa"/>
            <w:shd w:val="clear" w:color="auto" w:fill="D9D9D9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553AD5">
              <w:rPr>
                <w:rFonts w:ascii="Arial" w:hAnsi="Arial" w:cs="Arial"/>
                <w:b/>
                <w:lang w:val="en-US"/>
              </w:rPr>
              <w:t>/5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53AD5">
              <w:rPr>
                <w:rFonts w:ascii="Arial" w:hAnsi="Arial" w:cs="Arial"/>
                <w:sz w:val="20"/>
                <w:szCs w:val="20"/>
              </w:rPr>
              <w:t>Always 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4.5 - 5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53AD5">
              <w:rPr>
                <w:rFonts w:ascii="Arial" w:hAnsi="Arial" w:cs="Arial"/>
                <w:sz w:val="20"/>
                <w:szCs w:val="20"/>
              </w:rPr>
              <w:t>Frequently 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3.5 - 4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53AD5">
              <w:rPr>
                <w:rFonts w:ascii="Arial" w:hAnsi="Arial" w:cs="Arial"/>
                <w:sz w:val="20"/>
                <w:szCs w:val="20"/>
              </w:rPr>
              <w:t>Often 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2.5 - 3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 xml:space="preserve">Sometimes </w:t>
            </w:r>
            <w:r w:rsidRPr="00553AD5">
              <w:rPr>
                <w:rFonts w:ascii="Arial" w:hAnsi="Arial" w:cs="Arial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1.5 - 2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 xml:space="preserve">Limited use of </w:t>
            </w:r>
            <w:r w:rsidRPr="00553AD5">
              <w:rPr>
                <w:rFonts w:ascii="Arial" w:hAnsi="Arial" w:cs="Arial"/>
                <w:sz w:val="20"/>
                <w:szCs w:val="20"/>
              </w:rPr>
              <w:t>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0-1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D0CECE"/>
          </w:tcPr>
          <w:p w:rsidR="003056BC" w:rsidRPr="00553AD5" w:rsidRDefault="003056BC" w:rsidP="008E67C0">
            <w:pPr>
              <w:spacing w:before="120" w:after="120" w:line="238" w:lineRule="auto"/>
              <w:rPr>
                <w:rFonts w:ascii="Arial" w:hAnsi="Arial" w:cs="Arial"/>
                <w:color w:val="000000"/>
                <w:lang w:val="en-US" w:eastAsia="en-AU"/>
              </w:rPr>
            </w:pPr>
            <w:r w:rsidRPr="00553AD5">
              <w:rPr>
                <w:rFonts w:ascii="Arial" w:hAnsi="Arial" w:cs="Arial"/>
                <w:b/>
                <w:bCs/>
                <w:color w:val="000000"/>
                <w:lang w:val="en-US" w:eastAsia="en-AU"/>
              </w:rPr>
              <w:t>Using information</w:t>
            </w:r>
            <w:r w:rsidRPr="00553AD5">
              <w:rPr>
                <w:rFonts w:ascii="Arial" w:hAnsi="Arial" w:cs="Arial"/>
                <w:color w:val="00000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553AD5">
              <w:rPr>
                <w:rFonts w:ascii="Arial" w:hAnsi="Arial" w:cs="Arial"/>
                <w:b/>
                <w:lang w:val="en-US"/>
              </w:rPr>
              <w:t>/10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Always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8 - 10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6.5 - 7.5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5 – 6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3 – 4.5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0 – 2.5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BFBFBF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b/>
                <w:color w:val="000000"/>
                <w:lang w:val="en-US" w:eastAsia="en-AU"/>
              </w:rPr>
            </w:pPr>
            <w:r w:rsidRPr="00553AD5">
              <w:rPr>
                <w:rFonts w:ascii="Arial" w:hAnsi="Arial" w:cs="Arial"/>
                <w:b/>
                <w:color w:val="000000"/>
                <w:lang w:val="en-US" w:eastAsia="en-AU"/>
              </w:rPr>
              <w:t>Presentation skills</w:t>
            </w:r>
          </w:p>
        </w:tc>
        <w:tc>
          <w:tcPr>
            <w:tcW w:w="1134" w:type="dxa"/>
            <w:shd w:val="clear" w:color="auto" w:fill="BFBFBF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553AD5">
              <w:rPr>
                <w:rFonts w:ascii="Arial" w:hAnsi="Arial" w:cs="Arial"/>
                <w:b/>
                <w:lang w:val="en-US"/>
              </w:rPr>
              <w:t>/10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</w:pPr>
            <w:r w:rsidRPr="00553AD5"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  <w:t>Always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8 - 10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</w:pPr>
            <w:r w:rsidRPr="00553AD5"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  <w:t>Frequently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6.5 - 7.5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</w:pPr>
            <w:r w:rsidRPr="00553AD5"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  <w:t>Often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5 – 6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</w:pPr>
            <w:r w:rsidRPr="00553AD5"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  <w:t>Sometimes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3 – 4.5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auto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</w:pPr>
            <w:r w:rsidRPr="00553AD5">
              <w:rPr>
                <w:rFonts w:ascii="Arial" w:hAnsi="Arial" w:cs="Arial"/>
                <w:color w:val="000000"/>
                <w:sz w:val="20"/>
                <w:szCs w:val="20"/>
                <w:lang w:val="en-US" w:eastAsia="en-AU"/>
              </w:rPr>
              <w:t>Limited clarity, fluency, use of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AD5">
              <w:rPr>
                <w:rFonts w:ascii="Arial" w:hAnsi="Arial" w:cs="Arial"/>
                <w:sz w:val="20"/>
                <w:szCs w:val="20"/>
                <w:lang w:val="en-US"/>
              </w:rPr>
              <w:t>0 – 2.5</w:t>
            </w:r>
          </w:p>
        </w:tc>
      </w:tr>
      <w:tr w:rsidR="003056BC" w:rsidRPr="00553AD5" w:rsidTr="008E67C0">
        <w:tc>
          <w:tcPr>
            <w:tcW w:w="8533" w:type="dxa"/>
            <w:shd w:val="clear" w:color="auto" w:fill="D0CECE"/>
          </w:tcPr>
          <w:p w:rsidR="003056BC" w:rsidRPr="00553AD5" w:rsidRDefault="003056BC" w:rsidP="008E67C0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553AD5">
              <w:rPr>
                <w:rFonts w:ascii="Arial" w:hAnsi="Arial" w:cs="Arial"/>
                <w:b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/>
          </w:tcPr>
          <w:p w:rsidR="003056BC" w:rsidRPr="00553AD5" w:rsidRDefault="003056BC" w:rsidP="008E67C0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553AD5">
              <w:rPr>
                <w:rFonts w:ascii="Arial" w:hAnsi="Arial" w:cs="Arial"/>
                <w:b/>
                <w:lang w:val="en-US"/>
              </w:rPr>
              <w:t>/25</w:t>
            </w:r>
          </w:p>
        </w:tc>
      </w:tr>
    </w:tbl>
    <w:p w:rsidR="003056BC" w:rsidRPr="00553AD5" w:rsidRDefault="003056BC" w:rsidP="003056BC">
      <w:pPr>
        <w:spacing w:after="160" w:line="259" w:lineRule="auto"/>
        <w:rPr>
          <w:rFonts w:ascii="Arial" w:eastAsia="Calibri" w:hAnsi="Arial" w:cs="Arial"/>
          <w:sz w:val="22"/>
          <w:szCs w:val="22"/>
        </w:rPr>
      </w:pPr>
    </w:p>
    <w:p w:rsidR="003056BC" w:rsidRDefault="003056BC" w:rsidP="003056BC">
      <w:pPr>
        <w:rPr>
          <w:rFonts w:ascii="Arial" w:hAnsi="Arial" w:cs="Arial"/>
          <w:b/>
          <w:lang w:val="en-US"/>
        </w:rPr>
      </w:pPr>
    </w:p>
    <w:p w:rsidR="003056BC" w:rsidRDefault="003056BC" w:rsidP="003056BC">
      <w:pPr>
        <w:rPr>
          <w:rFonts w:ascii="Arial" w:hAnsi="Arial" w:cs="Arial"/>
          <w:b/>
          <w:lang w:val="en-US"/>
        </w:rPr>
      </w:pPr>
    </w:p>
    <w:p w:rsidR="003056BC" w:rsidRDefault="008E67C0" w:rsidP="003056BC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                                    Detailed Instructions</w:t>
      </w:r>
    </w:p>
    <w:p w:rsidR="008E67C0" w:rsidRDefault="008E67C0" w:rsidP="003056BC">
      <w:pPr>
        <w:rPr>
          <w:rFonts w:ascii="Arial" w:hAnsi="Arial" w:cs="Arial"/>
          <w:b/>
          <w:lang w:val="en-US"/>
        </w:rPr>
      </w:pPr>
    </w:p>
    <w:p w:rsidR="00354204" w:rsidRDefault="008E67C0" w:rsidP="00D152B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Choose a non-profit </w:t>
      </w:r>
      <w:proofErr w:type="spellStart"/>
      <w:r>
        <w:rPr>
          <w:rFonts w:ascii="Arial" w:hAnsi="Arial" w:cs="Arial"/>
          <w:lang w:val="en-US"/>
        </w:rPr>
        <w:t>organisation</w:t>
      </w:r>
      <w:proofErr w:type="spellEnd"/>
      <w:r>
        <w:rPr>
          <w:rFonts w:ascii="Arial" w:hAnsi="Arial" w:cs="Arial"/>
          <w:lang w:val="en-US"/>
        </w:rPr>
        <w:t xml:space="preserve"> of your choice. Some suggestions are as follows:</w:t>
      </w:r>
      <w:r w:rsidR="00D152BE">
        <w:rPr>
          <w:rFonts w:ascii="Arial" w:hAnsi="Arial" w:cs="Arial"/>
          <w:lang w:val="en-US"/>
        </w:rPr>
        <w:t xml:space="preserve"> </w:t>
      </w:r>
    </w:p>
    <w:p w:rsidR="008E67C0" w:rsidRPr="00D152BE" w:rsidRDefault="00354204" w:rsidP="00354204">
      <w:pPr>
        <w:pStyle w:val="ListParagraph"/>
        <w:rPr>
          <w:rFonts w:ascii="Arial" w:hAnsi="Arial" w:cs="Arial"/>
          <w:lang w:val="en-US"/>
        </w:rPr>
      </w:pPr>
      <w:r>
        <w:rPr>
          <w:rFonts w:ascii="Arial" w:eastAsiaTheme="minorHAnsi" w:hAnsi="Arial" w:cs="Arial"/>
        </w:rPr>
        <w:t>Am</w:t>
      </w:r>
      <w:r w:rsidR="008E67C0" w:rsidRPr="00D152BE">
        <w:rPr>
          <w:rFonts w:ascii="Arial" w:eastAsiaTheme="minorHAnsi" w:hAnsi="Arial" w:cs="Arial"/>
        </w:rPr>
        <w:t xml:space="preserve">nesty International, political party websites, environmental organisations, Volunteer Abroad, AIME, Triple J, Department of Transport, Centrelink, My </w:t>
      </w:r>
      <w:proofErr w:type="spellStart"/>
      <w:r w:rsidR="008E67C0" w:rsidRPr="00D152BE">
        <w:rPr>
          <w:rFonts w:ascii="Arial" w:eastAsiaTheme="minorHAnsi" w:hAnsi="Arial" w:cs="Arial"/>
        </w:rPr>
        <w:t>Gov</w:t>
      </w:r>
      <w:proofErr w:type="spellEnd"/>
      <w:r w:rsidR="008E67C0" w:rsidRPr="00D152BE">
        <w:rPr>
          <w:rFonts w:ascii="Arial" w:eastAsiaTheme="minorHAnsi" w:hAnsi="Arial" w:cs="Arial"/>
        </w:rPr>
        <w:t xml:space="preserve"> and the WACE Tracker.  If you select another website, please have it approved by your teacher.</w:t>
      </w:r>
    </w:p>
    <w:p w:rsidR="005517F0" w:rsidRPr="008E67C0" w:rsidRDefault="008E67C0" w:rsidP="005517F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5517F0">
        <w:rPr>
          <w:rFonts w:ascii="Arial" w:hAnsi="Arial" w:cs="Arial"/>
          <w:lang w:val="en-US"/>
        </w:rPr>
        <w:t>I</w:t>
      </w:r>
      <w:r w:rsidR="005517F0" w:rsidRPr="005517F0">
        <w:rPr>
          <w:rFonts w:ascii="Arial" w:hAnsi="Arial" w:cs="Arial"/>
          <w:lang w:val="en-US"/>
        </w:rPr>
        <w:t>n order to critically appraise the</w:t>
      </w:r>
      <w:r w:rsidRPr="005517F0">
        <w:rPr>
          <w:rFonts w:ascii="Arial" w:hAnsi="Arial" w:cs="Arial"/>
          <w:lang w:val="en-US"/>
        </w:rPr>
        <w:t xml:space="preserve"> website</w:t>
      </w:r>
      <w:r w:rsidR="005517F0" w:rsidRPr="005517F0">
        <w:rPr>
          <w:rFonts w:ascii="Arial" w:hAnsi="Arial" w:cs="Arial"/>
          <w:lang w:val="en-US"/>
        </w:rPr>
        <w:t xml:space="preserve"> </w:t>
      </w:r>
      <w:r w:rsidR="005517F0">
        <w:rPr>
          <w:rFonts w:ascii="Arial" w:hAnsi="Arial" w:cs="Arial"/>
          <w:lang w:val="en-US"/>
        </w:rPr>
        <w:t>of your chosen organization.</w:t>
      </w:r>
    </w:p>
    <w:p w:rsidR="008E67C0" w:rsidRDefault="008E67C0" w:rsidP="00D152BE">
      <w:pPr>
        <w:pStyle w:val="ListParagraph"/>
        <w:rPr>
          <w:rFonts w:ascii="Arial" w:hAnsi="Arial" w:cs="Arial"/>
          <w:lang w:val="en-US"/>
        </w:rPr>
      </w:pPr>
      <w:r w:rsidRPr="005517F0">
        <w:rPr>
          <w:rFonts w:ascii="Arial" w:hAnsi="Arial" w:cs="Arial"/>
          <w:lang w:val="en-US"/>
        </w:rPr>
        <w:t xml:space="preserve">you need to </w:t>
      </w:r>
      <w:r w:rsidR="00BA408E" w:rsidRPr="005517F0">
        <w:rPr>
          <w:rFonts w:ascii="Arial" w:hAnsi="Arial" w:cs="Arial"/>
          <w:lang w:val="en-US"/>
        </w:rPr>
        <w:t>evaluate</w:t>
      </w:r>
      <w:r w:rsidRPr="005517F0">
        <w:rPr>
          <w:rFonts w:ascii="Arial" w:hAnsi="Arial" w:cs="Arial"/>
          <w:lang w:val="en-US"/>
        </w:rPr>
        <w:t xml:space="preserve"> the </w:t>
      </w:r>
      <w:proofErr w:type="spellStart"/>
      <w:r w:rsidR="00C01C83">
        <w:rPr>
          <w:rFonts w:ascii="Arial" w:hAnsi="Arial" w:cs="Arial"/>
          <w:lang w:val="en-US"/>
        </w:rPr>
        <w:t>organisation’s</w:t>
      </w:r>
      <w:proofErr w:type="spellEnd"/>
      <w:r w:rsidR="00C01C83">
        <w:rPr>
          <w:rFonts w:ascii="Arial" w:hAnsi="Arial" w:cs="Arial"/>
          <w:lang w:val="en-US"/>
        </w:rPr>
        <w:t xml:space="preserve"> </w:t>
      </w:r>
      <w:r w:rsidRPr="005517F0">
        <w:rPr>
          <w:rFonts w:ascii="Arial" w:hAnsi="Arial" w:cs="Arial"/>
          <w:lang w:val="en-US"/>
        </w:rPr>
        <w:t xml:space="preserve">values (what is important to them, purpose, mission statement); and attitudes </w:t>
      </w:r>
      <w:r w:rsidR="005517F0" w:rsidRPr="005517F0">
        <w:rPr>
          <w:rFonts w:ascii="Arial" w:hAnsi="Arial" w:cs="Arial"/>
          <w:lang w:val="en-US"/>
        </w:rPr>
        <w:t>(</w:t>
      </w:r>
      <w:r w:rsidRPr="005517F0">
        <w:rPr>
          <w:rFonts w:ascii="Arial" w:hAnsi="Arial" w:cs="Arial"/>
          <w:lang w:val="en-US"/>
        </w:rPr>
        <w:t>approach to life and ind</w:t>
      </w:r>
      <w:r w:rsidR="00B92B52">
        <w:rPr>
          <w:rFonts w:ascii="Arial" w:hAnsi="Arial" w:cs="Arial"/>
          <w:lang w:val="en-US"/>
        </w:rPr>
        <w:t>ividuals/situations they serve).</w:t>
      </w:r>
    </w:p>
    <w:p w:rsidR="00D152BE" w:rsidRDefault="00D152BE" w:rsidP="00B9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is their success rate? Where are they located? </w:t>
      </w:r>
    </w:p>
    <w:p w:rsidR="00D152BE" w:rsidRDefault="00D152BE" w:rsidP="00B9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Complete a visual analysis of the website. What did you find attractive about t</w:t>
      </w:r>
      <w:r w:rsidR="00C01C83">
        <w:rPr>
          <w:rFonts w:ascii="Arial" w:hAnsi="Arial" w:cs="Arial"/>
          <w:lang w:val="en-US"/>
        </w:rPr>
        <w:t xml:space="preserve">he website? </w:t>
      </w:r>
      <w:proofErr w:type="spellStart"/>
      <w:r w:rsidR="00C01C83">
        <w:rPr>
          <w:rFonts w:ascii="Arial" w:hAnsi="Arial" w:cs="Arial"/>
          <w:lang w:val="en-US"/>
        </w:rPr>
        <w:t>Analyse</w:t>
      </w:r>
      <w:proofErr w:type="spellEnd"/>
      <w:r w:rsidR="00C01C83">
        <w:rPr>
          <w:rFonts w:ascii="Arial" w:hAnsi="Arial" w:cs="Arial"/>
          <w:lang w:val="en-US"/>
        </w:rPr>
        <w:t xml:space="preserve"> the </w:t>
      </w:r>
      <w:r>
        <w:rPr>
          <w:rFonts w:ascii="Arial" w:hAnsi="Arial" w:cs="Arial"/>
          <w:lang w:val="en-US"/>
        </w:rPr>
        <w:t>visual conventions and how were they used to position the audience.</w:t>
      </w:r>
    </w:p>
    <w:p w:rsidR="00D152BE" w:rsidRDefault="00C01C83" w:rsidP="00B9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Complete</w:t>
      </w:r>
      <w:r w:rsidR="00D152BE">
        <w:rPr>
          <w:rFonts w:ascii="Arial" w:hAnsi="Arial" w:cs="Arial"/>
          <w:lang w:val="en-US"/>
        </w:rPr>
        <w:t xml:space="preserve"> your presentation speech with all the information.</w:t>
      </w:r>
    </w:p>
    <w:p w:rsidR="00D152BE" w:rsidRDefault="00D152BE" w:rsidP="00B9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Create your visual aid. You can choose to use a power point, or a poster to accompany your speech.</w:t>
      </w:r>
    </w:p>
    <w:p w:rsidR="00D152BE" w:rsidRDefault="00D152BE" w:rsidP="00B9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Rehearse.</w:t>
      </w:r>
    </w:p>
    <w:p w:rsidR="00D152BE" w:rsidRPr="008E67C0" w:rsidRDefault="00D152BE" w:rsidP="00B9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Deliver it to your class.</w:t>
      </w:r>
    </w:p>
    <w:sectPr w:rsidR="00D152BE" w:rsidRPr="008E67C0" w:rsidSect="008E67C0">
      <w:pgSz w:w="12240" w:h="15840"/>
      <w:pgMar w:top="3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13C23"/>
    <w:multiLevelType w:val="hybridMultilevel"/>
    <w:tmpl w:val="F6CA2F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131D2"/>
    <w:multiLevelType w:val="hybridMultilevel"/>
    <w:tmpl w:val="14789B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6BC"/>
    <w:rsid w:val="001E36FB"/>
    <w:rsid w:val="002E1823"/>
    <w:rsid w:val="003056BC"/>
    <w:rsid w:val="00354204"/>
    <w:rsid w:val="005517F0"/>
    <w:rsid w:val="00820543"/>
    <w:rsid w:val="008E67C0"/>
    <w:rsid w:val="00981E9F"/>
    <w:rsid w:val="00B92B52"/>
    <w:rsid w:val="00BA408E"/>
    <w:rsid w:val="00C01C83"/>
    <w:rsid w:val="00D152BE"/>
    <w:rsid w:val="00F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7662"/>
  <w15:chartTrackingRefBased/>
  <w15:docId w15:val="{69B62ED6-0515-481B-9559-0D7D5A32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7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05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54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80B4065A</Template>
  <TotalTime>130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ROY Sushmita [Narrogin Senior High School]</dc:creator>
  <cp:keywords/>
  <dc:description/>
  <cp:lastModifiedBy>DATTA ROY Sushmita [Narrogin Senior High School]</cp:lastModifiedBy>
  <cp:revision>9</cp:revision>
  <cp:lastPrinted>2020-02-20T08:24:00Z</cp:lastPrinted>
  <dcterms:created xsi:type="dcterms:W3CDTF">2020-02-20T04:56:00Z</dcterms:created>
  <dcterms:modified xsi:type="dcterms:W3CDTF">2020-02-20T08:32:00Z</dcterms:modified>
</cp:coreProperties>
</file>