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4948" w:rsidRPr="00945972" w:rsidRDefault="00024948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8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Resume &amp; Cover Letter</w:t>
                            </w:r>
                          </w:p>
                          <w:p w:rsidR="00024948" w:rsidRPr="00E44914" w:rsidRDefault="00024948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24948" w:rsidRDefault="00024948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024948" w:rsidRPr="00945972" w:rsidRDefault="00024948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8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Resume &amp; Cover Letter</w:t>
                      </w:r>
                    </w:p>
                    <w:p w:rsidR="00024948" w:rsidRPr="00E44914" w:rsidRDefault="00024948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024948" w:rsidRDefault="00024948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bookmarkStart w:id="0" w:name="_GoBack"/>
      <w:bookmarkEnd w:id="0"/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DE151C">
      <w:pPr>
        <w:spacing w:before="480"/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DE151C">
      <w:pPr>
        <w:spacing w:after="480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313764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DE151C"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  <w:r w:rsidR="00140995">
        <w:rPr>
          <w:sz w:val="24"/>
          <w:szCs w:val="24"/>
        </w:rPr>
        <w:t>and at home</w:t>
      </w:r>
    </w:p>
    <w:p w:rsidR="00140995" w:rsidRDefault="00C91B5F" w:rsidP="00140995">
      <w:pPr>
        <w:spacing w:after="0"/>
        <w:rPr>
          <w:sz w:val="24"/>
          <w:szCs w:val="24"/>
        </w:rPr>
      </w:pPr>
      <w:r w:rsidRPr="00C91B5F">
        <w:rPr>
          <w:b/>
          <w:sz w:val="24"/>
          <w:szCs w:val="24"/>
        </w:rPr>
        <w:t>To be handed in:</w:t>
      </w:r>
      <w:r w:rsidR="00945972" w:rsidRPr="00C91B5F">
        <w:rPr>
          <w:b/>
          <w:sz w:val="24"/>
          <w:szCs w:val="24"/>
        </w:rPr>
        <w:t xml:space="preserve"> </w:t>
      </w:r>
    </w:p>
    <w:p w:rsidR="00B116A6" w:rsidRDefault="00B116A6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Job advertisement</w:t>
      </w:r>
    </w:p>
    <w:p w:rsidR="00C91B5F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140995">
        <w:rPr>
          <w:sz w:val="24"/>
          <w:szCs w:val="24"/>
        </w:rPr>
        <w:t>Resume plan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Cover letter plan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Resume draft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Cover letter draft</w:t>
      </w:r>
    </w:p>
    <w:p w:rsidR="00140995" w:rsidRDefault="00140995" w:rsidP="0014099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Good copy of resume</w:t>
      </w:r>
    </w:p>
    <w:p w:rsidR="00140995" w:rsidRPr="00140995" w:rsidRDefault="00140995" w:rsidP="0054202D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140995">
        <w:rPr>
          <w:sz w:val="24"/>
          <w:szCs w:val="24"/>
        </w:rPr>
        <w:t>Good copy of cover letter</w:t>
      </w:r>
    </w:p>
    <w:p w:rsidR="00140995" w:rsidRPr="00140995" w:rsidRDefault="00140995" w:rsidP="00140995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451EF8" w:rsidRDefault="00DE151C" w:rsidP="00514813">
            <w:pPr>
              <w:spacing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8</w:t>
            </w:r>
            <w:r w:rsidR="00313764" w:rsidRPr="00945972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Resume &amp; Cover Letter</w:t>
            </w:r>
          </w:p>
          <w:p w:rsidR="00AD50DF" w:rsidRPr="00592BC8" w:rsidRDefault="00514813" w:rsidP="00514813">
            <w:pPr>
              <w:spacing w:after="120"/>
              <w:rPr>
                <w:sz w:val="24"/>
                <w:szCs w:val="24"/>
              </w:rPr>
            </w:pPr>
            <w:r w:rsidRPr="00514813">
              <w:rPr>
                <w:sz w:val="24"/>
                <w:szCs w:val="24"/>
              </w:rPr>
              <w:t>In class and at home</w:t>
            </w:r>
            <w:r>
              <w:rPr>
                <w:sz w:val="24"/>
                <w:szCs w:val="24"/>
              </w:rPr>
              <w:t>,</w:t>
            </w:r>
            <w:r w:rsidRPr="00514813">
              <w:rPr>
                <w:sz w:val="24"/>
                <w:szCs w:val="24"/>
              </w:rPr>
              <w:t xml:space="preserve"> with evidence of</w:t>
            </w:r>
            <w:r>
              <w:rPr>
                <w:sz w:val="24"/>
                <w:szCs w:val="24"/>
              </w:rPr>
              <w:t xml:space="preserve"> planning and drafting required, w</w:t>
            </w:r>
            <w:r w:rsidRPr="00514813">
              <w:rPr>
                <w:sz w:val="24"/>
                <w:szCs w:val="24"/>
              </w:rPr>
              <w:t>rite a resume and cover letter for a chosen job or career pathway.</w:t>
            </w:r>
          </w:p>
        </w:tc>
      </w:tr>
    </w:tbl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313764" w:rsidRDefault="00313764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0D7B88" w:rsidRPr="000F0408" w:rsidRDefault="000D7B88" w:rsidP="000D7B88">
      <w:pPr>
        <w:rPr>
          <w:rFonts w:eastAsia="Times New Roman"/>
          <w:b/>
          <w:lang w:val="en-US" w:eastAsia="en-AU"/>
        </w:rPr>
      </w:pPr>
      <w:r w:rsidRPr="000D7B88">
        <w:rPr>
          <w:rFonts w:eastAsia="Times New Roman"/>
          <w:b/>
          <w:sz w:val="24"/>
          <w:szCs w:val="24"/>
          <w:lang w:val="en-US" w:eastAsia="en-AU"/>
        </w:rPr>
        <w:lastRenderedPageBreak/>
        <w:t xml:space="preserve">Marking Criteria 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748"/>
        <w:gridCol w:w="737"/>
      </w:tblGrid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Criteria</w:t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Marks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Resume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743637" w:rsidRDefault="00743637" w:rsidP="007436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/7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E9209F" w:rsidP="000D7B88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Successfully incorporates</w:t>
            </w:r>
            <w:r w:rsidR="000D7B88">
              <w:rPr>
                <w:sz w:val="18"/>
                <w:szCs w:val="18"/>
              </w:rPr>
              <w:t xml:space="preserve"> a wide range of resume conventions </w:t>
            </w:r>
          </w:p>
        </w:tc>
        <w:tc>
          <w:tcPr>
            <w:tcW w:w="737" w:type="dxa"/>
          </w:tcPr>
          <w:p w:rsidR="000D7B88" w:rsidRPr="000D7B88" w:rsidRDefault="00514813" w:rsidP="000D7B88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6-7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E9209F" w:rsidP="004728D4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Successfully uses </w:t>
            </w:r>
            <w:r w:rsidR="004728D4">
              <w:rPr>
                <w:sz w:val="18"/>
                <w:szCs w:val="18"/>
              </w:rPr>
              <w:t>most</w:t>
            </w:r>
            <w:r w:rsidR="000D7B88">
              <w:rPr>
                <w:sz w:val="18"/>
                <w:szCs w:val="18"/>
              </w:rPr>
              <w:t xml:space="preserve"> resume</w:t>
            </w:r>
            <w:r>
              <w:rPr>
                <w:sz w:val="18"/>
                <w:szCs w:val="18"/>
              </w:rPr>
              <w:t xml:space="preserve"> conventions</w:t>
            </w:r>
          </w:p>
        </w:tc>
        <w:tc>
          <w:tcPr>
            <w:tcW w:w="737" w:type="dxa"/>
          </w:tcPr>
          <w:p w:rsidR="000D7B88" w:rsidRPr="000D7B88" w:rsidRDefault="00514813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4-5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E9209F" w:rsidP="004728D4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Experiments with using </w:t>
            </w:r>
            <w:r w:rsidR="004728D4">
              <w:rPr>
                <w:sz w:val="18"/>
                <w:szCs w:val="18"/>
              </w:rPr>
              <w:t>some</w:t>
            </w:r>
            <w:r>
              <w:rPr>
                <w:sz w:val="18"/>
                <w:szCs w:val="18"/>
              </w:rPr>
              <w:t xml:space="preserve"> resume conventions</w:t>
            </w:r>
          </w:p>
        </w:tc>
        <w:tc>
          <w:tcPr>
            <w:tcW w:w="737" w:type="dxa"/>
          </w:tcPr>
          <w:p w:rsidR="000D7B88" w:rsidRPr="000D7B88" w:rsidRDefault="00514813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4728D4" w:rsidP="004728D4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Attempts to use one limited resume conventions</w:t>
            </w:r>
          </w:p>
        </w:tc>
        <w:tc>
          <w:tcPr>
            <w:tcW w:w="737" w:type="dxa"/>
          </w:tcPr>
          <w:p w:rsidR="000D7B88" w:rsidRPr="000D7B88" w:rsidRDefault="00514813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E9209F" w:rsidRPr="000D7B88" w:rsidTr="000D7B88">
        <w:tc>
          <w:tcPr>
            <w:tcW w:w="9748" w:type="dxa"/>
          </w:tcPr>
          <w:p w:rsidR="00E9209F" w:rsidRPr="000D7B88" w:rsidRDefault="00E9209F" w:rsidP="00FC7E2C">
            <w:pPr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E9209F" w:rsidRDefault="00E9209F" w:rsidP="004728D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E9209F" w:rsidP="000D7B88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Cover Letter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743637" w:rsidRDefault="00743637" w:rsidP="000D7B8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/7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Successfully incorporates a wide range of cover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6-7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Successfully uses most cover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4-5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Experiments with using some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2-3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514813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Attempts to use one cover letter conventions</w:t>
            </w:r>
          </w:p>
        </w:tc>
        <w:tc>
          <w:tcPr>
            <w:tcW w:w="737" w:type="dxa"/>
          </w:tcPr>
          <w:p w:rsidR="00514813" w:rsidRPr="000D7B88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Pr="000D7B88" w:rsidRDefault="00514813" w:rsidP="00FC7E2C">
            <w:pPr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514813" w:rsidRPr="000D7B88" w:rsidTr="00514813">
        <w:tc>
          <w:tcPr>
            <w:tcW w:w="9748" w:type="dxa"/>
            <w:shd w:val="clear" w:color="auto" w:fill="D9D9D9" w:themeFill="background1" w:themeFillShade="D9"/>
          </w:tcPr>
          <w:p w:rsidR="00514813" w:rsidRPr="000D7B88" w:rsidRDefault="00514813" w:rsidP="00514813">
            <w:pPr>
              <w:tabs>
                <w:tab w:val="left" w:pos="3810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Planning and drafting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514813" w:rsidRPr="00743637" w:rsidRDefault="00743637" w:rsidP="0051481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B75B7D" w:rsidP="00514813">
            <w:pPr>
              <w:tabs>
                <w:tab w:val="left" w:pos="3810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Extensive e</w:t>
            </w:r>
            <w:r w:rsidR="00514813">
              <w:rPr>
                <w:sz w:val="18"/>
                <w:szCs w:val="18"/>
              </w:rPr>
              <w:t>vidence of planning and/or editing evident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514813" w:rsidP="00514813">
            <w:pPr>
              <w:tabs>
                <w:tab w:val="left" w:pos="3810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evidence of both planning and editing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514813" w:rsidP="00514813">
            <w:pPr>
              <w:tabs>
                <w:tab w:val="left" w:pos="3810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of either planning or drafting evident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514813" w:rsidRPr="000D7B88" w:rsidTr="000D7B88">
        <w:tc>
          <w:tcPr>
            <w:tcW w:w="9748" w:type="dxa"/>
          </w:tcPr>
          <w:p w:rsidR="00514813" w:rsidRDefault="00514813" w:rsidP="00FC7E2C">
            <w:pPr>
              <w:tabs>
                <w:tab w:val="left" w:pos="3810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514813" w:rsidRDefault="00514813" w:rsidP="00514813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945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Structure 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02BB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B75B7D" w:rsidP="004C33B6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Produces a generally well-structured and organised </w:t>
            </w:r>
            <w:r>
              <w:rPr>
                <w:sz w:val="18"/>
                <w:szCs w:val="18"/>
              </w:rPr>
              <w:t>cover letter</w:t>
            </w:r>
            <w:r w:rsidRPr="000D7B88">
              <w:rPr>
                <w:sz w:val="18"/>
                <w:szCs w:val="18"/>
              </w:rPr>
              <w:t xml:space="preserve"> with topic sentences and logical paragraphing related </w:t>
            </w:r>
            <w:r w:rsidR="000D7B88" w:rsidRPr="000D7B88">
              <w:rPr>
                <w:sz w:val="18"/>
                <w:szCs w:val="18"/>
              </w:rPr>
              <w:t xml:space="preserve">to the requirements of the </w:t>
            </w:r>
            <w:r w:rsidR="000D7B88">
              <w:rPr>
                <w:sz w:val="18"/>
                <w:szCs w:val="18"/>
              </w:rPr>
              <w:t>genre</w:t>
            </w:r>
            <w:r>
              <w:rPr>
                <w:sz w:val="18"/>
                <w:szCs w:val="18"/>
              </w:rPr>
              <w:t>,</w:t>
            </w:r>
            <w:r w:rsidR="000D7B88" w:rsidRPr="000D7B88">
              <w:rPr>
                <w:sz w:val="18"/>
                <w:szCs w:val="18"/>
              </w:rPr>
              <w:t xml:space="preserve"> </w:t>
            </w:r>
            <w:r w:rsidR="000D7B88">
              <w:rPr>
                <w:sz w:val="18"/>
                <w:szCs w:val="18"/>
              </w:rPr>
              <w:t>and a resume that conforms to the expectations of the genre</w:t>
            </w:r>
          </w:p>
        </w:tc>
        <w:tc>
          <w:tcPr>
            <w:tcW w:w="737" w:type="dxa"/>
          </w:tcPr>
          <w:p w:rsidR="000D7B88" w:rsidRPr="000D7B88" w:rsidRDefault="00B75B7D" w:rsidP="000D7B88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4C33B6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Produces a most</w:t>
            </w:r>
            <w:r>
              <w:rPr>
                <w:sz w:val="18"/>
                <w:szCs w:val="18"/>
              </w:rPr>
              <w:t>ly organised cover letter with</w:t>
            </w:r>
            <w:r w:rsidRPr="000D7B88">
              <w:rPr>
                <w:sz w:val="18"/>
                <w:szCs w:val="18"/>
              </w:rPr>
              <w:t xml:space="preserve"> imprecise topic sentence</w:t>
            </w:r>
            <w:r>
              <w:rPr>
                <w:sz w:val="18"/>
                <w:szCs w:val="18"/>
              </w:rPr>
              <w:t xml:space="preserve">s </w:t>
            </w:r>
            <w:r w:rsidRPr="000D7B88">
              <w:rPr>
                <w:sz w:val="18"/>
                <w:szCs w:val="18"/>
              </w:rPr>
              <w:t xml:space="preserve">and </w:t>
            </w:r>
            <w:r>
              <w:rPr>
                <w:sz w:val="18"/>
                <w:szCs w:val="18"/>
              </w:rPr>
              <w:t>simple, logical paragraphing, as well as a resume that conforms to some of conventions of the genre</w:t>
            </w:r>
          </w:p>
        </w:tc>
        <w:tc>
          <w:tcPr>
            <w:tcW w:w="737" w:type="dxa"/>
          </w:tcPr>
          <w:p w:rsidR="000D7B88" w:rsidRPr="000D7B88" w:rsidRDefault="00B75B7D" w:rsidP="00082E5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4C33B6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Attempts </w:t>
            </w:r>
            <w:r>
              <w:rPr>
                <w:sz w:val="18"/>
                <w:szCs w:val="18"/>
              </w:rPr>
              <w:t>to produce a cover letter</w:t>
            </w:r>
            <w:r w:rsidRPr="000D7B88">
              <w:rPr>
                <w:sz w:val="18"/>
                <w:szCs w:val="18"/>
              </w:rPr>
              <w:t xml:space="preserve"> but the </w:t>
            </w:r>
            <w:r>
              <w:rPr>
                <w:sz w:val="18"/>
                <w:szCs w:val="18"/>
              </w:rPr>
              <w:t xml:space="preserve">text is </w:t>
            </w:r>
            <w:r w:rsidRPr="000D7B88">
              <w:rPr>
                <w:sz w:val="18"/>
                <w:szCs w:val="18"/>
              </w:rPr>
              <w:t xml:space="preserve">hard to follow </w:t>
            </w:r>
            <w:r>
              <w:rPr>
                <w:sz w:val="18"/>
                <w:szCs w:val="18"/>
              </w:rPr>
              <w:t>and the resume uses only one or two conventions of the genre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Very brief cover letter and resume with little to no structure, or n</w:t>
            </w:r>
            <w:r w:rsidRPr="000D7B88">
              <w:rPr>
                <w:sz w:val="18"/>
                <w:szCs w:val="18"/>
              </w:rPr>
              <w:t>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945"/>
              </w:tabs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Spelling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D7B88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/4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Spelling mostly correct for first draft</w:t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4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Some difficult or challenging words misspelt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Some common words misspelt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94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Many words misspelt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94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945"/>
              </w:tabs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Vocabulary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D7B88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Vocabulary is unambiguous in conveying a clear response to the task and includes some </w:t>
            </w:r>
            <w:r>
              <w:rPr>
                <w:sz w:val="18"/>
                <w:szCs w:val="18"/>
              </w:rPr>
              <w:t xml:space="preserve">relevant </w:t>
            </w:r>
            <w:r w:rsidRPr="000D7B88">
              <w:rPr>
                <w:sz w:val="18"/>
                <w:szCs w:val="18"/>
              </w:rPr>
              <w:t>terminology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Vocabulary is mostly suited to the task an</w:t>
            </w:r>
            <w:r>
              <w:rPr>
                <w:sz w:val="18"/>
                <w:szCs w:val="18"/>
              </w:rPr>
              <w:t>d includes some relevant</w:t>
            </w:r>
            <w:r w:rsidRPr="000D7B88">
              <w:rPr>
                <w:sz w:val="18"/>
                <w:szCs w:val="18"/>
              </w:rPr>
              <w:t xml:space="preserve"> terminology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Vocabulary used does not always suit the task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271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  <w:shd w:val="clear" w:color="auto" w:fill="BFBFBF" w:themeFill="background1" w:themeFillShade="BF"/>
          </w:tcPr>
          <w:p w:rsidR="000D7B88" w:rsidRPr="000D7B88" w:rsidRDefault="000D7B88" w:rsidP="000D7B88">
            <w:pPr>
              <w:tabs>
                <w:tab w:val="left" w:pos="2715"/>
              </w:tabs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Sentence structure, grammar and punctuation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0D7B88" w:rsidRDefault="00743637" w:rsidP="000D7B88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 xml:space="preserve">Sentence structure, grammar and punctuation is mostly correct </w:t>
            </w:r>
          </w:p>
        </w:tc>
        <w:tc>
          <w:tcPr>
            <w:tcW w:w="737" w:type="dxa"/>
          </w:tcPr>
          <w:p w:rsidR="000D7B88" w:rsidRPr="000D7B88" w:rsidRDefault="004728D4" w:rsidP="00FC7E2C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Sentence structure, grammar and punctuation contains some errors, but they do not impede meaning</w:t>
            </w:r>
          </w:p>
        </w:tc>
        <w:tc>
          <w:tcPr>
            <w:tcW w:w="737" w:type="dxa"/>
          </w:tcPr>
          <w:p w:rsidR="000D7B88" w:rsidRPr="000D7B88" w:rsidRDefault="004728D4" w:rsidP="00082E5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4728D4" w:rsidP="00024948">
            <w:pPr>
              <w:tabs>
                <w:tab w:val="left" w:pos="2715"/>
              </w:tabs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Many e</w:t>
            </w:r>
            <w:r w:rsidR="000D7B88" w:rsidRPr="000D7B88">
              <w:rPr>
                <w:sz w:val="18"/>
                <w:szCs w:val="18"/>
              </w:rPr>
              <w:t>rrors in sentence structure, grammar and punctuation impeded meaning of response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1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FC7E2C">
            <w:pPr>
              <w:tabs>
                <w:tab w:val="left" w:pos="271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No evidence of this criterion</w:t>
            </w:r>
          </w:p>
        </w:tc>
        <w:tc>
          <w:tcPr>
            <w:tcW w:w="737" w:type="dxa"/>
          </w:tcPr>
          <w:p w:rsidR="000D7B88" w:rsidRPr="000D7B88" w:rsidRDefault="000D7B88" w:rsidP="00082E54">
            <w:pPr>
              <w:spacing w:before="120"/>
              <w:jc w:val="center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0</w:t>
            </w:r>
          </w:p>
        </w:tc>
      </w:tr>
      <w:tr w:rsidR="000D7B88" w:rsidRPr="000D7B88" w:rsidTr="000D7B88">
        <w:tc>
          <w:tcPr>
            <w:tcW w:w="9748" w:type="dxa"/>
          </w:tcPr>
          <w:p w:rsidR="000D7B88" w:rsidRPr="000D7B88" w:rsidRDefault="000D7B88" w:rsidP="000D7B88">
            <w:pPr>
              <w:tabs>
                <w:tab w:val="left" w:pos="262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TOTAL MARK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spacing w:before="120"/>
              <w:jc w:val="right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/30</w:t>
            </w:r>
          </w:p>
        </w:tc>
      </w:tr>
    </w:tbl>
    <w:p w:rsidR="00DC5BB9" w:rsidRDefault="00DC5BB9" w:rsidP="000F0408">
      <w:pPr>
        <w:keepNext/>
        <w:keepLines/>
        <w:spacing w:after="120" w:line="264" w:lineRule="auto"/>
        <w:contextualSpacing/>
        <w:outlineLvl w:val="0"/>
      </w:pPr>
    </w:p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0AC7"/>
    <w:multiLevelType w:val="hybridMultilevel"/>
    <w:tmpl w:val="27343C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B2432"/>
    <w:multiLevelType w:val="hybridMultilevel"/>
    <w:tmpl w:val="81CCEF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02BB6"/>
    <w:rsid w:val="00024948"/>
    <w:rsid w:val="00050D57"/>
    <w:rsid w:val="00082E54"/>
    <w:rsid w:val="000D57DB"/>
    <w:rsid w:val="000D7B88"/>
    <w:rsid w:val="000F0408"/>
    <w:rsid w:val="000F7FFE"/>
    <w:rsid w:val="00140995"/>
    <w:rsid w:val="00141403"/>
    <w:rsid w:val="001C7396"/>
    <w:rsid w:val="001D5541"/>
    <w:rsid w:val="001E6C3F"/>
    <w:rsid w:val="002E56DE"/>
    <w:rsid w:val="00313764"/>
    <w:rsid w:val="00383DBE"/>
    <w:rsid w:val="003D15A2"/>
    <w:rsid w:val="00451EF8"/>
    <w:rsid w:val="00452D28"/>
    <w:rsid w:val="004728D4"/>
    <w:rsid w:val="004B7743"/>
    <w:rsid w:val="004C33B6"/>
    <w:rsid w:val="004E3C6B"/>
    <w:rsid w:val="00514813"/>
    <w:rsid w:val="00577C77"/>
    <w:rsid w:val="00592BC8"/>
    <w:rsid w:val="00660EC3"/>
    <w:rsid w:val="006A234D"/>
    <w:rsid w:val="006C28E9"/>
    <w:rsid w:val="00743637"/>
    <w:rsid w:val="007B79B1"/>
    <w:rsid w:val="007E2A63"/>
    <w:rsid w:val="00884ADB"/>
    <w:rsid w:val="00945972"/>
    <w:rsid w:val="00952752"/>
    <w:rsid w:val="009607C2"/>
    <w:rsid w:val="00973372"/>
    <w:rsid w:val="009B3CE1"/>
    <w:rsid w:val="00A64F18"/>
    <w:rsid w:val="00AA1010"/>
    <w:rsid w:val="00AB6347"/>
    <w:rsid w:val="00AD50DF"/>
    <w:rsid w:val="00AD5922"/>
    <w:rsid w:val="00AE6512"/>
    <w:rsid w:val="00B116A6"/>
    <w:rsid w:val="00B6524C"/>
    <w:rsid w:val="00B75B7D"/>
    <w:rsid w:val="00C91B5F"/>
    <w:rsid w:val="00CC1B92"/>
    <w:rsid w:val="00CD1664"/>
    <w:rsid w:val="00D14A22"/>
    <w:rsid w:val="00D75529"/>
    <w:rsid w:val="00DC5BB9"/>
    <w:rsid w:val="00DE151C"/>
    <w:rsid w:val="00E320C0"/>
    <w:rsid w:val="00E71D03"/>
    <w:rsid w:val="00E9209F"/>
    <w:rsid w:val="00FC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DB57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04298-065B-4855-AA97-0195512CD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614AA60E</Template>
  <TotalTime>104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DATTA ROY Sushmita [Narrogin Senior High School]</cp:lastModifiedBy>
  <cp:revision>17</cp:revision>
  <cp:lastPrinted>2019-07-24T09:46:00Z</cp:lastPrinted>
  <dcterms:created xsi:type="dcterms:W3CDTF">2019-07-24T00:50:00Z</dcterms:created>
  <dcterms:modified xsi:type="dcterms:W3CDTF">2020-06-22T02:21:00Z</dcterms:modified>
</cp:coreProperties>
</file>