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1CB" w:rsidRPr="001871CB" w:rsidRDefault="001871CB" w:rsidP="001871CB">
      <w:pPr>
        <w:rPr>
          <w:rFonts w:ascii="Arial" w:hAnsi="Arial" w:cs="Arial"/>
          <w:b/>
          <w:sz w:val="28"/>
          <w:szCs w:val="28"/>
        </w:rPr>
      </w:pPr>
      <w:r w:rsidRPr="001871CB"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78BE0" wp14:editId="2D8DE01A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1A7" w:rsidRPr="00945972" w:rsidRDefault="005A1099" w:rsidP="001871CB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11</w:t>
                            </w:r>
                            <w:bookmarkStart w:id="0" w:name="_GoBack"/>
                            <w:bookmarkEnd w:id="0"/>
                            <w:r w:rsidR="004F6A29">
                              <w:rPr>
                                <w:b/>
                                <w:sz w:val="24"/>
                                <w:szCs w:val="24"/>
                              </w:rPr>
                              <w:t>: Biographical</w:t>
                            </w:r>
                            <w:r w:rsidR="000371A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Study</w:t>
                            </w:r>
                          </w:p>
                          <w:p w:rsidR="000371A7" w:rsidRPr="00E44914" w:rsidRDefault="000371A7" w:rsidP="001871CB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371A7" w:rsidRDefault="000371A7" w:rsidP="001871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078B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0371A7" w:rsidRPr="00945972" w:rsidRDefault="005A1099" w:rsidP="001871CB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11</w:t>
                      </w:r>
                      <w:bookmarkStart w:id="1" w:name="_GoBack"/>
                      <w:bookmarkEnd w:id="1"/>
                      <w:r w:rsidR="004F6A29">
                        <w:rPr>
                          <w:b/>
                          <w:sz w:val="24"/>
                          <w:szCs w:val="24"/>
                        </w:rPr>
                        <w:t>: Biographical</w:t>
                      </w:r>
                      <w:r w:rsidR="000371A7">
                        <w:rPr>
                          <w:b/>
                          <w:sz w:val="24"/>
                          <w:szCs w:val="24"/>
                        </w:rPr>
                        <w:t xml:space="preserve"> Study</w:t>
                      </w:r>
                    </w:p>
                    <w:p w:rsidR="000371A7" w:rsidRPr="00E44914" w:rsidRDefault="000371A7" w:rsidP="001871CB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0371A7" w:rsidRDefault="000371A7" w:rsidP="001871CB"/>
                  </w:txbxContent>
                </v:textbox>
              </v:shape>
            </w:pict>
          </mc:Fallback>
        </mc:AlternateContent>
      </w:r>
      <w:r w:rsidRPr="001871CB">
        <w:rPr>
          <w:rFonts w:ascii="Arial" w:hAnsi="Arial" w:cs="Arial"/>
          <w:noProof/>
          <w:lang w:eastAsia="en-AU"/>
        </w:rPr>
        <w:drawing>
          <wp:inline distT="0" distB="0" distL="0" distR="0" wp14:anchorId="36DB031D" wp14:editId="0B1335D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71CB" w:rsidRPr="001871CB" w:rsidRDefault="001871CB" w:rsidP="001871CB">
      <w:pPr>
        <w:spacing w:after="120"/>
        <w:rPr>
          <w:rFonts w:ascii="Arial" w:hAnsi="Arial" w:cs="Arial"/>
          <w:b/>
          <w:sz w:val="16"/>
          <w:szCs w:val="16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 xml:space="preserve">DUE: Term 3, Friday </w:t>
      </w:r>
      <w:r w:rsidR="007A7D5E">
        <w:rPr>
          <w:rFonts w:ascii="Arial" w:hAnsi="Arial" w:cs="Arial"/>
          <w:b/>
          <w:sz w:val="24"/>
          <w:szCs w:val="24"/>
        </w:rPr>
        <w:t>Week 10</w:t>
      </w:r>
    </w:p>
    <w:p w:rsidR="001871CB" w:rsidRPr="001871CB" w:rsidRDefault="001871CB" w:rsidP="001871CB">
      <w:pPr>
        <w:spacing w:after="120"/>
        <w:rPr>
          <w:rFonts w:ascii="Arial" w:hAnsi="Arial" w:cs="Arial"/>
          <w:b/>
          <w:sz w:val="20"/>
          <w:szCs w:val="20"/>
        </w:rPr>
      </w:pPr>
    </w:p>
    <w:p w:rsidR="001871CB" w:rsidRPr="001871CB" w:rsidRDefault="001871CB" w:rsidP="001871CB">
      <w:pPr>
        <w:spacing w:after="360"/>
        <w:rPr>
          <w:rFonts w:ascii="Arial" w:hAnsi="Arial" w:cs="Arial"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 xml:space="preserve">NAME: </w:t>
      </w:r>
      <w:r w:rsidRPr="001871CB">
        <w:rPr>
          <w:rFonts w:ascii="Arial" w:hAnsi="Arial" w:cs="Arial"/>
          <w:sz w:val="24"/>
          <w:szCs w:val="24"/>
        </w:rPr>
        <w:t xml:space="preserve">_________________________________ </w:t>
      </w:r>
      <w:r w:rsidRPr="001871CB">
        <w:rPr>
          <w:rFonts w:ascii="Arial" w:hAnsi="Arial" w:cs="Arial"/>
          <w:b/>
          <w:sz w:val="24"/>
          <w:szCs w:val="24"/>
        </w:rPr>
        <w:t xml:space="preserve">TEACHER </w:t>
      </w:r>
      <w:r w:rsidRPr="001871CB">
        <w:rPr>
          <w:rFonts w:ascii="Arial" w:hAnsi="Arial" w:cs="Arial"/>
          <w:sz w:val="24"/>
          <w:szCs w:val="24"/>
        </w:rPr>
        <w:t>__________________</w:t>
      </w:r>
    </w:p>
    <w:p w:rsidR="001871CB" w:rsidRPr="001871CB" w:rsidRDefault="001871CB" w:rsidP="001871CB">
      <w:pPr>
        <w:spacing w:before="480"/>
        <w:jc w:val="center"/>
        <w:rPr>
          <w:rFonts w:ascii="Arial" w:hAnsi="Arial" w:cs="Arial"/>
          <w:b/>
          <w:sz w:val="20"/>
          <w:szCs w:val="20"/>
        </w:rPr>
      </w:pPr>
      <w:r w:rsidRPr="001871CB">
        <w:rPr>
          <w:rFonts w:ascii="Arial" w:hAnsi="Arial" w:cs="Arial"/>
          <w:b/>
          <w:sz w:val="20"/>
          <w:szCs w:val="20"/>
        </w:rPr>
        <w:t>I declare that the words and ideas in this task are all my own.</w:t>
      </w:r>
    </w:p>
    <w:p w:rsidR="001871CB" w:rsidRPr="001871CB" w:rsidRDefault="001871CB" w:rsidP="001871CB">
      <w:pPr>
        <w:spacing w:after="480"/>
        <w:rPr>
          <w:rFonts w:ascii="Arial" w:hAnsi="Arial" w:cs="Arial"/>
          <w:b/>
          <w:sz w:val="20"/>
          <w:szCs w:val="20"/>
        </w:rPr>
      </w:pPr>
      <w:r w:rsidRPr="001871CB">
        <w:rPr>
          <w:rFonts w:ascii="Arial" w:hAnsi="Arial" w:cs="Arial"/>
          <w:b/>
          <w:sz w:val="20"/>
          <w:szCs w:val="20"/>
        </w:rPr>
        <w:t xml:space="preserve">                   Student Signature: _________________________________ Date: ________________</w:t>
      </w:r>
    </w:p>
    <w:p w:rsidR="001871CB" w:rsidRPr="001871CB" w:rsidRDefault="001871CB" w:rsidP="001871CB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 xml:space="preserve">General English Unit 2 Year Eleven </w:t>
      </w:r>
    </w:p>
    <w:p w:rsidR="001871CB" w:rsidRPr="001871CB" w:rsidRDefault="001871CB" w:rsidP="001871CB">
      <w:pPr>
        <w:spacing w:after="240"/>
        <w:rPr>
          <w:rFonts w:ascii="Arial" w:hAnsi="Arial" w:cs="Arial"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 xml:space="preserve">Assessment Type: </w:t>
      </w:r>
      <w:r w:rsidRPr="001871CB">
        <w:rPr>
          <w:rFonts w:ascii="Arial" w:hAnsi="Arial" w:cs="Arial"/>
          <w:sz w:val="24"/>
          <w:szCs w:val="24"/>
        </w:rPr>
        <w:t>Responding</w:t>
      </w:r>
    </w:p>
    <w:p w:rsidR="001871CB" w:rsidRDefault="001871CB" w:rsidP="001871CB">
      <w:pPr>
        <w:spacing w:after="120"/>
        <w:rPr>
          <w:rFonts w:ascii="Arial" w:hAnsi="Arial" w:cs="Arial"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 xml:space="preserve">Conditions: </w:t>
      </w:r>
      <w:r w:rsidR="004F6A29">
        <w:rPr>
          <w:rFonts w:ascii="Arial" w:hAnsi="Arial" w:cs="Arial"/>
          <w:sz w:val="24"/>
          <w:szCs w:val="24"/>
        </w:rPr>
        <w:t xml:space="preserve">In class </w:t>
      </w:r>
    </w:p>
    <w:p w:rsidR="009E5EE1" w:rsidRDefault="009E5EE1" w:rsidP="001871CB">
      <w:pPr>
        <w:spacing w:after="120"/>
        <w:rPr>
          <w:rFonts w:ascii="Arial" w:hAnsi="Arial" w:cs="Arial"/>
          <w:sz w:val="24"/>
          <w:szCs w:val="24"/>
        </w:rPr>
      </w:pPr>
      <w:r w:rsidRPr="009E5EE1">
        <w:rPr>
          <w:rFonts w:ascii="Arial" w:hAnsi="Arial" w:cs="Arial"/>
          <w:b/>
          <w:sz w:val="24"/>
          <w:szCs w:val="24"/>
        </w:rPr>
        <w:t xml:space="preserve">Week 9: </w:t>
      </w:r>
      <w:r>
        <w:rPr>
          <w:rFonts w:ascii="Arial" w:hAnsi="Arial" w:cs="Arial"/>
          <w:sz w:val="24"/>
          <w:szCs w:val="24"/>
        </w:rPr>
        <w:t>In class unseen comprehension questions</w:t>
      </w:r>
    </w:p>
    <w:p w:rsidR="009E5EE1" w:rsidRPr="009E5EE1" w:rsidRDefault="009E5EE1" w:rsidP="001871CB">
      <w:pPr>
        <w:spacing w:after="120"/>
        <w:rPr>
          <w:rFonts w:ascii="Arial" w:hAnsi="Arial" w:cs="Arial"/>
          <w:sz w:val="24"/>
          <w:szCs w:val="24"/>
        </w:rPr>
      </w:pPr>
      <w:r w:rsidRPr="009E5EE1">
        <w:rPr>
          <w:rFonts w:ascii="Arial" w:hAnsi="Arial" w:cs="Arial"/>
          <w:b/>
          <w:sz w:val="24"/>
          <w:szCs w:val="24"/>
        </w:rPr>
        <w:t xml:space="preserve">Week 10: </w:t>
      </w:r>
      <w:r>
        <w:rPr>
          <w:rFonts w:ascii="Arial" w:hAnsi="Arial" w:cs="Arial"/>
          <w:sz w:val="24"/>
          <w:szCs w:val="24"/>
        </w:rPr>
        <w:t>Creative task</w:t>
      </w:r>
    </w:p>
    <w:p w:rsidR="001871CB" w:rsidRPr="001871CB" w:rsidRDefault="001871CB" w:rsidP="001871CB">
      <w:pPr>
        <w:spacing w:after="1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71CB" w:rsidRPr="001871CB" w:rsidTr="007E572D">
        <w:tc>
          <w:tcPr>
            <w:tcW w:w="10456" w:type="dxa"/>
          </w:tcPr>
          <w:p w:rsidR="001871CB" w:rsidRDefault="001871CB" w:rsidP="001871CB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1871CB">
              <w:rPr>
                <w:rFonts w:ascii="Arial" w:hAnsi="Arial" w:cs="Arial"/>
                <w:b/>
                <w:sz w:val="24"/>
                <w:szCs w:val="24"/>
              </w:rPr>
              <w:t xml:space="preserve">Task </w:t>
            </w:r>
            <w:r w:rsidR="00D52D2C">
              <w:rPr>
                <w:rFonts w:ascii="Arial" w:hAnsi="Arial" w:cs="Arial"/>
                <w:b/>
                <w:sz w:val="24"/>
                <w:szCs w:val="24"/>
              </w:rPr>
              <w:t>10 Biographical study</w:t>
            </w:r>
          </w:p>
          <w:p w:rsidR="004455AB" w:rsidRPr="001871CB" w:rsidRDefault="008A4B95" w:rsidP="001871C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Students to study</w:t>
            </w:r>
            <w:r w:rsidR="004455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90A">
              <w:rPr>
                <w:rFonts w:ascii="Arial" w:hAnsi="Arial" w:cs="Arial"/>
                <w:sz w:val="24"/>
                <w:szCs w:val="24"/>
              </w:rPr>
              <w:t xml:space="preserve">biographical texts/ </w:t>
            </w:r>
            <w:r w:rsidR="004455AB">
              <w:rPr>
                <w:rFonts w:ascii="Arial" w:hAnsi="Arial" w:cs="Arial"/>
                <w:sz w:val="24"/>
                <w:szCs w:val="24"/>
              </w:rPr>
              <w:t xml:space="preserve">novel and complete </w:t>
            </w:r>
            <w:r w:rsidR="009E5EE1">
              <w:rPr>
                <w:rFonts w:ascii="Arial" w:hAnsi="Arial" w:cs="Arial"/>
                <w:sz w:val="24"/>
                <w:szCs w:val="24"/>
              </w:rPr>
              <w:t>unseen comprehension questions in class.</w:t>
            </w:r>
          </w:p>
        </w:tc>
      </w:tr>
    </w:tbl>
    <w:p w:rsidR="001871CB" w:rsidRPr="001871CB" w:rsidRDefault="001871CB" w:rsidP="001871CB">
      <w:pPr>
        <w:rPr>
          <w:rFonts w:ascii="Arial" w:hAnsi="Arial" w:cs="Arial"/>
          <w:sz w:val="8"/>
          <w:szCs w:val="8"/>
        </w:rPr>
      </w:pPr>
    </w:p>
    <w:p w:rsidR="001871CB" w:rsidRPr="001871CB" w:rsidRDefault="001871CB" w:rsidP="001871CB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1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5"/>
        <w:gridCol w:w="1186"/>
        <w:gridCol w:w="657"/>
        <w:gridCol w:w="567"/>
      </w:tblGrid>
      <w:tr w:rsidR="001871CB" w:rsidRPr="001871CB" w:rsidTr="007E572D">
        <w:tc>
          <w:tcPr>
            <w:tcW w:w="8075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1871C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186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1871C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65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1871C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56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1871CB">
              <w:rPr>
                <w:rFonts w:ascii="Arial" w:hAnsi="Arial" w:cs="Arial"/>
                <w:b/>
                <w:lang w:val="en-US"/>
              </w:rPr>
              <w:t>NO</w:t>
            </w:r>
          </w:p>
        </w:tc>
      </w:tr>
      <w:tr w:rsidR="001871CB" w:rsidRPr="001871CB" w:rsidTr="007E572D">
        <w:tc>
          <w:tcPr>
            <w:tcW w:w="8075" w:type="dxa"/>
          </w:tcPr>
          <w:p w:rsidR="001871CB" w:rsidRPr="001871CB" w:rsidRDefault="004455AB" w:rsidP="001871C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Response to comprehension questions draft.</w:t>
            </w:r>
          </w:p>
        </w:tc>
        <w:tc>
          <w:tcPr>
            <w:tcW w:w="1186" w:type="dxa"/>
          </w:tcPr>
          <w:p w:rsidR="001871CB" w:rsidRPr="001871CB" w:rsidRDefault="001871CB" w:rsidP="001871CB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65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56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lang w:val="en-US"/>
              </w:rPr>
            </w:pPr>
          </w:p>
        </w:tc>
      </w:tr>
      <w:tr w:rsidR="001871CB" w:rsidRPr="001871CB" w:rsidTr="007E572D">
        <w:tc>
          <w:tcPr>
            <w:tcW w:w="8075" w:type="dxa"/>
          </w:tcPr>
          <w:p w:rsidR="001871CB" w:rsidRPr="001871CB" w:rsidRDefault="004455AB" w:rsidP="001871C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Final copy </w:t>
            </w:r>
          </w:p>
        </w:tc>
        <w:tc>
          <w:tcPr>
            <w:tcW w:w="1186" w:type="dxa"/>
          </w:tcPr>
          <w:p w:rsidR="001871CB" w:rsidRPr="001871CB" w:rsidRDefault="001871CB" w:rsidP="001871CB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65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lang w:val="en-US"/>
              </w:rPr>
            </w:pPr>
          </w:p>
        </w:tc>
        <w:tc>
          <w:tcPr>
            <w:tcW w:w="567" w:type="dxa"/>
          </w:tcPr>
          <w:p w:rsidR="001871CB" w:rsidRPr="001871CB" w:rsidRDefault="001871CB" w:rsidP="001871CB">
            <w:pPr>
              <w:spacing w:before="120" w:after="120"/>
              <w:rPr>
                <w:rFonts w:ascii="Arial" w:hAnsi="Arial" w:cs="Arial"/>
                <w:lang w:val="en-US"/>
              </w:rPr>
            </w:pPr>
          </w:p>
        </w:tc>
      </w:tr>
    </w:tbl>
    <w:p w:rsidR="001871CB" w:rsidRPr="001871CB" w:rsidRDefault="001871CB" w:rsidP="001871CB">
      <w:pPr>
        <w:rPr>
          <w:rFonts w:ascii="Arial" w:hAnsi="Arial" w:cs="Arial"/>
          <w:lang w:val="en-US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  <w:r w:rsidRPr="001871CB">
        <w:rPr>
          <w:rFonts w:ascii="Arial" w:hAnsi="Arial" w:cs="Arial"/>
          <w:b/>
          <w:sz w:val="24"/>
          <w:szCs w:val="24"/>
        </w:rPr>
        <w:t>FEEDBACK:</w:t>
      </w: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1871CB" w:rsidRPr="001871CB" w:rsidRDefault="001871CB" w:rsidP="001871CB">
      <w:pPr>
        <w:rPr>
          <w:rFonts w:ascii="Arial" w:hAnsi="Arial" w:cs="Arial"/>
          <w:b/>
          <w:sz w:val="24"/>
          <w:szCs w:val="24"/>
        </w:rPr>
      </w:pPr>
    </w:p>
    <w:p w:rsidR="00005C2A" w:rsidRDefault="00005C2A" w:rsidP="001871CB">
      <w:pPr>
        <w:rPr>
          <w:rFonts w:ascii="Arial" w:hAnsi="Arial" w:cs="Arial"/>
          <w:b/>
          <w:sz w:val="24"/>
          <w:szCs w:val="24"/>
        </w:rPr>
      </w:pPr>
    </w:p>
    <w:p w:rsidR="00005C2A" w:rsidRDefault="00005C2A" w:rsidP="001871CB">
      <w:pPr>
        <w:rPr>
          <w:rFonts w:ascii="Arial" w:hAnsi="Arial" w:cs="Arial"/>
          <w:b/>
          <w:sz w:val="24"/>
          <w:szCs w:val="24"/>
        </w:rPr>
      </w:pPr>
    </w:p>
    <w:p w:rsidR="001871CB" w:rsidRDefault="00005C2A" w:rsidP="001871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Marking Criteria</w:t>
      </w:r>
    </w:p>
    <w:p w:rsidR="00403D7C" w:rsidRPr="001871CB" w:rsidRDefault="00403D7C" w:rsidP="001871CB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1871CB" w:rsidRPr="007E572D" w:rsidTr="007E572D">
        <w:tc>
          <w:tcPr>
            <w:tcW w:w="9748" w:type="dxa"/>
          </w:tcPr>
          <w:p w:rsidR="001871CB" w:rsidRPr="007E572D" w:rsidRDefault="001871CB" w:rsidP="001871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7" w:type="dxa"/>
          </w:tcPr>
          <w:p w:rsidR="001871CB" w:rsidRPr="007E572D" w:rsidRDefault="001871CB" w:rsidP="001871C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871CB" w:rsidRPr="007E572D" w:rsidTr="007E572D">
        <w:tc>
          <w:tcPr>
            <w:tcW w:w="9748" w:type="dxa"/>
            <w:shd w:val="clear" w:color="auto" w:fill="BFBFBF" w:themeFill="background1" w:themeFillShade="BF"/>
          </w:tcPr>
          <w:p w:rsidR="001871CB" w:rsidRPr="007E572D" w:rsidRDefault="00626ACD" w:rsidP="001871C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E572D">
              <w:rPr>
                <w:rFonts w:ascii="Arial" w:hAnsi="Arial" w:cs="Arial"/>
                <w:b/>
                <w:sz w:val="16"/>
                <w:szCs w:val="16"/>
              </w:rPr>
              <w:t>Responding to Text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1871CB" w:rsidRPr="007E572D" w:rsidRDefault="006A0E43" w:rsidP="001871C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572D">
              <w:rPr>
                <w:rFonts w:ascii="Arial" w:hAnsi="Arial" w:cs="Arial"/>
                <w:b/>
                <w:sz w:val="16"/>
                <w:szCs w:val="16"/>
              </w:rPr>
              <w:t>/10</w:t>
            </w:r>
          </w:p>
        </w:tc>
      </w:tr>
      <w:tr w:rsidR="001871CB" w:rsidRPr="007E572D" w:rsidTr="007E572D">
        <w:tc>
          <w:tcPr>
            <w:tcW w:w="9748" w:type="dxa"/>
          </w:tcPr>
          <w:p w:rsidR="001871CB" w:rsidRPr="007E572D" w:rsidRDefault="006A0E43" w:rsidP="001871CB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20"/>
                <w:szCs w:val="20"/>
              </w:rPr>
              <w:t>Detailed and sophisticated analysis (and comparison, if required) of text/s with appropriate evidence and terminology relating to the question with a succinct, coherent and clear response.</w:t>
            </w:r>
          </w:p>
        </w:tc>
        <w:tc>
          <w:tcPr>
            <w:tcW w:w="737" w:type="dxa"/>
          </w:tcPr>
          <w:p w:rsidR="001871CB" w:rsidRPr="007E572D" w:rsidRDefault="006A0E43" w:rsidP="001871CB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8-10</w:t>
            </w:r>
          </w:p>
        </w:tc>
      </w:tr>
      <w:tr w:rsidR="001871CB" w:rsidRPr="007E572D" w:rsidTr="007E572D">
        <w:tc>
          <w:tcPr>
            <w:tcW w:w="9748" w:type="dxa"/>
          </w:tcPr>
          <w:p w:rsidR="001871CB" w:rsidRPr="007E572D" w:rsidRDefault="006A0E43" w:rsidP="001871CB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20"/>
                <w:szCs w:val="20"/>
              </w:rPr>
              <w:t>Detailed analysis (and comparison, if required) of text/s with appropriate evidence and terminology relating to the question with a succinct, coherent and clear response and few minor errors.</w:t>
            </w:r>
          </w:p>
        </w:tc>
        <w:tc>
          <w:tcPr>
            <w:tcW w:w="737" w:type="dxa"/>
          </w:tcPr>
          <w:p w:rsidR="001871CB" w:rsidRPr="007E572D" w:rsidRDefault="006A0E43" w:rsidP="001871CB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6.5-7.5</w:t>
            </w:r>
          </w:p>
        </w:tc>
      </w:tr>
      <w:tr w:rsidR="001871CB" w:rsidRPr="007E572D" w:rsidTr="007E572D">
        <w:tc>
          <w:tcPr>
            <w:tcW w:w="9748" w:type="dxa"/>
          </w:tcPr>
          <w:p w:rsidR="001871CB" w:rsidRPr="007E572D" w:rsidRDefault="006A0E43" w:rsidP="001871CB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20"/>
                <w:szCs w:val="20"/>
              </w:rPr>
              <w:t>Competent response addressing components of the question supported with some appropriate text-based evidence, with some errors.</w:t>
            </w:r>
          </w:p>
        </w:tc>
        <w:tc>
          <w:tcPr>
            <w:tcW w:w="737" w:type="dxa"/>
          </w:tcPr>
          <w:p w:rsidR="001871CB" w:rsidRPr="007E572D" w:rsidRDefault="006A0E43" w:rsidP="001871CB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5-6</w:t>
            </w:r>
          </w:p>
        </w:tc>
      </w:tr>
      <w:tr w:rsidR="001871CB" w:rsidRPr="007E572D" w:rsidTr="007E572D">
        <w:tc>
          <w:tcPr>
            <w:tcW w:w="9748" w:type="dxa"/>
          </w:tcPr>
          <w:p w:rsidR="001871CB" w:rsidRPr="007E572D" w:rsidRDefault="006A0E43" w:rsidP="001871CB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20"/>
                <w:szCs w:val="20"/>
              </w:rPr>
              <w:t>Limited understanding of text/s with minimal analysis (or comparison); provides retell of text with limited reference to the question, with underdeveloped expression and a poorly structured response, with frequent errors.</w:t>
            </w:r>
          </w:p>
        </w:tc>
        <w:tc>
          <w:tcPr>
            <w:tcW w:w="737" w:type="dxa"/>
          </w:tcPr>
          <w:p w:rsidR="001871CB" w:rsidRPr="007E572D" w:rsidRDefault="006A0E43" w:rsidP="001871CB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3-4.5</w:t>
            </w:r>
          </w:p>
        </w:tc>
      </w:tr>
      <w:tr w:rsidR="001871CB" w:rsidRPr="007E572D" w:rsidTr="007E572D">
        <w:tc>
          <w:tcPr>
            <w:tcW w:w="9748" w:type="dxa"/>
          </w:tcPr>
          <w:p w:rsidR="006A0E43" w:rsidRPr="007E572D" w:rsidRDefault="006A0E43" w:rsidP="006A0E43">
            <w:pPr>
              <w:rPr>
                <w:rFonts w:ascii="Arial" w:hAnsi="Arial" w:cs="Arial"/>
                <w:sz w:val="20"/>
                <w:szCs w:val="20"/>
              </w:rPr>
            </w:pPr>
            <w:r w:rsidRPr="007E572D">
              <w:rPr>
                <w:rFonts w:ascii="Arial" w:hAnsi="Arial" w:cs="Arial"/>
                <w:sz w:val="20"/>
                <w:szCs w:val="20"/>
              </w:rPr>
              <w:t xml:space="preserve">Response that does not address the question, </w:t>
            </w:r>
            <w:r w:rsidRPr="007E572D">
              <w:rPr>
                <w:rFonts w:ascii="Arial" w:hAnsi="Arial" w:cs="Arial"/>
                <w:color w:val="000000"/>
                <w:sz w:val="20"/>
                <w:szCs w:val="20"/>
              </w:rPr>
              <w:t>minimal control of the mechanics of grammar, spelling and punctuation.</w:t>
            </w:r>
          </w:p>
          <w:p w:rsidR="001871CB" w:rsidRPr="007E572D" w:rsidRDefault="001871CB" w:rsidP="001871CB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</w:tcPr>
          <w:p w:rsidR="001871CB" w:rsidRPr="007E572D" w:rsidRDefault="006A0E43" w:rsidP="001871CB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0-2.5</w:t>
            </w:r>
          </w:p>
        </w:tc>
      </w:tr>
      <w:tr w:rsidR="00626ACD" w:rsidRPr="007E572D" w:rsidTr="007E572D">
        <w:tc>
          <w:tcPr>
            <w:tcW w:w="9748" w:type="dxa"/>
            <w:shd w:val="clear" w:color="auto" w:fill="BFBFBF" w:themeFill="background1" w:themeFillShade="BF"/>
          </w:tcPr>
          <w:p w:rsidR="00626ACD" w:rsidRPr="008F6C7D" w:rsidRDefault="00626ACD" w:rsidP="00626ACD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8F6C7D">
              <w:rPr>
                <w:rFonts w:ascii="Arial" w:hAnsi="Arial" w:cs="Arial"/>
                <w:sz w:val="20"/>
                <w:szCs w:val="20"/>
              </w:rPr>
              <w:t xml:space="preserve">Structure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26ACD" w:rsidRPr="007E572D" w:rsidRDefault="001C69B9" w:rsidP="00626A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/10</w:t>
            </w:r>
          </w:p>
        </w:tc>
      </w:tr>
      <w:tr w:rsidR="001C69B9" w:rsidRPr="007E572D" w:rsidTr="008F6C7D">
        <w:tc>
          <w:tcPr>
            <w:tcW w:w="9748" w:type="dxa"/>
            <w:shd w:val="clear" w:color="auto" w:fill="auto"/>
          </w:tcPr>
          <w:p w:rsidR="001C69B9" w:rsidRPr="00971088" w:rsidRDefault="00874B8C" w:rsidP="00626ACD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 xml:space="preserve">Coherent, sophisticated </w:t>
            </w:r>
            <w:r w:rsidR="00D66487">
              <w:rPr>
                <w:rFonts w:ascii="Arial" w:hAnsi="Arial" w:cs="Arial"/>
                <w:sz w:val="20"/>
                <w:szCs w:val="20"/>
              </w:rPr>
              <w:t xml:space="preserve">response </w:t>
            </w:r>
            <w:r w:rsidRPr="00971088">
              <w:rPr>
                <w:rFonts w:ascii="Arial" w:hAnsi="Arial" w:cs="Arial"/>
                <w:sz w:val="20"/>
                <w:szCs w:val="20"/>
              </w:rPr>
              <w:t>structure addressing all the requirements of the question.</w:t>
            </w:r>
          </w:p>
        </w:tc>
        <w:tc>
          <w:tcPr>
            <w:tcW w:w="737" w:type="dxa"/>
            <w:shd w:val="clear" w:color="auto" w:fill="auto"/>
          </w:tcPr>
          <w:p w:rsidR="001C69B9" w:rsidRPr="007C5F4C" w:rsidRDefault="00D14203" w:rsidP="00626A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C5F4C">
              <w:rPr>
                <w:rFonts w:ascii="Arial" w:hAnsi="Arial" w:cs="Arial"/>
                <w:sz w:val="16"/>
                <w:szCs w:val="16"/>
              </w:rPr>
              <w:t>8-10</w:t>
            </w:r>
          </w:p>
        </w:tc>
      </w:tr>
      <w:tr w:rsidR="001C69B9" w:rsidRPr="007E572D" w:rsidTr="008F6C7D">
        <w:tc>
          <w:tcPr>
            <w:tcW w:w="9748" w:type="dxa"/>
            <w:shd w:val="clear" w:color="auto" w:fill="auto"/>
          </w:tcPr>
          <w:p w:rsidR="001C69B9" w:rsidRPr="00971088" w:rsidRDefault="00874B8C" w:rsidP="00626ACD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Logical</w:t>
            </w:r>
            <w:r w:rsidR="00D66487">
              <w:rPr>
                <w:rFonts w:ascii="Arial" w:hAnsi="Arial" w:cs="Arial"/>
                <w:sz w:val="20"/>
                <w:szCs w:val="20"/>
              </w:rPr>
              <w:t xml:space="preserve"> response</w:t>
            </w:r>
            <w:r w:rsidRPr="00971088">
              <w:rPr>
                <w:rFonts w:ascii="Arial" w:hAnsi="Arial" w:cs="Arial"/>
                <w:sz w:val="20"/>
                <w:szCs w:val="20"/>
              </w:rPr>
              <w:t xml:space="preserve"> structure addressing most of the requirements of the question.</w:t>
            </w:r>
          </w:p>
        </w:tc>
        <w:tc>
          <w:tcPr>
            <w:tcW w:w="737" w:type="dxa"/>
            <w:shd w:val="clear" w:color="auto" w:fill="auto"/>
          </w:tcPr>
          <w:p w:rsidR="001C69B9" w:rsidRPr="007C5F4C" w:rsidRDefault="00D14203" w:rsidP="00626A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C5F4C">
              <w:rPr>
                <w:rFonts w:ascii="Arial" w:hAnsi="Arial" w:cs="Arial"/>
                <w:sz w:val="16"/>
                <w:szCs w:val="16"/>
              </w:rPr>
              <w:t>6-7</w:t>
            </w:r>
          </w:p>
        </w:tc>
      </w:tr>
      <w:tr w:rsidR="006A5843" w:rsidRPr="007E572D" w:rsidTr="008F6C7D">
        <w:tc>
          <w:tcPr>
            <w:tcW w:w="9748" w:type="dxa"/>
            <w:shd w:val="clear" w:color="auto" w:fill="auto"/>
          </w:tcPr>
          <w:p w:rsidR="006A5843" w:rsidRPr="00971088" w:rsidRDefault="006A5843" w:rsidP="006A58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color w:val="000000"/>
                <w:sz w:val="20"/>
                <w:szCs w:val="20"/>
              </w:rPr>
              <w:t>Uses some structure and addresses some of the requirements of the task.</w:t>
            </w:r>
          </w:p>
        </w:tc>
        <w:tc>
          <w:tcPr>
            <w:tcW w:w="737" w:type="dxa"/>
            <w:shd w:val="clear" w:color="auto" w:fill="auto"/>
          </w:tcPr>
          <w:p w:rsidR="006A5843" w:rsidRPr="007C5F4C" w:rsidRDefault="00D1420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C5F4C"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6A5843" w:rsidRPr="007E572D" w:rsidTr="008F6C7D">
        <w:tc>
          <w:tcPr>
            <w:tcW w:w="9748" w:type="dxa"/>
            <w:shd w:val="clear" w:color="auto" w:fill="auto"/>
          </w:tcPr>
          <w:p w:rsidR="006A5843" w:rsidRPr="00971088" w:rsidRDefault="008F6C7D" w:rsidP="006A5843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Limited structure and addresses limited requirements of the task.</w:t>
            </w:r>
          </w:p>
        </w:tc>
        <w:tc>
          <w:tcPr>
            <w:tcW w:w="737" w:type="dxa"/>
            <w:shd w:val="clear" w:color="auto" w:fill="auto"/>
          </w:tcPr>
          <w:p w:rsidR="006A5843" w:rsidRPr="007C5F4C" w:rsidRDefault="00D1420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C5F4C">
              <w:rPr>
                <w:rFonts w:ascii="Arial" w:hAnsi="Arial" w:cs="Arial"/>
                <w:sz w:val="16"/>
                <w:szCs w:val="16"/>
              </w:rPr>
              <w:t>2-3</w:t>
            </w:r>
          </w:p>
        </w:tc>
      </w:tr>
      <w:tr w:rsidR="006A5843" w:rsidRPr="007E572D" w:rsidTr="008F6C7D">
        <w:tc>
          <w:tcPr>
            <w:tcW w:w="9748" w:type="dxa"/>
            <w:shd w:val="clear" w:color="auto" w:fill="auto"/>
          </w:tcPr>
          <w:p w:rsidR="006A5843" w:rsidRPr="00971088" w:rsidRDefault="008F6C7D" w:rsidP="006A5843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Incoherent structure and addresses minimal requirements of the task.</w:t>
            </w:r>
          </w:p>
        </w:tc>
        <w:tc>
          <w:tcPr>
            <w:tcW w:w="737" w:type="dxa"/>
            <w:shd w:val="clear" w:color="auto" w:fill="auto"/>
          </w:tcPr>
          <w:p w:rsidR="006A5843" w:rsidRPr="007C5F4C" w:rsidRDefault="00D1420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C5F4C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6A5843" w:rsidRPr="007E572D" w:rsidTr="00D66487">
        <w:tc>
          <w:tcPr>
            <w:tcW w:w="9748" w:type="dxa"/>
            <w:shd w:val="clear" w:color="auto" w:fill="D0CECE" w:themeFill="background2" w:themeFillShade="E6"/>
          </w:tcPr>
          <w:p w:rsidR="006A5843" w:rsidRPr="00FD5F44" w:rsidRDefault="006A5843" w:rsidP="006A5843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FD5F44">
              <w:rPr>
                <w:rFonts w:ascii="Arial" w:hAnsi="Arial" w:cs="Arial"/>
                <w:sz w:val="20"/>
                <w:szCs w:val="20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A5843" w:rsidRPr="007E572D" w:rsidRDefault="006A584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971088" w:rsidRDefault="006A5843" w:rsidP="006A5843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 xml:space="preserve">Spelling mostly correct 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971088" w:rsidRDefault="006A5843" w:rsidP="006A5843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Some difficult or challenging words misspelt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971088" w:rsidRDefault="006A5843" w:rsidP="006A5843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One or two common words misspelt but most common words are correct and some difficult or challenging words are correct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971088" w:rsidRDefault="006A5843" w:rsidP="006A5843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Many words misspelt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971088" w:rsidRDefault="006A5843" w:rsidP="006A5843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971088">
              <w:rPr>
                <w:rFonts w:ascii="Arial" w:hAnsi="Arial" w:cs="Arial"/>
                <w:sz w:val="20"/>
                <w:szCs w:val="20"/>
              </w:rPr>
              <w:t>No evidence of this criterion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6A5843" w:rsidRPr="007E572D" w:rsidTr="007E572D">
        <w:tc>
          <w:tcPr>
            <w:tcW w:w="9748" w:type="dxa"/>
            <w:shd w:val="clear" w:color="auto" w:fill="BFBFBF" w:themeFill="background1" w:themeFillShade="BF"/>
          </w:tcPr>
          <w:p w:rsidR="006A5843" w:rsidRPr="00FD5F44" w:rsidRDefault="006A5843" w:rsidP="006A5843">
            <w:pPr>
              <w:tabs>
                <w:tab w:val="left" w:pos="94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D5F44">
              <w:rPr>
                <w:rFonts w:ascii="Arial" w:hAnsi="Arial" w:cs="Arial"/>
                <w:b/>
                <w:sz w:val="20"/>
                <w:szCs w:val="20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A5843" w:rsidRPr="007E572D" w:rsidRDefault="006A584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b/>
                <w:sz w:val="16"/>
                <w:szCs w:val="16"/>
              </w:rPr>
              <w:t>/3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Vocabulary is unambiguous in conveying a clear response to the task and includes some relevant terminology</w:t>
            </w:r>
            <w:r w:rsidRPr="00D14203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Vocabulary is mostly suited to the task and includes some relevant terminology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Vocabulary used does not always suit the task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No evidence of this criterion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6A5843" w:rsidRPr="007E572D" w:rsidTr="007E572D">
        <w:tc>
          <w:tcPr>
            <w:tcW w:w="9748" w:type="dxa"/>
            <w:shd w:val="clear" w:color="auto" w:fill="BFBFBF" w:themeFill="background1" w:themeFillShade="BF"/>
          </w:tcPr>
          <w:p w:rsidR="006A5843" w:rsidRPr="00FD5F44" w:rsidRDefault="006A5843" w:rsidP="006A5843">
            <w:pPr>
              <w:tabs>
                <w:tab w:val="left" w:pos="271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D5F44">
              <w:rPr>
                <w:rFonts w:ascii="Arial" w:hAnsi="Arial" w:cs="Arial"/>
                <w:b/>
                <w:sz w:val="20"/>
                <w:szCs w:val="20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A5843" w:rsidRPr="007E572D" w:rsidRDefault="006A5843" w:rsidP="006A58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b/>
                <w:sz w:val="16"/>
                <w:szCs w:val="16"/>
              </w:rPr>
              <w:t>/3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Many errors in sentence structure, grammar and punctuation impede meaning of response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D14203" w:rsidRDefault="006A5843" w:rsidP="006A5843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14203">
              <w:rPr>
                <w:rFonts w:ascii="Arial" w:hAnsi="Arial" w:cs="Arial"/>
                <w:sz w:val="20"/>
                <w:szCs w:val="20"/>
              </w:rPr>
              <w:t>No evidence of this criterion</w:t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572D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6A5843" w:rsidRPr="007E572D" w:rsidTr="007E572D">
        <w:tc>
          <w:tcPr>
            <w:tcW w:w="9748" w:type="dxa"/>
          </w:tcPr>
          <w:p w:rsidR="006A5843" w:rsidRPr="007E572D" w:rsidRDefault="006A5843" w:rsidP="006A5843">
            <w:pPr>
              <w:tabs>
                <w:tab w:val="left" w:pos="2625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7E572D">
              <w:rPr>
                <w:rFonts w:ascii="Arial" w:hAnsi="Arial" w:cs="Arial"/>
                <w:b/>
                <w:sz w:val="18"/>
                <w:szCs w:val="18"/>
              </w:rPr>
              <w:t>TOTAL MARK</w:t>
            </w:r>
            <w:r w:rsidRPr="007E572D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6A5843" w:rsidRPr="007E572D" w:rsidRDefault="006A5843" w:rsidP="006A5843">
            <w:pPr>
              <w:spacing w:before="1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E572D">
              <w:rPr>
                <w:rFonts w:ascii="Arial" w:hAnsi="Arial" w:cs="Arial"/>
                <w:sz w:val="18"/>
                <w:szCs w:val="18"/>
              </w:rPr>
              <w:t>/</w:t>
            </w:r>
            <w:r w:rsidRPr="001303E7">
              <w:rPr>
                <w:rFonts w:ascii="Arial" w:hAnsi="Arial" w:cs="Arial"/>
                <w:b/>
                <w:sz w:val="18"/>
                <w:szCs w:val="18"/>
              </w:rPr>
              <w:t>30</w:t>
            </w:r>
          </w:p>
        </w:tc>
      </w:tr>
    </w:tbl>
    <w:p w:rsidR="001871CB" w:rsidRPr="001871CB" w:rsidRDefault="001871CB" w:rsidP="001871CB">
      <w:pPr>
        <w:keepNext/>
        <w:keepLines/>
        <w:spacing w:after="120" w:line="264" w:lineRule="auto"/>
        <w:contextualSpacing/>
        <w:outlineLvl w:val="0"/>
        <w:rPr>
          <w:rFonts w:ascii="Arial" w:hAnsi="Arial" w:cs="Arial"/>
        </w:rPr>
      </w:pPr>
    </w:p>
    <w:p w:rsidR="007E572D" w:rsidRDefault="007E572D"/>
    <w:sectPr w:rsidR="007E572D" w:rsidSect="007E57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CB"/>
    <w:rsid w:val="00005C2A"/>
    <w:rsid w:val="000371A7"/>
    <w:rsid w:val="001303E7"/>
    <w:rsid w:val="00185442"/>
    <w:rsid w:val="001871CB"/>
    <w:rsid w:val="001C69B9"/>
    <w:rsid w:val="001E36FB"/>
    <w:rsid w:val="0028490A"/>
    <w:rsid w:val="002B7DA0"/>
    <w:rsid w:val="00403D7C"/>
    <w:rsid w:val="004455AB"/>
    <w:rsid w:val="004F6A29"/>
    <w:rsid w:val="0052459C"/>
    <w:rsid w:val="005A1099"/>
    <w:rsid w:val="00626ACD"/>
    <w:rsid w:val="006A0E43"/>
    <w:rsid w:val="006A5843"/>
    <w:rsid w:val="007A7D5E"/>
    <w:rsid w:val="007C5F4C"/>
    <w:rsid w:val="007E572D"/>
    <w:rsid w:val="00874B8C"/>
    <w:rsid w:val="008A4B95"/>
    <w:rsid w:val="008F373F"/>
    <w:rsid w:val="008F6C7D"/>
    <w:rsid w:val="00971088"/>
    <w:rsid w:val="009E5EE1"/>
    <w:rsid w:val="00B77D85"/>
    <w:rsid w:val="00BE1430"/>
    <w:rsid w:val="00D14203"/>
    <w:rsid w:val="00D52D2C"/>
    <w:rsid w:val="00D66487"/>
    <w:rsid w:val="00E15A34"/>
    <w:rsid w:val="00F53CB6"/>
    <w:rsid w:val="00FC1A82"/>
    <w:rsid w:val="00FD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40DB"/>
  <w15:chartTrackingRefBased/>
  <w15:docId w15:val="{C586A3B3-E625-4BC5-ABA3-25622FD0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[Narrogin Senior High School]</dc:creator>
  <cp:keywords/>
  <dc:description/>
  <cp:lastModifiedBy>DATTA ROY Sushmita [Narrogin Senior High School]</cp:lastModifiedBy>
  <cp:revision>32</cp:revision>
  <dcterms:created xsi:type="dcterms:W3CDTF">2020-08-28T04:50:00Z</dcterms:created>
  <dcterms:modified xsi:type="dcterms:W3CDTF">2020-11-25T07:51:00Z</dcterms:modified>
</cp:coreProperties>
</file>