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5A2" w:rsidRPr="00E44914" w:rsidRDefault="003D15A2" w:rsidP="003D15A2">
      <w:pPr>
        <w:rPr>
          <w:sz w:val="8"/>
          <w:szCs w:val="8"/>
        </w:rPr>
      </w:pPr>
    </w:p>
    <w:p w:rsidR="004015F3" w:rsidRDefault="004015F3" w:rsidP="004015F3">
      <w:pPr>
        <w:pStyle w:val="ListParagraph"/>
        <w:rPr>
          <w:b/>
        </w:rPr>
      </w:pPr>
    </w:p>
    <w:p w:rsidR="004015F3" w:rsidRDefault="004015F3" w:rsidP="003D15A2">
      <w:pPr>
        <w:rPr>
          <w:b/>
        </w:rPr>
      </w:pPr>
    </w:p>
    <w:p w:rsidR="004015F3" w:rsidRDefault="004015F3" w:rsidP="004015F3"/>
    <w:p w:rsidR="009247CC" w:rsidRPr="00425123" w:rsidRDefault="009247CC" w:rsidP="009247CC">
      <w:pPr>
        <w:widowControl w:val="0"/>
        <w:spacing w:after="0" w:line="240" w:lineRule="auto"/>
        <w:jc w:val="center"/>
        <w:rPr>
          <w:rFonts w:eastAsia="Times New Roman"/>
          <w:b/>
          <w:sz w:val="24"/>
          <w:szCs w:val="24"/>
        </w:rPr>
      </w:pPr>
      <w:r w:rsidRPr="009247CC">
        <w:rPr>
          <w:rFonts w:eastAsia="Times New Roman"/>
          <w:noProof/>
          <w:lang w:eastAsia="en-AU"/>
        </w:rPr>
        <w:drawing>
          <wp:inline distT="0" distB="0" distL="0" distR="0" wp14:anchorId="1004AB7A" wp14:editId="1E3314A8">
            <wp:extent cx="514350" cy="533400"/>
            <wp:effectExtent l="0" t="0" r="0" b="0"/>
            <wp:docPr id="3" name="Picture 3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47CC">
        <w:rPr>
          <w:rFonts w:eastAsia="Times New Roman"/>
          <w:b/>
        </w:rPr>
        <w:tab/>
      </w:r>
      <w:r w:rsidRPr="00425123">
        <w:rPr>
          <w:rFonts w:eastAsia="Times New Roman"/>
          <w:b/>
          <w:sz w:val="24"/>
          <w:szCs w:val="24"/>
        </w:rPr>
        <w:t xml:space="preserve">NARROGIN SENIOR HIGH SCHOOL   </w:t>
      </w:r>
      <w:r w:rsidRPr="00425123">
        <w:rPr>
          <w:rFonts w:eastAsia="Times New Roman"/>
          <w:b/>
          <w:sz w:val="24"/>
          <w:szCs w:val="24"/>
        </w:rPr>
        <w:tab/>
      </w:r>
      <w:r w:rsidRPr="00425123">
        <w:rPr>
          <w:rFonts w:eastAsia="Times New Roman"/>
          <w:noProof/>
          <w:sz w:val="24"/>
          <w:szCs w:val="24"/>
          <w:lang w:eastAsia="en-AU"/>
        </w:rPr>
        <w:drawing>
          <wp:inline distT="0" distB="0" distL="0" distR="0" wp14:anchorId="28AC2063" wp14:editId="6E634802">
            <wp:extent cx="514350" cy="533400"/>
            <wp:effectExtent l="0" t="0" r="0" b="0"/>
            <wp:docPr id="2" name="Picture 2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7CC" w:rsidRPr="00425123" w:rsidRDefault="001A1856" w:rsidP="009247CC">
      <w:pPr>
        <w:spacing w:after="0" w:line="240" w:lineRule="auto"/>
        <w:jc w:val="center"/>
        <w:rPr>
          <w:rFonts w:eastAsia="Times New Roman"/>
          <w:b/>
          <w:sz w:val="24"/>
          <w:szCs w:val="24"/>
        </w:rPr>
      </w:pPr>
      <w:r w:rsidRPr="00425123">
        <w:rPr>
          <w:rFonts w:eastAsia="Times New Roman"/>
          <w:b/>
          <w:sz w:val="24"/>
          <w:szCs w:val="24"/>
        </w:rPr>
        <w:t xml:space="preserve">General English </w:t>
      </w:r>
      <w:r w:rsidR="009247CC" w:rsidRPr="00425123">
        <w:rPr>
          <w:rFonts w:eastAsia="Times New Roman"/>
          <w:b/>
          <w:sz w:val="24"/>
          <w:szCs w:val="24"/>
        </w:rPr>
        <w:t>Year 11</w:t>
      </w:r>
    </w:p>
    <w:p w:rsidR="009247CC" w:rsidRPr="009247CC" w:rsidRDefault="009247CC" w:rsidP="009247CC">
      <w:pPr>
        <w:spacing w:after="0" w:line="240" w:lineRule="auto"/>
        <w:rPr>
          <w:rFonts w:eastAsia="Times New Roman"/>
        </w:rPr>
      </w:pPr>
      <w:r w:rsidRPr="009247CC">
        <w:rPr>
          <w:rFonts w:eastAsia="Times New Roman"/>
        </w:rPr>
        <w:t xml:space="preserve">                                                </w:t>
      </w:r>
    </w:p>
    <w:tbl>
      <w:tblPr>
        <w:tblW w:w="0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35"/>
      </w:tblGrid>
      <w:tr w:rsidR="009247CC" w:rsidRPr="009247CC" w:rsidTr="009247CC">
        <w:trPr>
          <w:cantSplit/>
          <w:trHeight w:val="596"/>
        </w:trPr>
        <w:tc>
          <w:tcPr>
            <w:tcW w:w="10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7CC" w:rsidRPr="009247CC" w:rsidRDefault="009247CC" w:rsidP="009247CC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  <w:p w:rsidR="00425123" w:rsidRDefault="009247CC" w:rsidP="00425123">
            <w:pPr>
              <w:spacing w:after="0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425123">
              <w:rPr>
                <w:rFonts w:eastAsia="Times New Roman"/>
                <w:b/>
                <w:sz w:val="24"/>
                <w:szCs w:val="24"/>
                <w:lang w:val="en-US"/>
              </w:rPr>
              <w:t xml:space="preserve">Student:                                                          </w:t>
            </w:r>
            <w:r w:rsidR="00425123">
              <w:rPr>
                <w:rFonts w:eastAsia="Times New Roman"/>
                <w:b/>
                <w:sz w:val="24"/>
                <w:szCs w:val="24"/>
                <w:lang w:val="en-US"/>
              </w:rPr>
              <w:t xml:space="preserve">                        </w:t>
            </w:r>
            <w:r w:rsidR="00425123" w:rsidRPr="00425123">
              <w:rPr>
                <w:rFonts w:eastAsia="Times New Roman"/>
                <w:b/>
                <w:sz w:val="24"/>
                <w:szCs w:val="24"/>
                <w:lang w:val="en-US"/>
              </w:rPr>
              <w:t xml:space="preserve">Teacher:    </w:t>
            </w:r>
            <w:proofErr w:type="spellStart"/>
            <w:r w:rsidR="00425123" w:rsidRPr="00425123">
              <w:rPr>
                <w:rFonts w:eastAsia="Times New Roman"/>
                <w:sz w:val="24"/>
                <w:szCs w:val="24"/>
                <w:lang w:val="en-US"/>
              </w:rPr>
              <w:t>Ms</w:t>
            </w:r>
            <w:proofErr w:type="spellEnd"/>
            <w:r w:rsidR="00425123" w:rsidRPr="00425123">
              <w:rPr>
                <w:rFonts w:eastAsia="Times New Roman"/>
                <w:sz w:val="24"/>
                <w:szCs w:val="24"/>
                <w:lang w:val="en-US"/>
              </w:rPr>
              <w:t xml:space="preserve"> Woodcock</w:t>
            </w:r>
            <w:r w:rsidR="00425123">
              <w:rPr>
                <w:rFonts w:eastAsia="Times New Roman"/>
                <w:sz w:val="24"/>
                <w:szCs w:val="24"/>
                <w:lang w:val="en-US"/>
              </w:rPr>
              <w:t xml:space="preserve">   </w:t>
            </w:r>
            <w:r w:rsidR="00425123" w:rsidRPr="00425123">
              <w:rPr>
                <w:rFonts w:eastAsia="Times New Roman"/>
                <w:b/>
                <w:sz w:val="24"/>
                <w:szCs w:val="24"/>
                <w:lang w:val="en-US"/>
              </w:rPr>
              <w:t xml:space="preserve">                                                                                                                  </w:t>
            </w:r>
            <w:r w:rsidR="00425123">
              <w:rPr>
                <w:rFonts w:eastAsia="Times New Roman"/>
                <w:b/>
                <w:sz w:val="24"/>
                <w:szCs w:val="24"/>
                <w:lang w:val="en-US"/>
              </w:rPr>
              <w:t xml:space="preserve">    </w:t>
            </w:r>
          </w:p>
          <w:p w:rsidR="009247CC" w:rsidRPr="00425123" w:rsidRDefault="00425123" w:rsidP="00425123">
            <w:pPr>
              <w:spacing w:after="120"/>
              <w:rPr>
                <w:rFonts w:eastAsia="Times New Roman"/>
                <w:b/>
                <w:sz w:val="24"/>
                <w:szCs w:val="24"/>
                <w:lang w:val="en-US"/>
              </w:rPr>
            </w:pPr>
            <w:r>
              <w:rPr>
                <w:rFonts w:eastAsia="Times New Roman"/>
                <w:b/>
                <w:sz w:val="24"/>
                <w:szCs w:val="24"/>
                <w:lang w:val="en-US"/>
              </w:rPr>
              <w:t xml:space="preserve">                                                                                                                    </w:t>
            </w:r>
            <w:r w:rsidRPr="00425123">
              <w:rPr>
                <w:rFonts w:eastAsia="Times New Roman"/>
                <w:sz w:val="24"/>
                <w:szCs w:val="24"/>
                <w:lang w:val="en-US"/>
              </w:rPr>
              <w:t xml:space="preserve">Ms. Lavan           </w:t>
            </w:r>
          </w:p>
          <w:p w:rsidR="009247CC" w:rsidRPr="00425123" w:rsidRDefault="009247CC" w:rsidP="009247CC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 w:rsidRPr="00425123">
              <w:rPr>
                <w:rFonts w:eastAsia="Times New Roman"/>
                <w:b/>
                <w:sz w:val="24"/>
                <w:szCs w:val="24"/>
                <w:lang w:val="en-US"/>
              </w:rPr>
              <w:t xml:space="preserve">Date Given: </w:t>
            </w:r>
            <w:r w:rsidR="00425123" w:rsidRPr="00425123">
              <w:rPr>
                <w:rFonts w:eastAsia="Times New Roman"/>
                <w:sz w:val="24"/>
                <w:szCs w:val="24"/>
                <w:lang w:val="en-US"/>
              </w:rPr>
              <w:t>Friday 15 October</w:t>
            </w:r>
            <w:r w:rsidR="00425123">
              <w:rPr>
                <w:rFonts w:eastAsia="Times New Roman"/>
                <w:b/>
                <w:sz w:val="24"/>
                <w:szCs w:val="24"/>
                <w:lang w:val="en-US"/>
              </w:rPr>
              <w:t xml:space="preserve"> </w:t>
            </w:r>
            <w:r w:rsidRPr="00425123">
              <w:rPr>
                <w:rFonts w:eastAsia="Times New Roman"/>
                <w:b/>
                <w:sz w:val="24"/>
                <w:szCs w:val="24"/>
                <w:lang w:val="en-US"/>
              </w:rPr>
              <w:t xml:space="preserve">                    </w:t>
            </w:r>
            <w:r w:rsidR="00425123">
              <w:rPr>
                <w:rFonts w:eastAsia="Times New Roman"/>
                <w:b/>
                <w:sz w:val="24"/>
                <w:szCs w:val="24"/>
                <w:lang w:val="en-US"/>
              </w:rPr>
              <w:t xml:space="preserve">                          </w:t>
            </w:r>
            <w:r w:rsidRPr="00425123">
              <w:rPr>
                <w:rFonts w:eastAsia="Times New Roman"/>
                <w:b/>
                <w:sz w:val="24"/>
                <w:szCs w:val="24"/>
                <w:lang w:val="en-US"/>
              </w:rPr>
              <w:t xml:space="preserve">Date Due: </w:t>
            </w:r>
            <w:r w:rsidR="006C73CC">
              <w:rPr>
                <w:rFonts w:eastAsia="Times New Roman"/>
                <w:b/>
                <w:sz w:val="24"/>
                <w:szCs w:val="24"/>
                <w:lang w:val="en-US"/>
              </w:rPr>
              <w:t xml:space="preserve"> </w:t>
            </w:r>
            <w:bookmarkStart w:id="0" w:name="_GoBack"/>
            <w:bookmarkEnd w:id="0"/>
            <w:r w:rsidR="00425123" w:rsidRPr="00425123">
              <w:rPr>
                <w:rFonts w:eastAsia="Times New Roman"/>
                <w:sz w:val="24"/>
                <w:szCs w:val="24"/>
                <w:lang w:val="en-US"/>
              </w:rPr>
              <w:t>Friday 22 October</w:t>
            </w:r>
            <w:r w:rsidRPr="00425123">
              <w:rPr>
                <w:rFonts w:eastAsia="Times New Roman"/>
                <w:sz w:val="24"/>
                <w:szCs w:val="24"/>
                <w:lang w:val="en-US"/>
              </w:rPr>
              <w:t xml:space="preserve"> </w:t>
            </w:r>
          </w:p>
          <w:p w:rsidR="009247CC" w:rsidRPr="009247CC" w:rsidRDefault="009247CC" w:rsidP="009247CC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</w:tc>
      </w:tr>
      <w:tr w:rsidR="009247CC" w:rsidRPr="009247CC" w:rsidTr="009247CC">
        <w:trPr>
          <w:cantSplit/>
          <w:trHeight w:val="3960"/>
        </w:trPr>
        <w:tc>
          <w:tcPr>
            <w:tcW w:w="10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7CC" w:rsidRPr="009247CC" w:rsidRDefault="009247CC" w:rsidP="009247CC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  <w:p w:rsidR="009247CC" w:rsidRPr="00425123" w:rsidRDefault="009247CC" w:rsidP="009247CC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425123">
              <w:rPr>
                <w:rFonts w:eastAsia="Times New Roman"/>
                <w:b/>
                <w:sz w:val="24"/>
                <w:szCs w:val="24"/>
                <w:lang w:val="en-US"/>
              </w:rPr>
              <w:t>Assessment Type:</w:t>
            </w:r>
            <w:r w:rsidRPr="00425123">
              <w:rPr>
                <w:rFonts w:eastAsia="Times New Roman"/>
                <w:sz w:val="24"/>
                <w:szCs w:val="24"/>
                <w:lang w:val="en-US"/>
              </w:rPr>
              <w:t xml:space="preserve"> </w:t>
            </w:r>
            <w:r w:rsidR="001A1856" w:rsidRPr="00425123">
              <w:rPr>
                <w:rFonts w:eastAsia="Times New Roman"/>
                <w:sz w:val="24"/>
                <w:szCs w:val="24"/>
                <w:lang w:val="en-US"/>
              </w:rPr>
              <w:t>Responding</w:t>
            </w:r>
          </w:p>
          <w:p w:rsidR="009247CC" w:rsidRPr="00425123" w:rsidRDefault="009247CC" w:rsidP="009247CC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  <w:lang w:val="en-US"/>
              </w:rPr>
            </w:pPr>
          </w:p>
          <w:p w:rsidR="009247CC" w:rsidRPr="00425123" w:rsidRDefault="009247CC" w:rsidP="009247CC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  <w:lang w:val="en-US"/>
              </w:rPr>
            </w:pPr>
          </w:p>
          <w:p w:rsidR="009247CC" w:rsidRPr="00425123" w:rsidRDefault="009247CC" w:rsidP="009247CC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 w:rsidRPr="00425123">
              <w:rPr>
                <w:rFonts w:eastAsia="Times New Roman"/>
                <w:b/>
                <w:sz w:val="24"/>
                <w:szCs w:val="24"/>
                <w:lang w:val="en-US"/>
              </w:rPr>
              <w:t xml:space="preserve">Weighting: </w:t>
            </w:r>
            <w:r w:rsidR="001A1856" w:rsidRPr="00425123">
              <w:rPr>
                <w:rFonts w:eastAsia="Times New Roman"/>
                <w:b/>
                <w:sz w:val="24"/>
                <w:szCs w:val="24"/>
                <w:lang w:val="en-US"/>
              </w:rPr>
              <w:t>5</w:t>
            </w:r>
            <w:r w:rsidRPr="00425123">
              <w:rPr>
                <w:rFonts w:eastAsia="Times New Roman"/>
                <w:b/>
                <w:sz w:val="24"/>
                <w:szCs w:val="24"/>
                <w:lang w:val="en-US"/>
              </w:rPr>
              <w:t>%</w:t>
            </w:r>
          </w:p>
          <w:p w:rsidR="009247CC" w:rsidRPr="00425123" w:rsidRDefault="009247CC" w:rsidP="009247CC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  <w:lang w:val="en-US"/>
              </w:rPr>
            </w:pPr>
          </w:p>
          <w:p w:rsidR="009247CC" w:rsidRPr="00425123" w:rsidRDefault="009247CC" w:rsidP="009247CC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  <w:lang w:val="en-US"/>
              </w:rPr>
            </w:pPr>
          </w:p>
          <w:p w:rsidR="009247CC" w:rsidRPr="00425123" w:rsidRDefault="009247CC" w:rsidP="009247CC">
            <w:pPr>
              <w:autoSpaceDE w:val="0"/>
              <w:autoSpaceDN w:val="0"/>
              <w:adjustRightInd w:val="0"/>
              <w:spacing w:after="0"/>
              <w:rPr>
                <w:b/>
                <w:sz w:val="24"/>
                <w:szCs w:val="24"/>
              </w:rPr>
            </w:pPr>
            <w:r w:rsidRPr="00425123">
              <w:rPr>
                <w:b/>
                <w:sz w:val="24"/>
                <w:szCs w:val="24"/>
              </w:rPr>
              <w:t>TASK</w:t>
            </w:r>
            <w:r w:rsidR="001A1856" w:rsidRPr="00425123">
              <w:rPr>
                <w:b/>
                <w:sz w:val="24"/>
                <w:szCs w:val="24"/>
              </w:rPr>
              <w:t xml:space="preserve"> 12</w:t>
            </w:r>
            <w:r w:rsidRPr="00425123">
              <w:rPr>
                <w:b/>
                <w:sz w:val="24"/>
                <w:szCs w:val="24"/>
              </w:rPr>
              <w:t xml:space="preserve">:   Short Answer Response   </w:t>
            </w:r>
            <w:r w:rsidRPr="00425123">
              <w:rPr>
                <w:b/>
                <w:sz w:val="24"/>
                <w:szCs w:val="24"/>
              </w:rPr>
              <w:tab/>
            </w:r>
          </w:p>
          <w:p w:rsidR="009247CC" w:rsidRPr="00425123" w:rsidRDefault="009247CC" w:rsidP="009247CC">
            <w:pPr>
              <w:autoSpaceDE w:val="0"/>
              <w:autoSpaceDN w:val="0"/>
              <w:adjustRightInd w:val="0"/>
              <w:spacing w:after="0"/>
              <w:rPr>
                <w:b/>
                <w:sz w:val="24"/>
                <w:szCs w:val="24"/>
              </w:rPr>
            </w:pPr>
          </w:p>
          <w:p w:rsidR="001A1856" w:rsidRPr="00425123" w:rsidRDefault="001A1856" w:rsidP="009247CC">
            <w:pPr>
              <w:spacing w:after="0" w:line="240" w:lineRule="auto"/>
              <w:rPr>
                <w:sz w:val="24"/>
                <w:szCs w:val="24"/>
              </w:rPr>
            </w:pPr>
            <w:r w:rsidRPr="00425123">
              <w:rPr>
                <w:sz w:val="24"/>
                <w:szCs w:val="24"/>
              </w:rPr>
              <w:t xml:space="preserve">Select </w:t>
            </w:r>
            <w:r w:rsidRPr="00425123">
              <w:rPr>
                <w:b/>
                <w:sz w:val="24"/>
                <w:szCs w:val="24"/>
              </w:rPr>
              <w:t>ONE</w:t>
            </w:r>
            <w:r w:rsidRPr="00425123">
              <w:rPr>
                <w:sz w:val="24"/>
                <w:szCs w:val="24"/>
              </w:rPr>
              <w:t xml:space="preserve"> of the following short answer questions and respond to it in one lesson.</w:t>
            </w:r>
          </w:p>
          <w:p w:rsidR="001A1856" w:rsidRPr="00425123" w:rsidRDefault="001A1856" w:rsidP="009247CC">
            <w:pPr>
              <w:spacing w:after="0" w:line="240" w:lineRule="auto"/>
              <w:rPr>
                <w:sz w:val="24"/>
                <w:szCs w:val="24"/>
              </w:rPr>
            </w:pPr>
          </w:p>
          <w:p w:rsidR="00425123" w:rsidRDefault="001A1856" w:rsidP="009247CC">
            <w:pPr>
              <w:spacing w:after="0" w:line="240" w:lineRule="auto"/>
              <w:rPr>
                <w:sz w:val="24"/>
                <w:szCs w:val="24"/>
              </w:rPr>
            </w:pPr>
            <w:r w:rsidRPr="00425123">
              <w:rPr>
                <w:sz w:val="24"/>
                <w:szCs w:val="24"/>
              </w:rPr>
              <w:t xml:space="preserve">1.  Explain how two of the following – tone, register or supporting evidence – develop the </w:t>
            </w:r>
          </w:p>
          <w:p w:rsidR="00425123" w:rsidRDefault="00425123" w:rsidP="009247C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</w:t>
            </w:r>
            <w:r w:rsidR="001A1856" w:rsidRPr="00425123">
              <w:rPr>
                <w:sz w:val="24"/>
                <w:szCs w:val="24"/>
              </w:rPr>
              <w:t xml:space="preserve">writer’s </w:t>
            </w:r>
            <w:r>
              <w:rPr>
                <w:sz w:val="24"/>
                <w:szCs w:val="24"/>
              </w:rPr>
              <w:t>a</w:t>
            </w:r>
            <w:r w:rsidR="00B84BD4" w:rsidRPr="00425123">
              <w:rPr>
                <w:sz w:val="24"/>
                <w:szCs w:val="24"/>
              </w:rPr>
              <w:t>ttitude towards</w:t>
            </w:r>
            <w:r w:rsidR="001A1856" w:rsidRPr="00425123">
              <w:rPr>
                <w:sz w:val="24"/>
                <w:szCs w:val="24"/>
              </w:rPr>
              <w:t xml:space="preserve"> tattoos in</w:t>
            </w:r>
            <w:r w:rsidR="00B84BD4" w:rsidRPr="00425123">
              <w:rPr>
                <w:sz w:val="24"/>
                <w:szCs w:val="24"/>
              </w:rPr>
              <w:t xml:space="preserve"> </w:t>
            </w:r>
            <w:r w:rsidR="001A1856" w:rsidRPr="00425123">
              <w:rPr>
                <w:sz w:val="24"/>
                <w:szCs w:val="24"/>
              </w:rPr>
              <w:t xml:space="preserve">Paula’s </w:t>
            </w:r>
            <w:proofErr w:type="spellStart"/>
            <w:r w:rsidR="001A1856" w:rsidRPr="00425123">
              <w:rPr>
                <w:sz w:val="24"/>
                <w:szCs w:val="24"/>
              </w:rPr>
              <w:t>Joye’s</w:t>
            </w:r>
            <w:proofErr w:type="spellEnd"/>
            <w:r w:rsidR="001A1856" w:rsidRPr="00425123">
              <w:rPr>
                <w:sz w:val="24"/>
                <w:szCs w:val="24"/>
              </w:rPr>
              <w:t xml:space="preserve"> opinionative piece, “Tattoos: Think </w:t>
            </w:r>
          </w:p>
          <w:p w:rsidR="001A1856" w:rsidRPr="00425123" w:rsidRDefault="00425123" w:rsidP="009247C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</w:t>
            </w:r>
            <w:r w:rsidR="001A1856" w:rsidRPr="00425123">
              <w:rPr>
                <w:sz w:val="24"/>
                <w:szCs w:val="24"/>
              </w:rPr>
              <w:t>Before You Ink.”</w:t>
            </w:r>
          </w:p>
          <w:p w:rsidR="001A1856" w:rsidRPr="00425123" w:rsidRDefault="001A1856" w:rsidP="009247CC">
            <w:pPr>
              <w:spacing w:after="0" w:line="240" w:lineRule="auto"/>
              <w:rPr>
                <w:sz w:val="24"/>
                <w:szCs w:val="24"/>
              </w:rPr>
            </w:pPr>
          </w:p>
          <w:p w:rsidR="006148E1" w:rsidRDefault="001A1856" w:rsidP="009247CC">
            <w:pPr>
              <w:spacing w:after="0" w:line="240" w:lineRule="auto"/>
              <w:rPr>
                <w:sz w:val="24"/>
                <w:szCs w:val="24"/>
              </w:rPr>
            </w:pPr>
            <w:r w:rsidRPr="00425123">
              <w:rPr>
                <w:sz w:val="24"/>
                <w:szCs w:val="24"/>
              </w:rPr>
              <w:t xml:space="preserve">2.  Explain how two </w:t>
            </w:r>
            <w:r w:rsidR="006148E1" w:rsidRPr="00425123">
              <w:rPr>
                <w:sz w:val="24"/>
                <w:szCs w:val="24"/>
              </w:rPr>
              <w:t xml:space="preserve">of the following – tone, register or supporting evidence – </w:t>
            </w:r>
            <w:r w:rsidRPr="00425123">
              <w:rPr>
                <w:sz w:val="24"/>
                <w:szCs w:val="24"/>
              </w:rPr>
              <w:t xml:space="preserve"> develop the </w:t>
            </w:r>
          </w:p>
          <w:p w:rsidR="006148E1" w:rsidRDefault="006148E1" w:rsidP="009247C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</w:t>
            </w:r>
            <w:r w:rsidR="001A1856" w:rsidRPr="00425123">
              <w:rPr>
                <w:sz w:val="24"/>
                <w:szCs w:val="24"/>
              </w:rPr>
              <w:t>wr</w:t>
            </w:r>
            <w:r>
              <w:rPr>
                <w:sz w:val="24"/>
                <w:szCs w:val="24"/>
              </w:rPr>
              <w:t xml:space="preserve">iter’s attitude towards tattoos </w:t>
            </w:r>
            <w:r w:rsidR="001A1856" w:rsidRPr="00425123">
              <w:rPr>
                <w:sz w:val="24"/>
                <w:szCs w:val="24"/>
              </w:rPr>
              <w:t xml:space="preserve">in Alana </w:t>
            </w:r>
            <w:proofErr w:type="spellStart"/>
            <w:r w:rsidR="001A1856" w:rsidRPr="00425123">
              <w:rPr>
                <w:sz w:val="24"/>
                <w:szCs w:val="24"/>
              </w:rPr>
              <w:t>Schetzer’s</w:t>
            </w:r>
            <w:proofErr w:type="spellEnd"/>
            <w:r w:rsidR="001A1856" w:rsidRPr="00425123">
              <w:rPr>
                <w:sz w:val="24"/>
                <w:szCs w:val="24"/>
              </w:rPr>
              <w:t xml:space="preserve"> opinionative piece, “Tattoos: Bigger, </w:t>
            </w:r>
          </w:p>
          <w:p w:rsidR="009247CC" w:rsidRPr="00425123" w:rsidRDefault="006148E1" w:rsidP="009247CC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     </w:t>
            </w:r>
            <w:r w:rsidR="001A1856" w:rsidRPr="00425123">
              <w:rPr>
                <w:sz w:val="24"/>
                <w:szCs w:val="24"/>
              </w:rPr>
              <w:t>Bolder and Granny Might Have One, Too.”</w:t>
            </w:r>
          </w:p>
          <w:p w:rsidR="001A1856" w:rsidRPr="00425123" w:rsidRDefault="001A1856" w:rsidP="009247CC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  <w:p w:rsidR="009247CC" w:rsidRPr="00425123" w:rsidRDefault="009247CC" w:rsidP="009247C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425123">
              <w:rPr>
                <w:rFonts w:eastAsia="Times New Roman"/>
                <w:b/>
                <w:sz w:val="24"/>
                <w:szCs w:val="24"/>
                <w:lang w:val="en-US"/>
              </w:rPr>
              <w:t>Mark:                         / 100</w:t>
            </w:r>
          </w:p>
          <w:p w:rsidR="009247CC" w:rsidRPr="009247CC" w:rsidRDefault="009247CC" w:rsidP="009247C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</w:tc>
      </w:tr>
    </w:tbl>
    <w:p w:rsidR="009247CC" w:rsidRPr="009247CC" w:rsidRDefault="009247CC" w:rsidP="009247CC">
      <w:pPr>
        <w:spacing w:after="0" w:line="240" w:lineRule="auto"/>
        <w:rPr>
          <w:rFonts w:eastAsia="Times New Roman"/>
          <w:b/>
          <w:u w:val="single"/>
          <w:lang w:val="en-US"/>
        </w:rPr>
      </w:pPr>
    </w:p>
    <w:tbl>
      <w:tblPr>
        <w:tblW w:w="10207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81"/>
        <w:gridCol w:w="1063"/>
        <w:gridCol w:w="1063"/>
      </w:tblGrid>
      <w:tr w:rsidR="009247CC" w:rsidRPr="009247CC" w:rsidTr="009247CC">
        <w:tc>
          <w:tcPr>
            <w:tcW w:w="8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47CC" w:rsidRPr="009247CC" w:rsidRDefault="009247CC" w:rsidP="009247CC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  <w:r w:rsidRPr="009247CC">
              <w:rPr>
                <w:rFonts w:eastAsia="Times New Roman"/>
                <w:b/>
              </w:rPr>
              <w:t xml:space="preserve">To be assessed for this task you must submit: 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47CC" w:rsidRPr="009247CC" w:rsidRDefault="009247CC" w:rsidP="009247CC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  <w:r w:rsidRPr="009247CC">
              <w:rPr>
                <w:rFonts w:eastAsia="Times New Roman"/>
                <w:b/>
                <w:lang w:val="en-US"/>
              </w:rPr>
              <w:t>YES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47CC" w:rsidRPr="009247CC" w:rsidRDefault="009247CC" w:rsidP="009247CC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  <w:r w:rsidRPr="009247CC">
              <w:rPr>
                <w:rFonts w:eastAsia="Times New Roman"/>
                <w:b/>
                <w:lang w:val="en-US"/>
              </w:rPr>
              <w:t>NO</w:t>
            </w:r>
          </w:p>
        </w:tc>
      </w:tr>
      <w:tr w:rsidR="009247CC" w:rsidRPr="009247CC" w:rsidTr="009247CC">
        <w:tc>
          <w:tcPr>
            <w:tcW w:w="8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47CC" w:rsidRPr="009247CC" w:rsidRDefault="00F31696" w:rsidP="009247C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Short Answer Response 200-400 words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7CC" w:rsidRPr="009247CC" w:rsidRDefault="009247CC" w:rsidP="009247CC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7CC" w:rsidRPr="009247CC" w:rsidRDefault="009247CC" w:rsidP="009247CC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</w:tr>
    </w:tbl>
    <w:p w:rsidR="009247CC" w:rsidRPr="009247CC" w:rsidRDefault="009247CC" w:rsidP="009247CC">
      <w:pPr>
        <w:spacing w:after="0" w:line="240" w:lineRule="auto"/>
        <w:rPr>
          <w:rFonts w:eastAsia="Times New Roman"/>
          <w:lang w:val="en-US"/>
        </w:rPr>
      </w:pPr>
    </w:p>
    <w:p w:rsidR="009247CC" w:rsidRPr="009247CC" w:rsidRDefault="009247CC" w:rsidP="009247CC">
      <w:pPr>
        <w:spacing w:after="0" w:line="240" w:lineRule="auto"/>
        <w:rPr>
          <w:rFonts w:eastAsia="Times New Roman"/>
          <w:b/>
          <w:lang w:val="en-US"/>
        </w:rPr>
      </w:pPr>
      <w:r w:rsidRPr="009247CC">
        <w:rPr>
          <w:rFonts w:eastAsia="Times New Roman"/>
          <w:b/>
          <w:lang w:val="en-US"/>
        </w:rPr>
        <w:t>Teacher Feedback:</w:t>
      </w:r>
    </w:p>
    <w:p w:rsidR="004015F3" w:rsidRDefault="004015F3" w:rsidP="004015F3"/>
    <w:p w:rsidR="004015F3" w:rsidRDefault="004015F3" w:rsidP="004015F3"/>
    <w:p w:rsidR="004015F3" w:rsidRDefault="004015F3" w:rsidP="004015F3"/>
    <w:p w:rsidR="004015F3" w:rsidRDefault="004015F3" w:rsidP="004015F3"/>
    <w:p w:rsidR="00365AD6" w:rsidRDefault="004015F3" w:rsidP="009B5C1C">
      <w:pPr>
        <w:spacing w:after="0" w:line="240" w:lineRule="auto"/>
        <w:rPr>
          <w:sz w:val="20"/>
          <w:szCs w:val="20"/>
        </w:rPr>
      </w:pPr>
      <w:r w:rsidRPr="009B5C1C">
        <w:rPr>
          <w:sz w:val="20"/>
          <w:szCs w:val="20"/>
        </w:rPr>
        <w:t xml:space="preserve">                                                              </w:t>
      </w:r>
    </w:p>
    <w:p w:rsidR="00365AD6" w:rsidRDefault="00365AD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4015F3" w:rsidRDefault="004015F3" w:rsidP="00365AD6">
      <w:pPr>
        <w:spacing w:after="0" w:line="240" w:lineRule="auto"/>
        <w:jc w:val="center"/>
        <w:rPr>
          <w:b/>
          <w:sz w:val="20"/>
          <w:szCs w:val="20"/>
          <w:u w:val="single"/>
        </w:rPr>
      </w:pPr>
      <w:r w:rsidRPr="009B5C1C">
        <w:rPr>
          <w:b/>
          <w:sz w:val="20"/>
          <w:szCs w:val="20"/>
          <w:u w:val="single"/>
        </w:rPr>
        <w:lastRenderedPageBreak/>
        <w:t>Question 1: Marking Criteria</w:t>
      </w:r>
      <w:r w:rsidR="009B5C1C">
        <w:rPr>
          <w:b/>
          <w:sz w:val="20"/>
          <w:szCs w:val="20"/>
          <w:u w:val="single"/>
        </w:rPr>
        <w:t>.</w:t>
      </w:r>
    </w:p>
    <w:p w:rsidR="009B5C1C" w:rsidRPr="009B5C1C" w:rsidRDefault="009B5C1C" w:rsidP="009B5C1C">
      <w:pPr>
        <w:spacing w:after="0" w:line="240" w:lineRule="auto"/>
        <w:rPr>
          <w:b/>
          <w:sz w:val="20"/>
          <w:szCs w:val="20"/>
          <w:u w:val="single"/>
        </w:rPr>
      </w:pPr>
    </w:p>
    <w:tbl>
      <w:tblPr>
        <w:tblpPr w:leftFromText="180" w:rightFromText="180" w:horzAnchor="margin" w:tblpXSpec="right" w:tblpY="3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59"/>
        <w:gridCol w:w="963"/>
      </w:tblGrid>
      <w:tr w:rsidR="009856BB" w:rsidRPr="009B5C1C" w:rsidTr="009247CC">
        <w:trPr>
          <w:trHeight w:val="226"/>
        </w:trPr>
        <w:tc>
          <w:tcPr>
            <w:tcW w:w="8959" w:type="dxa"/>
            <w:shd w:val="clear" w:color="auto" w:fill="D9D9D9"/>
          </w:tcPr>
          <w:p w:rsidR="009856BB" w:rsidRPr="009B5C1C" w:rsidRDefault="009856BB" w:rsidP="00B84BD4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9B5C1C">
              <w:rPr>
                <w:b/>
                <w:sz w:val="19"/>
                <w:szCs w:val="19"/>
              </w:rPr>
              <w:t xml:space="preserve">Distinguishes the </w:t>
            </w:r>
            <w:r w:rsidR="00B84BD4">
              <w:rPr>
                <w:b/>
                <w:sz w:val="19"/>
                <w:szCs w:val="19"/>
              </w:rPr>
              <w:t>writer’</w:t>
            </w:r>
            <w:r w:rsidR="00425123">
              <w:rPr>
                <w:b/>
                <w:sz w:val="19"/>
                <w:szCs w:val="19"/>
              </w:rPr>
              <w:t>s attitude towards tattoos</w:t>
            </w:r>
          </w:p>
        </w:tc>
        <w:tc>
          <w:tcPr>
            <w:tcW w:w="963" w:type="dxa"/>
            <w:shd w:val="clear" w:color="auto" w:fill="D9D9D9"/>
          </w:tcPr>
          <w:p w:rsidR="009856BB" w:rsidRPr="009B5C1C" w:rsidRDefault="009856BB" w:rsidP="009247CC">
            <w:pPr>
              <w:spacing w:after="0" w:line="240" w:lineRule="auto"/>
              <w:jc w:val="center"/>
              <w:rPr>
                <w:rFonts w:eastAsia="Times New Roman"/>
                <w:b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b/>
                <w:sz w:val="19"/>
                <w:szCs w:val="19"/>
                <w:lang w:val="en-US"/>
              </w:rPr>
              <w:t>/</w:t>
            </w:r>
            <w:r w:rsidR="00425123">
              <w:rPr>
                <w:rFonts w:eastAsia="Times New Roman"/>
                <w:b/>
                <w:sz w:val="19"/>
                <w:szCs w:val="19"/>
                <w:lang w:val="en-US"/>
              </w:rPr>
              <w:t>5</w:t>
            </w:r>
          </w:p>
        </w:tc>
      </w:tr>
      <w:tr w:rsidR="009856BB" w:rsidRPr="009B5C1C" w:rsidTr="009247CC">
        <w:tc>
          <w:tcPr>
            <w:tcW w:w="8959" w:type="dxa"/>
            <w:shd w:val="clear" w:color="auto" w:fill="auto"/>
          </w:tcPr>
          <w:p w:rsidR="009856BB" w:rsidRPr="009B5C1C" w:rsidRDefault="00425123" w:rsidP="00425123">
            <w:pPr>
              <w:spacing w:before="120" w:after="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Extensive identification of </w:t>
            </w:r>
            <w:r w:rsidR="009856BB" w:rsidRPr="009B5C1C">
              <w:rPr>
                <w:sz w:val="19"/>
                <w:szCs w:val="19"/>
              </w:rPr>
              <w:t xml:space="preserve">the </w:t>
            </w:r>
            <w:r>
              <w:rPr>
                <w:sz w:val="19"/>
                <w:szCs w:val="19"/>
              </w:rPr>
              <w:t>writer’s</w:t>
            </w:r>
            <w:r w:rsidR="009856BB" w:rsidRPr="009B5C1C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attitude towards tattoos </w:t>
            </w:r>
          </w:p>
        </w:tc>
        <w:tc>
          <w:tcPr>
            <w:tcW w:w="963" w:type="dxa"/>
            <w:shd w:val="clear" w:color="auto" w:fill="auto"/>
          </w:tcPr>
          <w:p w:rsidR="009856BB" w:rsidRPr="009B5C1C" w:rsidRDefault="00425123" w:rsidP="009247CC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>
              <w:rPr>
                <w:rFonts w:eastAsia="Times New Roman"/>
                <w:sz w:val="19"/>
                <w:szCs w:val="19"/>
                <w:lang w:val="en-US"/>
              </w:rPr>
              <w:t>5</w:t>
            </w:r>
          </w:p>
        </w:tc>
      </w:tr>
      <w:tr w:rsidR="009856BB" w:rsidRPr="009B5C1C" w:rsidTr="009247CC">
        <w:tc>
          <w:tcPr>
            <w:tcW w:w="8959" w:type="dxa"/>
            <w:shd w:val="clear" w:color="auto" w:fill="auto"/>
          </w:tcPr>
          <w:p w:rsidR="009856BB" w:rsidRPr="009B5C1C" w:rsidRDefault="00425123" w:rsidP="00425123">
            <w:pPr>
              <w:spacing w:before="120" w:after="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Sound identification of the writer’s attitudes towards tattoos</w:t>
            </w:r>
          </w:p>
        </w:tc>
        <w:tc>
          <w:tcPr>
            <w:tcW w:w="963" w:type="dxa"/>
            <w:shd w:val="clear" w:color="auto" w:fill="auto"/>
          </w:tcPr>
          <w:p w:rsidR="009856BB" w:rsidRPr="009B5C1C" w:rsidRDefault="00425123" w:rsidP="009247CC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>
              <w:rPr>
                <w:rFonts w:eastAsia="Times New Roman"/>
                <w:sz w:val="19"/>
                <w:szCs w:val="19"/>
                <w:lang w:val="en-US"/>
              </w:rPr>
              <w:t>4</w:t>
            </w:r>
          </w:p>
        </w:tc>
      </w:tr>
      <w:tr w:rsidR="009856BB" w:rsidRPr="009B5C1C" w:rsidTr="009247CC">
        <w:tc>
          <w:tcPr>
            <w:tcW w:w="8959" w:type="dxa"/>
            <w:shd w:val="clear" w:color="auto" w:fill="auto"/>
          </w:tcPr>
          <w:p w:rsidR="009856BB" w:rsidRPr="009B5C1C" w:rsidRDefault="00425123" w:rsidP="00425123">
            <w:pPr>
              <w:spacing w:before="120" w:after="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Satisfactory identification of the writer’s attitudes towards tattoos</w:t>
            </w:r>
          </w:p>
        </w:tc>
        <w:tc>
          <w:tcPr>
            <w:tcW w:w="963" w:type="dxa"/>
            <w:shd w:val="clear" w:color="auto" w:fill="auto"/>
          </w:tcPr>
          <w:p w:rsidR="009856BB" w:rsidRPr="009B5C1C" w:rsidRDefault="00425123" w:rsidP="009247CC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>
              <w:rPr>
                <w:rFonts w:eastAsia="Times New Roman"/>
                <w:sz w:val="19"/>
                <w:szCs w:val="19"/>
                <w:lang w:val="en-US"/>
              </w:rPr>
              <w:t>3</w:t>
            </w:r>
          </w:p>
        </w:tc>
      </w:tr>
      <w:tr w:rsidR="009856BB" w:rsidRPr="009B5C1C" w:rsidTr="009247CC">
        <w:tc>
          <w:tcPr>
            <w:tcW w:w="8959" w:type="dxa"/>
            <w:shd w:val="clear" w:color="auto" w:fill="auto"/>
          </w:tcPr>
          <w:p w:rsidR="009856BB" w:rsidRPr="009B5C1C" w:rsidRDefault="009856BB" w:rsidP="00010AF3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 xml:space="preserve">Limited </w:t>
            </w:r>
            <w:r w:rsidR="00425123">
              <w:rPr>
                <w:sz w:val="19"/>
                <w:szCs w:val="19"/>
              </w:rPr>
              <w:t>identification</w:t>
            </w:r>
            <w:r w:rsidR="00010AF3">
              <w:rPr>
                <w:sz w:val="19"/>
                <w:szCs w:val="19"/>
              </w:rPr>
              <w:t xml:space="preserve"> of the writer’s attitudes towards tattoos</w:t>
            </w:r>
          </w:p>
        </w:tc>
        <w:tc>
          <w:tcPr>
            <w:tcW w:w="963" w:type="dxa"/>
            <w:shd w:val="clear" w:color="auto" w:fill="auto"/>
          </w:tcPr>
          <w:p w:rsidR="009856BB" w:rsidRPr="009B5C1C" w:rsidRDefault="00425123" w:rsidP="009247CC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>
              <w:rPr>
                <w:rFonts w:eastAsia="Times New Roman"/>
                <w:sz w:val="19"/>
                <w:szCs w:val="19"/>
                <w:lang w:val="en-US"/>
              </w:rPr>
              <w:t>2</w:t>
            </w:r>
          </w:p>
        </w:tc>
      </w:tr>
      <w:tr w:rsidR="009856BB" w:rsidRPr="009B5C1C" w:rsidTr="009247CC">
        <w:tc>
          <w:tcPr>
            <w:tcW w:w="8959" w:type="dxa"/>
            <w:shd w:val="clear" w:color="auto" w:fill="auto"/>
          </w:tcPr>
          <w:p w:rsidR="009856BB" w:rsidRPr="009B5C1C" w:rsidRDefault="00010AF3" w:rsidP="00010AF3">
            <w:pPr>
              <w:spacing w:before="120" w:after="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Very confusing  identification of the writer’s attitudes towards tattoos</w:t>
            </w:r>
            <w:r w:rsidRPr="009B5C1C">
              <w:rPr>
                <w:sz w:val="19"/>
                <w:szCs w:val="19"/>
              </w:rPr>
              <w:t xml:space="preserve"> </w:t>
            </w:r>
          </w:p>
        </w:tc>
        <w:tc>
          <w:tcPr>
            <w:tcW w:w="963" w:type="dxa"/>
            <w:shd w:val="clear" w:color="auto" w:fill="auto"/>
          </w:tcPr>
          <w:p w:rsidR="009856BB" w:rsidRPr="009B5C1C" w:rsidRDefault="00425123" w:rsidP="009247CC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>
              <w:rPr>
                <w:rFonts w:eastAsia="Times New Roman"/>
                <w:sz w:val="19"/>
                <w:szCs w:val="19"/>
                <w:lang w:val="en-US"/>
              </w:rPr>
              <w:t>1</w:t>
            </w:r>
          </w:p>
        </w:tc>
      </w:tr>
      <w:tr w:rsidR="00943653" w:rsidRPr="009B5C1C" w:rsidTr="009247CC">
        <w:tc>
          <w:tcPr>
            <w:tcW w:w="8959" w:type="dxa"/>
            <w:shd w:val="clear" w:color="auto" w:fill="auto"/>
          </w:tcPr>
          <w:p w:rsidR="00943653" w:rsidRDefault="0007055D" w:rsidP="00010AF3">
            <w:pPr>
              <w:spacing w:before="120" w:after="0" w:line="240" w:lineRule="auto"/>
              <w:rPr>
                <w:sz w:val="19"/>
                <w:szCs w:val="19"/>
              </w:rPr>
            </w:pPr>
            <w:r>
              <w:rPr>
                <w:sz w:val="20"/>
                <w:szCs w:val="20"/>
              </w:rPr>
              <w:t>Little or n</w:t>
            </w:r>
            <w:r w:rsidRPr="00316CA5">
              <w:rPr>
                <w:sz w:val="20"/>
                <w:szCs w:val="20"/>
              </w:rPr>
              <w:t>o evidence of this criterion.</w:t>
            </w:r>
          </w:p>
        </w:tc>
        <w:tc>
          <w:tcPr>
            <w:tcW w:w="963" w:type="dxa"/>
            <w:shd w:val="clear" w:color="auto" w:fill="auto"/>
          </w:tcPr>
          <w:p w:rsidR="00943653" w:rsidRDefault="00943653" w:rsidP="009247CC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>
              <w:rPr>
                <w:rFonts w:eastAsia="Times New Roman"/>
                <w:sz w:val="19"/>
                <w:szCs w:val="19"/>
                <w:lang w:val="en-US"/>
              </w:rPr>
              <w:t>0</w:t>
            </w:r>
          </w:p>
        </w:tc>
      </w:tr>
      <w:tr w:rsidR="0082595D" w:rsidRPr="009B5C1C" w:rsidTr="009247CC">
        <w:tc>
          <w:tcPr>
            <w:tcW w:w="8959" w:type="dxa"/>
            <w:shd w:val="clear" w:color="auto" w:fill="D9D9D9"/>
          </w:tcPr>
          <w:p w:rsidR="0082595D" w:rsidRPr="009B5C1C" w:rsidRDefault="0082595D" w:rsidP="0082595D">
            <w:pPr>
              <w:spacing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Technique One</w:t>
            </w:r>
          </w:p>
        </w:tc>
        <w:tc>
          <w:tcPr>
            <w:tcW w:w="963" w:type="dxa"/>
            <w:shd w:val="clear" w:color="auto" w:fill="D9D9D9"/>
          </w:tcPr>
          <w:p w:rsidR="0082595D" w:rsidRPr="009B5C1C" w:rsidRDefault="0082595D" w:rsidP="0082595D">
            <w:pPr>
              <w:spacing w:after="0" w:line="240" w:lineRule="auto"/>
              <w:jc w:val="center"/>
              <w:rPr>
                <w:rFonts w:eastAsia="Times New Roman"/>
                <w:b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b/>
                <w:sz w:val="19"/>
                <w:szCs w:val="19"/>
                <w:lang w:val="en-US"/>
              </w:rPr>
              <w:t>/</w:t>
            </w:r>
            <w:r>
              <w:rPr>
                <w:rFonts w:eastAsia="Times New Roman"/>
                <w:b/>
                <w:sz w:val="19"/>
                <w:szCs w:val="19"/>
                <w:lang w:val="en-US"/>
              </w:rPr>
              <w:t>5</w:t>
            </w:r>
          </w:p>
        </w:tc>
      </w:tr>
      <w:tr w:rsidR="0082595D" w:rsidRPr="009B5C1C" w:rsidTr="009247CC">
        <w:tc>
          <w:tcPr>
            <w:tcW w:w="8959" w:type="dxa"/>
            <w:shd w:val="clear" w:color="auto" w:fill="auto"/>
          </w:tcPr>
          <w:p w:rsidR="0082595D" w:rsidRPr="009B5C1C" w:rsidRDefault="0082595D" w:rsidP="0082595D">
            <w:pPr>
              <w:spacing w:before="120" w:after="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Extensive explanation of how technique one develops the writer’s attitude towards tattoos.</w:t>
            </w:r>
          </w:p>
        </w:tc>
        <w:tc>
          <w:tcPr>
            <w:tcW w:w="963" w:type="dxa"/>
            <w:shd w:val="clear" w:color="auto" w:fill="auto"/>
          </w:tcPr>
          <w:p w:rsidR="0082595D" w:rsidRPr="009B5C1C" w:rsidRDefault="0082595D" w:rsidP="0082595D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>
              <w:rPr>
                <w:rFonts w:eastAsia="Times New Roman"/>
                <w:sz w:val="19"/>
                <w:szCs w:val="19"/>
                <w:lang w:val="en-US"/>
              </w:rPr>
              <w:t>5</w:t>
            </w:r>
          </w:p>
        </w:tc>
      </w:tr>
      <w:tr w:rsidR="0082595D" w:rsidRPr="009B5C1C" w:rsidTr="009247CC">
        <w:tc>
          <w:tcPr>
            <w:tcW w:w="8959" w:type="dxa"/>
            <w:shd w:val="clear" w:color="auto" w:fill="auto"/>
          </w:tcPr>
          <w:p w:rsidR="0082595D" w:rsidRPr="009B5C1C" w:rsidRDefault="0082595D" w:rsidP="0082595D">
            <w:pPr>
              <w:spacing w:before="120" w:after="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Sound explanation of how technique one develops the writer’s attitude towards tattoos.</w:t>
            </w:r>
          </w:p>
        </w:tc>
        <w:tc>
          <w:tcPr>
            <w:tcW w:w="963" w:type="dxa"/>
            <w:shd w:val="clear" w:color="auto" w:fill="auto"/>
          </w:tcPr>
          <w:p w:rsidR="0082595D" w:rsidRPr="009B5C1C" w:rsidRDefault="0082595D" w:rsidP="0082595D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>
              <w:rPr>
                <w:rFonts w:eastAsia="Times New Roman"/>
                <w:sz w:val="19"/>
                <w:szCs w:val="19"/>
                <w:lang w:val="en-US"/>
              </w:rPr>
              <w:t>4</w:t>
            </w:r>
          </w:p>
        </w:tc>
      </w:tr>
      <w:tr w:rsidR="0082595D" w:rsidRPr="009B5C1C" w:rsidTr="009247CC">
        <w:tc>
          <w:tcPr>
            <w:tcW w:w="8959" w:type="dxa"/>
            <w:shd w:val="clear" w:color="auto" w:fill="auto"/>
          </w:tcPr>
          <w:p w:rsidR="0082595D" w:rsidRPr="009B5C1C" w:rsidRDefault="0082595D" w:rsidP="0082595D">
            <w:pPr>
              <w:spacing w:before="120" w:after="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Satisfactory explanation of how technique one develops the writer’s attitude towards tattoos.</w:t>
            </w:r>
          </w:p>
        </w:tc>
        <w:tc>
          <w:tcPr>
            <w:tcW w:w="963" w:type="dxa"/>
            <w:shd w:val="clear" w:color="auto" w:fill="auto"/>
          </w:tcPr>
          <w:p w:rsidR="0082595D" w:rsidRPr="009B5C1C" w:rsidRDefault="0082595D" w:rsidP="0082595D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>
              <w:rPr>
                <w:rFonts w:eastAsia="Times New Roman"/>
                <w:sz w:val="19"/>
                <w:szCs w:val="19"/>
                <w:lang w:val="en-US"/>
              </w:rPr>
              <w:t>3</w:t>
            </w:r>
          </w:p>
        </w:tc>
      </w:tr>
      <w:tr w:rsidR="0082595D" w:rsidRPr="009B5C1C" w:rsidTr="009247CC">
        <w:tc>
          <w:tcPr>
            <w:tcW w:w="8959" w:type="dxa"/>
            <w:shd w:val="clear" w:color="auto" w:fill="auto"/>
          </w:tcPr>
          <w:p w:rsidR="0082595D" w:rsidRPr="009B5C1C" w:rsidRDefault="0082595D" w:rsidP="0082595D">
            <w:pPr>
              <w:spacing w:before="120" w:after="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Limited explanation of how technique one develops the writer’s attitude towards tattoos.</w:t>
            </w:r>
          </w:p>
        </w:tc>
        <w:tc>
          <w:tcPr>
            <w:tcW w:w="963" w:type="dxa"/>
            <w:shd w:val="clear" w:color="auto" w:fill="auto"/>
          </w:tcPr>
          <w:p w:rsidR="0082595D" w:rsidRPr="009B5C1C" w:rsidRDefault="0082595D" w:rsidP="0082595D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>
              <w:rPr>
                <w:rFonts w:eastAsia="Times New Roman"/>
                <w:sz w:val="19"/>
                <w:szCs w:val="19"/>
                <w:lang w:val="en-US"/>
              </w:rPr>
              <w:t>2</w:t>
            </w:r>
          </w:p>
        </w:tc>
      </w:tr>
      <w:tr w:rsidR="0082595D" w:rsidRPr="009B5C1C" w:rsidTr="009247CC">
        <w:tc>
          <w:tcPr>
            <w:tcW w:w="8959" w:type="dxa"/>
            <w:shd w:val="clear" w:color="auto" w:fill="auto"/>
          </w:tcPr>
          <w:p w:rsidR="0082595D" w:rsidRPr="009B5C1C" w:rsidRDefault="0082595D" w:rsidP="0082595D">
            <w:pPr>
              <w:spacing w:before="120" w:after="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Very limited or no explanation of how technique one develops the writer’s attitude towards tattoos.</w:t>
            </w:r>
          </w:p>
        </w:tc>
        <w:tc>
          <w:tcPr>
            <w:tcW w:w="963" w:type="dxa"/>
            <w:shd w:val="clear" w:color="auto" w:fill="auto"/>
          </w:tcPr>
          <w:p w:rsidR="0082595D" w:rsidRPr="009B5C1C" w:rsidRDefault="0082595D" w:rsidP="0082595D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>
              <w:rPr>
                <w:rFonts w:eastAsia="Times New Roman"/>
                <w:sz w:val="19"/>
                <w:szCs w:val="19"/>
                <w:lang w:val="en-US"/>
              </w:rPr>
              <w:t>1</w:t>
            </w:r>
          </w:p>
        </w:tc>
      </w:tr>
      <w:tr w:rsidR="00943653" w:rsidRPr="009B5C1C" w:rsidTr="009247CC">
        <w:tc>
          <w:tcPr>
            <w:tcW w:w="8959" w:type="dxa"/>
            <w:shd w:val="clear" w:color="auto" w:fill="auto"/>
          </w:tcPr>
          <w:p w:rsidR="00943653" w:rsidRDefault="0007055D" w:rsidP="0082595D">
            <w:pPr>
              <w:spacing w:before="120" w:after="0" w:line="240" w:lineRule="auto"/>
              <w:rPr>
                <w:sz w:val="19"/>
                <w:szCs w:val="19"/>
              </w:rPr>
            </w:pPr>
            <w:r>
              <w:rPr>
                <w:sz w:val="20"/>
                <w:szCs w:val="20"/>
              </w:rPr>
              <w:t>Little or n</w:t>
            </w:r>
            <w:r w:rsidRPr="00316CA5">
              <w:rPr>
                <w:sz w:val="20"/>
                <w:szCs w:val="20"/>
              </w:rPr>
              <w:t>o evidence of this criterion.</w:t>
            </w:r>
          </w:p>
        </w:tc>
        <w:tc>
          <w:tcPr>
            <w:tcW w:w="963" w:type="dxa"/>
            <w:shd w:val="clear" w:color="auto" w:fill="auto"/>
          </w:tcPr>
          <w:p w:rsidR="00943653" w:rsidRDefault="00943653" w:rsidP="0082595D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>
              <w:rPr>
                <w:rFonts w:eastAsia="Times New Roman"/>
                <w:sz w:val="19"/>
                <w:szCs w:val="19"/>
                <w:lang w:val="en-US"/>
              </w:rPr>
              <w:t>0</w:t>
            </w:r>
          </w:p>
        </w:tc>
      </w:tr>
      <w:tr w:rsidR="0082595D" w:rsidRPr="009B5C1C" w:rsidTr="009247CC">
        <w:trPr>
          <w:trHeight w:val="143"/>
        </w:trPr>
        <w:tc>
          <w:tcPr>
            <w:tcW w:w="8959" w:type="dxa"/>
            <w:shd w:val="clear" w:color="auto" w:fill="D9D9D9"/>
          </w:tcPr>
          <w:p w:rsidR="0082595D" w:rsidRPr="009B5C1C" w:rsidRDefault="0082595D" w:rsidP="0082595D">
            <w:pPr>
              <w:spacing w:after="0" w:line="240" w:lineRule="auto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Technique Two </w:t>
            </w:r>
          </w:p>
        </w:tc>
        <w:tc>
          <w:tcPr>
            <w:tcW w:w="963" w:type="dxa"/>
            <w:shd w:val="clear" w:color="auto" w:fill="D9D9D9"/>
          </w:tcPr>
          <w:p w:rsidR="0082595D" w:rsidRPr="009B5C1C" w:rsidRDefault="0082595D" w:rsidP="0082595D">
            <w:pPr>
              <w:spacing w:after="0" w:line="240" w:lineRule="auto"/>
              <w:jc w:val="center"/>
              <w:rPr>
                <w:rFonts w:eastAsia="Times New Roman"/>
                <w:b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b/>
                <w:sz w:val="19"/>
                <w:szCs w:val="19"/>
                <w:lang w:val="en-US"/>
              </w:rPr>
              <w:t>/</w:t>
            </w:r>
            <w:r>
              <w:rPr>
                <w:rFonts w:eastAsia="Times New Roman"/>
                <w:b/>
                <w:sz w:val="19"/>
                <w:szCs w:val="19"/>
                <w:lang w:val="en-US"/>
              </w:rPr>
              <w:t>5</w:t>
            </w:r>
          </w:p>
        </w:tc>
      </w:tr>
      <w:tr w:rsidR="0082595D" w:rsidRPr="009B5C1C" w:rsidTr="009247CC">
        <w:tc>
          <w:tcPr>
            <w:tcW w:w="8959" w:type="dxa"/>
            <w:shd w:val="clear" w:color="auto" w:fill="auto"/>
          </w:tcPr>
          <w:p w:rsidR="0082595D" w:rsidRPr="009B5C1C" w:rsidRDefault="0082595D" w:rsidP="0082595D">
            <w:pPr>
              <w:spacing w:before="120" w:after="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Extensive explanation of </w:t>
            </w:r>
            <w:r w:rsidR="003334E6">
              <w:rPr>
                <w:sz w:val="19"/>
                <w:szCs w:val="19"/>
              </w:rPr>
              <w:t>how technique two</w:t>
            </w:r>
            <w:r>
              <w:rPr>
                <w:sz w:val="19"/>
                <w:szCs w:val="19"/>
              </w:rPr>
              <w:t xml:space="preserve"> develops the writer’s attitude towards tattoos.</w:t>
            </w:r>
          </w:p>
        </w:tc>
        <w:tc>
          <w:tcPr>
            <w:tcW w:w="963" w:type="dxa"/>
            <w:shd w:val="clear" w:color="auto" w:fill="auto"/>
          </w:tcPr>
          <w:p w:rsidR="0082595D" w:rsidRPr="009B5C1C" w:rsidRDefault="0082595D" w:rsidP="0082595D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>
              <w:rPr>
                <w:rFonts w:eastAsia="Times New Roman"/>
                <w:sz w:val="19"/>
                <w:szCs w:val="19"/>
                <w:lang w:val="en-US"/>
              </w:rPr>
              <w:t>5</w:t>
            </w:r>
          </w:p>
        </w:tc>
      </w:tr>
      <w:tr w:rsidR="0082595D" w:rsidRPr="009B5C1C" w:rsidTr="009247CC">
        <w:tc>
          <w:tcPr>
            <w:tcW w:w="8959" w:type="dxa"/>
            <w:shd w:val="clear" w:color="auto" w:fill="auto"/>
          </w:tcPr>
          <w:p w:rsidR="0082595D" w:rsidRPr="009B5C1C" w:rsidRDefault="0082595D" w:rsidP="0082595D">
            <w:pPr>
              <w:spacing w:before="120" w:after="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Sound </w:t>
            </w:r>
            <w:r w:rsidR="003334E6">
              <w:rPr>
                <w:sz w:val="19"/>
                <w:szCs w:val="19"/>
              </w:rPr>
              <w:t>explanation of how technique two</w:t>
            </w:r>
            <w:r>
              <w:rPr>
                <w:sz w:val="19"/>
                <w:szCs w:val="19"/>
              </w:rPr>
              <w:t xml:space="preserve"> develops the writer’s attitude towards tattoos.</w:t>
            </w:r>
          </w:p>
        </w:tc>
        <w:tc>
          <w:tcPr>
            <w:tcW w:w="963" w:type="dxa"/>
            <w:shd w:val="clear" w:color="auto" w:fill="auto"/>
          </w:tcPr>
          <w:p w:rsidR="0082595D" w:rsidRPr="009B5C1C" w:rsidRDefault="0082595D" w:rsidP="0082595D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>
              <w:rPr>
                <w:rFonts w:eastAsia="Times New Roman"/>
                <w:sz w:val="19"/>
                <w:szCs w:val="19"/>
                <w:lang w:val="en-US"/>
              </w:rPr>
              <w:t>4</w:t>
            </w:r>
          </w:p>
        </w:tc>
      </w:tr>
      <w:tr w:rsidR="0082595D" w:rsidRPr="009B5C1C" w:rsidTr="009247CC">
        <w:tc>
          <w:tcPr>
            <w:tcW w:w="8959" w:type="dxa"/>
            <w:shd w:val="clear" w:color="auto" w:fill="auto"/>
          </w:tcPr>
          <w:p w:rsidR="0082595D" w:rsidRPr="009B5C1C" w:rsidRDefault="0082595D" w:rsidP="003334E6">
            <w:pPr>
              <w:spacing w:before="120" w:after="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Satisfactory</w:t>
            </w:r>
            <w:r w:rsidR="003334E6">
              <w:rPr>
                <w:sz w:val="19"/>
                <w:szCs w:val="19"/>
              </w:rPr>
              <w:t xml:space="preserve"> explanation of how technique two</w:t>
            </w:r>
            <w:r>
              <w:rPr>
                <w:sz w:val="19"/>
                <w:szCs w:val="19"/>
              </w:rPr>
              <w:t xml:space="preserve"> develops the writer’s attitude towards tattoos.</w:t>
            </w:r>
          </w:p>
        </w:tc>
        <w:tc>
          <w:tcPr>
            <w:tcW w:w="963" w:type="dxa"/>
            <w:shd w:val="clear" w:color="auto" w:fill="auto"/>
          </w:tcPr>
          <w:p w:rsidR="0082595D" w:rsidRPr="009B5C1C" w:rsidRDefault="0082595D" w:rsidP="0082595D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>
              <w:rPr>
                <w:rFonts w:eastAsia="Times New Roman"/>
                <w:sz w:val="19"/>
                <w:szCs w:val="19"/>
                <w:lang w:val="en-US"/>
              </w:rPr>
              <w:t>3</w:t>
            </w:r>
          </w:p>
        </w:tc>
      </w:tr>
      <w:tr w:rsidR="0082595D" w:rsidRPr="009B5C1C" w:rsidTr="009247CC">
        <w:tc>
          <w:tcPr>
            <w:tcW w:w="8959" w:type="dxa"/>
            <w:shd w:val="clear" w:color="auto" w:fill="auto"/>
          </w:tcPr>
          <w:p w:rsidR="0082595D" w:rsidRPr="009B5C1C" w:rsidRDefault="0082595D" w:rsidP="0082595D">
            <w:pPr>
              <w:spacing w:before="120" w:after="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Limited </w:t>
            </w:r>
            <w:r w:rsidR="003334E6">
              <w:rPr>
                <w:sz w:val="19"/>
                <w:szCs w:val="19"/>
              </w:rPr>
              <w:t>explanation of how technique two</w:t>
            </w:r>
            <w:r>
              <w:rPr>
                <w:sz w:val="19"/>
                <w:szCs w:val="19"/>
              </w:rPr>
              <w:t xml:space="preserve"> develops the writer’s attitude towards tattoos.</w:t>
            </w:r>
          </w:p>
        </w:tc>
        <w:tc>
          <w:tcPr>
            <w:tcW w:w="963" w:type="dxa"/>
            <w:shd w:val="clear" w:color="auto" w:fill="auto"/>
          </w:tcPr>
          <w:p w:rsidR="0082595D" w:rsidRPr="009B5C1C" w:rsidRDefault="0082595D" w:rsidP="0082595D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>
              <w:rPr>
                <w:rFonts w:eastAsia="Times New Roman"/>
                <w:sz w:val="19"/>
                <w:szCs w:val="19"/>
                <w:lang w:val="en-US"/>
              </w:rPr>
              <w:t>2</w:t>
            </w:r>
          </w:p>
        </w:tc>
      </w:tr>
      <w:tr w:rsidR="0082595D" w:rsidRPr="009B5C1C" w:rsidTr="009247CC">
        <w:tc>
          <w:tcPr>
            <w:tcW w:w="8959" w:type="dxa"/>
            <w:shd w:val="clear" w:color="auto" w:fill="auto"/>
          </w:tcPr>
          <w:p w:rsidR="0082595D" w:rsidRPr="009B5C1C" w:rsidRDefault="0082595D" w:rsidP="0082595D">
            <w:pPr>
              <w:spacing w:before="120" w:after="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Very limited or no </w:t>
            </w:r>
            <w:r w:rsidR="003334E6">
              <w:rPr>
                <w:sz w:val="19"/>
                <w:szCs w:val="19"/>
              </w:rPr>
              <w:t>explanation of how technique two</w:t>
            </w:r>
            <w:r>
              <w:rPr>
                <w:sz w:val="19"/>
                <w:szCs w:val="19"/>
              </w:rPr>
              <w:t xml:space="preserve"> develops the writer’s attitude towards tattoos.</w:t>
            </w:r>
          </w:p>
        </w:tc>
        <w:tc>
          <w:tcPr>
            <w:tcW w:w="963" w:type="dxa"/>
            <w:shd w:val="clear" w:color="auto" w:fill="auto"/>
          </w:tcPr>
          <w:p w:rsidR="0082595D" w:rsidRPr="009B5C1C" w:rsidRDefault="0082595D" w:rsidP="0082595D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>
              <w:rPr>
                <w:rFonts w:eastAsia="Times New Roman"/>
                <w:sz w:val="19"/>
                <w:szCs w:val="19"/>
                <w:lang w:val="en-US"/>
              </w:rPr>
              <w:t>1</w:t>
            </w:r>
          </w:p>
        </w:tc>
      </w:tr>
      <w:tr w:rsidR="00943653" w:rsidRPr="009B5C1C" w:rsidTr="009247CC">
        <w:tc>
          <w:tcPr>
            <w:tcW w:w="8959" w:type="dxa"/>
            <w:shd w:val="clear" w:color="auto" w:fill="auto"/>
          </w:tcPr>
          <w:p w:rsidR="00943653" w:rsidRDefault="0007055D" w:rsidP="0082595D">
            <w:pPr>
              <w:spacing w:before="120" w:after="0" w:line="240" w:lineRule="auto"/>
              <w:rPr>
                <w:sz w:val="19"/>
                <w:szCs w:val="19"/>
              </w:rPr>
            </w:pPr>
            <w:r>
              <w:rPr>
                <w:sz w:val="20"/>
                <w:szCs w:val="20"/>
              </w:rPr>
              <w:t>Little or n</w:t>
            </w:r>
            <w:r w:rsidRPr="00316CA5">
              <w:rPr>
                <w:sz w:val="20"/>
                <w:szCs w:val="20"/>
              </w:rPr>
              <w:t>o evidence of this criterion.</w:t>
            </w:r>
          </w:p>
        </w:tc>
        <w:tc>
          <w:tcPr>
            <w:tcW w:w="963" w:type="dxa"/>
            <w:shd w:val="clear" w:color="auto" w:fill="auto"/>
          </w:tcPr>
          <w:p w:rsidR="00943653" w:rsidRDefault="00943653" w:rsidP="0082595D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>
              <w:rPr>
                <w:rFonts w:eastAsia="Times New Roman"/>
                <w:sz w:val="19"/>
                <w:szCs w:val="19"/>
                <w:lang w:val="en-US"/>
              </w:rPr>
              <w:t>0</w:t>
            </w:r>
          </w:p>
        </w:tc>
      </w:tr>
      <w:tr w:rsidR="009B5C1C" w:rsidRPr="009B5C1C" w:rsidTr="009247CC">
        <w:tc>
          <w:tcPr>
            <w:tcW w:w="8959" w:type="dxa"/>
            <w:shd w:val="clear" w:color="auto" w:fill="D9D9D9"/>
          </w:tcPr>
          <w:p w:rsidR="009B5C1C" w:rsidRPr="009B5C1C" w:rsidRDefault="0082595D" w:rsidP="009247CC">
            <w:pPr>
              <w:spacing w:after="0" w:line="240" w:lineRule="auto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Structure</w:t>
            </w:r>
          </w:p>
        </w:tc>
        <w:tc>
          <w:tcPr>
            <w:tcW w:w="963" w:type="dxa"/>
            <w:shd w:val="clear" w:color="auto" w:fill="D9D9D9"/>
          </w:tcPr>
          <w:p w:rsidR="009B5C1C" w:rsidRPr="009B5C1C" w:rsidRDefault="00943653" w:rsidP="009247CC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/4</w:t>
            </w:r>
          </w:p>
        </w:tc>
      </w:tr>
      <w:tr w:rsidR="00712E4C" w:rsidRPr="009B5C1C" w:rsidTr="00712E4C">
        <w:tc>
          <w:tcPr>
            <w:tcW w:w="8959" w:type="dxa"/>
          </w:tcPr>
          <w:p w:rsidR="00712E4C" w:rsidRPr="00316CA5" w:rsidRDefault="00712E4C" w:rsidP="00943653">
            <w:pPr>
              <w:spacing w:before="120" w:after="0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 xml:space="preserve">Produces </w:t>
            </w:r>
            <w:r w:rsidR="00943653">
              <w:rPr>
                <w:sz w:val="20"/>
                <w:szCs w:val="20"/>
              </w:rPr>
              <w:t>a clearly structured</w:t>
            </w:r>
            <w:r w:rsidRPr="00316CA5">
              <w:rPr>
                <w:sz w:val="20"/>
                <w:szCs w:val="20"/>
              </w:rPr>
              <w:t xml:space="preserve"> and well-organised explanation with topic sentences and logical paragraphing related to the question requirements.</w:t>
            </w:r>
          </w:p>
        </w:tc>
        <w:tc>
          <w:tcPr>
            <w:tcW w:w="963" w:type="dxa"/>
          </w:tcPr>
          <w:p w:rsidR="00712E4C" w:rsidRPr="00316CA5" w:rsidRDefault="00943653" w:rsidP="00943653">
            <w:pPr>
              <w:spacing w:before="12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712E4C" w:rsidRPr="009B5C1C" w:rsidTr="00712E4C">
        <w:tc>
          <w:tcPr>
            <w:tcW w:w="8959" w:type="dxa"/>
          </w:tcPr>
          <w:p w:rsidR="00712E4C" w:rsidRPr="00316CA5" w:rsidRDefault="00712E4C" w:rsidP="00943653">
            <w:pPr>
              <w:spacing w:before="120" w:after="0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Produces a mostly organised explanation with topic sentences and logical paragraphing.</w:t>
            </w:r>
          </w:p>
        </w:tc>
        <w:tc>
          <w:tcPr>
            <w:tcW w:w="963" w:type="dxa"/>
          </w:tcPr>
          <w:p w:rsidR="00712E4C" w:rsidRPr="00316CA5" w:rsidRDefault="00943653" w:rsidP="00943653">
            <w:pPr>
              <w:spacing w:before="12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712E4C" w:rsidRPr="009B5C1C" w:rsidTr="00712E4C">
        <w:tc>
          <w:tcPr>
            <w:tcW w:w="8959" w:type="dxa"/>
          </w:tcPr>
          <w:p w:rsidR="00712E4C" w:rsidRPr="00316CA5" w:rsidRDefault="00712E4C" w:rsidP="00943653">
            <w:pPr>
              <w:spacing w:before="120" w:after="0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 xml:space="preserve">Produces </w:t>
            </w:r>
            <w:r w:rsidR="0090206C">
              <w:rPr>
                <w:sz w:val="20"/>
                <w:szCs w:val="20"/>
              </w:rPr>
              <w:t>an explanation using paragraphs that are usually logical.</w:t>
            </w:r>
          </w:p>
        </w:tc>
        <w:tc>
          <w:tcPr>
            <w:tcW w:w="963" w:type="dxa"/>
          </w:tcPr>
          <w:p w:rsidR="00712E4C" w:rsidRPr="00316CA5" w:rsidRDefault="00943653" w:rsidP="00943653">
            <w:pPr>
              <w:spacing w:before="12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712E4C" w:rsidRPr="009B5C1C" w:rsidTr="00712E4C">
        <w:tc>
          <w:tcPr>
            <w:tcW w:w="8959" w:type="dxa"/>
          </w:tcPr>
          <w:p w:rsidR="00712E4C" w:rsidRPr="00316CA5" w:rsidRDefault="00712E4C" w:rsidP="00943653">
            <w:pPr>
              <w:spacing w:before="120" w:after="0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Attem</w:t>
            </w:r>
            <w:r w:rsidR="00943653">
              <w:rPr>
                <w:sz w:val="20"/>
                <w:szCs w:val="20"/>
              </w:rPr>
              <w:t>pts some ordering of the answer but answer is unclear and hard to follow</w:t>
            </w:r>
          </w:p>
        </w:tc>
        <w:tc>
          <w:tcPr>
            <w:tcW w:w="963" w:type="dxa"/>
          </w:tcPr>
          <w:p w:rsidR="00712E4C" w:rsidRPr="00316CA5" w:rsidRDefault="00943653" w:rsidP="00943653">
            <w:pPr>
              <w:spacing w:before="12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712E4C" w:rsidRPr="009B5C1C" w:rsidTr="00712E4C">
        <w:tc>
          <w:tcPr>
            <w:tcW w:w="8959" w:type="dxa"/>
          </w:tcPr>
          <w:p w:rsidR="00712E4C" w:rsidRPr="00316CA5" w:rsidRDefault="00943653" w:rsidP="00943653">
            <w:pPr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Little or n</w:t>
            </w:r>
            <w:r w:rsidR="00712E4C" w:rsidRPr="00316CA5">
              <w:rPr>
                <w:sz w:val="20"/>
                <w:szCs w:val="20"/>
              </w:rPr>
              <w:t>o evidence of this criterion.</w:t>
            </w:r>
          </w:p>
        </w:tc>
        <w:tc>
          <w:tcPr>
            <w:tcW w:w="963" w:type="dxa"/>
          </w:tcPr>
          <w:p w:rsidR="00712E4C" w:rsidRPr="00316CA5" w:rsidRDefault="00712E4C" w:rsidP="00943653">
            <w:pPr>
              <w:spacing w:before="120" w:after="0"/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</w:t>
            </w:r>
          </w:p>
        </w:tc>
      </w:tr>
      <w:tr w:rsidR="00712E4C" w:rsidRPr="009B5C1C" w:rsidTr="00712E4C">
        <w:tc>
          <w:tcPr>
            <w:tcW w:w="8959" w:type="dxa"/>
            <w:shd w:val="clear" w:color="auto" w:fill="D9D9D9" w:themeFill="background1" w:themeFillShade="D9"/>
          </w:tcPr>
          <w:p w:rsidR="00712E4C" w:rsidRPr="00316CA5" w:rsidRDefault="00943653" w:rsidP="00943653">
            <w:pPr>
              <w:spacing w:before="120"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Spelling and vocabulary</w:t>
            </w:r>
            <w:r w:rsidR="00712E4C" w:rsidRPr="00316CA5"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</w:t>
            </w:r>
            <w:r>
              <w:rPr>
                <w:b/>
                <w:sz w:val="20"/>
                <w:szCs w:val="20"/>
              </w:rPr>
              <w:t xml:space="preserve">                       </w:t>
            </w:r>
          </w:p>
        </w:tc>
        <w:tc>
          <w:tcPr>
            <w:tcW w:w="963" w:type="dxa"/>
            <w:shd w:val="clear" w:color="auto" w:fill="D9D9D9" w:themeFill="background1" w:themeFillShade="D9"/>
          </w:tcPr>
          <w:p w:rsidR="00712E4C" w:rsidRPr="00316CA5" w:rsidRDefault="00712E4C" w:rsidP="00943653">
            <w:pPr>
              <w:spacing w:before="120" w:after="0"/>
              <w:jc w:val="center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3</w:t>
            </w:r>
          </w:p>
        </w:tc>
      </w:tr>
      <w:tr w:rsidR="00712E4C" w:rsidRPr="009B5C1C" w:rsidTr="00712E4C">
        <w:tc>
          <w:tcPr>
            <w:tcW w:w="8959" w:type="dxa"/>
          </w:tcPr>
          <w:p w:rsidR="00712E4C" w:rsidRPr="00316CA5" w:rsidRDefault="00943653" w:rsidP="00943653">
            <w:pPr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Spelling mostly correct and vocabulary mostly suitable</w:t>
            </w:r>
            <w:r w:rsidR="00712E4C" w:rsidRPr="00316CA5">
              <w:rPr>
                <w:sz w:val="20"/>
                <w:szCs w:val="20"/>
              </w:rPr>
              <w:t xml:space="preserve"> for first draft.</w:t>
            </w:r>
          </w:p>
        </w:tc>
        <w:tc>
          <w:tcPr>
            <w:tcW w:w="963" w:type="dxa"/>
          </w:tcPr>
          <w:p w:rsidR="00712E4C" w:rsidRPr="00316CA5" w:rsidRDefault="00943653" w:rsidP="00943653">
            <w:pPr>
              <w:spacing w:before="12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712E4C" w:rsidRPr="009B5C1C" w:rsidTr="00712E4C">
        <w:tc>
          <w:tcPr>
            <w:tcW w:w="8959" w:type="dxa"/>
          </w:tcPr>
          <w:p w:rsidR="00712E4C" w:rsidRPr="00316CA5" w:rsidRDefault="00712E4C" w:rsidP="00943653">
            <w:pPr>
              <w:spacing w:before="120" w:after="0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Some common words misspelt</w:t>
            </w:r>
            <w:r w:rsidR="00943653">
              <w:rPr>
                <w:sz w:val="20"/>
                <w:szCs w:val="20"/>
              </w:rPr>
              <w:t xml:space="preserve"> and sound vocabulary choices for first draft.</w:t>
            </w:r>
          </w:p>
        </w:tc>
        <w:tc>
          <w:tcPr>
            <w:tcW w:w="963" w:type="dxa"/>
          </w:tcPr>
          <w:p w:rsidR="00712E4C" w:rsidRPr="00316CA5" w:rsidRDefault="00943653" w:rsidP="00943653">
            <w:pPr>
              <w:spacing w:before="12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712E4C" w:rsidRPr="009B5C1C" w:rsidTr="00712E4C">
        <w:tc>
          <w:tcPr>
            <w:tcW w:w="8959" w:type="dxa"/>
          </w:tcPr>
          <w:p w:rsidR="00712E4C" w:rsidRPr="00316CA5" w:rsidRDefault="00712E4C" w:rsidP="00943653">
            <w:pPr>
              <w:spacing w:before="120" w:after="0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Many</w:t>
            </w:r>
            <w:r w:rsidR="00943653">
              <w:rPr>
                <w:sz w:val="20"/>
                <w:szCs w:val="20"/>
              </w:rPr>
              <w:t xml:space="preserve"> words misspelt and vocabulary often unsuitable for task.</w:t>
            </w:r>
          </w:p>
        </w:tc>
        <w:tc>
          <w:tcPr>
            <w:tcW w:w="963" w:type="dxa"/>
          </w:tcPr>
          <w:p w:rsidR="00712E4C" w:rsidRPr="00316CA5" w:rsidRDefault="00943653" w:rsidP="00943653">
            <w:pPr>
              <w:spacing w:before="12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712E4C" w:rsidRPr="009B5C1C" w:rsidTr="00712E4C">
        <w:tc>
          <w:tcPr>
            <w:tcW w:w="8959" w:type="dxa"/>
          </w:tcPr>
          <w:p w:rsidR="00712E4C" w:rsidRPr="00316CA5" w:rsidRDefault="0007055D" w:rsidP="00943653">
            <w:pPr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Little or n</w:t>
            </w:r>
            <w:r w:rsidRPr="00316CA5">
              <w:rPr>
                <w:sz w:val="20"/>
                <w:szCs w:val="20"/>
              </w:rPr>
              <w:t>o evidence of this criterion.</w:t>
            </w:r>
          </w:p>
        </w:tc>
        <w:tc>
          <w:tcPr>
            <w:tcW w:w="963" w:type="dxa"/>
          </w:tcPr>
          <w:p w:rsidR="00712E4C" w:rsidRPr="00316CA5" w:rsidRDefault="00712E4C" w:rsidP="00943653">
            <w:pPr>
              <w:spacing w:before="120" w:after="0"/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</w:t>
            </w:r>
          </w:p>
        </w:tc>
      </w:tr>
      <w:tr w:rsidR="00712E4C" w:rsidRPr="009B5C1C" w:rsidTr="00712E4C">
        <w:tc>
          <w:tcPr>
            <w:tcW w:w="8959" w:type="dxa"/>
            <w:shd w:val="clear" w:color="auto" w:fill="D9D9D9" w:themeFill="background1" w:themeFillShade="D9"/>
          </w:tcPr>
          <w:p w:rsidR="00712E4C" w:rsidRPr="00316CA5" w:rsidRDefault="00712E4C" w:rsidP="00943653">
            <w:pPr>
              <w:spacing w:before="120" w:after="0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 xml:space="preserve">Grammar and punctuation                                                                              </w:t>
            </w:r>
            <w:r w:rsidR="00943653">
              <w:rPr>
                <w:b/>
                <w:sz w:val="20"/>
                <w:szCs w:val="20"/>
              </w:rPr>
              <w:t xml:space="preserve">                        </w:t>
            </w:r>
          </w:p>
        </w:tc>
        <w:tc>
          <w:tcPr>
            <w:tcW w:w="963" w:type="dxa"/>
            <w:shd w:val="clear" w:color="auto" w:fill="D9D9D9" w:themeFill="background1" w:themeFillShade="D9"/>
          </w:tcPr>
          <w:p w:rsidR="00712E4C" w:rsidRPr="00316CA5" w:rsidRDefault="00722FCB" w:rsidP="00943653">
            <w:pPr>
              <w:spacing w:before="120"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</w:tr>
      <w:tr w:rsidR="00712E4C" w:rsidRPr="009B5C1C" w:rsidTr="00712E4C">
        <w:tc>
          <w:tcPr>
            <w:tcW w:w="8959" w:type="dxa"/>
          </w:tcPr>
          <w:p w:rsidR="00712E4C" w:rsidRPr="00316CA5" w:rsidRDefault="00712E4C" w:rsidP="00943653">
            <w:pPr>
              <w:spacing w:before="120" w:after="0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Grammar, sentence structure and punctuation is mostly correct for a first draft.</w:t>
            </w:r>
          </w:p>
        </w:tc>
        <w:tc>
          <w:tcPr>
            <w:tcW w:w="963" w:type="dxa"/>
          </w:tcPr>
          <w:p w:rsidR="00712E4C" w:rsidRPr="00316CA5" w:rsidRDefault="0090206C" w:rsidP="00943653">
            <w:pPr>
              <w:spacing w:before="12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712E4C" w:rsidRPr="009B5C1C" w:rsidTr="00712E4C">
        <w:tc>
          <w:tcPr>
            <w:tcW w:w="8959" w:type="dxa"/>
          </w:tcPr>
          <w:p w:rsidR="00712E4C" w:rsidRPr="00316CA5" w:rsidRDefault="00712E4C" w:rsidP="00943653">
            <w:pPr>
              <w:spacing w:before="120" w:after="0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Grammar, sentence structure and punctuation contains some errors, but they do not impede meaning.</w:t>
            </w:r>
          </w:p>
        </w:tc>
        <w:tc>
          <w:tcPr>
            <w:tcW w:w="963" w:type="dxa"/>
          </w:tcPr>
          <w:p w:rsidR="00712E4C" w:rsidRPr="00316CA5" w:rsidRDefault="0090206C" w:rsidP="00943653">
            <w:pPr>
              <w:spacing w:before="12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712E4C" w:rsidRPr="009B5C1C" w:rsidTr="00712E4C">
        <w:tc>
          <w:tcPr>
            <w:tcW w:w="8959" w:type="dxa"/>
          </w:tcPr>
          <w:p w:rsidR="00712E4C" w:rsidRPr="00316CA5" w:rsidRDefault="0090206C" w:rsidP="00943653">
            <w:pPr>
              <w:spacing w:before="120" w:after="0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Errors in grammar, sentence s</w:t>
            </w:r>
            <w:r>
              <w:rPr>
                <w:sz w:val="20"/>
                <w:szCs w:val="20"/>
              </w:rPr>
              <w:t>tructure and punctuation impede meaning.</w:t>
            </w:r>
          </w:p>
        </w:tc>
        <w:tc>
          <w:tcPr>
            <w:tcW w:w="963" w:type="dxa"/>
          </w:tcPr>
          <w:p w:rsidR="00712E4C" w:rsidRPr="00316CA5" w:rsidRDefault="0090206C" w:rsidP="00943653">
            <w:pPr>
              <w:spacing w:before="12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712E4C" w:rsidRPr="009B5C1C" w:rsidTr="00712E4C">
        <w:tc>
          <w:tcPr>
            <w:tcW w:w="8959" w:type="dxa"/>
          </w:tcPr>
          <w:p w:rsidR="00712E4C" w:rsidRPr="00316CA5" w:rsidRDefault="0007055D" w:rsidP="00943653">
            <w:pPr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Little or n</w:t>
            </w:r>
            <w:r w:rsidRPr="00316CA5">
              <w:rPr>
                <w:sz w:val="20"/>
                <w:szCs w:val="20"/>
              </w:rPr>
              <w:t>o evidence of this criterion.</w:t>
            </w:r>
            <w:r w:rsidR="00EF3504">
              <w:rPr>
                <w:sz w:val="20"/>
                <w:szCs w:val="20"/>
              </w:rPr>
              <w:t xml:space="preserve"> </w:t>
            </w:r>
          </w:p>
        </w:tc>
        <w:tc>
          <w:tcPr>
            <w:tcW w:w="963" w:type="dxa"/>
          </w:tcPr>
          <w:p w:rsidR="00712E4C" w:rsidRPr="00316CA5" w:rsidRDefault="00712E4C" w:rsidP="00943653">
            <w:pPr>
              <w:spacing w:before="120" w:after="0"/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</w:t>
            </w:r>
          </w:p>
        </w:tc>
      </w:tr>
      <w:tr w:rsidR="004015F3" w:rsidRPr="009B5C1C" w:rsidTr="009247CC">
        <w:tc>
          <w:tcPr>
            <w:tcW w:w="8959" w:type="dxa"/>
            <w:shd w:val="clear" w:color="auto" w:fill="D9D9D9"/>
          </w:tcPr>
          <w:p w:rsidR="009B5C1C" w:rsidRPr="009B5C1C" w:rsidRDefault="009B5C1C" w:rsidP="009247CC">
            <w:pPr>
              <w:spacing w:after="0" w:line="240" w:lineRule="auto"/>
              <w:rPr>
                <w:b/>
                <w:sz w:val="19"/>
                <w:szCs w:val="19"/>
              </w:rPr>
            </w:pPr>
          </w:p>
          <w:p w:rsidR="004015F3" w:rsidRPr="009B5C1C" w:rsidRDefault="004015F3" w:rsidP="009247CC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9B5C1C">
              <w:rPr>
                <w:b/>
                <w:sz w:val="19"/>
                <w:szCs w:val="19"/>
              </w:rPr>
              <w:t>Total</w:t>
            </w:r>
          </w:p>
          <w:p w:rsidR="004015F3" w:rsidRPr="009B5C1C" w:rsidRDefault="004015F3" w:rsidP="009247CC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D9D9D9"/>
          </w:tcPr>
          <w:p w:rsidR="009B5C1C" w:rsidRPr="009B5C1C" w:rsidRDefault="009B5C1C" w:rsidP="009247CC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</w:p>
          <w:p w:rsidR="004015F3" w:rsidRPr="009B5C1C" w:rsidRDefault="00722FCB" w:rsidP="009247CC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/25</w:t>
            </w:r>
          </w:p>
        </w:tc>
      </w:tr>
    </w:tbl>
    <w:p w:rsidR="0090206C" w:rsidRDefault="0090206C" w:rsidP="00F374F5">
      <w:pPr>
        <w:spacing w:after="0"/>
        <w:rPr>
          <w:rFonts w:asciiTheme="minorHAnsi" w:hAnsiTheme="minorHAnsi" w:cstheme="minorBidi"/>
          <w:sz w:val="32"/>
          <w:szCs w:val="32"/>
        </w:rPr>
      </w:pPr>
    </w:p>
    <w:p w:rsidR="00EF3504" w:rsidRDefault="00FE386A" w:rsidP="00F374F5">
      <w:pPr>
        <w:spacing w:after="0"/>
        <w:rPr>
          <w:rFonts w:asciiTheme="minorHAnsi" w:hAnsiTheme="minorHAnsi" w:cstheme="minorBidi"/>
          <w:sz w:val="32"/>
          <w:szCs w:val="32"/>
        </w:rPr>
      </w:pPr>
      <w:r>
        <w:rPr>
          <w:rFonts w:asciiTheme="minorHAnsi" w:hAnsiTheme="minorHAnsi" w:cstheme="minorBidi"/>
          <w:sz w:val="32"/>
          <w:szCs w:val="32"/>
        </w:rPr>
        <w:lastRenderedPageBreak/>
        <w:t>Chosen question: Number: _______</w:t>
      </w:r>
    </w:p>
    <w:p w:rsidR="009247CC" w:rsidRPr="009247CC" w:rsidRDefault="00FE386A" w:rsidP="00F374F5">
      <w:pPr>
        <w:spacing w:after="0"/>
        <w:rPr>
          <w:rFonts w:asciiTheme="minorHAnsi" w:hAnsiTheme="minorHAnsi" w:cstheme="minorBidi"/>
          <w:sz w:val="32"/>
          <w:szCs w:val="32"/>
        </w:rPr>
      </w:pPr>
      <w:r>
        <w:rPr>
          <w:rFonts w:asciiTheme="minorHAnsi" w:hAnsiTheme="minorHAnsi" w:cstheme="minorBidi"/>
          <w:sz w:val="32"/>
          <w:szCs w:val="32"/>
        </w:rPr>
        <w:t xml:space="preserve">                                </w:t>
      </w:r>
      <w:r w:rsidR="009247CC" w:rsidRPr="009247CC">
        <w:rPr>
          <w:rFonts w:asciiTheme="minorHAnsi" w:hAnsiTheme="minorHAnsi" w:cstheme="minorBidi"/>
          <w:sz w:val="32"/>
          <w:szCs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247CC">
        <w:rPr>
          <w:rFonts w:asciiTheme="minorHAnsi" w:hAnsiTheme="minorHAnsi" w:cstheme="minorBidi"/>
          <w:sz w:val="32"/>
          <w:szCs w:val="32"/>
        </w:rPr>
        <w:t>_____________________________________</w:t>
      </w:r>
      <w:r w:rsidR="009247CC" w:rsidRPr="009247CC">
        <w:rPr>
          <w:rFonts w:asciiTheme="minorHAnsi" w:hAnsiTheme="minorHAnsi" w:cstheme="minorBidi"/>
          <w:sz w:val="32"/>
          <w:szCs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247CC">
        <w:rPr>
          <w:rFonts w:asciiTheme="minorHAnsi" w:hAnsiTheme="minorHAnsi" w:cstheme="minorBidi"/>
          <w:sz w:val="32"/>
          <w:szCs w:val="32"/>
        </w:rPr>
        <w:t>______________________</w:t>
      </w:r>
    </w:p>
    <w:p w:rsidR="009247CC" w:rsidRDefault="009247CC">
      <w:r>
        <w:br w:type="page"/>
      </w:r>
    </w:p>
    <w:p w:rsidR="009247CC" w:rsidRDefault="009247CC" w:rsidP="0090206C">
      <w:pPr>
        <w:spacing w:after="0"/>
        <w:rPr>
          <w:rFonts w:asciiTheme="minorHAnsi" w:hAnsiTheme="minorHAnsi" w:cstheme="minorBidi"/>
          <w:sz w:val="32"/>
          <w:szCs w:val="32"/>
        </w:rPr>
      </w:pPr>
      <w:r w:rsidRPr="009247CC">
        <w:rPr>
          <w:rFonts w:asciiTheme="minorHAnsi" w:hAnsiTheme="minorHAnsi" w:cstheme="minorBidi"/>
          <w:sz w:val="32"/>
          <w:szCs w:val="32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0206C">
        <w:rPr>
          <w:rFonts w:asciiTheme="minorHAnsi" w:hAnsiTheme="minorHAnsi" w:cstheme="minorBidi"/>
          <w:sz w:val="32"/>
          <w:szCs w:val="32"/>
        </w:rPr>
        <w:t>_</w:t>
      </w:r>
    </w:p>
    <w:p w:rsidR="0090206C" w:rsidRPr="009247CC" w:rsidRDefault="0090206C" w:rsidP="009247CC">
      <w:pPr>
        <w:rPr>
          <w:rFonts w:asciiTheme="minorHAnsi" w:hAnsiTheme="minorHAnsi" w:cstheme="minorBidi"/>
          <w:sz w:val="32"/>
          <w:szCs w:val="32"/>
        </w:rPr>
      </w:pPr>
      <w:r>
        <w:rPr>
          <w:rFonts w:asciiTheme="minorHAnsi" w:hAnsiTheme="minorHAnsi" w:cstheme="minorBidi"/>
          <w:sz w:val="32"/>
          <w:szCs w:val="32"/>
        </w:rPr>
        <w:t>__________________________________________________________________________________________________________________________________</w:t>
      </w:r>
    </w:p>
    <w:p w:rsidR="009247CC" w:rsidRDefault="009247CC">
      <w:r>
        <w:br w:type="page"/>
      </w:r>
    </w:p>
    <w:p w:rsidR="00365AD6" w:rsidRPr="009247CC" w:rsidRDefault="009247CC" w:rsidP="00365AD6">
      <w:pPr>
        <w:rPr>
          <w:rFonts w:asciiTheme="minorHAnsi" w:hAnsiTheme="minorHAnsi" w:cstheme="minorBidi"/>
          <w:sz w:val="32"/>
          <w:szCs w:val="32"/>
        </w:rPr>
      </w:pPr>
      <w:r w:rsidRPr="009247CC">
        <w:rPr>
          <w:rFonts w:asciiTheme="minorHAnsi" w:hAnsiTheme="minorHAnsi" w:cstheme="minorBidi"/>
          <w:sz w:val="32"/>
          <w:szCs w:val="32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Theme="minorHAnsi" w:hAnsiTheme="minorHAnsi" w:cstheme="minorBidi"/>
          <w:sz w:val="32"/>
          <w:szCs w:val="32"/>
        </w:rPr>
        <w:t>_____________________________________</w:t>
      </w:r>
      <w:r w:rsidR="00365AD6" w:rsidRPr="009247CC">
        <w:rPr>
          <w:rFonts w:asciiTheme="minorHAnsi" w:hAnsiTheme="minorHAnsi" w:cstheme="minorBidi"/>
          <w:sz w:val="32"/>
          <w:szCs w:val="32"/>
        </w:rPr>
        <w:t>__________________________________________________________________________________________________________________________________</w:t>
      </w:r>
      <w:r w:rsidR="00365AD6" w:rsidRPr="009247CC">
        <w:rPr>
          <w:rFonts w:asciiTheme="minorHAnsi" w:hAnsiTheme="minorHAnsi" w:cstheme="minorBidi"/>
          <w:sz w:val="32"/>
          <w:szCs w:val="32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65AD6">
        <w:rPr>
          <w:rFonts w:asciiTheme="minorHAnsi" w:hAnsiTheme="minorHAnsi" w:cstheme="minorBidi"/>
          <w:sz w:val="32"/>
          <w:szCs w:val="32"/>
        </w:rPr>
        <w:t>_____________________________________</w:t>
      </w:r>
    </w:p>
    <w:p w:rsidR="009247CC" w:rsidRDefault="005C1FC9">
      <w:r>
        <w:t>_____________________________________________________________________________________</w:t>
      </w:r>
    </w:p>
    <w:p w:rsidR="005C1FC9" w:rsidRDefault="005C1FC9">
      <w:r>
        <w:t>_____________________________________________________________________________________</w:t>
      </w:r>
    </w:p>
    <w:p w:rsidR="005C1FC9" w:rsidRDefault="005C1FC9">
      <w:r>
        <w:t>_____________________________________________________________________________________</w:t>
      </w:r>
    </w:p>
    <w:p w:rsidR="005C1FC9" w:rsidRDefault="005C1FC9">
      <w:r>
        <w:t>_____________________________________________________________________________________</w:t>
      </w:r>
    </w:p>
    <w:sectPr w:rsidR="005C1FC9" w:rsidSect="003D15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E5339"/>
    <w:multiLevelType w:val="hybridMultilevel"/>
    <w:tmpl w:val="1BB690E0"/>
    <w:lvl w:ilvl="0" w:tplc="2CE01C18">
      <w:start w:val="1"/>
      <w:numFmt w:val="decimal"/>
      <w:lvlText w:val="%1-"/>
      <w:lvlJc w:val="left"/>
      <w:pPr>
        <w:ind w:left="61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35" w:hanging="360"/>
      </w:pPr>
    </w:lvl>
    <w:lvl w:ilvl="2" w:tplc="0C09001B" w:tentative="1">
      <w:start w:val="1"/>
      <w:numFmt w:val="lowerRoman"/>
      <w:lvlText w:val="%3."/>
      <w:lvlJc w:val="right"/>
      <w:pPr>
        <w:ind w:left="2055" w:hanging="180"/>
      </w:pPr>
    </w:lvl>
    <w:lvl w:ilvl="3" w:tplc="0C09000F" w:tentative="1">
      <w:start w:val="1"/>
      <w:numFmt w:val="decimal"/>
      <w:lvlText w:val="%4."/>
      <w:lvlJc w:val="left"/>
      <w:pPr>
        <w:ind w:left="2775" w:hanging="360"/>
      </w:pPr>
    </w:lvl>
    <w:lvl w:ilvl="4" w:tplc="0C090019" w:tentative="1">
      <w:start w:val="1"/>
      <w:numFmt w:val="lowerLetter"/>
      <w:lvlText w:val="%5."/>
      <w:lvlJc w:val="left"/>
      <w:pPr>
        <w:ind w:left="3495" w:hanging="360"/>
      </w:pPr>
    </w:lvl>
    <w:lvl w:ilvl="5" w:tplc="0C09001B" w:tentative="1">
      <w:start w:val="1"/>
      <w:numFmt w:val="lowerRoman"/>
      <w:lvlText w:val="%6."/>
      <w:lvlJc w:val="right"/>
      <w:pPr>
        <w:ind w:left="4215" w:hanging="180"/>
      </w:pPr>
    </w:lvl>
    <w:lvl w:ilvl="6" w:tplc="0C09000F" w:tentative="1">
      <w:start w:val="1"/>
      <w:numFmt w:val="decimal"/>
      <w:lvlText w:val="%7."/>
      <w:lvlJc w:val="left"/>
      <w:pPr>
        <w:ind w:left="4935" w:hanging="360"/>
      </w:pPr>
    </w:lvl>
    <w:lvl w:ilvl="7" w:tplc="0C090019" w:tentative="1">
      <w:start w:val="1"/>
      <w:numFmt w:val="lowerLetter"/>
      <w:lvlText w:val="%8."/>
      <w:lvlJc w:val="left"/>
      <w:pPr>
        <w:ind w:left="5655" w:hanging="360"/>
      </w:pPr>
    </w:lvl>
    <w:lvl w:ilvl="8" w:tplc="0C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1" w15:restartNumberingAfterBreak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BF6EF1"/>
    <w:multiLevelType w:val="hybridMultilevel"/>
    <w:tmpl w:val="7248A04E"/>
    <w:lvl w:ilvl="0" w:tplc="30160E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5A2"/>
    <w:rsid w:val="00010AF3"/>
    <w:rsid w:val="0007055D"/>
    <w:rsid w:val="000E64A5"/>
    <w:rsid w:val="000F3BC0"/>
    <w:rsid w:val="001A1856"/>
    <w:rsid w:val="001C7396"/>
    <w:rsid w:val="00294015"/>
    <w:rsid w:val="002F3A6A"/>
    <w:rsid w:val="003334E6"/>
    <w:rsid w:val="00365AD6"/>
    <w:rsid w:val="003D15A2"/>
    <w:rsid w:val="004015F3"/>
    <w:rsid w:val="00425123"/>
    <w:rsid w:val="005C1FC9"/>
    <w:rsid w:val="006148E1"/>
    <w:rsid w:val="006C73CC"/>
    <w:rsid w:val="00712E4C"/>
    <w:rsid w:val="00722FCB"/>
    <w:rsid w:val="007B79B1"/>
    <w:rsid w:val="007D64CD"/>
    <w:rsid w:val="007F3CF5"/>
    <w:rsid w:val="0082595D"/>
    <w:rsid w:val="0086590F"/>
    <w:rsid w:val="0086592F"/>
    <w:rsid w:val="00884ADB"/>
    <w:rsid w:val="0090206C"/>
    <w:rsid w:val="009247CC"/>
    <w:rsid w:val="00943653"/>
    <w:rsid w:val="009856BB"/>
    <w:rsid w:val="009B5C1C"/>
    <w:rsid w:val="00A031D0"/>
    <w:rsid w:val="00AE2CEB"/>
    <w:rsid w:val="00B84BD4"/>
    <w:rsid w:val="00CC1B92"/>
    <w:rsid w:val="00CF3A79"/>
    <w:rsid w:val="00D0315A"/>
    <w:rsid w:val="00DB5DA3"/>
    <w:rsid w:val="00DC5BB9"/>
    <w:rsid w:val="00EA31C5"/>
    <w:rsid w:val="00EC5C11"/>
    <w:rsid w:val="00EF3504"/>
    <w:rsid w:val="00F31696"/>
    <w:rsid w:val="00F374F5"/>
    <w:rsid w:val="00FE3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56F80"/>
  <w15:chartTrackingRefBased/>
  <w15:docId w15:val="{192E7F9C-DCEE-4648-B30A-B85F7DBD1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15A2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5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4A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AD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2022</Words>
  <Characters>11530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LAVAN Denise [Narrogin Senior High School]</cp:lastModifiedBy>
  <cp:revision>17</cp:revision>
  <cp:lastPrinted>2019-03-27T00:23:00Z</cp:lastPrinted>
  <dcterms:created xsi:type="dcterms:W3CDTF">2021-10-12T01:37:00Z</dcterms:created>
  <dcterms:modified xsi:type="dcterms:W3CDTF">2021-10-13T07:25:00Z</dcterms:modified>
</cp:coreProperties>
</file>