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FB44CF" w14:textId="77777777" w:rsidR="003A3B99" w:rsidRPr="003A3B99" w:rsidRDefault="003A3B99" w:rsidP="003A3B99">
      <w:pPr>
        <w:spacing w:after="0" w:line="240" w:lineRule="auto"/>
        <w:rPr>
          <w:rFonts w:ascii="Calibri" w:eastAsia="Calibri" w:hAnsi="Calibri" w:cs="Calibri"/>
          <w:b/>
          <w:color w:val="002060"/>
          <w:sz w:val="16"/>
          <w:szCs w:val="1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69"/>
        <w:gridCol w:w="1969"/>
        <w:gridCol w:w="1770"/>
        <w:gridCol w:w="8852"/>
      </w:tblGrid>
      <w:tr w:rsidR="003A3B99" w:rsidRPr="003A3B99" w14:paraId="0371A86A" w14:textId="77777777" w:rsidTr="00904404">
        <w:trPr>
          <w:cantSplit/>
          <w:tblHeader/>
        </w:trPr>
        <w:tc>
          <w:tcPr>
            <w:tcW w:w="676" w:type="pct"/>
            <w:shd w:val="clear" w:color="auto" w:fill="D9D9D9" w:themeFill="background1" w:themeFillShade="D9"/>
            <w:vAlign w:val="center"/>
          </w:tcPr>
          <w:p w14:paraId="2B8BC0D2" w14:textId="77777777" w:rsidR="003A3B99" w:rsidRPr="003A3B99" w:rsidRDefault="003A3B99" w:rsidP="00904404">
            <w:pPr>
              <w:spacing w:after="120" w:line="288" w:lineRule="auto"/>
              <w:rPr>
                <w:rFonts w:eastAsia="Calibri" w:cstheme="minorHAnsi"/>
                <w:b/>
                <w:color w:val="000000" w:themeColor="text1"/>
              </w:rPr>
            </w:pPr>
            <w:r w:rsidRPr="003A3B99">
              <w:rPr>
                <w:rFonts w:eastAsia="Calibri" w:cstheme="minorHAnsi"/>
                <w:b/>
                <w:color w:val="000000" w:themeColor="text1"/>
              </w:rPr>
              <w:t>Assessment type and weighting</w:t>
            </w:r>
          </w:p>
          <w:p w14:paraId="2B710970" w14:textId="77777777" w:rsidR="003A3B99" w:rsidRPr="003A3B99" w:rsidRDefault="003A3B99" w:rsidP="00904404">
            <w:pPr>
              <w:spacing w:after="120" w:line="288" w:lineRule="auto"/>
              <w:rPr>
                <w:rFonts w:eastAsia="Calibri" w:cstheme="minorHAnsi"/>
                <w:b/>
                <w:color w:val="000000" w:themeColor="text1"/>
              </w:rPr>
            </w:pPr>
            <w:r w:rsidRPr="003A3B99">
              <w:rPr>
                <w:rFonts w:eastAsia="Calibri" w:cstheme="minorHAnsi"/>
                <w:b/>
                <w:color w:val="000000" w:themeColor="text1"/>
              </w:rPr>
              <w:t>(from syllabus)</w:t>
            </w:r>
          </w:p>
        </w:tc>
        <w:tc>
          <w:tcPr>
            <w:tcW w:w="676" w:type="pct"/>
            <w:shd w:val="clear" w:color="auto" w:fill="D9D9D9" w:themeFill="background1" w:themeFillShade="D9"/>
            <w:vAlign w:val="center"/>
          </w:tcPr>
          <w:p w14:paraId="2A83DCAA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b/>
                <w:color w:val="000000" w:themeColor="text1"/>
              </w:rPr>
            </w:pPr>
            <w:r w:rsidRPr="003A3B99">
              <w:rPr>
                <w:rFonts w:eastAsia="Calibri" w:cstheme="minorHAnsi"/>
                <w:b/>
                <w:color w:val="000000" w:themeColor="text1"/>
              </w:rPr>
              <w:t>Assessment task</w:t>
            </w:r>
          </w:p>
          <w:p w14:paraId="1FB52A78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b/>
                <w:color w:val="000000" w:themeColor="text1"/>
              </w:rPr>
            </w:pPr>
            <w:r w:rsidRPr="003A3B99">
              <w:rPr>
                <w:rFonts w:eastAsia="Calibri" w:cstheme="minorHAnsi"/>
                <w:b/>
                <w:color w:val="000000" w:themeColor="text1"/>
              </w:rPr>
              <w:t>weighting</w:t>
            </w:r>
          </w:p>
        </w:tc>
        <w:tc>
          <w:tcPr>
            <w:tcW w:w="608" w:type="pct"/>
            <w:shd w:val="clear" w:color="auto" w:fill="D9D9D9" w:themeFill="background1" w:themeFillShade="D9"/>
            <w:vAlign w:val="center"/>
          </w:tcPr>
          <w:p w14:paraId="042B06BA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b/>
                <w:color w:val="000000" w:themeColor="text1"/>
              </w:rPr>
            </w:pPr>
            <w:r w:rsidRPr="003A3B99">
              <w:rPr>
                <w:rFonts w:eastAsia="Calibri" w:cstheme="minorHAnsi"/>
                <w:b/>
                <w:color w:val="000000" w:themeColor="text1"/>
              </w:rPr>
              <w:t>When</w:t>
            </w:r>
          </w:p>
        </w:tc>
        <w:tc>
          <w:tcPr>
            <w:tcW w:w="3040" w:type="pct"/>
            <w:shd w:val="clear" w:color="auto" w:fill="D9D9D9" w:themeFill="background1" w:themeFillShade="D9"/>
            <w:vAlign w:val="center"/>
          </w:tcPr>
          <w:p w14:paraId="01ADCBD7" w14:textId="77777777" w:rsidR="003A3B99" w:rsidRPr="003A3B99" w:rsidRDefault="003A3B99" w:rsidP="00904404">
            <w:pPr>
              <w:spacing w:after="120" w:line="288" w:lineRule="auto"/>
              <w:ind w:right="2302"/>
              <w:rPr>
                <w:rFonts w:eastAsia="Calibri" w:cstheme="minorHAnsi"/>
                <w:b/>
                <w:color w:val="000000" w:themeColor="text1"/>
              </w:rPr>
            </w:pPr>
            <w:r w:rsidRPr="003A3B99">
              <w:rPr>
                <w:rFonts w:eastAsia="Calibri" w:cstheme="minorHAnsi"/>
                <w:b/>
                <w:color w:val="000000" w:themeColor="text1"/>
              </w:rPr>
              <w:t>Assessment Task</w:t>
            </w:r>
          </w:p>
        </w:tc>
      </w:tr>
      <w:tr w:rsidR="003A3B99" w:rsidRPr="003A3B99" w14:paraId="3CEA9119" w14:textId="77777777" w:rsidTr="00904404">
        <w:trPr>
          <w:cantSplit/>
        </w:trPr>
        <w:tc>
          <w:tcPr>
            <w:tcW w:w="676" w:type="pct"/>
            <w:vAlign w:val="center"/>
          </w:tcPr>
          <w:p w14:paraId="3A568B8E" w14:textId="77777777" w:rsidR="003A3B99" w:rsidRPr="003A3B99" w:rsidRDefault="003A3B99" w:rsidP="00904404">
            <w:p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3A3B99">
              <w:t>Responding</w:t>
            </w:r>
            <w:r w:rsidRPr="003A3B99">
              <w:rPr>
                <w:rFonts w:eastAsia="Calibri" w:cstheme="minorHAnsi"/>
                <w:color w:val="000000" w:themeColor="text1"/>
              </w:rPr>
              <w:t xml:space="preserve">   50%</w:t>
            </w:r>
          </w:p>
        </w:tc>
        <w:tc>
          <w:tcPr>
            <w:tcW w:w="676" w:type="pct"/>
            <w:vAlign w:val="center"/>
          </w:tcPr>
          <w:p w14:paraId="25349507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</w:p>
          <w:p w14:paraId="6D45FEEA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10%</w:t>
            </w:r>
          </w:p>
        </w:tc>
        <w:tc>
          <w:tcPr>
            <w:tcW w:w="608" w:type="pct"/>
            <w:vAlign w:val="center"/>
          </w:tcPr>
          <w:p w14:paraId="31513AE3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Semester One</w:t>
            </w:r>
          </w:p>
          <w:p w14:paraId="144CF541" w14:textId="77777777" w:rsidR="007E4150" w:rsidRDefault="007E4150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</w:p>
          <w:p w14:paraId="67696978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Weeks</w:t>
            </w:r>
          </w:p>
          <w:p w14:paraId="52001CE6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bookmarkStart w:id="0" w:name="_GoBack"/>
            <w:bookmarkEnd w:id="0"/>
            <w:r w:rsidRPr="003A3B99">
              <w:rPr>
                <w:rFonts w:eastAsia="Calibri" w:cstheme="minorHAnsi"/>
                <w:color w:val="000000" w:themeColor="text1"/>
              </w:rPr>
              <w:t>6-8</w:t>
            </w:r>
          </w:p>
        </w:tc>
        <w:tc>
          <w:tcPr>
            <w:tcW w:w="3040" w:type="pct"/>
          </w:tcPr>
          <w:p w14:paraId="69618A81" w14:textId="77777777" w:rsidR="003A3B99" w:rsidRPr="003A3B99" w:rsidRDefault="003A3B99" w:rsidP="00904404">
            <w:pPr>
              <w:spacing w:after="120" w:line="288" w:lineRule="auto"/>
              <w:rPr>
                <w:rFonts w:eastAsia="Calibri" w:cstheme="minorHAnsi"/>
                <w:b/>
                <w:color w:val="000000" w:themeColor="text1"/>
              </w:rPr>
            </w:pPr>
            <w:r w:rsidRPr="003A3B99">
              <w:rPr>
                <w:rFonts w:eastAsia="Calibri" w:cstheme="minorHAnsi"/>
                <w:b/>
                <w:color w:val="000000" w:themeColor="text1"/>
              </w:rPr>
              <w:t>TASK 2:  Feature film study – Short and extended answers</w:t>
            </w:r>
          </w:p>
          <w:p w14:paraId="5E0B66BB" w14:textId="77777777" w:rsidR="003A3B99" w:rsidRPr="003A3B99" w:rsidRDefault="003A3B99" w:rsidP="00904404">
            <w:pPr>
              <w:numPr>
                <w:ilvl w:val="0"/>
                <w:numId w:val="1"/>
              </w:numPr>
              <w:spacing w:after="120" w:line="288" w:lineRule="auto"/>
              <w:ind w:left="440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Use strategies and skills for comprehending texts by interpreting text structures, language features and visual cues</w:t>
            </w:r>
          </w:p>
          <w:p w14:paraId="7670F50A" w14:textId="77777777" w:rsidR="003A3B99" w:rsidRPr="003A3B99" w:rsidRDefault="003A3B99" w:rsidP="00904404">
            <w:pPr>
              <w:numPr>
                <w:ilvl w:val="0"/>
                <w:numId w:val="1"/>
              </w:numPr>
              <w:spacing w:after="120" w:line="288" w:lineRule="auto"/>
              <w:ind w:left="440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 xml:space="preserve">Consider ways in which film communicates ideas, attitudes and values through </w:t>
            </w:r>
          </w:p>
          <w:p w14:paraId="66756A0E" w14:textId="77777777" w:rsidR="003A3B99" w:rsidRPr="003A3B99" w:rsidRDefault="003A3B99" w:rsidP="00904404">
            <w:pPr>
              <w:numPr>
                <w:ilvl w:val="0"/>
                <w:numId w:val="1"/>
              </w:numPr>
              <w:spacing w:after="120" w:line="288" w:lineRule="auto"/>
              <w:ind w:left="440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Identify visual language features to communicate information and influence audiences</w:t>
            </w:r>
          </w:p>
          <w:p w14:paraId="41728ACE" w14:textId="77777777" w:rsidR="003A3B99" w:rsidRPr="003A3B99" w:rsidRDefault="003A3B99" w:rsidP="00904404">
            <w:pPr>
              <w:numPr>
                <w:ilvl w:val="0"/>
                <w:numId w:val="1"/>
              </w:numPr>
              <w:spacing w:after="120" w:line="288" w:lineRule="auto"/>
              <w:ind w:left="459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Use information for specific purposes and contexts</w:t>
            </w:r>
          </w:p>
          <w:p w14:paraId="6243D401" w14:textId="77777777" w:rsidR="003A3B99" w:rsidRPr="003A3B99" w:rsidRDefault="003A3B99" w:rsidP="00904404">
            <w:pPr>
              <w:numPr>
                <w:ilvl w:val="0"/>
                <w:numId w:val="1"/>
              </w:numPr>
              <w:spacing w:after="120" w:line="288" w:lineRule="auto"/>
              <w:ind w:left="459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Locate and extract information and ideas</w:t>
            </w:r>
          </w:p>
          <w:p w14:paraId="5F291C07" w14:textId="77777777" w:rsidR="003A3B99" w:rsidRPr="003A3B99" w:rsidRDefault="003A3B99" w:rsidP="00904404">
            <w:pPr>
              <w:numPr>
                <w:ilvl w:val="0"/>
                <w:numId w:val="1"/>
              </w:numPr>
              <w:spacing w:after="120" w:line="288" w:lineRule="auto"/>
              <w:ind w:left="459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 xml:space="preserve">Plan and record sources of information </w:t>
            </w:r>
          </w:p>
          <w:p w14:paraId="47252770" w14:textId="77777777" w:rsidR="003A3B99" w:rsidRDefault="003A3B99" w:rsidP="00904404">
            <w:pPr>
              <w:numPr>
                <w:ilvl w:val="0"/>
                <w:numId w:val="1"/>
              </w:numPr>
              <w:spacing w:after="120" w:line="288" w:lineRule="auto"/>
              <w:ind w:left="459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Answer questions that clarify meaning and deeper understanding of the text</w:t>
            </w:r>
          </w:p>
          <w:p w14:paraId="7766C6EE" w14:textId="77777777" w:rsidR="001A39A6" w:rsidRPr="003A3B99" w:rsidRDefault="001A39A6" w:rsidP="00904404">
            <w:pPr>
              <w:spacing w:after="120" w:line="288" w:lineRule="auto"/>
              <w:ind w:left="459"/>
              <w:rPr>
                <w:rFonts w:eastAsia="Calibri" w:cstheme="minorHAnsi"/>
                <w:color w:val="000000" w:themeColor="text1"/>
              </w:rPr>
            </w:pPr>
          </w:p>
        </w:tc>
      </w:tr>
      <w:tr w:rsidR="003A3B99" w:rsidRPr="003A3B99" w14:paraId="1FE756FC" w14:textId="77777777" w:rsidTr="00904404">
        <w:trPr>
          <w:cantSplit/>
        </w:trPr>
        <w:tc>
          <w:tcPr>
            <w:tcW w:w="676" w:type="pct"/>
            <w:vAlign w:val="center"/>
          </w:tcPr>
          <w:p w14:paraId="0DCD30A5" w14:textId="77777777" w:rsidR="003A3B99" w:rsidRPr="003A3B99" w:rsidRDefault="00904404" w:rsidP="00904404">
            <w:p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904404">
              <w:rPr>
                <w:rFonts w:eastAsia="Calibri" w:cstheme="minorHAnsi"/>
                <w:color w:val="000000" w:themeColor="text1"/>
              </w:rPr>
              <w:lastRenderedPageBreak/>
              <w:t>Responding   50%</w:t>
            </w:r>
          </w:p>
        </w:tc>
        <w:tc>
          <w:tcPr>
            <w:tcW w:w="676" w:type="pct"/>
            <w:vAlign w:val="center"/>
          </w:tcPr>
          <w:p w14:paraId="13CFE523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</w:p>
          <w:p w14:paraId="29963639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5%</w:t>
            </w:r>
          </w:p>
        </w:tc>
        <w:tc>
          <w:tcPr>
            <w:tcW w:w="608" w:type="pct"/>
            <w:vAlign w:val="center"/>
          </w:tcPr>
          <w:p w14:paraId="02AAFFA1" w14:textId="77777777" w:rsid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Semester One</w:t>
            </w:r>
          </w:p>
          <w:p w14:paraId="751D6B92" w14:textId="77777777" w:rsidR="007E4150" w:rsidRPr="003A3B99" w:rsidRDefault="007E4150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</w:p>
          <w:p w14:paraId="04B4C711" w14:textId="30FFDEA6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Week</w:t>
            </w:r>
          </w:p>
          <w:p w14:paraId="26458782" w14:textId="7989A806" w:rsidR="003A3B99" w:rsidRPr="003A3B99" w:rsidRDefault="007E4150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>
              <w:rPr>
                <w:rFonts w:eastAsia="Calibri" w:cstheme="minorHAnsi"/>
                <w:color w:val="000000" w:themeColor="text1"/>
              </w:rPr>
              <w:t>1</w:t>
            </w:r>
            <w:r w:rsidR="003A3B99" w:rsidRPr="003A3B99">
              <w:rPr>
                <w:rFonts w:eastAsia="Calibri" w:cstheme="minorHAnsi"/>
                <w:color w:val="000000" w:themeColor="text1"/>
              </w:rPr>
              <w:t>3</w:t>
            </w:r>
          </w:p>
        </w:tc>
        <w:tc>
          <w:tcPr>
            <w:tcW w:w="3040" w:type="pct"/>
          </w:tcPr>
          <w:p w14:paraId="546C3FC5" w14:textId="77777777" w:rsidR="003A3B99" w:rsidRPr="003A3B99" w:rsidRDefault="003A3B99" w:rsidP="00904404">
            <w:pPr>
              <w:spacing w:after="120" w:line="288" w:lineRule="auto"/>
              <w:rPr>
                <w:rFonts w:eastAsia="Calibri" w:cstheme="minorHAnsi"/>
                <w:b/>
                <w:color w:val="000000" w:themeColor="text1"/>
              </w:rPr>
            </w:pPr>
            <w:r w:rsidRPr="003A3B99">
              <w:rPr>
                <w:rFonts w:eastAsia="Calibri" w:cstheme="minorHAnsi"/>
                <w:b/>
                <w:color w:val="000000" w:themeColor="text1"/>
              </w:rPr>
              <w:t xml:space="preserve">TASK 3B:  Oral – Workplace communication – Telephone messages </w:t>
            </w:r>
          </w:p>
          <w:p w14:paraId="57D75596" w14:textId="77777777" w:rsidR="003A3B99" w:rsidRPr="003A3B99" w:rsidRDefault="003A3B99" w:rsidP="00904404">
            <w:pPr>
              <w:numPr>
                <w:ilvl w:val="0"/>
                <w:numId w:val="10"/>
              </w:num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Communicate and interact with others appropriately in the workplace</w:t>
            </w:r>
          </w:p>
          <w:p w14:paraId="7AFB4058" w14:textId="77777777" w:rsidR="003A3B99" w:rsidRPr="003A3B99" w:rsidRDefault="003A3B99" w:rsidP="00904404">
            <w:pPr>
              <w:numPr>
                <w:ilvl w:val="0"/>
                <w:numId w:val="10"/>
              </w:num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Listen effectively for information and ideas</w:t>
            </w:r>
          </w:p>
          <w:p w14:paraId="13E05C8B" w14:textId="77777777" w:rsidR="003A3B99" w:rsidRPr="003A3B99" w:rsidRDefault="003A3B99" w:rsidP="00904404">
            <w:pPr>
              <w:numPr>
                <w:ilvl w:val="0"/>
                <w:numId w:val="10"/>
              </w:num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Ask questions and clarify information</w:t>
            </w:r>
          </w:p>
          <w:p w14:paraId="214AFB9E" w14:textId="77777777" w:rsidR="003A3B99" w:rsidRPr="003A3B99" w:rsidRDefault="003A3B99" w:rsidP="00904404">
            <w:pPr>
              <w:numPr>
                <w:ilvl w:val="0"/>
                <w:numId w:val="10"/>
              </w:num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 xml:space="preserve">Speak using appropriate language for different purposes and audiences in workplace contexts </w:t>
            </w:r>
          </w:p>
          <w:p w14:paraId="54A39BF0" w14:textId="77777777" w:rsidR="003A3B99" w:rsidRPr="003A3B99" w:rsidRDefault="003A3B99" w:rsidP="00904404">
            <w:pPr>
              <w:numPr>
                <w:ilvl w:val="0"/>
                <w:numId w:val="10"/>
              </w:num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Using oral information attained, apply and record information accurately on appropriate workplace documentation</w:t>
            </w:r>
          </w:p>
          <w:p w14:paraId="23A2213A" w14:textId="77777777" w:rsidR="003A3B99" w:rsidRPr="003A3B99" w:rsidRDefault="003A3B99" w:rsidP="00904404">
            <w:pPr>
              <w:numPr>
                <w:ilvl w:val="0"/>
                <w:numId w:val="10"/>
              </w:num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Use appropriate language, vocabulary, sentence structure, spelling, punctuation and grammar</w:t>
            </w:r>
          </w:p>
          <w:p w14:paraId="1DE17C26" w14:textId="77777777" w:rsidR="003A3B99" w:rsidRDefault="003A3B99" w:rsidP="00904404">
            <w:pPr>
              <w:numPr>
                <w:ilvl w:val="0"/>
                <w:numId w:val="10"/>
              </w:num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Work collaboratively and cooperatively</w:t>
            </w:r>
          </w:p>
          <w:p w14:paraId="6E647B9E" w14:textId="77777777" w:rsidR="001A39A6" w:rsidRPr="003A3B99" w:rsidRDefault="001A39A6" w:rsidP="00904404">
            <w:pPr>
              <w:spacing w:after="120" w:line="288" w:lineRule="auto"/>
              <w:ind w:left="360"/>
              <w:rPr>
                <w:rFonts w:eastAsia="Calibri" w:cstheme="minorHAnsi"/>
                <w:color w:val="000000" w:themeColor="text1"/>
              </w:rPr>
            </w:pPr>
          </w:p>
        </w:tc>
      </w:tr>
      <w:tr w:rsidR="003A3B99" w:rsidRPr="003A3B99" w14:paraId="3F2E85E9" w14:textId="77777777" w:rsidTr="00904404">
        <w:trPr>
          <w:cantSplit/>
        </w:trPr>
        <w:tc>
          <w:tcPr>
            <w:tcW w:w="676" w:type="pct"/>
            <w:vAlign w:val="center"/>
          </w:tcPr>
          <w:p w14:paraId="0900BB52" w14:textId="77777777" w:rsidR="003A3B99" w:rsidRPr="003A3B99" w:rsidRDefault="00904404" w:rsidP="00904404">
            <w:p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904404">
              <w:rPr>
                <w:rFonts w:eastAsia="Calibri" w:cstheme="minorHAnsi"/>
                <w:color w:val="000000" w:themeColor="text1"/>
              </w:rPr>
              <w:lastRenderedPageBreak/>
              <w:t>Responding   50%</w:t>
            </w:r>
          </w:p>
        </w:tc>
        <w:tc>
          <w:tcPr>
            <w:tcW w:w="676" w:type="pct"/>
            <w:vAlign w:val="center"/>
          </w:tcPr>
          <w:p w14:paraId="7C1EEDFC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10%</w:t>
            </w:r>
          </w:p>
        </w:tc>
        <w:tc>
          <w:tcPr>
            <w:tcW w:w="608" w:type="pct"/>
            <w:vAlign w:val="center"/>
          </w:tcPr>
          <w:p w14:paraId="499CDB66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Semester One</w:t>
            </w:r>
          </w:p>
          <w:p w14:paraId="2199C5D4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</w:p>
          <w:p w14:paraId="23470D77" w14:textId="112314A7" w:rsidR="003A3B99" w:rsidRPr="003A3B99" w:rsidRDefault="007E4150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>
              <w:rPr>
                <w:rFonts w:eastAsia="Calibri" w:cstheme="minorHAnsi"/>
                <w:color w:val="000000" w:themeColor="text1"/>
              </w:rPr>
              <w:t>W</w:t>
            </w:r>
            <w:r w:rsidR="00633C29">
              <w:rPr>
                <w:rFonts w:eastAsia="Calibri" w:cstheme="minorHAnsi"/>
                <w:color w:val="000000" w:themeColor="text1"/>
              </w:rPr>
              <w:t>eek</w:t>
            </w:r>
          </w:p>
          <w:p w14:paraId="77DC5197" w14:textId="24B7DFC0" w:rsidR="003A3B99" w:rsidRPr="003A3B99" w:rsidRDefault="007E4150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>
              <w:rPr>
                <w:rFonts w:eastAsia="Calibri" w:cstheme="minorHAnsi"/>
                <w:color w:val="000000" w:themeColor="text1"/>
              </w:rPr>
              <w:t>1</w:t>
            </w:r>
            <w:r w:rsidR="003A3B99" w:rsidRPr="003A3B99">
              <w:rPr>
                <w:rFonts w:eastAsia="Calibri" w:cstheme="minorHAnsi"/>
                <w:color w:val="000000" w:themeColor="text1"/>
              </w:rPr>
              <w:t>5</w:t>
            </w:r>
          </w:p>
          <w:p w14:paraId="5A32F302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</w:p>
        </w:tc>
        <w:tc>
          <w:tcPr>
            <w:tcW w:w="3040" w:type="pct"/>
          </w:tcPr>
          <w:p w14:paraId="6FA175F4" w14:textId="77777777" w:rsidR="007E4150" w:rsidRDefault="003A3B99" w:rsidP="00904404">
            <w:p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b/>
                <w:color w:val="000000" w:themeColor="text1"/>
              </w:rPr>
              <w:t>TASK 4:  Mock EST-Test conditions (1 hour)</w:t>
            </w:r>
            <w:r w:rsidRPr="003A3B99">
              <w:rPr>
                <w:rFonts w:eastAsia="Calibri" w:cstheme="minorHAnsi"/>
                <w:color w:val="000000" w:themeColor="text1"/>
              </w:rPr>
              <w:t xml:space="preserve">. </w:t>
            </w:r>
          </w:p>
          <w:p w14:paraId="203716DE" w14:textId="77777777" w:rsidR="003A3B99" w:rsidRPr="007E4150" w:rsidRDefault="003A3B99" w:rsidP="00904404">
            <w:pPr>
              <w:pStyle w:val="ListParagraph"/>
              <w:numPr>
                <w:ilvl w:val="0"/>
                <w:numId w:val="9"/>
              </w:num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7E4150">
              <w:rPr>
                <w:rFonts w:eastAsia="Calibri" w:cstheme="minorHAnsi"/>
                <w:color w:val="000000" w:themeColor="text1"/>
              </w:rPr>
              <w:t>Answer questions that clarify meaning and understanding of text</w:t>
            </w:r>
          </w:p>
          <w:p w14:paraId="7C74F49F" w14:textId="77777777" w:rsidR="003A3B99" w:rsidRPr="003A3B99" w:rsidRDefault="003A3B99" w:rsidP="00904404">
            <w:pPr>
              <w:numPr>
                <w:ilvl w:val="0"/>
                <w:numId w:val="9"/>
              </w:num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Identify how written language shapes audience response</w:t>
            </w:r>
          </w:p>
          <w:p w14:paraId="2DD97DE3" w14:textId="77777777" w:rsidR="003A3B99" w:rsidRPr="003A3B99" w:rsidRDefault="003A3B99" w:rsidP="00904404">
            <w:pPr>
              <w:numPr>
                <w:ilvl w:val="0"/>
                <w:numId w:val="9"/>
              </w:num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Use of narrative techniques, characterisation and point of view</w:t>
            </w:r>
          </w:p>
          <w:p w14:paraId="0BBF2657" w14:textId="77777777" w:rsidR="003A3B99" w:rsidRPr="003A3B99" w:rsidRDefault="003A3B99" w:rsidP="00904404">
            <w:pPr>
              <w:numPr>
                <w:ilvl w:val="0"/>
                <w:numId w:val="9"/>
              </w:num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Use appropriate vocabulary, spelling, punctuation and sentence structure</w:t>
            </w:r>
            <w:r w:rsidR="001A39A6">
              <w:rPr>
                <w:rFonts w:eastAsia="Calibri" w:cstheme="minorHAnsi"/>
                <w:color w:val="000000" w:themeColor="text1"/>
              </w:rPr>
              <w:br/>
            </w:r>
          </w:p>
        </w:tc>
      </w:tr>
      <w:tr w:rsidR="003A3B99" w:rsidRPr="003A3B99" w14:paraId="2FC1E4C2" w14:textId="77777777" w:rsidTr="00904404">
        <w:trPr>
          <w:cantSplit/>
        </w:trPr>
        <w:tc>
          <w:tcPr>
            <w:tcW w:w="676" w:type="pct"/>
            <w:vAlign w:val="center"/>
          </w:tcPr>
          <w:p w14:paraId="76D41F39" w14:textId="77777777" w:rsidR="003A3B99" w:rsidRPr="003A3B99" w:rsidRDefault="00904404" w:rsidP="00904404">
            <w:p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904404">
              <w:rPr>
                <w:rFonts w:eastAsia="Calibri" w:cstheme="minorHAnsi"/>
                <w:color w:val="000000" w:themeColor="text1"/>
              </w:rPr>
              <w:t>Responding   50%</w:t>
            </w:r>
          </w:p>
        </w:tc>
        <w:tc>
          <w:tcPr>
            <w:tcW w:w="676" w:type="pct"/>
            <w:vAlign w:val="center"/>
          </w:tcPr>
          <w:p w14:paraId="42BEB6E8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10%</w:t>
            </w:r>
          </w:p>
        </w:tc>
        <w:tc>
          <w:tcPr>
            <w:tcW w:w="608" w:type="pct"/>
            <w:vAlign w:val="center"/>
          </w:tcPr>
          <w:p w14:paraId="297BBD05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Semester Two</w:t>
            </w:r>
          </w:p>
          <w:p w14:paraId="0B0F4163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</w:p>
          <w:p w14:paraId="634C1AE6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Weeks</w:t>
            </w:r>
          </w:p>
          <w:p w14:paraId="79B0E2A3" w14:textId="77777777" w:rsidR="003A3B99" w:rsidRPr="003A3B99" w:rsidRDefault="00D16E8B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>
              <w:rPr>
                <w:rFonts w:eastAsia="Calibri" w:cstheme="minorHAnsi"/>
                <w:color w:val="000000" w:themeColor="text1"/>
              </w:rPr>
              <w:t>1-5</w:t>
            </w:r>
          </w:p>
        </w:tc>
        <w:tc>
          <w:tcPr>
            <w:tcW w:w="3040" w:type="pct"/>
          </w:tcPr>
          <w:p w14:paraId="1B352BD7" w14:textId="77777777" w:rsidR="00633C29" w:rsidRPr="00633C29" w:rsidRDefault="003A3B99" w:rsidP="00633C29">
            <w:p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D16E8B">
              <w:rPr>
                <w:rFonts w:eastAsia="Calibri" w:cstheme="minorHAnsi"/>
                <w:b/>
                <w:color w:val="000000" w:themeColor="text1"/>
              </w:rPr>
              <w:t>TASK 5:   Novel Study</w:t>
            </w:r>
            <w:r w:rsidRPr="003A3B99">
              <w:rPr>
                <w:rFonts w:eastAsia="Calibri" w:cstheme="minorHAnsi"/>
                <w:color w:val="000000" w:themeColor="text1"/>
              </w:rPr>
              <w:t xml:space="preserve"> </w:t>
            </w:r>
            <w:r w:rsidR="00D16E8B">
              <w:rPr>
                <w:rFonts w:eastAsia="Calibri" w:cstheme="minorHAnsi"/>
                <w:color w:val="000000" w:themeColor="text1"/>
              </w:rPr>
              <w:br/>
            </w:r>
            <w:r w:rsidR="00633C29" w:rsidRPr="00633C29">
              <w:rPr>
                <w:rFonts w:eastAsia="Calibri" w:cstheme="minorHAnsi"/>
                <w:color w:val="000000" w:themeColor="text1"/>
              </w:rPr>
              <w:t xml:space="preserve">Short answer comprehension </w:t>
            </w:r>
          </w:p>
          <w:p w14:paraId="11F37570" w14:textId="61DF9166" w:rsidR="003A3B99" w:rsidRPr="003A3B99" w:rsidRDefault="00633C29" w:rsidP="00633C29">
            <w:p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633C29">
              <w:rPr>
                <w:rFonts w:eastAsia="Calibri" w:cstheme="minorHAnsi"/>
                <w:color w:val="000000" w:themeColor="text1"/>
              </w:rPr>
              <w:t>Compose the last chapter of the story to reveal attitudes and values conveyed in story</w:t>
            </w:r>
          </w:p>
          <w:p w14:paraId="43ED04A8" w14:textId="77777777" w:rsidR="003A3B99" w:rsidRPr="003A3B99" w:rsidRDefault="003A3B99" w:rsidP="00904404">
            <w:pPr>
              <w:numPr>
                <w:ilvl w:val="0"/>
                <w:numId w:val="4"/>
              </w:numPr>
              <w:spacing w:after="120" w:line="288" w:lineRule="auto"/>
              <w:ind w:left="459" w:hanging="426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Making inferences from content, text structures and language features</w:t>
            </w:r>
          </w:p>
          <w:p w14:paraId="76D878FE" w14:textId="77777777" w:rsidR="003A3B99" w:rsidRPr="003A3B99" w:rsidRDefault="003A3B99" w:rsidP="00904404">
            <w:pPr>
              <w:numPr>
                <w:ilvl w:val="0"/>
                <w:numId w:val="4"/>
              </w:numPr>
              <w:spacing w:after="120" w:line="288" w:lineRule="auto"/>
              <w:ind w:left="459" w:hanging="426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Consider ways in which context, purpose and audience influence meaning</w:t>
            </w:r>
          </w:p>
          <w:p w14:paraId="69A6B1EA" w14:textId="77777777" w:rsidR="003A3B99" w:rsidRPr="003A3B99" w:rsidRDefault="003A3B99" w:rsidP="00904404">
            <w:pPr>
              <w:numPr>
                <w:ilvl w:val="0"/>
                <w:numId w:val="4"/>
              </w:numPr>
              <w:spacing w:after="120" w:line="288" w:lineRule="auto"/>
              <w:ind w:left="459" w:hanging="426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Use appropriate language and basic writing skills</w:t>
            </w:r>
          </w:p>
          <w:p w14:paraId="3B0451C6" w14:textId="77777777" w:rsidR="003A3B99" w:rsidRPr="003A3B99" w:rsidRDefault="003A3B99" w:rsidP="00904404">
            <w:pPr>
              <w:numPr>
                <w:ilvl w:val="0"/>
                <w:numId w:val="4"/>
              </w:numPr>
              <w:spacing w:after="120" w:line="288" w:lineRule="auto"/>
              <w:ind w:left="459" w:hanging="426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 xml:space="preserve">Use persuasive and literary techniques to engage audiences </w:t>
            </w:r>
            <w:r w:rsidR="001A39A6">
              <w:rPr>
                <w:rFonts w:eastAsia="Calibri" w:cstheme="minorHAnsi"/>
                <w:color w:val="000000" w:themeColor="text1"/>
              </w:rPr>
              <w:br/>
            </w:r>
          </w:p>
        </w:tc>
      </w:tr>
      <w:tr w:rsidR="003A3B99" w:rsidRPr="003A3B99" w14:paraId="3DC2645D" w14:textId="77777777" w:rsidTr="00904404">
        <w:trPr>
          <w:cantSplit/>
        </w:trPr>
        <w:tc>
          <w:tcPr>
            <w:tcW w:w="676" w:type="pct"/>
            <w:vAlign w:val="center"/>
          </w:tcPr>
          <w:p w14:paraId="3C71B96C" w14:textId="77777777" w:rsidR="003A3B99" w:rsidRPr="003A3B99" w:rsidRDefault="00904404" w:rsidP="00904404">
            <w:p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904404">
              <w:rPr>
                <w:rFonts w:eastAsia="Calibri" w:cstheme="minorHAnsi"/>
                <w:color w:val="000000" w:themeColor="text1"/>
              </w:rPr>
              <w:lastRenderedPageBreak/>
              <w:t>Responding   50%</w:t>
            </w:r>
          </w:p>
        </w:tc>
        <w:tc>
          <w:tcPr>
            <w:tcW w:w="676" w:type="pct"/>
            <w:vAlign w:val="center"/>
          </w:tcPr>
          <w:p w14:paraId="71E340FE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10%</w:t>
            </w:r>
          </w:p>
        </w:tc>
        <w:tc>
          <w:tcPr>
            <w:tcW w:w="608" w:type="pct"/>
            <w:vAlign w:val="center"/>
          </w:tcPr>
          <w:p w14:paraId="36414B88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Semester Two</w:t>
            </w:r>
          </w:p>
          <w:p w14:paraId="01FB729B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</w:p>
          <w:p w14:paraId="266861C0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Weeks</w:t>
            </w:r>
          </w:p>
          <w:p w14:paraId="0D7ADA7F" w14:textId="77777777" w:rsidR="003A3B99" w:rsidRPr="003A3B99" w:rsidRDefault="00D16E8B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>
              <w:rPr>
                <w:rFonts w:eastAsia="Calibri" w:cstheme="minorHAnsi"/>
                <w:color w:val="000000" w:themeColor="text1"/>
              </w:rPr>
              <w:t>7-10</w:t>
            </w:r>
          </w:p>
        </w:tc>
        <w:tc>
          <w:tcPr>
            <w:tcW w:w="3040" w:type="pct"/>
          </w:tcPr>
          <w:p w14:paraId="3D1CF927" w14:textId="77777777" w:rsidR="003A3B99" w:rsidRPr="00D16E8B" w:rsidRDefault="003A3B99" w:rsidP="00904404">
            <w:pPr>
              <w:spacing w:after="120" w:line="288" w:lineRule="auto"/>
              <w:rPr>
                <w:rFonts w:eastAsia="Calibri" w:cstheme="minorHAnsi"/>
                <w:b/>
                <w:color w:val="000000" w:themeColor="text1"/>
              </w:rPr>
            </w:pPr>
            <w:r w:rsidRPr="00D16E8B">
              <w:rPr>
                <w:rFonts w:eastAsia="Calibri" w:cstheme="minorHAnsi"/>
                <w:b/>
                <w:color w:val="000000" w:themeColor="text1"/>
              </w:rPr>
              <w:t>TASK 7:  View an unseen current affairs program and answer a series of short and extended answers</w:t>
            </w:r>
          </w:p>
          <w:p w14:paraId="1B8F1DCB" w14:textId="77777777" w:rsidR="003A3B99" w:rsidRPr="003A3B99" w:rsidRDefault="003A3B99" w:rsidP="00904404">
            <w:pPr>
              <w:numPr>
                <w:ilvl w:val="0"/>
                <w:numId w:val="3"/>
              </w:numPr>
              <w:spacing w:after="120" w:line="288" w:lineRule="auto"/>
              <w:ind w:left="459" w:hanging="426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Summarise ideas and information, facts, opinions, and evidence of bias</w:t>
            </w:r>
          </w:p>
          <w:p w14:paraId="5C76B94E" w14:textId="77777777" w:rsidR="003A3B99" w:rsidRPr="003A3B99" w:rsidRDefault="003A3B99" w:rsidP="00904404">
            <w:pPr>
              <w:numPr>
                <w:ilvl w:val="0"/>
                <w:numId w:val="3"/>
              </w:numPr>
              <w:spacing w:after="120" w:line="288" w:lineRule="auto"/>
              <w:ind w:left="459" w:hanging="426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Make inferences from content and use of language features to influence responses</w:t>
            </w:r>
          </w:p>
          <w:p w14:paraId="51AFC6E4" w14:textId="77777777" w:rsidR="003A3B99" w:rsidRPr="003A3B99" w:rsidRDefault="003A3B99" w:rsidP="00904404">
            <w:pPr>
              <w:numPr>
                <w:ilvl w:val="0"/>
                <w:numId w:val="3"/>
              </w:numPr>
              <w:spacing w:after="120" w:line="288" w:lineRule="auto"/>
              <w:ind w:left="459" w:hanging="426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Effects of media on audiences</w:t>
            </w:r>
          </w:p>
          <w:p w14:paraId="5F6E05B3" w14:textId="77777777" w:rsidR="003A3B99" w:rsidRPr="003A3B99" w:rsidRDefault="003A3B99" w:rsidP="00904404">
            <w:pPr>
              <w:numPr>
                <w:ilvl w:val="0"/>
                <w:numId w:val="3"/>
              </w:numPr>
              <w:spacing w:after="120" w:line="288" w:lineRule="auto"/>
              <w:ind w:left="459" w:hanging="426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Relevance and usefulness of context</w:t>
            </w:r>
          </w:p>
          <w:p w14:paraId="1ADD7AF2" w14:textId="77777777" w:rsidR="003A3B99" w:rsidRPr="003A3B99" w:rsidRDefault="003A3B99" w:rsidP="00904404">
            <w:pPr>
              <w:numPr>
                <w:ilvl w:val="0"/>
                <w:numId w:val="3"/>
              </w:numPr>
              <w:spacing w:after="120" w:line="288" w:lineRule="auto"/>
              <w:ind w:left="459" w:hanging="426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Use of persuasive visual and literary techniques to engage audiences</w:t>
            </w:r>
          </w:p>
        </w:tc>
      </w:tr>
      <w:tr w:rsidR="003A3B99" w:rsidRPr="003A3B99" w14:paraId="3CCFA359" w14:textId="77777777" w:rsidTr="00904404">
        <w:trPr>
          <w:cantSplit/>
        </w:trPr>
        <w:tc>
          <w:tcPr>
            <w:tcW w:w="676" w:type="pct"/>
            <w:vAlign w:val="center"/>
          </w:tcPr>
          <w:p w14:paraId="65912471" w14:textId="77777777" w:rsidR="003A3B99" w:rsidRPr="003A3B99" w:rsidRDefault="00904404" w:rsidP="00904404">
            <w:p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904404">
              <w:rPr>
                <w:rFonts w:eastAsia="Calibri" w:cstheme="minorHAnsi"/>
                <w:color w:val="000000" w:themeColor="text1"/>
              </w:rPr>
              <w:t>Responding   50%</w:t>
            </w:r>
          </w:p>
        </w:tc>
        <w:tc>
          <w:tcPr>
            <w:tcW w:w="676" w:type="pct"/>
            <w:vAlign w:val="center"/>
          </w:tcPr>
          <w:p w14:paraId="0C2FE908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5%</w:t>
            </w:r>
          </w:p>
        </w:tc>
        <w:tc>
          <w:tcPr>
            <w:tcW w:w="608" w:type="pct"/>
            <w:vAlign w:val="center"/>
          </w:tcPr>
          <w:p w14:paraId="250B938D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Semester Two</w:t>
            </w:r>
          </w:p>
          <w:p w14:paraId="4828522D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</w:p>
          <w:p w14:paraId="4DE56CE7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Week</w:t>
            </w:r>
          </w:p>
          <w:p w14:paraId="758FAA9D" w14:textId="77777777" w:rsidR="003A3B99" w:rsidRPr="003A3B99" w:rsidRDefault="007E4150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>
              <w:rPr>
                <w:rFonts w:eastAsia="Calibri" w:cstheme="minorHAnsi"/>
                <w:color w:val="000000" w:themeColor="text1"/>
              </w:rPr>
              <w:t>1</w:t>
            </w:r>
            <w:r w:rsidR="00D16E8B">
              <w:rPr>
                <w:rFonts w:eastAsia="Calibri" w:cstheme="minorHAnsi"/>
                <w:color w:val="000000" w:themeColor="text1"/>
              </w:rPr>
              <w:t>7</w:t>
            </w:r>
          </w:p>
          <w:p w14:paraId="23913AEE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</w:p>
        </w:tc>
        <w:tc>
          <w:tcPr>
            <w:tcW w:w="3040" w:type="pct"/>
          </w:tcPr>
          <w:p w14:paraId="158E7389" w14:textId="77777777" w:rsidR="003A3B99" w:rsidRPr="003A3B99" w:rsidRDefault="003A3B99" w:rsidP="00904404">
            <w:p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D16E8B">
              <w:rPr>
                <w:rFonts w:eastAsia="Calibri" w:cstheme="minorHAnsi"/>
                <w:b/>
                <w:color w:val="000000" w:themeColor="text1"/>
              </w:rPr>
              <w:t xml:space="preserve">Task 10:  </w:t>
            </w:r>
            <w:r w:rsidR="00D16E8B" w:rsidRPr="00D16E8B">
              <w:rPr>
                <w:rFonts w:eastAsia="Calibri" w:cstheme="minorHAnsi"/>
                <w:b/>
                <w:color w:val="000000" w:themeColor="text1"/>
              </w:rPr>
              <w:t>End of Term Response</w:t>
            </w:r>
            <w:r w:rsidR="00D16E8B" w:rsidRPr="00D16E8B">
              <w:rPr>
                <w:rFonts w:eastAsia="Calibri" w:cstheme="minorHAnsi"/>
                <w:b/>
                <w:color w:val="000000" w:themeColor="text1"/>
              </w:rPr>
              <w:br/>
            </w:r>
            <w:r w:rsidRPr="003A3B99">
              <w:rPr>
                <w:rFonts w:eastAsia="Calibri" w:cstheme="minorHAnsi"/>
                <w:color w:val="000000" w:themeColor="text1"/>
              </w:rPr>
              <w:t>Students to reflect on work completed throughout the semester and answer a series of questions responding to various visual conventions and language features studied throughout the semester.</w:t>
            </w:r>
          </w:p>
          <w:p w14:paraId="14F315A8" w14:textId="77777777" w:rsidR="003A3B99" w:rsidRPr="003A3B99" w:rsidRDefault="003A3B99" w:rsidP="00904404">
            <w:pPr>
              <w:numPr>
                <w:ilvl w:val="0"/>
                <w:numId w:val="3"/>
              </w:numPr>
              <w:spacing w:after="120" w:line="288" w:lineRule="auto"/>
              <w:ind w:left="459" w:hanging="426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Make inferences from content and use of language features to influence responses</w:t>
            </w:r>
          </w:p>
          <w:p w14:paraId="4C927B10" w14:textId="77777777" w:rsidR="003A3B99" w:rsidRPr="003A3B99" w:rsidRDefault="003A3B99" w:rsidP="00904404">
            <w:pPr>
              <w:numPr>
                <w:ilvl w:val="0"/>
                <w:numId w:val="3"/>
              </w:numPr>
              <w:spacing w:after="120" w:line="288" w:lineRule="auto"/>
              <w:ind w:left="459" w:hanging="426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Use of persuasive visual and literary techniques to engage audiences</w:t>
            </w:r>
          </w:p>
          <w:p w14:paraId="2A87F506" w14:textId="77777777" w:rsidR="003A3B99" w:rsidRPr="003A3B99" w:rsidRDefault="003A3B99" w:rsidP="00904404">
            <w:pPr>
              <w:numPr>
                <w:ilvl w:val="0"/>
                <w:numId w:val="2"/>
              </w:numPr>
              <w:spacing w:after="120" w:line="288" w:lineRule="auto"/>
              <w:ind w:left="459" w:hanging="426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Use of language, tone and style to influences responses</w:t>
            </w:r>
          </w:p>
        </w:tc>
      </w:tr>
    </w:tbl>
    <w:p w14:paraId="04BA61B5" w14:textId="77777777" w:rsidR="003A3B99" w:rsidRDefault="003A3B99" w:rsidP="003A3B99">
      <w:pPr>
        <w:spacing w:after="200" w:line="276" w:lineRule="auto"/>
        <w:rPr>
          <w:rFonts w:ascii="Calibri" w:eastAsia="Calibri" w:hAnsi="Calibri" w:cs="Times New Roman"/>
          <w:sz w:val="22"/>
          <w:szCs w:val="22"/>
        </w:rPr>
      </w:pPr>
    </w:p>
    <w:p w14:paraId="7D42FE18" w14:textId="77777777" w:rsidR="00A86342" w:rsidRDefault="00A86342">
      <w: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17"/>
        <w:gridCol w:w="2216"/>
        <w:gridCol w:w="1805"/>
        <w:gridCol w:w="8322"/>
      </w:tblGrid>
      <w:tr w:rsidR="003A3B99" w:rsidRPr="003A3B99" w14:paraId="6E213FDA" w14:textId="77777777" w:rsidTr="001A39A6">
        <w:trPr>
          <w:cantSplit/>
          <w:tblHeader/>
        </w:trPr>
        <w:tc>
          <w:tcPr>
            <w:tcW w:w="761" w:type="pc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1AD868" w14:textId="77777777" w:rsidR="003A3B99" w:rsidRPr="001A39A6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b/>
                <w:color w:val="000000" w:themeColor="text1"/>
              </w:rPr>
            </w:pPr>
            <w:r w:rsidRPr="001A39A6">
              <w:rPr>
                <w:rFonts w:ascii="Calibri" w:eastAsia="Calibri" w:hAnsi="Calibri" w:cs="Times New Roman"/>
                <w:b/>
                <w:sz w:val="22"/>
                <w:szCs w:val="22"/>
              </w:rPr>
              <w:lastRenderedPageBreak/>
              <w:br w:type="page"/>
            </w:r>
            <w:r w:rsidRPr="001A39A6">
              <w:rPr>
                <w:rFonts w:eastAsia="Calibri" w:cstheme="minorHAnsi"/>
                <w:b/>
                <w:color w:val="000000" w:themeColor="text1"/>
              </w:rPr>
              <w:t>Assessment</w:t>
            </w:r>
          </w:p>
          <w:p w14:paraId="36ECC0A9" w14:textId="77777777" w:rsidR="003A3B99" w:rsidRPr="001A39A6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b/>
                <w:color w:val="000000" w:themeColor="text1"/>
              </w:rPr>
            </w:pPr>
            <w:r w:rsidRPr="001A39A6">
              <w:rPr>
                <w:rFonts w:eastAsia="Calibri" w:cstheme="minorHAnsi"/>
                <w:b/>
                <w:color w:val="000000" w:themeColor="text1"/>
              </w:rPr>
              <w:t>type and weighting</w:t>
            </w:r>
          </w:p>
        </w:tc>
        <w:tc>
          <w:tcPr>
            <w:tcW w:w="761" w:type="pc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A7D3AF" w14:textId="77777777" w:rsidR="003A3B99" w:rsidRPr="001A39A6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b/>
                <w:color w:val="000000" w:themeColor="text1"/>
              </w:rPr>
            </w:pPr>
            <w:r w:rsidRPr="001A39A6">
              <w:rPr>
                <w:rFonts w:eastAsia="Calibri" w:cstheme="minorHAnsi"/>
                <w:b/>
                <w:color w:val="000000" w:themeColor="text1"/>
              </w:rPr>
              <w:t xml:space="preserve">Assessment task </w:t>
            </w:r>
            <w:r w:rsidRPr="001A39A6">
              <w:rPr>
                <w:b/>
              </w:rPr>
              <w:t>weighting</w:t>
            </w:r>
          </w:p>
        </w:tc>
        <w:tc>
          <w:tcPr>
            <w:tcW w:w="620" w:type="pc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70B492" w14:textId="77777777" w:rsidR="003A3B99" w:rsidRPr="001A39A6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b/>
                <w:color w:val="000000" w:themeColor="text1"/>
              </w:rPr>
            </w:pPr>
            <w:r w:rsidRPr="001A39A6">
              <w:rPr>
                <w:rFonts w:eastAsia="Calibri" w:cstheme="minorHAnsi"/>
                <w:b/>
                <w:color w:val="000000" w:themeColor="text1"/>
              </w:rPr>
              <w:t>When</w:t>
            </w:r>
          </w:p>
        </w:tc>
        <w:tc>
          <w:tcPr>
            <w:tcW w:w="2858" w:type="pct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6CC1045" w14:textId="77777777" w:rsidR="003A3B99" w:rsidRPr="001A39A6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b/>
                <w:color w:val="000000" w:themeColor="text1"/>
              </w:rPr>
            </w:pPr>
          </w:p>
          <w:p w14:paraId="7D98E8A0" w14:textId="77777777" w:rsidR="003A3B99" w:rsidRPr="001A39A6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b/>
                <w:color w:val="000000" w:themeColor="text1"/>
              </w:rPr>
            </w:pPr>
            <w:r w:rsidRPr="001A39A6">
              <w:rPr>
                <w:rFonts w:eastAsia="Calibri" w:cstheme="minorHAnsi"/>
                <w:b/>
                <w:color w:val="000000" w:themeColor="text1"/>
              </w:rPr>
              <w:t>Assessment Task</w:t>
            </w:r>
          </w:p>
        </w:tc>
      </w:tr>
      <w:tr w:rsidR="003A3B99" w:rsidRPr="003A3B99" w14:paraId="1B899377" w14:textId="77777777" w:rsidTr="001A39A6">
        <w:trPr>
          <w:cantSplit/>
        </w:trPr>
        <w:tc>
          <w:tcPr>
            <w:tcW w:w="761" w:type="pct"/>
            <w:vAlign w:val="center"/>
          </w:tcPr>
          <w:p w14:paraId="0C9B869C" w14:textId="77777777" w:rsid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t>Creating</w:t>
            </w:r>
          </w:p>
          <w:p w14:paraId="4587BE40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50%</w:t>
            </w:r>
          </w:p>
        </w:tc>
        <w:tc>
          <w:tcPr>
            <w:tcW w:w="761" w:type="pct"/>
            <w:vAlign w:val="center"/>
          </w:tcPr>
          <w:p w14:paraId="039A8435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</w:p>
          <w:p w14:paraId="59CE8865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10%</w:t>
            </w:r>
          </w:p>
        </w:tc>
        <w:tc>
          <w:tcPr>
            <w:tcW w:w="620" w:type="pct"/>
            <w:vAlign w:val="center"/>
          </w:tcPr>
          <w:p w14:paraId="63536BCC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Semester One</w:t>
            </w:r>
          </w:p>
          <w:p w14:paraId="125B5A89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</w:p>
          <w:p w14:paraId="55AD030C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Weeks</w:t>
            </w:r>
          </w:p>
          <w:p w14:paraId="695AD5EC" w14:textId="74C1FFAC" w:rsidR="003A3B99" w:rsidRPr="003A3B99" w:rsidRDefault="00633C2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>
              <w:rPr>
                <w:rFonts w:eastAsia="Calibri" w:cstheme="minorHAnsi"/>
                <w:color w:val="000000" w:themeColor="text1"/>
              </w:rPr>
              <w:t>2 - 6</w:t>
            </w:r>
          </w:p>
          <w:p w14:paraId="5CCDB485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</w:p>
        </w:tc>
        <w:tc>
          <w:tcPr>
            <w:tcW w:w="2858" w:type="pct"/>
          </w:tcPr>
          <w:p w14:paraId="5A9340D6" w14:textId="77777777" w:rsidR="003A3B99" w:rsidRPr="003A3B99" w:rsidRDefault="003A3B99" w:rsidP="00904404">
            <w:pPr>
              <w:spacing w:after="120" w:line="288" w:lineRule="auto"/>
              <w:jc w:val="both"/>
              <w:rPr>
                <w:rFonts w:eastAsia="Calibri" w:cstheme="minorHAnsi"/>
                <w:b/>
                <w:color w:val="000000" w:themeColor="text1"/>
              </w:rPr>
            </w:pPr>
            <w:r w:rsidRPr="003A3B99">
              <w:rPr>
                <w:rFonts w:eastAsia="Calibri" w:cstheme="minorHAnsi"/>
                <w:b/>
                <w:color w:val="000000" w:themeColor="text1"/>
              </w:rPr>
              <w:t xml:space="preserve">TASK 1:  Explore and examine autobiographical texts </w:t>
            </w:r>
            <w:r w:rsidRPr="00A827FF">
              <w:rPr>
                <w:rFonts w:eastAsia="Calibri" w:cstheme="minorHAnsi"/>
                <w:b/>
                <w:color w:val="000000" w:themeColor="text1"/>
              </w:rPr>
              <w:t>t</w:t>
            </w:r>
            <w:r w:rsidRPr="003A3B99">
              <w:rPr>
                <w:rFonts w:eastAsia="Calibri" w:cstheme="minorHAnsi"/>
                <w:b/>
                <w:color w:val="000000" w:themeColor="text1"/>
              </w:rPr>
              <w:t>hen create an autobiographical narrative based on an experience where a lesson is learnt.</w:t>
            </w:r>
          </w:p>
          <w:p w14:paraId="5E2B2882" w14:textId="77777777" w:rsidR="003A3B99" w:rsidRPr="003A3B99" w:rsidRDefault="003A3B99" w:rsidP="00904404">
            <w:pPr>
              <w:numPr>
                <w:ilvl w:val="0"/>
                <w:numId w:val="1"/>
              </w:numPr>
              <w:spacing w:after="120" w:line="288" w:lineRule="auto"/>
              <w:ind w:left="440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Consider ways in which texts communicate ideas, attitudes and values</w:t>
            </w:r>
          </w:p>
          <w:p w14:paraId="38BDEA1B" w14:textId="295C4666" w:rsidR="003A3B99" w:rsidRPr="003A3B99" w:rsidRDefault="003A3B99" w:rsidP="00904404">
            <w:pPr>
              <w:numPr>
                <w:ilvl w:val="0"/>
                <w:numId w:val="1"/>
              </w:numPr>
              <w:spacing w:after="120" w:line="288" w:lineRule="auto"/>
              <w:ind w:left="440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Understand how texts are structured to organise and communicate information</w:t>
            </w:r>
          </w:p>
          <w:p w14:paraId="68CAD058" w14:textId="77777777" w:rsidR="003A3B99" w:rsidRPr="003A3B99" w:rsidRDefault="003A3B99" w:rsidP="00904404">
            <w:pPr>
              <w:numPr>
                <w:ilvl w:val="0"/>
                <w:numId w:val="1"/>
              </w:numPr>
              <w:spacing w:after="120" w:line="288" w:lineRule="auto"/>
              <w:ind w:left="440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Predict meaning by interpreting text structures and language features</w:t>
            </w:r>
          </w:p>
          <w:p w14:paraId="47A7A532" w14:textId="77777777" w:rsidR="003A3B99" w:rsidRPr="003A3B99" w:rsidRDefault="003A3B99" w:rsidP="00904404">
            <w:pPr>
              <w:numPr>
                <w:ilvl w:val="0"/>
                <w:numId w:val="1"/>
              </w:numPr>
              <w:spacing w:after="120" w:line="288" w:lineRule="auto"/>
              <w:ind w:left="440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Relate texts to your personal life</w:t>
            </w:r>
          </w:p>
          <w:p w14:paraId="05795838" w14:textId="77777777" w:rsidR="003A3B99" w:rsidRPr="003A3B99" w:rsidRDefault="003A3B99" w:rsidP="00904404">
            <w:pPr>
              <w:numPr>
                <w:ilvl w:val="0"/>
                <w:numId w:val="1"/>
              </w:numPr>
              <w:spacing w:after="120" w:line="288" w:lineRule="auto"/>
              <w:ind w:left="440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Use narrative techniques, characterisation and point of view</w:t>
            </w:r>
          </w:p>
          <w:p w14:paraId="1B3A02C9" w14:textId="77777777" w:rsidR="003A3B99" w:rsidRPr="001A39A6" w:rsidRDefault="003A3B99" w:rsidP="00904404">
            <w:pPr>
              <w:numPr>
                <w:ilvl w:val="0"/>
                <w:numId w:val="1"/>
              </w:numPr>
              <w:spacing w:after="120" w:line="288" w:lineRule="auto"/>
              <w:ind w:left="440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Use appropriate language, vocabulary, sentence structure, spelling, punctuation and grammar</w:t>
            </w:r>
          </w:p>
        </w:tc>
      </w:tr>
      <w:tr w:rsidR="001A39A6" w:rsidRPr="003A3B99" w14:paraId="11EE8FAA" w14:textId="77777777" w:rsidTr="001A39A6">
        <w:trPr>
          <w:cantSplit/>
        </w:trPr>
        <w:tc>
          <w:tcPr>
            <w:tcW w:w="761" w:type="pct"/>
            <w:vAlign w:val="center"/>
          </w:tcPr>
          <w:p w14:paraId="07EB09C9" w14:textId="77777777" w:rsidR="001A39A6" w:rsidRPr="001A39A6" w:rsidRDefault="001A39A6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1A39A6">
              <w:rPr>
                <w:rFonts w:eastAsia="Calibri" w:cstheme="minorHAnsi"/>
                <w:color w:val="000000" w:themeColor="text1"/>
              </w:rPr>
              <w:lastRenderedPageBreak/>
              <w:t>Creating</w:t>
            </w:r>
          </w:p>
          <w:p w14:paraId="5EE3176B" w14:textId="77777777" w:rsidR="001A39A6" w:rsidRPr="003A3B99" w:rsidRDefault="001A39A6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1A39A6">
              <w:rPr>
                <w:rFonts w:eastAsia="Calibri" w:cstheme="minorHAnsi"/>
                <w:color w:val="000000" w:themeColor="text1"/>
              </w:rPr>
              <w:t>50%</w:t>
            </w:r>
          </w:p>
        </w:tc>
        <w:tc>
          <w:tcPr>
            <w:tcW w:w="761" w:type="pct"/>
            <w:vAlign w:val="center"/>
          </w:tcPr>
          <w:p w14:paraId="490654F0" w14:textId="77777777" w:rsidR="001A39A6" w:rsidRPr="003A3B99" w:rsidRDefault="001A39A6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</w:p>
          <w:p w14:paraId="12F558B3" w14:textId="77777777" w:rsidR="001A39A6" w:rsidRPr="003A3B99" w:rsidRDefault="001A39A6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10%</w:t>
            </w:r>
          </w:p>
        </w:tc>
        <w:tc>
          <w:tcPr>
            <w:tcW w:w="620" w:type="pct"/>
            <w:vAlign w:val="center"/>
          </w:tcPr>
          <w:p w14:paraId="695898E0" w14:textId="77777777" w:rsidR="001A39A6" w:rsidRPr="003A3B99" w:rsidRDefault="001A39A6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Semester One</w:t>
            </w:r>
          </w:p>
          <w:p w14:paraId="06EDBF04" w14:textId="77777777" w:rsidR="001A39A6" w:rsidRPr="003A3B99" w:rsidRDefault="001A39A6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</w:p>
          <w:p w14:paraId="69C5B6AC" w14:textId="77777777" w:rsidR="001A39A6" w:rsidRPr="003A3B99" w:rsidRDefault="001A39A6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Weeks</w:t>
            </w:r>
          </w:p>
          <w:p w14:paraId="60FDC37E" w14:textId="77777777" w:rsidR="001A39A6" w:rsidRPr="003A3B99" w:rsidRDefault="001A39A6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>
              <w:rPr>
                <w:rFonts w:eastAsia="Calibri" w:cstheme="minorHAnsi"/>
                <w:color w:val="000000" w:themeColor="text1"/>
              </w:rPr>
              <w:t>1</w:t>
            </w:r>
            <w:r w:rsidRPr="003A3B99">
              <w:rPr>
                <w:rFonts w:eastAsia="Calibri" w:cstheme="minorHAnsi"/>
                <w:color w:val="000000" w:themeColor="text1"/>
              </w:rPr>
              <w:t xml:space="preserve">1 - </w:t>
            </w:r>
            <w:r>
              <w:rPr>
                <w:rFonts w:eastAsia="Calibri" w:cstheme="minorHAnsi"/>
                <w:color w:val="000000" w:themeColor="text1"/>
              </w:rPr>
              <w:t>1</w:t>
            </w:r>
            <w:r w:rsidRPr="003A3B99">
              <w:rPr>
                <w:rFonts w:eastAsia="Calibri" w:cstheme="minorHAnsi"/>
                <w:color w:val="000000" w:themeColor="text1"/>
              </w:rPr>
              <w:t>2</w:t>
            </w:r>
          </w:p>
        </w:tc>
        <w:tc>
          <w:tcPr>
            <w:tcW w:w="2858" w:type="pct"/>
          </w:tcPr>
          <w:p w14:paraId="02419EE8" w14:textId="77777777" w:rsidR="001A39A6" w:rsidRPr="003A3B99" w:rsidRDefault="001A39A6" w:rsidP="00904404">
            <w:pPr>
              <w:spacing w:after="120" w:line="288" w:lineRule="auto"/>
              <w:jc w:val="both"/>
              <w:rPr>
                <w:rFonts w:eastAsia="Calibri" w:cstheme="minorHAnsi"/>
                <w:b/>
                <w:color w:val="000000" w:themeColor="text1"/>
              </w:rPr>
            </w:pPr>
            <w:r w:rsidRPr="003A3B99">
              <w:rPr>
                <w:rFonts w:eastAsia="Calibri" w:cstheme="minorHAnsi"/>
                <w:b/>
                <w:color w:val="000000" w:themeColor="text1"/>
              </w:rPr>
              <w:t>TASK 3A:  Respond to various workplace scenarios and prepare a series of documents using appropriately designed business-like documentation in correct format and layout</w:t>
            </w:r>
          </w:p>
          <w:p w14:paraId="2A79CD80" w14:textId="77777777" w:rsidR="001A39A6" w:rsidRPr="003A3B99" w:rsidRDefault="001A39A6" w:rsidP="00904404">
            <w:pPr>
              <w:numPr>
                <w:ilvl w:val="0"/>
                <w:numId w:val="1"/>
              </w:numPr>
              <w:spacing w:after="120" w:line="288" w:lineRule="auto"/>
              <w:ind w:left="440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Consider ways in which texts communicate ideas, attitudes and values – how workplace texts are constructed for particular purposes, audiences and contexts</w:t>
            </w:r>
          </w:p>
          <w:p w14:paraId="1DCD6938" w14:textId="77777777" w:rsidR="001A39A6" w:rsidRPr="003A3B99" w:rsidRDefault="001A39A6" w:rsidP="00904404">
            <w:pPr>
              <w:numPr>
                <w:ilvl w:val="0"/>
                <w:numId w:val="1"/>
              </w:numPr>
              <w:spacing w:after="120" w:line="288" w:lineRule="auto"/>
              <w:ind w:left="440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Understand how texts are structured to communicate information</w:t>
            </w:r>
          </w:p>
          <w:p w14:paraId="6C4A38EC" w14:textId="77777777" w:rsidR="001A39A6" w:rsidRPr="003A3B99" w:rsidRDefault="001A39A6" w:rsidP="00904404">
            <w:pPr>
              <w:numPr>
                <w:ilvl w:val="0"/>
                <w:numId w:val="1"/>
              </w:numPr>
              <w:spacing w:after="120" w:line="288" w:lineRule="auto"/>
              <w:ind w:left="440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Use appropriate language, content and mode for different purposes and audiences in workplace contexts</w:t>
            </w:r>
          </w:p>
          <w:p w14:paraId="76769CAF" w14:textId="77777777" w:rsidR="001A39A6" w:rsidRPr="003A3B99" w:rsidRDefault="001A39A6" w:rsidP="00904404">
            <w:pPr>
              <w:numPr>
                <w:ilvl w:val="0"/>
                <w:numId w:val="1"/>
              </w:numPr>
              <w:spacing w:after="120" w:line="288" w:lineRule="auto"/>
              <w:ind w:left="440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Consolidate literacy skills for the workplace</w:t>
            </w:r>
          </w:p>
          <w:p w14:paraId="3F65D598" w14:textId="77777777" w:rsidR="001A39A6" w:rsidRPr="003A3B99" w:rsidRDefault="001A39A6" w:rsidP="00904404">
            <w:pPr>
              <w:numPr>
                <w:ilvl w:val="0"/>
                <w:numId w:val="1"/>
              </w:numPr>
              <w:spacing w:after="120" w:line="288" w:lineRule="auto"/>
              <w:ind w:left="440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Use text structures and language features to communicate ideas and information in a range of digital technologies used in the workplace</w:t>
            </w:r>
          </w:p>
          <w:p w14:paraId="40BFF0F9" w14:textId="77777777" w:rsidR="001A39A6" w:rsidRPr="003A3B99" w:rsidRDefault="001A39A6" w:rsidP="00904404">
            <w:pPr>
              <w:numPr>
                <w:ilvl w:val="0"/>
                <w:numId w:val="1"/>
              </w:numPr>
              <w:spacing w:after="120" w:line="288" w:lineRule="auto"/>
              <w:ind w:left="440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Use strategies for planning, editing and proofreading workplace documentation</w:t>
            </w:r>
          </w:p>
          <w:p w14:paraId="1E8C689C" w14:textId="77777777" w:rsidR="001A39A6" w:rsidRPr="003A3B99" w:rsidRDefault="001A39A6" w:rsidP="00904404">
            <w:pPr>
              <w:numPr>
                <w:ilvl w:val="0"/>
                <w:numId w:val="1"/>
              </w:numPr>
              <w:spacing w:after="120" w:line="288" w:lineRule="auto"/>
              <w:ind w:left="440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Use appropriate language, vocabulary, sentence structure, spelling, punctuation and grammar</w:t>
            </w:r>
          </w:p>
          <w:p w14:paraId="0B95EE95" w14:textId="77777777" w:rsidR="001A39A6" w:rsidRPr="003A3B99" w:rsidRDefault="001A39A6" w:rsidP="00904404">
            <w:pPr>
              <w:numPr>
                <w:ilvl w:val="0"/>
                <w:numId w:val="1"/>
              </w:numPr>
              <w:spacing w:after="120" w:line="288" w:lineRule="auto"/>
              <w:ind w:left="440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Work collaboratively and cooperatively</w:t>
            </w:r>
          </w:p>
        </w:tc>
      </w:tr>
      <w:tr w:rsidR="001A39A6" w:rsidRPr="003A3B99" w14:paraId="0FCB616E" w14:textId="77777777" w:rsidTr="001A39A6">
        <w:trPr>
          <w:cantSplit/>
        </w:trPr>
        <w:tc>
          <w:tcPr>
            <w:tcW w:w="761" w:type="pct"/>
            <w:vAlign w:val="center"/>
          </w:tcPr>
          <w:p w14:paraId="080A35D1" w14:textId="77777777" w:rsidR="001A39A6" w:rsidRPr="001A39A6" w:rsidRDefault="001A39A6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1A39A6">
              <w:rPr>
                <w:rFonts w:eastAsia="Calibri" w:cstheme="minorHAnsi"/>
                <w:color w:val="000000" w:themeColor="text1"/>
              </w:rPr>
              <w:lastRenderedPageBreak/>
              <w:t>Creating</w:t>
            </w:r>
          </w:p>
          <w:p w14:paraId="0ABF4A3A" w14:textId="77777777" w:rsidR="001A39A6" w:rsidRPr="003A3B99" w:rsidRDefault="001A39A6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1A39A6">
              <w:rPr>
                <w:rFonts w:eastAsia="Calibri" w:cstheme="minorHAnsi"/>
                <w:color w:val="000000" w:themeColor="text1"/>
              </w:rPr>
              <w:t>50%</w:t>
            </w:r>
          </w:p>
        </w:tc>
        <w:tc>
          <w:tcPr>
            <w:tcW w:w="761" w:type="pct"/>
            <w:vAlign w:val="center"/>
          </w:tcPr>
          <w:p w14:paraId="678F487E" w14:textId="77777777" w:rsidR="001A39A6" w:rsidRPr="003A3B99" w:rsidRDefault="001A39A6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</w:p>
          <w:p w14:paraId="7EDCF72A" w14:textId="77777777" w:rsidR="001A39A6" w:rsidRPr="003A3B99" w:rsidRDefault="001A39A6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7.5%</w:t>
            </w:r>
          </w:p>
        </w:tc>
        <w:tc>
          <w:tcPr>
            <w:tcW w:w="620" w:type="pct"/>
            <w:vAlign w:val="center"/>
          </w:tcPr>
          <w:p w14:paraId="7E030DF3" w14:textId="77777777" w:rsidR="001A39A6" w:rsidRPr="003A3B99" w:rsidRDefault="001A39A6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Semester Two</w:t>
            </w:r>
          </w:p>
          <w:p w14:paraId="563B21AE" w14:textId="77777777" w:rsidR="001A39A6" w:rsidRPr="003A3B99" w:rsidRDefault="001A39A6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</w:p>
          <w:p w14:paraId="3587FA89" w14:textId="77777777" w:rsidR="001A39A6" w:rsidRPr="003A3B99" w:rsidRDefault="001A39A6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</w:p>
          <w:p w14:paraId="3CA329F1" w14:textId="77777777" w:rsidR="001A39A6" w:rsidRDefault="001A39A6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>
              <w:rPr>
                <w:rFonts w:eastAsia="Calibri" w:cstheme="minorHAnsi"/>
                <w:color w:val="000000" w:themeColor="text1"/>
              </w:rPr>
              <w:t>Week</w:t>
            </w:r>
          </w:p>
          <w:p w14:paraId="5A8CEA07" w14:textId="77777777" w:rsidR="001A39A6" w:rsidRPr="003A3B99" w:rsidRDefault="001A39A6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>
              <w:rPr>
                <w:rFonts w:eastAsia="Calibri" w:cstheme="minorHAnsi"/>
                <w:color w:val="000000" w:themeColor="text1"/>
              </w:rPr>
              <w:t>6</w:t>
            </w:r>
          </w:p>
        </w:tc>
        <w:tc>
          <w:tcPr>
            <w:tcW w:w="2858" w:type="pct"/>
          </w:tcPr>
          <w:p w14:paraId="6AFAE276" w14:textId="77777777" w:rsidR="001A39A6" w:rsidRPr="003A3B99" w:rsidRDefault="001A39A6" w:rsidP="00904404">
            <w:p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D16E8B">
              <w:rPr>
                <w:rFonts w:eastAsia="Calibri" w:cstheme="minorHAnsi"/>
                <w:b/>
                <w:color w:val="000000" w:themeColor="text1"/>
              </w:rPr>
              <w:t>TASK 6:  Summarising and note-taking</w:t>
            </w:r>
            <w:r>
              <w:rPr>
                <w:rFonts w:eastAsia="Calibri" w:cstheme="minorHAnsi"/>
                <w:b/>
                <w:color w:val="000000" w:themeColor="text1"/>
              </w:rPr>
              <w:br/>
            </w:r>
            <w:r w:rsidRPr="003A3B99">
              <w:rPr>
                <w:rFonts w:eastAsia="Calibri" w:cstheme="minorHAnsi"/>
                <w:color w:val="000000" w:themeColor="text1"/>
              </w:rPr>
              <w:t>View an unseen visual text and listen to an audio text – take notes and summarise each into a brief report.</w:t>
            </w:r>
          </w:p>
          <w:p w14:paraId="35CEB37E" w14:textId="77777777" w:rsidR="001A39A6" w:rsidRPr="003A3B99" w:rsidRDefault="001A39A6" w:rsidP="00904404">
            <w:pPr>
              <w:numPr>
                <w:ilvl w:val="0"/>
                <w:numId w:val="2"/>
              </w:numPr>
              <w:spacing w:after="120" w:line="288" w:lineRule="auto"/>
              <w:ind w:left="459" w:hanging="426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Summarise ideas and information in texts</w:t>
            </w:r>
          </w:p>
          <w:p w14:paraId="55C8AE88" w14:textId="77777777" w:rsidR="001A39A6" w:rsidRPr="003A3B99" w:rsidRDefault="001A39A6" w:rsidP="00904404">
            <w:pPr>
              <w:numPr>
                <w:ilvl w:val="0"/>
                <w:numId w:val="2"/>
              </w:numPr>
              <w:spacing w:after="120" w:line="288" w:lineRule="auto"/>
              <w:ind w:left="459" w:hanging="426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Consider ways in which texts influence purpose, audience and meaning – how main ideas and values are presented</w:t>
            </w:r>
          </w:p>
          <w:p w14:paraId="0EDC755F" w14:textId="77777777" w:rsidR="001A39A6" w:rsidRPr="003A3B99" w:rsidRDefault="001A39A6" w:rsidP="00904404">
            <w:pPr>
              <w:numPr>
                <w:ilvl w:val="0"/>
                <w:numId w:val="2"/>
              </w:numPr>
              <w:spacing w:after="120" w:line="288" w:lineRule="auto"/>
              <w:ind w:left="459" w:hanging="426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Use of language, tone and style influences responses</w:t>
            </w:r>
          </w:p>
          <w:p w14:paraId="3A8F6872" w14:textId="77777777" w:rsidR="001A39A6" w:rsidRPr="003A3B99" w:rsidRDefault="001A39A6" w:rsidP="00904404">
            <w:pPr>
              <w:numPr>
                <w:ilvl w:val="0"/>
                <w:numId w:val="2"/>
              </w:numPr>
              <w:spacing w:after="120" w:line="288" w:lineRule="auto"/>
              <w:ind w:left="459" w:hanging="426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Use range of strategies for recording and noting information</w:t>
            </w:r>
          </w:p>
          <w:p w14:paraId="2AA6BA54" w14:textId="77777777" w:rsidR="001A39A6" w:rsidRPr="003A3B99" w:rsidRDefault="001A39A6" w:rsidP="00904404">
            <w:pPr>
              <w:numPr>
                <w:ilvl w:val="0"/>
                <w:numId w:val="2"/>
              </w:numPr>
              <w:spacing w:after="120" w:line="288" w:lineRule="auto"/>
              <w:ind w:left="459" w:hanging="426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Plan, organise and present information in an appropriate report format</w:t>
            </w:r>
          </w:p>
          <w:p w14:paraId="5946E4FB" w14:textId="77777777" w:rsidR="001A39A6" w:rsidRPr="003A3B99" w:rsidRDefault="001A39A6" w:rsidP="00904404">
            <w:pPr>
              <w:numPr>
                <w:ilvl w:val="0"/>
                <w:numId w:val="2"/>
              </w:numPr>
              <w:spacing w:after="120" w:line="288" w:lineRule="auto"/>
              <w:ind w:left="459" w:hanging="459"/>
              <w:contextualSpacing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Create text structures including introduction, conclusions, paragraphs, topic sentences and logical sequencing of ideas and events</w:t>
            </w:r>
            <w:r>
              <w:rPr>
                <w:rFonts w:eastAsia="Calibri" w:cstheme="minorHAnsi"/>
                <w:color w:val="000000" w:themeColor="text1"/>
              </w:rPr>
              <w:br/>
            </w:r>
          </w:p>
        </w:tc>
      </w:tr>
      <w:tr w:rsidR="003A3B99" w:rsidRPr="003A3B99" w14:paraId="2B45A02A" w14:textId="77777777" w:rsidTr="001A39A6">
        <w:trPr>
          <w:cantSplit/>
        </w:trPr>
        <w:tc>
          <w:tcPr>
            <w:tcW w:w="761" w:type="pct"/>
            <w:vAlign w:val="center"/>
          </w:tcPr>
          <w:p w14:paraId="08657030" w14:textId="77777777" w:rsidR="001A39A6" w:rsidRPr="001A39A6" w:rsidRDefault="001A39A6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1A39A6">
              <w:rPr>
                <w:rFonts w:eastAsia="Calibri" w:cstheme="minorHAnsi"/>
                <w:color w:val="000000" w:themeColor="text1"/>
              </w:rPr>
              <w:lastRenderedPageBreak/>
              <w:t>Creating</w:t>
            </w:r>
          </w:p>
          <w:p w14:paraId="368D8FE5" w14:textId="77777777" w:rsidR="003A3B99" w:rsidRPr="003A3B99" w:rsidRDefault="001A39A6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1A39A6">
              <w:rPr>
                <w:rFonts w:eastAsia="Calibri" w:cstheme="minorHAnsi"/>
                <w:color w:val="000000" w:themeColor="text1"/>
              </w:rPr>
              <w:t>50%</w:t>
            </w:r>
          </w:p>
        </w:tc>
        <w:tc>
          <w:tcPr>
            <w:tcW w:w="761" w:type="pct"/>
            <w:vAlign w:val="center"/>
          </w:tcPr>
          <w:p w14:paraId="6FD60F58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12.5%</w:t>
            </w:r>
          </w:p>
        </w:tc>
        <w:tc>
          <w:tcPr>
            <w:tcW w:w="620" w:type="pct"/>
            <w:vAlign w:val="center"/>
          </w:tcPr>
          <w:p w14:paraId="021783EE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Semester Two</w:t>
            </w:r>
          </w:p>
          <w:p w14:paraId="5B2CF6BC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</w:p>
          <w:p w14:paraId="670269C1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Weeks</w:t>
            </w:r>
          </w:p>
          <w:p w14:paraId="62A011B0" w14:textId="77777777" w:rsidR="003A3B99" w:rsidRPr="003A3B99" w:rsidRDefault="00D16E8B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>
              <w:rPr>
                <w:rFonts w:eastAsia="Calibri" w:cstheme="minorHAnsi"/>
                <w:color w:val="000000" w:themeColor="text1"/>
              </w:rPr>
              <w:t>11-13</w:t>
            </w:r>
          </w:p>
        </w:tc>
        <w:tc>
          <w:tcPr>
            <w:tcW w:w="2858" w:type="pct"/>
          </w:tcPr>
          <w:p w14:paraId="31D38174" w14:textId="77777777" w:rsidR="003A3B99" w:rsidRPr="003A3B99" w:rsidRDefault="003A3B99" w:rsidP="00904404">
            <w:p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D16E8B">
              <w:rPr>
                <w:rFonts w:eastAsia="Calibri" w:cstheme="minorHAnsi"/>
                <w:b/>
                <w:color w:val="000000" w:themeColor="text1"/>
              </w:rPr>
              <w:t xml:space="preserve">TASK 8:  Local issue report </w:t>
            </w:r>
            <w:r w:rsidR="00D16E8B" w:rsidRPr="00D16E8B">
              <w:rPr>
                <w:rFonts w:eastAsia="Calibri" w:cstheme="minorHAnsi"/>
                <w:b/>
                <w:color w:val="000000" w:themeColor="text1"/>
              </w:rPr>
              <w:br/>
            </w:r>
            <w:r w:rsidRPr="003A3B99">
              <w:rPr>
                <w:rFonts w:eastAsia="Calibri" w:cstheme="minorHAnsi"/>
                <w:color w:val="000000" w:themeColor="text1"/>
              </w:rPr>
              <w:t>Research and compile a report on a local West. Australian issue</w:t>
            </w:r>
          </w:p>
          <w:p w14:paraId="1A1A03ED" w14:textId="77777777" w:rsidR="003A3B99" w:rsidRPr="003A3B99" w:rsidRDefault="003A3B99" w:rsidP="00904404">
            <w:pPr>
              <w:numPr>
                <w:ilvl w:val="0"/>
                <w:numId w:val="3"/>
              </w:numPr>
              <w:spacing w:after="120" w:line="288" w:lineRule="auto"/>
              <w:ind w:left="459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Identify and summarise ideas and information, facts, opinions, and evidence of bias</w:t>
            </w:r>
          </w:p>
          <w:p w14:paraId="73156B31" w14:textId="77777777" w:rsidR="003A3B99" w:rsidRPr="003A3B99" w:rsidRDefault="003A3B99" w:rsidP="00904404">
            <w:pPr>
              <w:numPr>
                <w:ilvl w:val="0"/>
                <w:numId w:val="3"/>
              </w:numPr>
              <w:spacing w:after="120" w:line="288" w:lineRule="auto"/>
              <w:ind w:left="459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Summarise ideas and information</w:t>
            </w:r>
          </w:p>
          <w:p w14:paraId="17BE3DAD" w14:textId="77777777" w:rsidR="003A3B99" w:rsidRPr="003A3B99" w:rsidRDefault="003A3B99" w:rsidP="00904404">
            <w:pPr>
              <w:numPr>
                <w:ilvl w:val="0"/>
                <w:numId w:val="3"/>
              </w:numPr>
              <w:spacing w:after="120" w:line="288" w:lineRule="auto"/>
              <w:ind w:left="459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Identify similarities and differences between own response and responses of others in texts read</w:t>
            </w:r>
          </w:p>
          <w:p w14:paraId="7850C786" w14:textId="77777777" w:rsidR="003A3B99" w:rsidRPr="003A3B99" w:rsidRDefault="003A3B99" w:rsidP="00904404">
            <w:pPr>
              <w:numPr>
                <w:ilvl w:val="0"/>
                <w:numId w:val="3"/>
              </w:numPr>
              <w:spacing w:after="120" w:line="288" w:lineRule="auto"/>
              <w:ind w:left="459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Locate and select information from a range of sources</w:t>
            </w:r>
          </w:p>
          <w:p w14:paraId="4E0349ED" w14:textId="77777777" w:rsidR="003A3B99" w:rsidRPr="003A3B99" w:rsidRDefault="003A3B99" w:rsidP="00904404">
            <w:pPr>
              <w:numPr>
                <w:ilvl w:val="0"/>
                <w:numId w:val="3"/>
              </w:numPr>
              <w:spacing w:after="120" w:line="288" w:lineRule="auto"/>
              <w:ind w:left="459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Identify relevance and usefulness of each source depending on context</w:t>
            </w:r>
          </w:p>
          <w:p w14:paraId="6F37F8D0" w14:textId="77777777" w:rsidR="003A3B99" w:rsidRPr="003A3B99" w:rsidRDefault="003A3B99" w:rsidP="00904404">
            <w:pPr>
              <w:numPr>
                <w:ilvl w:val="0"/>
                <w:numId w:val="3"/>
              </w:numPr>
              <w:spacing w:after="120" w:line="288" w:lineRule="auto"/>
              <w:ind w:left="459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Use appropriate vocabulary and basic writing skills</w:t>
            </w:r>
          </w:p>
          <w:p w14:paraId="51513D18" w14:textId="77777777" w:rsidR="003A3B99" w:rsidRPr="003A3B99" w:rsidRDefault="003A3B99" w:rsidP="00904404">
            <w:pPr>
              <w:numPr>
                <w:ilvl w:val="0"/>
                <w:numId w:val="3"/>
              </w:numPr>
              <w:spacing w:after="120" w:line="288" w:lineRule="auto"/>
              <w:ind w:left="459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 xml:space="preserve">Select text structures in report format to communicate information </w:t>
            </w:r>
          </w:p>
          <w:p w14:paraId="34A1B389" w14:textId="77777777" w:rsidR="003A3B99" w:rsidRPr="003A3B99" w:rsidRDefault="003A3B99" w:rsidP="00904404">
            <w:pPr>
              <w:numPr>
                <w:ilvl w:val="0"/>
                <w:numId w:val="3"/>
              </w:numPr>
              <w:spacing w:after="120" w:line="288" w:lineRule="auto"/>
              <w:ind w:left="459" w:hanging="425"/>
              <w:contextualSpacing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Create text structures including introduction, conclusions, paragraphs, topic sentences and logical sequencing of ideas and events</w:t>
            </w:r>
          </w:p>
          <w:p w14:paraId="3A71653D" w14:textId="77777777" w:rsidR="003A3B99" w:rsidRPr="003A3B99" w:rsidRDefault="003A3B99" w:rsidP="00904404">
            <w:pPr>
              <w:numPr>
                <w:ilvl w:val="0"/>
                <w:numId w:val="3"/>
              </w:numPr>
              <w:spacing w:after="120" w:line="288" w:lineRule="auto"/>
              <w:ind w:left="459" w:hanging="425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Plan, organise, draft and present information for a particular purpose and audiences</w:t>
            </w:r>
          </w:p>
        </w:tc>
      </w:tr>
      <w:tr w:rsidR="003A3B99" w:rsidRPr="003A3B99" w14:paraId="71823ECE" w14:textId="77777777" w:rsidTr="001A39A6">
        <w:trPr>
          <w:cantSplit/>
        </w:trPr>
        <w:tc>
          <w:tcPr>
            <w:tcW w:w="761" w:type="pct"/>
            <w:vAlign w:val="center"/>
          </w:tcPr>
          <w:p w14:paraId="291E3E48" w14:textId="77777777" w:rsidR="001A39A6" w:rsidRPr="001A39A6" w:rsidRDefault="001A39A6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1A39A6">
              <w:rPr>
                <w:rFonts w:eastAsia="Calibri" w:cstheme="minorHAnsi"/>
                <w:color w:val="000000" w:themeColor="text1"/>
              </w:rPr>
              <w:lastRenderedPageBreak/>
              <w:t>Creating</w:t>
            </w:r>
          </w:p>
          <w:p w14:paraId="08480D87" w14:textId="77777777" w:rsidR="003A3B99" w:rsidRPr="003A3B99" w:rsidRDefault="001A39A6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1A39A6">
              <w:rPr>
                <w:rFonts w:eastAsia="Calibri" w:cstheme="minorHAnsi"/>
                <w:color w:val="000000" w:themeColor="text1"/>
              </w:rPr>
              <w:t>50%</w:t>
            </w:r>
          </w:p>
        </w:tc>
        <w:tc>
          <w:tcPr>
            <w:tcW w:w="761" w:type="pct"/>
            <w:vAlign w:val="center"/>
          </w:tcPr>
          <w:p w14:paraId="4F3B9E74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10%</w:t>
            </w:r>
          </w:p>
        </w:tc>
        <w:tc>
          <w:tcPr>
            <w:tcW w:w="620" w:type="pct"/>
            <w:vAlign w:val="center"/>
          </w:tcPr>
          <w:p w14:paraId="3D3A9AA3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Semester Two</w:t>
            </w:r>
          </w:p>
          <w:p w14:paraId="0C4B3888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</w:p>
          <w:p w14:paraId="3CC480AA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</w:p>
          <w:p w14:paraId="5988C9A1" w14:textId="77777777" w:rsidR="003A3B99" w:rsidRPr="003A3B99" w:rsidRDefault="003A3B99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Weeks</w:t>
            </w:r>
          </w:p>
          <w:p w14:paraId="6FAC1774" w14:textId="77777777" w:rsidR="003A3B99" w:rsidRPr="003A3B99" w:rsidRDefault="007E4150" w:rsidP="00904404">
            <w:pPr>
              <w:spacing w:after="120" w:line="288" w:lineRule="auto"/>
              <w:jc w:val="center"/>
              <w:rPr>
                <w:rFonts w:eastAsia="Calibri" w:cstheme="minorHAnsi"/>
                <w:color w:val="000000" w:themeColor="text1"/>
              </w:rPr>
            </w:pPr>
            <w:r w:rsidRPr="007E4150">
              <w:rPr>
                <w:rFonts w:eastAsia="Calibri" w:cstheme="minorHAnsi"/>
                <w:color w:val="000000" w:themeColor="text1"/>
              </w:rPr>
              <w:t>1</w:t>
            </w:r>
            <w:r w:rsidR="003A3B99" w:rsidRPr="003A3B99">
              <w:rPr>
                <w:rFonts w:eastAsia="Calibri" w:cstheme="minorHAnsi"/>
                <w:color w:val="000000" w:themeColor="text1"/>
              </w:rPr>
              <w:t>4</w:t>
            </w:r>
            <w:r w:rsidR="00D16E8B">
              <w:rPr>
                <w:rFonts w:eastAsia="Calibri" w:cstheme="minorHAnsi"/>
                <w:color w:val="000000" w:themeColor="text1"/>
              </w:rPr>
              <w:t xml:space="preserve"> -15</w:t>
            </w:r>
          </w:p>
        </w:tc>
        <w:tc>
          <w:tcPr>
            <w:tcW w:w="2858" w:type="pct"/>
          </w:tcPr>
          <w:p w14:paraId="380CA18C" w14:textId="77777777" w:rsidR="003A3B99" w:rsidRPr="003A3B99" w:rsidRDefault="003A3B99" w:rsidP="00904404">
            <w:pPr>
              <w:spacing w:after="120" w:line="288" w:lineRule="auto"/>
              <w:rPr>
                <w:rFonts w:eastAsia="Calibri" w:cstheme="minorHAnsi"/>
                <w:color w:val="000000" w:themeColor="text1"/>
              </w:rPr>
            </w:pPr>
            <w:r w:rsidRPr="00D16E8B">
              <w:rPr>
                <w:rFonts w:eastAsia="Calibri" w:cstheme="minorHAnsi"/>
                <w:b/>
                <w:color w:val="000000" w:themeColor="text1"/>
              </w:rPr>
              <w:t xml:space="preserve">TASK 9:  Oral Pairs or small groups.  </w:t>
            </w:r>
            <w:r w:rsidR="00D16E8B" w:rsidRPr="00D16E8B">
              <w:rPr>
                <w:rFonts w:eastAsia="Calibri" w:cstheme="minorHAnsi"/>
                <w:b/>
                <w:color w:val="000000" w:themeColor="text1"/>
              </w:rPr>
              <w:br/>
            </w:r>
            <w:r w:rsidRPr="003A3B99">
              <w:rPr>
                <w:rFonts w:eastAsia="Calibri" w:cstheme="minorHAnsi"/>
                <w:color w:val="000000" w:themeColor="text1"/>
              </w:rPr>
              <w:t>Present a proposal for local issue report and how it might be presented in the form of a current affairs program. Use visual and textual aids to convey and communicate proposal.</w:t>
            </w:r>
          </w:p>
          <w:p w14:paraId="579E3A9F" w14:textId="77777777" w:rsidR="003A3B99" w:rsidRPr="003A3B99" w:rsidRDefault="003A3B99" w:rsidP="00904404">
            <w:pPr>
              <w:spacing w:after="120" w:line="288" w:lineRule="auto"/>
              <w:jc w:val="both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Focus on how program will be structured to engage and shape audience responses</w:t>
            </w:r>
          </w:p>
          <w:p w14:paraId="6C3BB987" w14:textId="77777777" w:rsidR="003A3B99" w:rsidRPr="003A3B99" w:rsidRDefault="003A3B99" w:rsidP="00904404">
            <w:pPr>
              <w:numPr>
                <w:ilvl w:val="0"/>
                <w:numId w:val="5"/>
              </w:numPr>
              <w:spacing w:after="120" w:line="288" w:lineRule="auto"/>
              <w:ind w:left="404" w:hanging="404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Use strategies and skills for comprehending text structures, language features and visual cues</w:t>
            </w:r>
          </w:p>
          <w:p w14:paraId="4A497318" w14:textId="77777777" w:rsidR="003A3B99" w:rsidRPr="003A3B99" w:rsidRDefault="003A3B99" w:rsidP="00904404">
            <w:pPr>
              <w:numPr>
                <w:ilvl w:val="0"/>
                <w:numId w:val="5"/>
              </w:numPr>
              <w:spacing w:after="120" w:line="288" w:lineRule="auto"/>
              <w:ind w:left="404" w:hanging="404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Consider how conventions of written and visual language will shape audience responses</w:t>
            </w:r>
          </w:p>
          <w:p w14:paraId="7ED12DB7" w14:textId="77777777" w:rsidR="003A3B99" w:rsidRPr="003A3B99" w:rsidRDefault="003A3B99" w:rsidP="00904404">
            <w:pPr>
              <w:numPr>
                <w:ilvl w:val="0"/>
                <w:numId w:val="5"/>
              </w:numPr>
              <w:spacing w:after="120" w:line="288" w:lineRule="auto"/>
              <w:ind w:left="404" w:hanging="404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Identify usefulness of each source depending on the context that program will take</w:t>
            </w:r>
          </w:p>
          <w:p w14:paraId="39D3C90E" w14:textId="77777777" w:rsidR="003A3B99" w:rsidRPr="003A3B99" w:rsidRDefault="003A3B99" w:rsidP="00904404">
            <w:pPr>
              <w:numPr>
                <w:ilvl w:val="0"/>
                <w:numId w:val="5"/>
              </w:numPr>
              <w:spacing w:after="120" w:line="288" w:lineRule="auto"/>
              <w:ind w:left="404" w:hanging="404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Plan, organise, and present information and arguments for a specific purpose and audience</w:t>
            </w:r>
          </w:p>
          <w:p w14:paraId="0CD4F66E" w14:textId="77777777" w:rsidR="003A3B99" w:rsidRPr="003A3B99" w:rsidRDefault="003A3B99" w:rsidP="00904404">
            <w:pPr>
              <w:numPr>
                <w:ilvl w:val="0"/>
                <w:numId w:val="5"/>
              </w:numPr>
              <w:spacing w:after="120" w:line="288" w:lineRule="auto"/>
              <w:ind w:left="404" w:hanging="404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Communicate ideas and information clearly</w:t>
            </w:r>
          </w:p>
          <w:p w14:paraId="60FE935B" w14:textId="77777777" w:rsidR="003A3B99" w:rsidRPr="003A3B99" w:rsidRDefault="003A3B99" w:rsidP="00904404">
            <w:pPr>
              <w:numPr>
                <w:ilvl w:val="0"/>
                <w:numId w:val="5"/>
              </w:numPr>
              <w:spacing w:after="120" w:line="288" w:lineRule="auto"/>
              <w:ind w:left="404" w:hanging="404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Work collaboratively and cooperatively</w:t>
            </w:r>
          </w:p>
          <w:p w14:paraId="2167E925" w14:textId="77777777" w:rsidR="003A3B99" w:rsidRPr="003A3B99" w:rsidRDefault="003A3B99" w:rsidP="00904404">
            <w:pPr>
              <w:numPr>
                <w:ilvl w:val="0"/>
                <w:numId w:val="5"/>
              </w:numPr>
              <w:spacing w:after="120" w:line="288" w:lineRule="auto"/>
              <w:ind w:left="404" w:hanging="404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Evaluate the effectiveness of the team</w:t>
            </w:r>
          </w:p>
          <w:p w14:paraId="2A67F72D" w14:textId="77777777" w:rsidR="003A3B99" w:rsidRPr="003A3B99" w:rsidRDefault="003A3B99" w:rsidP="00904404">
            <w:pPr>
              <w:numPr>
                <w:ilvl w:val="0"/>
                <w:numId w:val="5"/>
              </w:numPr>
              <w:spacing w:after="120" w:line="288" w:lineRule="auto"/>
              <w:ind w:left="404" w:hanging="404"/>
              <w:rPr>
                <w:rFonts w:eastAsia="Calibri" w:cstheme="minorHAnsi"/>
                <w:color w:val="000000" w:themeColor="text1"/>
              </w:rPr>
            </w:pPr>
            <w:r w:rsidRPr="003A3B99">
              <w:rPr>
                <w:rFonts w:eastAsia="Calibri" w:cstheme="minorHAnsi"/>
                <w:color w:val="000000" w:themeColor="text1"/>
              </w:rPr>
              <w:t>Interact confidently with others</w:t>
            </w:r>
          </w:p>
        </w:tc>
      </w:tr>
    </w:tbl>
    <w:p w14:paraId="2CB04D4A" w14:textId="77777777" w:rsidR="003A3B99" w:rsidRPr="003A3B99" w:rsidRDefault="003A3B99" w:rsidP="003A3B99">
      <w:pPr>
        <w:spacing w:after="200" w:line="276" w:lineRule="auto"/>
        <w:rPr>
          <w:rFonts w:ascii="Calibri" w:eastAsia="Calibri" w:hAnsi="Calibri" w:cs="Times New Roman"/>
          <w:sz w:val="22"/>
          <w:szCs w:val="22"/>
        </w:rPr>
      </w:pPr>
    </w:p>
    <w:sectPr w:rsidR="003A3B99" w:rsidRPr="003A3B99" w:rsidSect="00904404">
      <w:headerReference w:type="default" r:id="rId7"/>
      <w:pgSz w:w="16838" w:h="11906" w:orient="landscape"/>
      <w:pgMar w:top="1134" w:right="1134" w:bottom="1134" w:left="1134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9FCCCC" w14:textId="77777777" w:rsidR="00FF781E" w:rsidRDefault="00FF781E" w:rsidP="00F45DB9">
      <w:pPr>
        <w:spacing w:after="0" w:line="240" w:lineRule="auto"/>
      </w:pPr>
      <w:r>
        <w:separator/>
      </w:r>
    </w:p>
  </w:endnote>
  <w:endnote w:type="continuationSeparator" w:id="0">
    <w:p w14:paraId="79B85DC4" w14:textId="77777777" w:rsidR="00FF781E" w:rsidRDefault="00FF781E" w:rsidP="00F45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FBC372" w14:textId="77777777" w:rsidR="00FF781E" w:rsidRDefault="00FF781E" w:rsidP="00F45DB9">
      <w:pPr>
        <w:spacing w:after="0" w:line="240" w:lineRule="auto"/>
      </w:pPr>
      <w:r>
        <w:separator/>
      </w:r>
    </w:p>
  </w:footnote>
  <w:footnote w:type="continuationSeparator" w:id="0">
    <w:p w14:paraId="54D9A8ED" w14:textId="77777777" w:rsidR="00FF781E" w:rsidRDefault="00FF781E" w:rsidP="00F45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36E421" w14:textId="68F9EFC5" w:rsidR="00F45DB9" w:rsidRPr="00F45DB9" w:rsidRDefault="00F45DB9" w:rsidP="00F45DB9">
    <w:pPr>
      <w:pStyle w:val="Header"/>
      <w:rPr>
        <w:sz w:val="44"/>
        <w:szCs w:val="44"/>
      </w:rPr>
    </w:pPr>
    <w:r>
      <w:rPr>
        <w:i/>
        <w:sz w:val="44"/>
        <w:szCs w:val="44"/>
      </w:rPr>
      <w:t xml:space="preserve">Assessment </w:t>
    </w:r>
    <w:r w:rsidRPr="00F45DB9">
      <w:rPr>
        <w:i/>
        <w:sz w:val="44"/>
        <w:szCs w:val="44"/>
      </w:rPr>
      <w:t>Outline 201</w:t>
    </w:r>
    <w:r w:rsidR="00633C29">
      <w:rPr>
        <w:i/>
        <w:sz w:val="44"/>
        <w:szCs w:val="44"/>
      </w:rPr>
      <w:t>9</w:t>
    </w:r>
    <w:r w:rsidRPr="00F45DB9">
      <w:rPr>
        <w:i/>
        <w:sz w:val="44"/>
        <w:szCs w:val="44"/>
      </w:rPr>
      <w:t>: Year 11 English General</w:t>
    </w:r>
    <w:r w:rsidRPr="00F45DB9">
      <w:rPr>
        <w:sz w:val="44"/>
        <w:szCs w:val="44"/>
      </w:rPr>
      <w:t xml:space="preserve"> </w:t>
    </w:r>
    <w:r w:rsidRPr="00F45DB9">
      <w:rPr>
        <w:noProof/>
        <w:sz w:val="44"/>
        <w:szCs w:val="44"/>
      </w:rPr>
      <w:drawing>
        <wp:anchor distT="0" distB="0" distL="114300" distR="114300" simplePos="0" relativeHeight="251659264" behindDoc="0" locked="1" layoutInCell="1" allowOverlap="1" wp14:anchorId="4AFD77F7" wp14:editId="78F02C6C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1047600" cy="712800"/>
          <wp:effectExtent l="0" t="0" r="635" b="0"/>
          <wp:wrapSquare wrapText="bothSides"/>
          <wp:docPr id="1" name="Picture 1" descr="https://lh3.googleusercontent.com/aVmzdKe4xnHTQwMUP1191VdfQaZsu3YYeudshLHfycHVzQtRY-tLhMSi3PCV3j7rMxBl9SPBAHhDDp_lKalxk_6jsgQlwjj3zCmPtvUJ16AEcMqC2J4-AvONR4a6Kb2T4L5c1eV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ttps://lh3.googleusercontent.com/aVmzdKe4xnHTQwMUP1191VdfQaZsu3YYeudshLHfycHVzQtRY-tLhMSi3PCV3j7rMxBl9SPBAHhDDp_lKalxk_6jsgQlwjj3zCmPtvUJ16AEcMqC2J4-AvONR4a6Kb2T4L5c1eV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600" cy="7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ADA884E" w14:textId="77777777" w:rsidR="00F45DB9" w:rsidRDefault="00F45D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52170"/>
    <w:multiLevelType w:val="hybridMultilevel"/>
    <w:tmpl w:val="D18EED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967C7"/>
    <w:multiLevelType w:val="hybridMultilevel"/>
    <w:tmpl w:val="34482E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06057"/>
    <w:multiLevelType w:val="hybridMultilevel"/>
    <w:tmpl w:val="6BE23A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A6134"/>
    <w:multiLevelType w:val="hybridMultilevel"/>
    <w:tmpl w:val="9B4A06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8B4783"/>
    <w:multiLevelType w:val="hybridMultilevel"/>
    <w:tmpl w:val="57D02B7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4E8579B"/>
    <w:multiLevelType w:val="hybridMultilevel"/>
    <w:tmpl w:val="781EB1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356033"/>
    <w:multiLevelType w:val="hybridMultilevel"/>
    <w:tmpl w:val="9AF8A7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1D0085"/>
    <w:multiLevelType w:val="hybridMultilevel"/>
    <w:tmpl w:val="38CA21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E24FA2"/>
    <w:multiLevelType w:val="hybridMultilevel"/>
    <w:tmpl w:val="5DBA244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FA65686"/>
    <w:multiLevelType w:val="hybridMultilevel"/>
    <w:tmpl w:val="304E85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7"/>
  </w:num>
  <w:num w:numId="5">
    <w:abstractNumId w:val="6"/>
  </w:num>
  <w:num w:numId="6">
    <w:abstractNumId w:val="0"/>
  </w:num>
  <w:num w:numId="7">
    <w:abstractNumId w:val="2"/>
  </w:num>
  <w:num w:numId="8">
    <w:abstractNumId w:val="1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99"/>
    <w:rsid w:val="00144580"/>
    <w:rsid w:val="001A39A6"/>
    <w:rsid w:val="00302809"/>
    <w:rsid w:val="00305CF0"/>
    <w:rsid w:val="003937F3"/>
    <w:rsid w:val="003A3B99"/>
    <w:rsid w:val="003C176D"/>
    <w:rsid w:val="00435A34"/>
    <w:rsid w:val="00494C77"/>
    <w:rsid w:val="00630B29"/>
    <w:rsid w:val="00633C29"/>
    <w:rsid w:val="006645AF"/>
    <w:rsid w:val="006D2144"/>
    <w:rsid w:val="007553F8"/>
    <w:rsid w:val="007E4150"/>
    <w:rsid w:val="008262F5"/>
    <w:rsid w:val="008F0680"/>
    <w:rsid w:val="00904404"/>
    <w:rsid w:val="00A77621"/>
    <w:rsid w:val="00A827FF"/>
    <w:rsid w:val="00A86342"/>
    <w:rsid w:val="00AC39B2"/>
    <w:rsid w:val="00B936E3"/>
    <w:rsid w:val="00C135E2"/>
    <w:rsid w:val="00C2040F"/>
    <w:rsid w:val="00C26AC3"/>
    <w:rsid w:val="00D16E8B"/>
    <w:rsid w:val="00E063E5"/>
    <w:rsid w:val="00EC5A40"/>
    <w:rsid w:val="00F45DB9"/>
    <w:rsid w:val="00F70D5D"/>
    <w:rsid w:val="00FB063E"/>
    <w:rsid w:val="00FF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D6AB218"/>
  <w15:chartTrackingRefBased/>
  <w15:docId w15:val="{0AD0850F-674C-4BB9-8B33-7DE4A4B3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35E2"/>
    <w:pPr>
      <w:spacing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C176D"/>
    <w:pPr>
      <w:keepNext/>
      <w:keepLines/>
      <w:spacing w:line="240" w:lineRule="auto"/>
      <w:ind w:right="567"/>
      <w:outlineLvl w:val="0"/>
    </w:pPr>
    <w:rPr>
      <w:rFonts w:eastAsiaTheme="majorEastAsia" w:cstheme="minorHAnsi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C17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76D"/>
    <w:rPr>
      <w:rFonts w:eastAsiaTheme="majorEastAsia" w:cstheme="minorHAnsi"/>
      <w:b/>
      <w:bCs/>
      <w:color w:val="11111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76D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C5A40"/>
    <w:pPr>
      <w:spacing w:after="300" w:line="240" w:lineRule="auto"/>
      <w:contextualSpacing/>
    </w:pPr>
    <w:rPr>
      <w:rFonts w:ascii="Showcard Gothic" w:eastAsiaTheme="majorEastAsia" w:hAnsi="Showcard Gothic" w:cstheme="majorBidi"/>
      <w:color w:val="385623" w:themeColor="accent6" w:themeShade="80"/>
      <w:spacing w:val="5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A40"/>
    <w:rPr>
      <w:rFonts w:ascii="Showcard Gothic" w:eastAsiaTheme="majorEastAsia" w:hAnsi="Showcard Gothic" w:cstheme="majorBidi"/>
      <w:color w:val="385623" w:themeColor="accent6" w:themeShade="80"/>
      <w:spacing w:val="5"/>
      <w:kern w:val="28"/>
      <w:sz w:val="72"/>
      <w:szCs w:val="56"/>
    </w:rPr>
  </w:style>
  <w:style w:type="table" w:styleId="TableGrid">
    <w:name w:val="Table Grid"/>
    <w:basedOn w:val="TableNormal"/>
    <w:rsid w:val="003A3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E41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5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DB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45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DB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1028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Janse van Rensburg</dc:creator>
  <cp:keywords/>
  <dc:description/>
  <cp:lastModifiedBy>Andre Janse van Rensburg</cp:lastModifiedBy>
  <cp:revision>3</cp:revision>
  <dcterms:created xsi:type="dcterms:W3CDTF">2018-11-30T01:11:00Z</dcterms:created>
  <dcterms:modified xsi:type="dcterms:W3CDTF">2018-11-30T01:35:00Z</dcterms:modified>
</cp:coreProperties>
</file>