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904BCB" w14:textId="53DBA2AD" w:rsidR="004D05CD" w:rsidRPr="00E46DBF" w:rsidRDefault="004D05CD">
      <w:pPr>
        <w:pStyle w:val="z-TopofForm"/>
        <w:spacing w:line="360" w:lineRule="atLeast"/>
        <w:jc w:val="center"/>
        <w:rPr>
          <w:rFonts w:ascii="Arial" w:hAnsi="Arial" w:cs="Arial"/>
          <w:b/>
          <w:szCs w:val="24"/>
          <w:lang w:val="en-AU" w:eastAsia="ja-JP"/>
        </w:rPr>
      </w:pPr>
      <w:r w:rsidRPr="00E46DBF">
        <w:rPr>
          <w:rFonts w:ascii="Arial" w:hAnsi="Arial" w:cs="Arial"/>
          <w:b/>
          <w:szCs w:val="24"/>
          <w:lang w:val="en-AU" w:eastAsia="ja-JP"/>
        </w:rPr>
        <w:t>THE MOON</w:t>
      </w:r>
    </w:p>
    <w:p w14:paraId="5CB86BA2" w14:textId="324DE656" w:rsidR="004D05CD" w:rsidRPr="00E46DBF" w:rsidRDefault="004D05CD">
      <w:pPr>
        <w:pStyle w:val="z-TopofForm"/>
        <w:spacing w:line="360" w:lineRule="atLeast"/>
        <w:rPr>
          <w:rFonts w:ascii="Arial" w:hAnsi="Arial" w:cs="Arial"/>
          <w:b/>
          <w:szCs w:val="24"/>
          <w:lang w:val="en-AU" w:eastAsia="ja-JP"/>
        </w:rPr>
      </w:pPr>
    </w:p>
    <w:p w14:paraId="2A060B3B" w14:textId="77777777" w:rsidR="004D05CD" w:rsidRPr="00E46DBF" w:rsidRDefault="004D05CD">
      <w:pPr>
        <w:pStyle w:val="z-TopofForm"/>
        <w:spacing w:line="360" w:lineRule="atLeast"/>
        <w:rPr>
          <w:rFonts w:ascii="Arial" w:hAnsi="Arial" w:cs="Arial"/>
          <w:b/>
          <w:szCs w:val="24"/>
          <w:lang w:val="en-AU" w:eastAsia="ja-JP"/>
        </w:rPr>
      </w:pPr>
      <w:r w:rsidRPr="00E46DBF">
        <w:rPr>
          <w:rFonts w:ascii="Arial" w:hAnsi="Arial" w:cs="Arial"/>
          <w:b/>
          <w:szCs w:val="24"/>
          <w:lang w:val="en-AU" w:eastAsia="ja-JP"/>
        </w:rPr>
        <w:t>CHARACTERISTICS</w:t>
      </w:r>
    </w:p>
    <w:p w14:paraId="44E9A70E" w14:textId="5722CFCD"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b/>
          <w:szCs w:val="24"/>
          <w:lang w:val="en-AU" w:eastAsia="ja-JP"/>
        </w:rPr>
        <w:tab/>
      </w:r>
      <w:r w:rsidRPr="00E46DBF">
        <w:rPr>
          <w:rFonts w:ascii="Arial" w:hAnsi="Arial" w:cs="Arial"/>
          <w:szCs w:val="24"/>
          <w:lang w:val="en-AU" w:eastAsia="ja-JP"/>
        </w:rPr>
        <w:t>DIAMETER - 3476 km (~ 1/4 Earth)</w:t>
      </w:r>
    </w:p>
    <w:p w14:paraId="52BAAF02" w14:textId="77777777" w:rsidR="004D05CD" w:rsidRPr="00E46DBF" w:rsidRDefault="004D05CD">
      <w:pPr>
        <w:pStyle w:val="z-TopofForm"/>
        <w:spacing w:line="360" w:lineRule="atLeast"/>
        <w:rPr>
          <w:rFonts w:ascii="Arial" w:hAnsi="Arial" w:cs="Arial"/>
          <w:szCs w:val="24"/>
          <w:lang w:val="en-AU" w:eastAsia="ja-JP"/>
        </w:rPr>
      </w:pPr>
    </w:p>
    <w:p w14:paraId="5ED8C148" w14:textId="1E907ED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PERIOD OF ROTATION - 27.3 days</w:t>
      </w:r>
      <w:r w:rsidRPr="00E46DBF">
        <w:rPr>
          <w:rFonts w:ascii="Arial" w:hAnsi="Arial" w:cs="Arial"/>
          <w:szCs w:val="24"/>
          <w:lang w:val="en-AU" w:eastAsia="ja-JP"/>
        </w:rPr>
        <w:tab/>
      </w:r>
    </w:p>
    <w:p w14:paraId="3C7BD407" w14:textId="77777777" w:rsidR="004D05CD" w:rsidRPr="00E46DBF" w:rsidRDefault="004D05CD">
      <w:pPr>
        <w:pStyle w:val="z-TopofForm"/>
        <w:spacing w:line="360" w:lineRule="atLeast"/>
        <w:rPr>
          <w:rFonts w:ascii="Arial" w:hAnsi="Arial" w:cs="Arial"/>
          <w:szCs w:val="24"/>
          <w:lang w:val="en-AU" w:eastAsia="ja-JP"/>
        </w:rPr>
      </w:pPr>
    </w:p>
    <w:p w14:paraId="7581E775"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PERIOD OF REVOLUTION - 27.3 days</w:t>
      </w:r>
    </w:p>
    <w:p w14:paraId="13996852" w14:textId="05AD1A1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r>
      <w:r w:rsidRPr="00E46DBF">
        <w:rPr>
          <w:rFonts w:ascii="Arial" w:hAnsi="Arial" w:cs="Arial"/>
          <w:szCs w:val="24"/>
          <w:lang w:val="en-AU" w:eastAsia="ja-JP"/>
        </w:rPr>
        <w:tab/>
        <w:t>i.e.</w:t>
      </w:r>
      <w:r w:rsidRPr="00E46DBF">
        <w:rPr>
          <w:rFonts w:ascii="Arial" w:hAnsi="Arial" w:cs="Arial"/>
          <w:szCs w:val="24"/>
          <w:lang w:val="en-AU" w:eastAsia="ja-JP"/>
        </w:rPr>
        <w:tab/>
        <w:t>The same side of the Moon always faces the Earth.</w:t>
      </w:r>
    </w:p>
    <w:p w14:paraId="7F43CC28" w14:textId="1A0E3D71" w:rsidR="004D05CD" w:rsidRPr="00E46DBF" w:rsidRDefault="004D05CD">
      <w:pPr>
        <w:pStyle w:val="z-TopofForm"/>
        <w:spacing w:line="360" w:lineRule="atLeast"/>
        <w:rPr>
          <w:rFonts w:ascii="Arial" w:hAnsi="Arial" w:cs="Arial"/>
          <w:szCs w:val="24"/>
          <w:lang w:val="en-AU" w:eastAsia="ja-JP"/>
        </w:rPr>
      </w:pPr>
    </w:p>
    <w:p w14:paraId="66FC077A" w14:textId="10471DD9"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GRAVITY - 1/6 Earth</w:t>
      </w:r>
    </w:p>
    <w:p w14:paraId="6DB7B15A" w14:textId="77777777" w:rsidR="004D05CD" w:rsidRPr="00E46DBF" w:rsidRDefault="004D05CD">
      <w:pPr>
        <w:pStyle w:val="z-TopofForm"/>
        <w:spacing w:line="360" w:lineRule="atLeast"/>
        <w:rPr>
          <w:rFonts w:ascii="Arial" w:hAnsi="Arial" w:cs="Arial"/>
          <w:szCs w:val="24"/>
          <w:lang w:val="en-AU" w:eastAsia="ja-JP"/>
        </w:rPr>
      </w:pPr>
    </w:p>
    <w:p w14:paraId="3B1BC853" w14:textId="2F2588E3"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ATMOSPHERE - none (gravity is so low that any gas molecules have</w:t>
      </w:r>
      <w:r w:rsidR="00472730" w:rsidRPr="00E46DBF">
        <w:rPr>
          <w:rFonts w:ascii="Arial" w:hAnsi="Arial" w:cs="Arial"/>
          <w:szCs w:val="24"/>
          <w:lang w:val="en-AU" w:eastAsia="ja-JP"/>
        </w:rPr>
        <w:t xml:space="preserve"> </w:t>
      </w:r>
      <w:r w:rsidRPr="00E46DBF">
        <w:rPr>
          <w:rFonts w:ascii="Arial" w:hAnsi="Arial" w:cs="Arial"/>
          <w:szCs w:val="24"/>
          <w:lang w:val="en-AU" w:eastAsia="ja-JP"/>
        </w:rPr>
        <w:t>escaped).</w:t>
      </w:r>
    </w:p>
    <w:p w14:paraId="33E0F118" w14:textId="77777777" w:rsidR="004D05CD" w:rsidRPr="00E46DBF" w:rsidRDefault="004D05CD">
      <w:pPr>
        <w:pStyle w:val="z-TopofForm"/>
        <w:spacing w:line="360" w:lineRule="atLeast"/>
        <w:rPr>
          <w:rFonts w:ascii="Arial" w:hAnsi="Arial" w:cs="Arial"/>
          <w:szCs w:val="24"/>
          <w:lang w:val="en-AU" w:eastAsia="ja-JP"/>
        </w:rPr>
      </w:pPr>
    </w:p>
    <w:p w14:paraId="578DF07F" w14:textId="1CB78168"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SURFACE TEMPERATURES - 1</w:t>
      </w:r>
      <w:r w:rsidR="00472730" w:rsidRPr="00E46DBF">
        <w:rPr>
          <w:rFonts w:ascii="Arial" w:hAnsi="Arial" w:cs="Arial"/>
          <w:szCs w:val="24"/>
          <w:lang w:val="en-AU" w:eastAsia="ja-JP"/>
        </w:rPr>
        <w:t>23</w:t>
      </w:r>
      <w:r w:rsidRPr="00E46DBF">
        <w:rPr>
          <w:rFonts w:ascii="Arial" w:hAnsi="Arial" w:cs="Arial"/>
          <w:szCs w:val="24"/>
          <w:lang w:val="en-AU" w:eastAsia="ja-JP"/>
        </w:rPr>
        <w:t xml:space="preserve"> °C in the sun, -</w:t>
      </w:r>
      <w:r w:rsidR="00472730" w:rsidRPr="00E46DBF">
        <w:rPr>
          <w:rFonts w:ascii="Arial" w:hAnsi="Arial" w:cs="Arial"/>
          <w:szCs w:val="24"/>
          <w:lang w:val="en-AU" w:eastAsia="ja-JP"/>
        </w:rPr>
        <w:t>233</w:t>
      </w:r>
      <w:r w:rsidRPr="00E46DBF">
        <w:rPr>
          <w:rFonts w:ascii="Arial" w:hAnsi="Arial" w:cs="Arial"/>
          <w:szCs w:val="24"/>
          <w:lang w:val="en-AU" w:eastAsia="ja-JP"/>
        </w:rPr>
        <w:t xml:space="preserve"> °C in the shade.</w:t>
      </w:r>
    </w:p>
    <w:p w14:paraId="7B501C9D" w14:textId="44D22D7E" w:rsidR="004D05CD" w:rsidRPr="00E46DBF" w:rsidRDefault="004D05CD">
      <w:pPr>
        <w:pStyle w:val="z-TopofForm"/>
        <w:spacing w:line="360" w:lineRule="atLeast"/>
        <w:rPr>
          <w:rFonts w:ascii="Arial" w:hAnsi="Arial" w:cs="Arial"/>
          <w:szCs w:val="24"/>
          <w:lang w:val="en-AU" w:eastAsia="ja-JP"/>
        </w:rPr>
      </w:pPr>
    </w:p>
    <w:p w14:paraId="4B66A321" w14:textId="2DC4C444"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ORBIT - nearly circular and 384,400 km from Earth.</w:t>
      </w:r>
    </w:p>
    <w:p w14:paraId="3B8CF8A3" w14:textId="5EBF4D41" w:rsidR="004D05CD" w:rsidRPr="00E46DBF" w:rsidRDefault="004D05CD">
      <w:pPr>
        <w:pStyle w:val="z-TopofForm"/>
        <w:spacing w:line="360" w:lineRule="atLeast"/>
        <w:rPr>
          <w:rFonts w:ascii="Arial" w:hAnsi="Arial" w:cs="Arial"/>
          <w:szCs w:val="24"/>
          <w:lang w:val="en-AU" w:eastAsia="ja-JP"/>
        </w:rPr>
      </w:pPr>
    </w:p>
    <w:p w14:paraId="2A2B6247" w14:textId="172B92DD"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 xml:space="preserve">OTHER CHARACTERISTICS - it reflects sunlight and </w:t>
      </w:r>
      <w:r w:rsidR="000404ED" w:rsidRPr="00E46DBF">
        <w:rPr>
          <w:rFonts w:ascii="Arial" w:hAnsi="Arial" w:cs="Arial"/>
          <w:szCs w:val="24"/>
          <w:lang w:val="en-AU" w:eastAsia="ja-JP"/>
        </w:rPr>
        <w:t>does not</w:t>
      </w:r>
      <w:r w:rsidRPr="00E46DBF">
        <w:rPr>
          <w:rFonts w:ascii="Arial" w:hAnsi="Arial" w:cs="Arial"/>
          <w:szCs w:val="24"/>
          <w:lang w:val="en-AU" w:eastAsia="ja-JP"/>
        </w:rPr>
        <w:t xml:space="preserve"> produce any light of </w:t>
      </w:r>
      <w:r w:rsidR="00472730" w:rsidRPr="00E46DBF">
        <w:rPr>
          <w:rFonts w:ascii="Arial" w:hAnsi="Arial" w:cs="Arial"/>
          <w:szCs w:val="24"/>
          <w:lang w:val="en-AU" w:eastAsia="ja-JP"/>
        </w:rPr>
        <w:tab/>
      </w:r>
      <w:r w:rsidR="00472730" w:rsidRPr="00E46DBF">
        <w:rPr>
          <w:rFonts w:ascii="Arial" w:hAnsi="Arial" w:cs="Arial"/>
          <w:szCs w:val="24"/>
          <w:lang w:val="en-AU" w:eastAsia="ja-JP"/>
        </w:rPr>
        <w:tab/>
      </w:r>
      <w:r w:rsidR="00472730" w:rsidRPr="00E46DBF">
        <w:rPr>
          <w:rFonts w:ascii="Arial" w:hAnsi="Arial" w:cs="Arial"/>
          <w:szCs w:val="24"/>
          <w:lang w:val="en-AU" w:eastAsia="ja-JP"/>
        </w:rPr>
        <w:tab/>
      </w:r>
      <w:r w:rsidR="00472730" w:rsidRPr="00E46DBF">
        <w:rPr>
          <w:rFonts w:ascii="Arial" w:hAnsi="Arial" w:cs="Arial"/>
          <w:szCs w:val="24"/>
          <w:lang w:val="en-AU" w:eastAsia="ja-JP"/>
        </w:rPr>
        <w:tab/>
      </w:r>
      <w:r w:rsidR="00472730" w:rsidRPr="00E46DBF">
        <w:rPr>
          <w:rFonts w:ascii="Arial" w:hAnsi="Arial" w:cs="Arial"/>
          <w:szCs w:val="24"/>
          <w:lang w:val="en-AU" w:eastAsia="ja-JP"/>
        </w:rPr>
        <w:tab/>
        <w:t xml:space="preserve">        </w:t>
      </w:r>
      <w:r w:rsidRPr="00E46DBF">
        <w:rPr>
          <w:rFonts w:ascii="Arial" w:hAnsi="Arial" w:cs="Arial"/>
          <w:szCs w:val="24"/>
          <w:lang w:val="en-AU" w:eastAsia="ja-JP"/>
        </w:rPr>
        <w:t>its own.</w:t>
      </w:r>
    </w:p>
    <w:p w14:paraId="5D660832" w14:textId="693AD91D" w:rsidR="004D05CD" w:rsidRDefault="004D05CD">
      <w:pPr>
        <w:pStyle w:val="z-TopofForm"/>
        <w:spacing w:line="360" w:lineRule="atLeast"/>
        <w:rPr>
          <w:rFonts w:ascii="Arial" w:hAnsi="Arial" w:cs="Arial"/>
          <w:szCs w:val="24"/>
          <w:lang w:val="en-AU" w:eastAsia="ja-JP"/>
        </w:rPr>
      </w:pPr>
    </w:p>
    <w:p w14:paraId="19AA97EF" w14:textId="4C4A8F72" w:rsidR="0054755B" w:rsidRPr="0054755B" w:rsidRDefault="0054755B" w:rsidP="0054755B">
      <w:pPr>
        <w:pStyle w:val="z-TopofForm"/>
        <w:spacing w:line="360" w:lineRule="atLeast"/>
        <w:rPr>
          <w:rFonts w:ascii="Arial" w:hAnsi="Arial" w:cs="Arial"/>
          <w:szCs w:val="24"/>
          <w:lang w:val="en-AU" w:eastAsia="ja-JP"/>
        </w:rPr>
      </w:pPr>
      <w:r>
        <w:rPr>
          <w:rFonts w:ascii="Arial" w:hAnsi="Arial" w:cs="Arial"/>
          <w:szCs w:val="24"/>
          <w:lang w:val="en-AU" w:eastAsia="ja-JP"/>
        </w:rPr>
        <w:t xml:space="preserve">As the Moon has no atmosphere, </w:t>
      </w:r>
      <w:r w:rsidRPr="0054755B">
        <w:rPr>
          <w:rFonts w:ascii="Arial" w:hAnsi="Arial" w:cs="Arial"/>
          <w:szCs w:val="24"/>
          <w:lang w:val="en-AU" w:eastAsia="ja-JP"/>
        </w:rPr>
        <w:t xml:space="preserve">the surface is unprotected from cosmic rays, meteorites and solar winds, and has huge temperature variations. The lack of atmosphere means no sound can be heard on the Moon, and the sky always appears black. </w:t>
      </w:r>
    </w:p>
    <w:p w14:paraId="070A49DA" w14:textId="1FDB8674" w:rsidR="0054755B" w:rsidRDefault="0054755B">
      <w:pPr>
        <w:pStyle w:val="z-TopofForm"/>
        <w:spacing w:line="360" w:lineRule="atLeast"/>
        <w:rPr>
          <w:rFonts w:ascii="Arial" w:hAnsi="Arial" w:cs="Arial"/>
          <w:szCs w:val="24"/>
          <w:lang w:val="en-AU" w:eastAsia="ja-JP"/>
        </w:rPr>
      </w:pPr>
    </w:p>
    <w:p w14:paraId="4AE1C26D" w14:textId="72F01B52" w:rsidR="0054755B" w:rsidRPr="00E46DBF" w:rsidRDefault="0054755B">
      <w:pPr>
        <w:pStyle w:val="z-TopofForm"/>
        <w:spacing w:line="360" w:lineRule="atLeast"/>
        <w:rPr>
          <w:rFonts w:ascii="Arial" w:hAnsi="Arial" w:cs="Arial"/>
          <w:szCs w:val="24"/>
          <w:lang w:val="en-AU" w:eastAsia="ja-JP"/>
        </w:rPr>
      </w:pPr>
    </w:p>
    <w:p w14:paraId="2E554E2A" w14:textId="70AA2105" w:rsidR="004D05CD" w:rsidRPr="00E46DBF" w:rsidRDefault="00DC5C99">
      <w:pPr>
        <w:pStyle w:val="z-TopofForm"/>
        <w:spacing w:line="360" w:lineRule="atLeast"/>
        <w:rPr>
          <w:rFonts w:ascii="Arial" w:hAnsi="Arial" w:cs="Arial"/>
          <w:szCs w:val="24"/>
          <w:lang w:val="en-AU" w:eastAsia="ja-JP"/>
        </w:rPr>
      </w:pPr>
      <w:r>
        <w:rPr>
          <w:rFonts w:ascii="Arial" w:hAnsi="Arial" w:cs="Arial"/>
          <w:noProof/>
          <w:szCs w:val="24"/>
          <w:lang w:val="en-AU" w:eastAsia="ja-JP"/>
        </w:rPr>
        <w:drawing>
          <wp:anchor distT="0" distB="0" distL="114300" distR="114300" simplePos="0" relativeHeight="251658240" behindDoc="0" locked="0" layoutInCell="1" allowOverlap="1" wp14:anchorId="5D2D26DC" wp14:editId="539A1EC1">
            <wp:simplePos x="0" y="0"/>
            <wp:positionH relativeFrom="column">
              <wp:posOffset>3879850</wp:posOffset>
            </wp:positionH>
            <wp:positionV relativeFrom="paragraph">
              <wp:posOffset>95250</wp:posOffset>
            </wp:positionV>
            <wp:extent cx="2501900" cy="237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Moon.jpg"/>
                    <pic:cNvPicPr/>
                  </pic:nvPicPr>
                  <pic:blipFill rotWithShape="1">
                    <a:blip r:embed="rId4"/>
                    <a:srcRect l="14911" t="7559" r="13439" b="11654"/>
                    <a:stretch/>
                  </pic:blipFill>
                  <pic:spPr bwMode="auto">
                    <a:xfrm>
                      <a:off x="0" y="0"/>
                      <a:ext cx="2501900" cy="237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05CD" w:rsidRPr="00E46DBF">
        <w:rPr>
          <w:rFonts w:ascii="Arial" w:hAnsi="Arial" w:cs="Arial"/>
          <w:b/>
          <w:szCs w:val="24"/>
          <w:lang w:val="en-AU" w:eastAsia="ja-JP"/>
        </w:rPr>
        <w:t>SURFACE</w:t>
      </w:r>
    </w:p>
    <w:p w14:paraId="19A47F98"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The surface has several features.</w:t>
      </w:r>
    </w:p>
    <w:p w14:paraId="56BFB7FE" w14:textId="643C82BF" w:rsidR="004D05CD" w:rsidRPr="00E46DBF" w:rsidRDefault="004D05CD">
      <w:pPr>
        <w:pStyle w:val="z-TopofForm"/>
        <w:spacing w:line="360" w:lineRule="atLeast"/>
        <w:rPr>
          <w:rFonts w:ascii="Arial" w:hAnsi="Arial" w:cs="Arial"/>
          <w:szCs w:val="24"/>
          <w:lang w:val="en-AU" w:eastAsia="ja-JP"/>
        </w:rPr>
      </w:pPr>
    </w:p>
    <w:p w14:paraId="140279F2"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MARIA - flat, dark areas that look like “seas”.</w:t>
      </w:r>
    </w:p>
    <w:p w14:paraId="3E0CF741" w14:textId="77777777" w:rsidR="004D05CD" w:rsidRPr="00E46DBF" w:rsidRDefault="004D05CD">
      <w:pPr>
        <w:pStyle w:val="z-TopofForm"/>
        <w:spacing w:line="360" w:lineRule="atLeast"/>
        <w:rPr>
          <w:rFonts w:ascii="Arial" w:hAnsi="Arial" w:cs="Arial"/>
          <w:szCs w:val="24"/>
          <w:lang w:val="en-AU" w:eastAsia="ja-JP"/>
        </w:rPr>
      </w:pPr>
    </w:p>
    <w:p w14:paraId="12765740" w14:textId="2394101C"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 xml:space="preserve">HIGHLANDS - lighter coloured and rough </w:t>
      </w:r>
      <w:r w:rsidR="00DC5C99">
        <w:rPr>
          <w:rFonts w:ascii="Arial" w:hAnsi="Arial" w:cs="Arial"/>
          <w:szCs w:val="24"/>
          <w:lang w:val="en-AU" w:eastAsia="ja-JP"/>
        </w:rPr>
        <w:tab/>
      </w:r>
      <w:r w:rsidR="00DC5C99">
        <w:rPr>
          <w:rFonts w:ascii="Arial" w:hAnsi="Arial" w:cs="Arial"/>
          <w:szCs w:val="24"/>
          <w:lang w:val="en-AU" w:eastAsia="ja-JP"/>
        </w:rPr>
        <w:tab/>
      </w:r>
      <w:r w:rsidR="00DC5C99">
        <w:rPr>
          <w:rFonts w:ascii="Arial" w:hAnsi="Arial" w:cs="Arial"/>
          <w:szCs w:val="24"/>
          <w:lang w:val="en-AU" w:eastAsia="ja-JP"/>
        </w:rPr>
        <w:tab/>
      </w:r>
      <w:r w:rsidR="00DC5C99">
        <w:rPr>
          <w:rFonts w:ascii="Arial" w:hAnsi="Arial" w:cs="Arial"/>
          <w:szCs w:val="24"/>
          <w:lang w:val="en-AU" w:eastAsia="ja-JP"/>
        </w:rPr>
        <w:tab/>
        <w:t xml:space="preserve">   </w:t>
      </w:r>
      <w:r w:rsidRPr="00E46DBF">
        <w:rPr>
          <w:rFonts w:ascii="Arial" w:hAnsi="Arial" w:cs="Arial"/>
          <w:szCs w:val="24"/>
          <w:lang w:val="en-AU" w:eastAsia="ja-JP"/>
        </w:rPr>
        <w:t>mountainous areas.</w:t>
      </w:r>
    </w:p>
    <w:p w14:paraId="60FDF589" w14:textId="77777777" w:rsidR="004D05CD" w:rsidRPr="00E46DBF" w:rsidRDefault="004D05CD">
      <w:pPr>
        <w:pStyle w:val="z-TopofForm"/>
        <w:spacing w:line="360" w:lineRule="atLeast"/>
        <w:rPr>
          <w:rFonts w:ascii="Arial" w:hAnsi="Arial" w:cs="Arial"/>
          <w:szCs w:val="24"/>
          <w:lang w:val="en-AU" w:eastAsia="ja-JP"/>
        </w:rPr>
      </w:pPr>
    </w:p>
    <w:p w14:paraId="09C166F5" w14:textId="5F11ED7B"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 xml:space="preserve">CRATERS - some with flat bottoms like maria, </w:t>
      </w:r>
      <w:r w:rsidR="00DC5C99">
        <w:rPr>
          <w:rFonts w:ascii="Arial" w:hAnsi="Arial" w:cs="Arial"/>
          <w:szCs w:val="24"/>
          <w:lang w:val="en-AU" w:eastAsia="ja-JP"/>
        </w:rPr>
        <w:tab/>
        <w:t xml:space="preserve"> </w:t>
      </w:r>
      <w:r w:rsidR="00DC5C99">
        <w:rPr>
          <w:rFonts w:ascii="Arial" w:hAnsi="Arial" w:cs="Arial"/>
          <w:szCs w:val="24"/>
          <w:lang w:val="en-AU" w:eastAsia="ja-JP"/>
        </w:rPr>
        <w:tab/>
      </w:r>
      <w:r w:rsidR="00DC5C99">
        <w:rPr>
          <w:rFonts w:ascii="Arial" w:hAnsi="Arial" w:cs="Arial"/>
          <w:szCs w:val="24"/>
          <w:lang w:val="en-AU" w:eastAsia="ja-JP"/>
        </w:rPr>
        <w:tab/>
        <w:t xml:space="preserve">          </w:t>
      </w:r>
      <w:r w:rsidRPr="00E46DBF">
        <w:rPr>
          <w:rFonts w:ascii="Arial" w:hAnsi="Arial" w:cs="Arial"/>
          <w:szCs w:val="24"/>
          <w:lang w:val="en-AU" w:eastAsia="ja-JP"/>
        </w:rPr>
        <w:t xml:space="preserve">others with rough bottoms and </w:t>
      </w:r>
      <w:r w:rsidR="0054755B">
        <w:rPr>
          <w:rFonts w:ascii="Arial" w:hAnsi="Arial" w:cs="Arial"/>
          <w:szCs w:val="24"/>
          <w:lang w:val="en-AU" w:eastAsia="ja-JP"/>
        </w:rPr>
        <w:tab/>
      </w:r>
      <w:r w:rsidR="0054755B">
        <w:rPr>
          <w:rFonts w:ascii="Arial" w:hAnsi="Arial" w:cs="Arial"/>
          <w:szCs w:val="24"/>
          <w:lang w:val="en-AU" w:eastAsia="ja-JP"/>
        </w:rPr>
        <w:tab/>
      </w:r>
      <w:r w:rsidR="0054755B">
        <w:rPr>
          <w:rFonts w:ascii="Arial" w:hAnsi="Arial" w:cs="Arial"/>
          <w:szCs w:val="24"/>
          <w:lang w:val="en-AU" w:eastAsia="ja-JP"/>
        </w:rPr>
        <w:tab/>
        <w:t xml:space="preserve">          </w:t>
      </w:r>
      <w:r w:rsidRPr="00E46DBF">
        <w:rPr>
          <w:rFonts w:ascii="Arial" w:hAnsi="Arial" w:cs="Arial"/>
          <w:szCs w:val="24"/>
          <w:lang w:val="en-AU" w:eastAsia="ja-JP"/>
        </w:rPr>
        <w:t>mountain peaks in the middle.</w:t>
      </w:r>
    </w:p>
    <w:p w14:paraId="5B9784D7" w14:textId="77777777" w:rsidR="004D05CD" w:rsidRPr="00E46DBF" w:rsidRDefault="004D05CD">
      <w:pPr>
        <w:pStyle w:val="z-TopofForm"/>
        <w:spacing w:line="360" w:lineRule="atLeast"/>
        <w:rPr>
          <w:rFonts w:ascii="Arial" w:hAnsi="Arial" w:cs="Arial"/>
          <w:szCs w:val="24"/>
          <w:lang w:val="en-AU" w:eastAsia="ja-JP"/>
        </w:rPr>
      </w:pPr>
    </w:p>
    <w:p w14:paraId="5ED02304"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t xml:space="preserve">RILLES - long, narrow valleys. </w:t>
      </w:r>
    </w:p>
    <w:p w14:paraId="556AA30A" w14:textId="77777777" w:rsidR="0054755B" w:rsidRDefault="0054755B">
      <w:pPr>
        <w:pStyle w:val="z-TopofForm"/>
        <w:spacing w:line="360" w:lineRule="atLeast"/>
        <w:rPr>
          <w:rFonts w:ascii="Arial" w:hAnsi="Arial" w:cs="Arial"/>
          <w:szCs w:val="24"/>
          <w:lang w:val="en-AU" w:eastAsia="ja-JP"/>
        </w:rPr>
      </w:pPr>
    </w:p>
    <w:p w14:paraId="71DC3468" w14:textId="6AC2FCD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lastRenderedPageBreak/>
        <w:t>Most craters appear to have been made by meteor impacts but some seem to be of volcanic origin.  The absence of an atmosphere means that no weathering of rocks occurs, resulting in the mountains being much more massive than those on Earth.  Our mountains here have eroded away over millions of years.</w:t>
      </w:r>
    </w:p>
    <w:p w14:paraId="27D35F76" w14:textId="77777777" w:rsidR="004D05CD" w:rsidRPr="00E46DBF" w:rsidRDefault="004D05CD">
      <w:pPr>
        <w:pStyle w:val="z-TopofForm"/>
        <w:spacing w:line="360" w:lineRule="atLeast"/>
        <w:rPr>
          <w:rFonts w:ascii="Arial" w:hAnsi="Arial" w:cs="Arial"/>
          <w:szCs w:val="24"/>
          <w:lang w:val="en-AU" w:eastAsia="ja-JP"/>
        </w:rPr>
      </w:pPr>
    </w:p>
    <w:p w14:paraId="7301F812" w14:textId="77777777" w:rsidR="004D05CD" w:rsidRPr="00E46DBF" w:rsidRDefault="004D05CD">
      <w:pPr>
        <w:pStyle w:val="z-TopofForm"/>
        <w:spacing w:line="360" w:lineRule="atLeast"/>
        <w:rPr>
          <w:rFonts w:ascii="Arial" w:hAnsi="Arial" w:cs="Arial"/>
          <w:szCs w:val="24"/>
          <w:lang w:val="en-AU" w:eastAsia="ja-JP"/>
        </w:rPr>
      </w:pPr>
    </w:p>
    <w:p w14:paraId="2D96D250" w14:textId="77777777" w:rsidR="004D05CD" w:rsidRPr="00E46DBF" w:rsidRDefault="004D05CD">
      <w:pPr>
        <w:pStyle w:val="z-TopofForm"/>
        <w:spacing w:line="360" w:lineRule="atLeast"/>
        <w:rPr>
          <w:rFonts w:ascii="Arial" w:hAnsi="Arial" w:cs="Arial"/>
          <w:b/>
          <w:szCs w:val="24"/>
          <w:lang w:val="en-AU" w:eastAsia="ja-JP"/>
        </w:rPr>
      </w:pPr>
    </w:p>
    <w:p w14:paraId="0E0EFFA3"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b/>
          <w:szCs w:val="24"/>
          <w:lang w:val="en-AU" w:eastAsia="ja-JP"/>
        </w:rPr>
        <w:t>PHASES</w:t>
      </w:r>
      <w:r w:rsidRPr="00E46DBF">
        <w:rPr>
          <w:rFonts w:ascii="Arial" w:hAnsi="Arial" w:cs="Arial"/>
          <w:szCs w:val="24"/>
          <w:lang w:val="en-AU" w:eastAsia="ja-JP"/>
        </w:rPr>
        <w:t xml:space="preserve"> </w:t>
      </w:r>
    </w:p>
    <w:p w14:paraId="7071C902" w14:textId="2CFD53BB"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 xml:space="preserve">These occur over a </w:t>
      </w:r>
      <w:r w:rsidR="000404ED" w:rsidRPr="00E46DBF">
        <w:rPr>
          <w:rFonts w:ascii="Arial" w:hAnsi="Arial" w:cs="Arial"/>
          <w:szCs w:val="24"/>
          <w:lang w:val="en-AU" w:eastAsia="ja-JP"/>
        </w:rPr>
        <w:t>2</w:t>
      </w:r>
      <w:r w:rsidR="000404ED">
        <w:rPr>
          <w:rFonts w:ascii="Arial" w:hAnsi="Arial" w:cs="Arial"/>
          <w:szCs w:val="24"/>
          <w:lang w:val="en-AU" w:eastAsia="ja-JP"/>
        </w:rPr>
        <w:t>9</w:t>
      </w:r>
      <w:r w:rsidR="005221F5">
        <w:rPr>
          <w:rFonts w:ascii="Arial" w:hAnsi="Arial" w:cs="Arial"/>
          <w:szCs w:val="24"/>
          <w:lang w:val="en-AU" w:eastAsia="ja-JP"/>
        </w:rPr>
        <w:t>.5-</w:t>
      </w:r>
      <w:r w:rsidR="000404ED" w:rsidRPr="00E46DBF">
        <w:rPr>
          <w:rFonts w:ascii="Arial" w:hAnsi="Arial" w:cs="Arial"/>
          <w:szCs w:val="24"/>
          <w:lang w:val="en-AU" w:eastAsia="ja-JP"/>
        </w:rPr>
        <w:t>day</w:t>
      </w:r>
      <w:r w:rsidRPr="00E46DBF">
        <w:rPr>
          <w:rFonts w:ascii="Arial" w:hAnsi="Arial" w:cs="Arial"/>
          <w:szCs w:val="24"/>
          <w:lang w:val="en-AU" w:eastAsia="ja-JP"/>
        </w:rPr>
        <w:t xml:space="preserve"> period and are due to the changing position of the Moon relative to the Earth and Sun.</w:t>
      </w:r>
    </w:p>
    <w:p w14:paraId="583945CA" w14:textId="77777777" w:rsidR="004D05CD" w:rsidRPr="00E46DBF" w:rsidRDefault="004D05CD">
      <w:pPr>
        <w:pStyle w:val="z-TopofForm"/>
        <w:jc w:val="center"/>
        <w:rPr>
          <w:rFonts w:ascii="Arial" w:hAnsi="Arial" w:cs="Arial"/>
          <w:szCs w:val="24"/>
          <w:lang w:val="en-AU" w:eastAsia="ja-JP"/>
        </w:rPr>
      </w:pPr>
    </w:p>
    <w:p w14:paraId="6A587452" w14:textId="0C3AB7AE" w:rsidR="004D05CD"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The phases appear as follows from Earth.</w:t>
      </w:r>
    </w:p>
    <w:p w14:paraId="6C6A5506" w14:textId="464CC6EF" w:rsidR="005221F5" w:rsidRDefault="005221F5">
      <w:pPr>
        <w:pStyle w:val="z-TopofForm"/>
        <w:spacing w:line="360" w:lineRule="atLeast"/>
        <w:rPr>
          <w:rFonts w:ascii="Arial" w:hAnsi="Arial" w:cs="Arial"/>
          <w:szCs w:val="24"/>
          <w:lang w:val="en-AU" w:eastAsia="ja-JP"/>
        </w:rPr>
      </w:pPr>
    </w:p>
    <w:p w14:paraId="0A788D21" w14:textId="79B4392F" w:rsidR="005221F5" w:rsidRPr="00E46DBF" w:rsidRDefault="005221F5" w:rsidP="005221F5">
      <w:pPr>
        <w:pStyle w:val="z-TopofForm"/>
        <w:spacing w:line="360" w:lineRule="atLeast"/>
        <w:jc w:val="center"/>
        <w:rPr>
          <w:rFonts w:ascii="Arial" w:hAnsi="Arial" w:cs="Arial"/>
          <w:szCs w:val="24"/>
          <w:lang w:val="en-AU" w:eastAsia="ja-JP"/>
        </w:rPr>
      </w:pPr>
      <w:r>
        <w:rPr>
          <w:rFonts w:ascii="Arial" w:hAnsi="Arial" w:cs="Arial"/>
          <w:noProof/>
          <w:szCs w:val="24"/>
          <w:lang w:val="en-AU" w:eastAsia="ja-JP"/>
        </w:rPr>
        <w:drawing>
          <wp:inline distT="0" distB="0" distL="0" distR="0" wp14:anchorId="1202C7B3" wp14:editId="2658F37C">
            <wp:extent cx="4978400" cy="25799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ases of the Moon.png"/>
                    <pic:cNvPicPr/>
                  </pic:nvPicPr>
                  <pic:blipFill>
                    <a:blip r:embed="rId5"/>
                    <a:stretch>
                      <a:fillRect/>
                    </a:stretch>
                  </pic:blipFill>
                  <pic:spPr>
                    <a:xfrm>
                      <a:off x="0" y="0"/>
                      <a:ext cx="5006942" cy="2594744"/>
                    </a:xfrm>
                    <a:prstGeom prst="rect">
                      <a:avLst/>
                    </a:prstGeom>
                  </pic:spPr>
                </pic:pic>
              </a:graphicData>
            </a:graphic>
          </wp:inline>
        </w:drawing>
      </w:r>
    </w:p>
    <w:p w14:paraId="5E736E4A" w14:textId="77777777" w:rsidR="004D05CD" w:rsidRPr="00E46DBF" w:rsidRDefault="004D05CD">
      <w:pPr>
        <w:pStyle w:val="z-TopofForm"/>
        <w:spacing w:line="360" w:lineRule="atLeast"/>
        <w:rPr>
          <w:rFonts w:ascii="Arial" w:hAnsi="Arial" w:cs="Arial"/>
          <w:szCs w:val="24"/>
          <w:lang w:val="en-AU" w:eastAsia="ja-JP"/>
        </w:rPr>
      </w:pPr>
    </w:p>
    <w:p w14:paraId="0D5AFA6E" w14:textId="06935D25" w:rsidR="004D05CD" w:rsidRDefault="005221F5" w:rsidP="005221F5">
      <w:pPr>
        <w:pStyle w:val="z-TopofForm"/>
        <w:spacing w:line="360" w:lineRule="atLeast"/>
        <w:rPr>
          <w:rFonts w:ascii="Arial" w:hAnsi="Arial" w:cs="Arial"/>
          <w:szCs w:val="24"/>
          <w:lang w:val="en-AU" w:eastAsia="ja-JP"/>
        </w:rPr>
      </w:pPr>
      <w:r>
        <w:rPr>
          <w:rFonts w:ascii="Arial" w:hAnsi="Arial" w:cs="Arial"/>
          <w:szCs w:val="24"/>
          <w:lang w:val="en-AU" w:eastAsia="ja-JP"/>
        </w:rPr>
        <w:t>The relative position of the Earth, Moon and Sun are shown in the following diagram.</w:t>
      </w:r>
    </w:p>
    <w:p w14:paraId="5E690029" w14:textId="7D38116D" w:rsidR="005221F5" w:rsidRDefault="005221F5" w:rsidP="005221F5">
      <w:pPr>
        <w:pStyle w:val="z-TopofForm"/>
        <w:spacing w:line="360" w:lineRule="atLeast"/>
        <w:rPr>
          <w:rFonts w:ascii="Arial" w:hAnsi="Arial" w:cs="Arial"/>
          <w:szCs w:val="24"/>
          <w:lang w:val="en-AU" w:eastAsia="ja-JP"/>
        </w:rPr>
      </w:pPr>
    </w:p>
    <w:p w14:paraId="6B0173BD" w14:textId="7A45349F" w:rsidR="005221F5" w:rsidRPr="00E46DBF" w:rsidRDefault="005221F5" w:rsidP="005221F5">
      <w:pPr>
        <w:pStyle w:val="z-TopofForm"/>
        <w:spacing w:line="360" w:lineRule="atLeast"/>
        <w:jc w:val="center"/>
        <w:rPr>
          <w:rFonts w:ascii="Arial" w:hAnsi="Arial" w:cs="Arial"/>
          <w:szCs w:val="24"/>
          <w:lang w:val="en-AU" w:eastAsia="ja-JP"/>
        </w:rPr>
      </w:pPr>
      <w:r>
        <w:rPr>
          <w:rFonts w:ascii="Arial" w:hAnsi="Arial" w:cs="Arial"/>
          <w:noProof/>
          <w:szCs w:val="24"/>
          <w:lang w:val="en-AU" w:eastAsia="ja-JP"/>
        </w:rPr>
        <w:drawing>
          <wp:inline distT="0" distB="0" distL="0" distR="0" wp14:anchorId="4C00AC80" wp14:editId="3A8F16AE">
            <wp:extent cx="4919615" cy="3035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11-16 at 11.54.35 am.png"/>
                    <pic:cNvPicPr/>
                  </pic:nvPicPr>
                  <pic:blipFill>
                    <a:blip r:embed="rId6"/>
                    <a:stretch>
                      <a:fillRect/>
                    </a:stretch>
                  </pic:blipFill>
                  <pic:spPr>
                    <a:xfrm>
                      <a:off x="0" y="0"/>
                      <a:ext cx="4945244" cy="3051113"/>
                    </a:xfrm>
                    <a:prstGeom prst="rect">
                      <a:avLst/>
                    </a:prstGeom>
                  </pic:spPr>
                </pic:pic>
              </a:graphicData>
            </a:graphic>
          </wp:inline>
        </w:drawing>
      </w:r>
    </w:p>
    <w:p w14:paraId="764616DD" w14:textId="77777777" w:rsidR="004D05CD" w:rsidRPr="00E46DBF" w:rsidRDefault="004D05CD">
      <w:pPr>
        <w:pStyle w:val="z-TopofForm"/>
        <w:spacing w:line="360" w:lineRule="atLeast"/>
        <w:rPr>
          <w:rFonts w:ascii="Arial" w:hAnsi="Arial" w:cs="Arial"/>
          <w:szCs w:val="24"/>
          <w:lang w:val="en-AU" w:eastAsia="ja-JP"/>
        </w:rPr>
      </w:pPr>
    </w:p>
    <w:p w14:paraId="79E8125E" w14:textId="77777777" w:rsidR="004D05CD" w:rsidRPr="00E46DBF" w:rsidRDefault="004D05CD">
      <w:pPr>
        <w:pStyle w:val="z-TopofForm"/>
        <w:spacing w:line="360" w:lineRule="atLeast"/>
        <w:rPr>
          <w:rFonts w:ascii="Arial" w:hAnsi="Arial" w:cs="Arial"/>
          <w:b/>
          <w:szCs w:val="24"/>
          <w:lang w:val="en-AU" w:eastAsia="ja-JP"/>
        </w:rPr>
      </w:pPr>
      <w:r w:rsidRPr="00E46DBF">
        <w:rPr>
          <w:rFonts w:ascii="Arial" w:hAnsi="Arial" w:cs="Arial"/>
          <w:szCs w:val="24"/>
          <w:lang w:val="en-AU" w:eastAsia="ja-JP"/>
        </w:rPr>
        <w:t>The Moon can only be seen by the sunlight reflected from it - it does not produce its own light.  Hence the term “moonlight” is incorrect - it is really sunlight!</w:t>
      </w:r>
    </w:p>
    <w:p w14:paraId="14445D73" w14:textId="77777777" w:rsidR="000404ED" w:rsidRDefault="000404ED">
      <w:pPr>
        <w:pStyle w:val="z-TopofForm"/>
        <w:spacing w:line="360" w:lineRule="atLeast"/>
        <w:rPr>
          <w:rFonts w:ascii="Arial" w:hAnsi="Arial" w:cs="Arial"/>
          <w:b/>
          <w:szCs w:val="24"/>
          <w:lang w:val="en-AU" w:eastAsia="ja-JP"/>
        </w:rPr>
      </w:pPr>
    </w:p>
    <w:p w14:paraId="5715AA8A" w14:textId="7DADEC04"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b/>
          <w:szCs w:val="24"/>
          <w:lang w:val="en-AU" w:eastAsia="ja-JP"/>
        </w:rPr>
        <w:t>ECLIPSES</w:t>
      </w:r>
    </w:p>
    <w:p w14:paraId="753C5CDA"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Periodically, the Earth, Moon and Sun line up.  Depending on the position of the Moon, this leads to a lunar or solar eclipse.  (Lunar eclipses occur far more frequently.)</w:t>
      </w:r>
    </w:p>
    <w:p w14:paraId="27C3068A" w14:textId="77777777" w:rsidR="004D05CD" w:rsidRPr="00E46DBF" w:rsidRDefault="004D05CD">
      <w:pPr>
        <w:pStyle w:val="z-TopofForm"/>
        <w:spacing w:line="360" w:lineRule="atLeast"/>
        <w:rPr>
          <w:rFonts w:ascii="Arial" w:hAnsi="Arial" w:cs="Arial"/>
          <w:szCs w:val="24"/>
          <w:lang w:val="en-AU" w:eastAsia="ja-JP"/>
        </w:rPr>
      </w:pPr>
    </w:p>
    <w:p w14:paraId="7FDEB2F9" w14:textId="0329979E"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r>
      <w:r w:rsidRPr="00E46DBF">
        <w:rPr>
          <w:rFonts w:ascii="Arial" w:hAnsi="Arial" w:cs="Arial"/>
          <w:b/>
          <w:szCs w:val="24"/>
          <w:lang w:val="en-AU" w:eastAsia="ja-JP"/>
        </w:rPr>
        <w:t>SOLAR ECLIPSE</w:t>
      </w:r>
      <w:r w:rsidRPr="00E46DBF">
        <w:rPr>
          <w:rFonts w:ascii="Arial" w:hAnsi="Arial" w:cs="Arial"/>
          <w:szCs w:val="24"/>
          <w:lang w:val="en-AU" w:eastAsia="ja-JP"/>
        </w:rPr>
        <w:t xml:space="preserve"> - The Moon passes between the Earth and the Sun, throwing a </w:t>
      </w:r>
      <w:r w:rsidR="00B00CE1">
        <w:rPr>
          <w:rFonts w:ascii="Arial" w:hAnsi="Arial" w:cs="Arial"/>
          <w:szCs w:val="24"/>
          <w:lang w:val="en-AU" w:eastAsia="ja-JP"/>
        </w:rPr>
        <w:tab/>
      </w:r>
      <w:r w:rsidR="00B00CE1">
        <w:rPr>
          <w:rFonts w:ascii="Arial" w:hAnsi="Arial" w:cs="Arial"/>
          <w:szCs w:val="24"/>
          <w:lang w:val="en-AU" w:eastAsia="ja-JP"/>
        </w:rPr>
        <w:tab/>
      </w:r>
      <w:r w:rsidR="00B00CE1">
        <w:rPr>
          <w:rFonts w:ascii="Arial" w:hAnsi="Arial" w:cs="Arial"/>
          <w:szCs w:val="24"/>
          <w:lang w:val="en-AU" w:eastAsia="ja-JP"/>
        </w:rPr>
        <w:tab/>
      </w:r>
      <w:r w:rsidR="00B00CE1">
        <w:rPr>
          <w:rFonts w:ascii="Arial" w:hAnsi="Arial" w:cs="Arial"/>
          <w:szCs w:val="24"/>
          <w:lang w:val="en-AU" w:eastAsia="ja-JP"/>
        </w:rPr>
        <w:tab/>
      </w:r>
      <w:r w:rsidRPr="00E46DBF">
        <w:rPr>
          <w:rFonts w:ascii="Arial" w:hAnsi="Arial" w:cs="Arial"/>
          <w:szCs w:val="24"/>
          <w:lang w:val="en-AU" w:eastAsia="ja-JP"/>
        </w:rPr>
        <w:t>shadow onto the Earth.</w:t>
      </w:r>
    </w:p>
    <w:p w14:paraId="1D84E84E" w14:textId="77777777" w:rsidR="004D05CD" w:rsidRPr="00E46DBF" w:rsidRDefault="004D05CD">
      <w:pPr>
        <w:pStyle w:val="z-TopofForm"/>
        <w:spacing w:line="360" w:lineRule="atLeast"/>
        <w:rPr>
          <w:rFonts w:ascii="Arial" w:hAnsi="Arial" w:cs="Arial"/>
          <w:szCs w:val="24"/>
          <w:lang w:val="en-AU" w:eastAsia="ja-JP"/>
        </w:rPr>
      </w:pPr>
    </w:p>
    <w:p w14:paraId="0ED0B6E8" w14:textId="570A72A4" w:rsidR="004D05CD" w:rsidRPr="00E46DBF" w:rsidRDefault="00473215">
      <w:pPr>
        <w:pStyle w:val="z-TopofForm"/>
        <w:jc w:val="center"/>
        <w:rPr>
          <w:rFonts w:ascii="Arial" w:hAnsi="Arial" w:cs="Arial"/>
          <w:szCs w:val="24"/>
          <w:lang w:val="en-AU" w:eastAsia="ja-JP"/>
        </w:rPr>
      </w:pPr>
      <w:r>
        <w:rPr>
          <w:rFonts w:ascii="Arial" w:hAnsi="Arial" w:cs="Arial"/>
          <w:noProof/>
          <w:szCs w:val="24"/>
          <w:lang w:val="en-AU" w:eastAsia="ja-JP"/>
        </w:rPr>
        <w:drawing>
          <wp:inline distT="0" distB="0" distL="0" distR="0" wp14:anchorId="46DCD4B8" wp14:editId="4B5958A2">
            <wp:extent cx="4813300" cy="2613722"/>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11-16 at 11.57.15 am.png"/>
                    <pic:cNvPicPr/>
                  </pic:nvPicPr>
                  <pic:blipFill>
                    <a:blip r:embed="rId7"/>
                    <a:stretch>
                      <a:fillRect/>
                    </a:stretch>
                  </pic:blipFill>
                  <pic:spPr>
                    <a:xfrm>
                      <a:off x="0" y="0"/>
                      <a:ext cx="4831123" cy="2623400"/>
                    </a:xfrm>
                    <a:prstGeom prst="rect">
                      <a:avLst/>
                    </a:prstGeom>
                  </pic:spPr>
                </pic:pic>
              </a:graphicData>
            </a:graphic>
          </wp:inline>
        </w:drawing>
      </w:r>
    </w:p>
    <w:p w14:paraId="78058917" w14:textId="77777777" w:rsidR="004D05CD" w:rsidRPr="00E46DBF" w:rsidRDefault="004D05CD">
      <w:pPr>
        <w:pStyle w:val="z-TopofForm"/>
        <w:spacing w:line="360" w:lineRule="atLeast"/>
        <w:jc w:val="center"/>
        <w:rPr>
          <w:rFonts w:ascii="Arial" w:hAnsi="Arial" w:cs="Arial"/>
          <w:szCs w:val="24"/>
          <w:lang w:val="en-AU" w:eastAsia="ja-JP"/>
        </w:rPr>
      </w:pPr>
    </w:p>
    <w:p w14:paraId="07693B02" w14:textId="3626D94B"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During a solar eclipse, the Moon nearly covers the disk of the Sun, allowing astronomers to observe the corona in detail.  This can only happen from the small area of the Earth covered by the total shadow.</w:t>
      </w:r>
    </w:p>
    <w:p w14:paraId="6B0974BF" w14:textId="77777777" w:rsidR="004D05CD" w:rsidRPr="00E46DBF" w:rsidRDefault="004D05CD">
      <w:pPr>
        <w:pStyle w:val="z-TopofForm"/>
        <w:spacing w:line="360" w:lineRule="atLeast"/>
        <w:rPr>
          <w:rFonts w:ascii="Arial" w:hAnsi="Arial" w:cs="Arial"/>
          <w:szCs w:val="24"/>
          <w:lang w:val="en-AU" w:eastAsia="ja-JP"/>
        </w:rPr>
      </w:pPr>
    </w:p>
    <w:p w14:paraId="64D0A5FE"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r>
    </w:p>
    <w:p w14:paraId="337CDC9D"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ab/>
      </w:r>
      <w:r w:rsidRPr="00E46DBF">
        <w:rPr>
          <w:rFonts w:ascii="Arial" w:hAnsi="Arial" w:cs="Arial"/>
          <w:b/>
          <w:szCs w:val="24"/>
          <w:lang w:val="en-AU" w:eastAsia="ja-JP"/>
        </w:rPr>
        <w:t>LUNAR ECLIPSE</w:t>
      </w:r>
      <w:r w:rsidRPr="00E46DBF">
        <w:rPr>
          <w:rFonts w:ascii="Arial" w:hAnsi="Arial" w:cs="Arial"/>
          <w:szCs w:val="24"/>
          <w:lang w:val="en-AU" w:eastAsia="ja-JP"/>
        </w:rPr>
        <w:t xml:space="preserve"> - The Moon passes into the shadow of the Earth.</w:t>
      </w:r>
    </w:p>
    <w:p w14:paraId="5828369F" w14:textId="77777777" w:rsidR="004D05CD" w:rsidRPr="00E46DBF" w:rsidRDefault="004D05CD">
      <w:pPr>
        <w:pStyle w:val="z-TopofForm"/>
        <w:spacing w:line="360" w:lineRule="atLeast"/>
        <w:rPr>
          <w:rFonts w:ascii="Arial" w:hAnsi="Arial" w:cs="Arial"/>
          <w:szCs w:val="24"/>
          <w:lang w:val="en-AU" w:eastAsia="ja-JP"/>
        </w:rPr>
      </w:pPr>
    </w:p>
    <w:p w14:paraId="19C44576" w14:textId="6616FC22" w:rsidR="004D05CD" w:rsidRPr="00E46DBF" w:rsidRDefault="00473215">
      <w:pPr>
        <w:pStyle w:val="z-TopofForm"/>
        <w:jc w:val="center"/>
        <w:rPr>
          <w:rFonts w:ascii="Arial" w:hAnsi="Arial" w:cs="Arial"/>
          <w:szCs w:val="24"/>
          <w:lang w:val="en-AU" w:eastAsia="ja-JP"/>
        </w:rPr>
      </w:pPr>
      <w:r>
        <w:rPr>
          <w:rFonts w:ascii="Arial" w:hAnsi="Arial" w:cs="Arial"/>
          <w:noProof/>
          <w:szCs w:val="24"/>
          <w:lang w:val="en-AU" w:eastAsia="ja-JP"/>
        </w:rPr>
        <w:drawing>
          <wp:inline distT="0" distB="0" distL="0" distR="0" wp14:anchorId="1AD38CF4" wp14:editId="6F01B280">
            <wp:extent cx="6096000" cy="2239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11-16 at 11.58.00 am.png"/>
                    <pic:cNvPicPr/>
                  </pic:nvPicPr>
                  <pic:blipFill>
                    <a:blip r:embed="rId8"/>
                    <a:stretch>
                      <a:fillRect/>
                    </a:stretch>
                  </pic:blipFill>
                  <pic:spPr>
                    <a:xfrm>
                      <a:off x="0" y="0"/>
                      <a:ext cx="6096000" cy="2239010"/>
                    </a:xfrm>
                    <a:prstGeom prst="rect">
                      <a:avLst/>
                    </a:prstGeom>
                  </pic:spPr>
                </pic:pic>
              </a:graphicData>
            </a:graphic>
          </wp:inline>
        </w:drawing>
      </w:r>
    </w:p>
    <w:p w14:paraId="2B8F54FC"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b/>
          <w:szCs w:val="24"/>
          <w:lang w:val="en-AU" w:eastAsia="ja-JP"/>
        </w:rPr>
        <w:lastRenderedPageBreak/>
        <w:t>TIDES</w:t>
      </w:r>
    </w:p>
    <w:p w14:paraId="34BC012B" w14:textId="77777777"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The Moon, being relatively close to the Earth, attracts the water in the oceans with a force due to gravity.  When the Moon is directly overhead, there is a high tide on that side of the Earth and a high tide on the opposite side (where the Earth has been attracted away from the surface).  Between these two points is where the low tide occurs.</w:t>
      </w:r>
    </w:p>
    <w:p w14:paraId="2B859C40" w14:textId="04023076" w:rsidR="004D05CD" w:rsidRPr="00E46DBF" w:rsidRDefault="004D05CD">
      <w:pPr>
        <w:pStyle w:val="z-TopofForm"/>
        <w:spacing w:line="360" w:lineRule="atLeast"/>
        <w:rPr>
          <w:rFonts w:ascii="Arial" w:hAnsi="Arial" w:cs="Arial"/>
          <w:szCs w:val="24"/>
          <w:lang w:val="en-AU" w:eastAsia="ja-JP"/>
        </w:rPr>
      </w:pPr>
    </w:p>
    <w:p w14:paraId="3FC7FD9F" w14:textId="519FBC25" w:rsidR="004D05CD" w:rsidRPr="00E46DBF" w:rsidRDefault="00231F31" w:rsidP="00231F31">
      <w:pPr>
        <w:pStyle w:val="z-TopofForm"/>
        <w:jc w:val="right"/>
        <w:rPr>
          <w:rFonts w:ascii="Arial" w:hAnsi="Arial" w:cs="Arial"/>
          <w:szCs w:val="24"/>
          <w:lang w:val="en-AU" w:eastAsia="ja-JP"/>
        </w:rPr>
      </w:pPr>
      <w:r>
        <w:rPr>
          <w:rFonts w:ascii="Arial" w:hAnsi="Arial" w:cs="Arial"/>
          <w:noProof/>
          <w:szCs w:val="24"/>
          <w:lang w:val="en-AU" w:eastAsia="ja-JP"/>
        </w:rPr>
        <w:drawing>
          <wp:anchor distT="0" distB="0" distL="114300" distR="114300" simplePos="0" relativeHeight="251659264" behindDoc="0" locked="0" layoutInCell="1" allowOverlap="1" wp14:anchorId="7AF95466" wp14:editId="269305F5">
            <wp:simplePos x="0" y="0"/>
            <wp:positionH relativeFrom="column">
              <wp:posOffset>-25400</wp:posOffset>
            </wp:positionH>
            <wp:positionV relativeFrom="paragraph">
              <wp:posOffset>2324100</wp:posOffset>
            </wp:positionV>
            <wp:extent cx="2819400" cy="477520"/>
            <wp:effectExtent l="0" t="0" r="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11-16 at 12.07.57 pm.png"/>
                    <pic:cNvPicPr/>
                  </pic:nvPicPr>
                  <pic:blipFill>
                    <a:blip r:embed="rId9"/>
                    <a:stretch>
                      <a:fillRect/>
                    </a:stretch>
                  </pic:blipFill>
                  <pic:spPr>
                    <a:xfrm>
                      <a:off x="0" y="0"/>
                      <a:ext cx="2819400" cy="4775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Cs w:val="24"/>
          <w:lang w:val="en-AU" w:eastAsia="ja-JP"/>
        </w:rPr>
        <w:drawing>
          <wp:inline distT="0" distB="0" distL="0" distR="0" wp14:anchorId="0222C6A0" wp14:editId="5467C4F0">
            <wp:extent cx="4292600" cy="278795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11-16 at 12.07.18 pm.png"/>
                    <pic:cNvPicPr/>
                  </pic:nvPicPr>
                  <pic:blipFill>
                    <a:blip r:embed="rId10"/>
                    <a:stretch>
                      <a:fillRect/>
                    </a:stretch>
                  </pic:blipFill>
                  <pic:spPr>
                    <a:xfrm>
                      <a:off x="0" y="0"/>
                      <a:ext cx="4302353" cy="2794289"/>
                    </a:xfrm>
                    <a:prstGeom prst="rect">
                      <a:avLst/>
                    </a:prstGeom>
                  </pic:spPr>
                </pic:pic>
              </a:graphicData>
            </a:graphic>
          </wp:inline>
        </w:drawing>
      </w:r>
    </w:p>
    <w:p w14:paraId="76598357" w14:textId="2356BD0F" w:rsidR="004D05CD" w:rsidRPr="00E46DBF" w:rsidRDefault="004D05CD">
      <w:pPr>
        <w:pStyle w:val="z-TopofForm"/>
        <w:spacing w:line="360" w:lineRule="atLeast"/>
        <w:rPr>
          <w:rFonts w:ascii="Arial" w:hAnsi="Arial" w:cs="Arial"/>
          <w:szCs w:val="24"/>
          <w:lang w:val="en-AU" w:eastAsia="ja-JP"/>
        </w:rPr>
      </w:pPr>
    </w:p>
    <w:p w14:paraId="6310A4DA" w14:textId="531C0EC1"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 xml:space="preserve">Each place on the Earth experiences two high tides and two low tides per day.  Given that the Moon </w:t>
      </w:r>
      <w:r w:rsidR="006F229E">
        <w:rPr>
          <w:rFonts w:ascii="Arial" w:hAnsi="Arial" w:cs="Arial"/>
          <w:szCs w:val="24"/>
          <w:lang w:val="en-AU" w:eastAsia="ja-JP"/>
        </w:rPr>
        <w:t xml:space="preserve">appears to </w:t>
      </w:r>
      <w:r w:rsidRPr="00E46DBF">
        <w:rPr>
          <w:rFonts w:ascii="Arial" w:hAnsi="Arial" w:cs="Arial"/>
          <w:szCs w:val="24"/>
          <w:lang w:val="en-AU" w:eastAsia="ja-JP"/>
        </w:rPr>
        <w:t>take about 25 hours to revolve around the Earth once, the high tides occur about 12.5 hours apart.</w:t>
      </w:r>
    </w:p>
    <w:p w14:paraId="10912FF7" w14:textId="3C1A7F1E" w:rsidR="004D05CD" w:rsidRPr="00E46DBF" w:rsidRDefault="004D05CD">
      <w:pPr>
        <w:pStyle w:val="z-TopofForm"/>
        <w:spacing w:line="360" w:lineRule="atLeast"/>
        <w:rPr>
          <w:rFonts w:ascii="Arial" w:hAnsi="Arial" w:cs="Arial"/>
          <w:szCs w:val="24"/>
          <w:lang w:val="en-AU" w:eastAsia="ja-JP"/>
        </w:rPr>
      </w:pPr>
    </w:p>
    <w:p w14:paraId="2CE9D85F" w14:textId="5F8B65A2" w:rsidR="004D05CD" w:rsidRPr="00E46DBF" w:rsidRDefault="006F229E">
      <w:pPr>
        <w:pStyle w:val="z-TopofForm"/>
        <w:spacing w:line="360" w:lineRule="atLeast"/>
        <w:rPr>
          <w:rFonts w:ascii="Arial" w:hAnsi="Arial" w:cs="Arial"/>
          <w:szCs w:val="24"/>
          <w:lang w:val="en-AU" w:eastAsia="ja-JP"/>
        </w:rPr>
      </w:pPr>
      <w:r>
        <w:rPr>
          <w:rFonts w:ascii="Arial" w:hAnsi="Arial" w:cs="Arial"/>
          <w:noProof/>
          <w:szCs w:val="24"/>
          <w:lang w:val="en-AU" w:eastAsia="ja-JP"/>
        </w:rPr>
        <w:drawing>
          <wp:anchor distT="0" distB="0" distL="114300" distR="114300" simplePos="0" relativeHeight="251660288" behindDoc="0" locked="0" layoutInCell="1" allowOverlap="1" wp14:anchorId="5FE4DD0F" wp14:editId="27CB4AFF">
            <wp:simplePos x="0" y="0"/>
            <wp:positionH relativeFrom="column">
              <wp:posOffset>2413000</wp:posOffset>
            </wp:positionH>
            <wp:positionV relativeFrom="paragraph">
              <wp:posOffset>172720</wp:posOffset>
            </wp:positionV>
            <wp:extent cx="4406900" cy="2287916"/>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9-11-16 at 12.09.08 pm.png"/>
                    <pic:cNvPicPr/>
                  </pic:nvPicPr>
                  <pic:blipFill>
                    <a:blip r:embed="rId11"/>
                    <a:stretch>
                      <a:fillRect/>
                    </a:stretch>
                  </pic:blipFill>
                  <pic:spPr>
                    <a:xfrm>
                      <a:off x="0" y="0"/>
                      <a:ext cx="4406900" cy="2287916"/>
                    </a:xfrm>
                    <a:prstGeom prst="rect">
                      <a:avLst/>
                    </a:prstGeom>
                  </pic:spPr>
                </pic:pic>
              </a:graphicData>
            </a:graphic>
            <wp14:sizeRelH relativeFrom="page">
              <wp14:pctWidth>0</wp14:pctWidth>
            </wp14:sizeRelH>
            <wp14:sizeRelV relativeFrom="page">
              <wp14:pctHeight>0</wp14:pctHeight>
            </wp14:sizeRelV>
          </wp:anchor>
        </w:drawing>
      </w:r>
      <w:r w:rsidR="004D05CD" w:rsidRPr="00E46DBF">
        <w:rPr>
          <w:rFonts w:ascii="Arial" w:hAnsi="Arial" w:cs="Arial"/>
          <w:szCs w:val="24"/>
          <w:lang w:val="en-AU" w:eastAsia="ja-JP"/>
        </w:rPr>
        <w:t xml:space="preserve">The Sun can also influence the tides, though its effect is much smaller since it is much further from the Earth.  </w:t>
      </w:r>
    </w:p>
    <w:p w14:paraId="221E6C7C" w14:textId="690AC647" w:rsidR="004D05CD" w:rsidRPr="00E46DBF" w:rsidRDefault="004D05CD">
      <w:pPr>
        <w:pStyle w:val="z-TopofForm"/>
        <w:spacing w:line="360" w:lineRule="atLeast"/>
        <w:rPr>
          <w:rFonts w:ascii="Arial" w:hAnsi="Arial" w:cs="Arial"/>
          <w:szCs w:val="24"/>
          <w:lang w:val="en-AU" w:eastAsia="ja-JP"/>
        </w:rPr>
      </w:pPr>
    </w:p>
    <w:p w14:paraId="71BDCCF5" w14:textId="26E567D1"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 xml:space="preserve">During a full moon or a new moon (when the Sun, Moon and Earth are all in a line) the high tides are larger than usual.  These are called </w:t>
      </w:r>
      <w:r w:rsidRPr="00E46DBF">
        <w:rPr>
          <w:rFonts w:ascii="Arial" w:hAnsi="Arial" w:cs="Arial"/>
          <w:b/>
          <w:szCs w:val="24"/>
          <w:lang w:val="en-AU" w:eastAsia="ja-JP"/>
        </w:rPr>
        <w:t xml:space="preserve">king </w:t>
      </w:r>
      <w:r w:rsidRPr="00E46DBF">
        <w:rPr>
          <w:rFonts w:ascii="Arial" w:hAnsi="Arial" w:cs="Arial"/>
          <w:szCs w:val="24"/>
          <w:lang w:val="en-AU" w:eastAsia="ja-JP"/>
        </w:rPr>
        <w:t xml:space="preserve">or </w:t>
      </w:r>
      <w:r w:rsidRPr="00E46DBF">
        <w:rPr>
          <w:rFonts w:ascii="Arial" w:hAnsi="Arial" w:cs="Arial"/>
          <w:b/>
          <w:szCs w:val="24"/>
          <w:lang w:val="en-AU" w:eastAsia="ja-JP"/>
        </w:rPr>
        <w:t>spring tides</w:t>
      </w:r>
      <w:r w:rsidRPr="00E46DBF">
        <w:rPr>
          <w:rFonts w:ascii="Arial" w:hAnsi="Arial" w:cs="Arial"/>
          <w:szCs w:val="24"/>
          <w:lang w:val="en-AU" w:eastAsia="ja-JP"/>
        </w:rPr>
        <w:t xml:space="preserve">.  They occur during a new or full moon. </w:t>
      </w:r>
    </w:p>
    <w:p w14:paraId="196CB7B6" w14:textId="14F7AADE" w:rsidR="004D05CD" w:rsidRPr="00E46DBF" w:rsidRDefault="004D05CD">
      <w:pPr>
        <w:pStyle w:val="z-TopofForm"/>
        <w:spacing w:line="360" w:lineRule="atLeast"/>
        <w:rPr>
          <w:rFonts w:ascii="Arial" w:hAnsi="Arial" w:cs="Arial"/>
          <w:szCs w:val="24"/>
          <w:lang w:val="en-AU" w:eastAsia="ja-JP"/>
        </w:rPr>
      </w:pPr>
    </w:p>
    <w:p w14:paraId="672F5230" w14:textId="564B32CA" w:rsidR="004D05CD" w:rsidRPr="00E46DBF" w:rsidRDefault="004D05CD">
      <w:pPr>
        <w:pStyle w:val="z-TopofForm"/>
        <w:spacing w:line="360" w:lineRule="atLeast"/>
        <w:rPr>
          <w:rFonts w:ascii="Arial" w:hAnsi="Arial" w:cs="Arial"/>
          <w:szCs w:val="24"/>
          <w:lang w:val="en-AU" w:eastAsia="ja-JP"/>
        </w:rPr>
      </w:pPr>
      <w:r w:rsidRPr="00E46DBF">
        <w:rPr>
          <w:rFonts w:ascii="Arial" w:hAnsi="Arial" w:cs="Arial"/>
          <w:szCs w:val="24"/>
          <w:lang w:val="en-AU" w:eastAsia="ja-JP"/>
        </w:rPr>
        <w:t xml:space="preserve">When the Sun is at right angles to the Earth and the Moon, it results in smaller high tides (called </w:t>
      </w:r>
      <w:r w:rsidRPr="00E46DBF">
        <w:rPr>
          <w:rFonts w:ascii="Arial" w:hAnsi="Arial" w:cs="Arial"/>
          <w:b/>
          <w:szCs w:val="24"/>
          <w:lang w:val="en-AU" w:eastAsia="ja-JP"/>
        </w:rPr>
        <w:t>neap tides</w:t>
      </w:r>
      <w:r w:rsidRPr="00E46DBF">
        <w:rPr>
          <w:rFonts w:ascii="Arial" w:hAnsi="Arial" w:cs="Arial"/>
          <w:szCs w:val="24"/>
          <w:lang w:val="en-AU" w:eastAsia="ja-JP"/>
        </w:rPr>
        <w:t>).  These occur during the first and third quarters.  The pull of the Sun partly negates the pull of the Moon.</w:t>
      </w:r>
    </w:p>
    <w:p w14:paraId="0BBF4B64" w14:textId="29672C58" w:rsidR="004D05CD" w:rsidRPr="00E46DBF" w:rsidRDefault="004D05CD" w:rsidP="006F229E">
      <w:pPr>
        <w:rPr>
          <w:rFonts w:ascii="Arial" w:hAnsi="Arial" w:cs="Arial"/>
          <w:sz w:val="24"/>
          <w:szCs w:val="24"/>
          <w:lang w:val="en-AU" w:eastAsia="ja-JP"/>
        </w:rPr>
      </w:pPr>
      <w:bookmarkStart w:id="0" w:name="_GoBack"/>
      <w:bookmarkEnd w:id="0"/>
    </w:p>
    <w:sectPr w:rsidR="004D05CD" w:rsidRPr="00E46DBF">
      <w:pgSz w:w="11880" w:h="16800"/>
      <w:pgMar w:top="1140" w:right="1140" w:bottom="1140" w:left="11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F6"/>
    <w:rsid w:val="000404ED"/>
    <w:rsid w:val="00231F31"/>
    <w:rsid w:val="00472730"/>
    <w:rsid w:val="00473215"/>
    <w:rsid w:val="004D05CD"/>
    <w:rsid w:val="005221F5"/>
    <w:rsid w:val="0054755B"/>
    <w:rsid w:val="006F229E"/>
    <w:rsid w:val="007865F6"/>
    <w:rsid w:val="00B00CE1"/>
    <w:rsid w:val="00BB7938"/>
    <w:rsid w:val="00DC5C99"/>
    <w:rsid w:val="00E33281"/>
    <w:rsid w:val="00E46D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9F712A"/>
  <w14:defaultImageDpi w14:val="300"/>
  <w15:chartTrackingRefBased/>
  <w15:docId w15:val="{1D640A78-5CC1-C142-8B8D-48BBC4B67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z-TopofForm">
    <w:name w:val="HTML Top of Form"/>
    <w:basedOn w:val="Normal"/>
    <w:rPr>
      <w:sz w:val="24"/>
    </w:rPr>
  </w:style>
  <w:style w:type="character" w:styleId="z-BottomofForm">
    <w:name w:val="HTML Bottom of Form"/>
    <w:rPr>
      <w:sz w:val="18"/>
    </w:rPr>
  </w:style>
  <w:style w:type="paragraph" w:styleId="NormalWeb">
    <w:name w:val="Normal (Web)"/>
    <w:basedOn w:val="z-TopofForm"/>
    <w:uiPriority w:val="99"/>
    <w:semiHidden/>
    <w:pPr>
      <w:jc w:val="center"/>
    </w:pPr>
    <w:rPr>
      <w:b/>
      <w:sz w:val="28"/>
    </w:rPr>
  </w:style>
  <w:style w:type="paragraph" w:styleId="HTMLAcronym">
    <w:name w:val="HTML Acronym"/>
    <w:basedOn w:val="z-TopofForm"/>
    <w:semiHidden/>
  </w:style>
  <w:style w:type="paragraph" w:styleId="HTMLAddress">
    <w:name w:val="HTML Address"/>
    <w:basedOn w:val="z-TopofForm"/>
    <w:semiHidden/>
    <w:pPr>
      <w:jc w:val="center"/>
    </w:pPr>
    <w:rPr>
      <w:i/>
    </w:rPr>
  </w:style>
  <w:style w:type="paragraph" w:styleId="HTMLCite">
    <w:name w:val="HTML Cite"/>
    <w:basedOn w:val="z-TopofForm"/>
    <w:semiHidden/>
    <w:rPr>
      <w:sz w:val="20"/>
    </w:rPr>
  </w:style>
  <w:style w:type="character" w:styleId="HTMLCode">
    <w:name w:val="HTML Code"/>
    <w:semiHidden/>
    <w:rPr>
      <w:vertAlign w:val="superscript"/>
    </w:rPr>
  </w:style>
  <w:style w:type="paragraph" w:styleId="HTMLDefinition">
    <w:name w:val="HTML Definition"/>
    <w:basedOn w:val="z-TopofForm"/>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4118436">
      <w:bodyDiv w:val="1"/>
      <w:marLeft w:val="0"/>
      <w:marRight w:val="0"/>
      <w:marTop w:val="0"/>
      <w:marBottom w:val="0"/>
      <w:divBdr>
        <w:top w:val="none" w:sz="0" w:space="0" w:color="auto"/>
        <w:left w:val="none" w:sz="0" w:space="0" w:color="auto"/>
        <w:bottom w:val="none" w:sz="0" w:space="0" w:color="auto"/>
        <w:right w:val="none" w:sz="0" w:space="0" w:color="auto"/>
      </w:divBdr>
      <w:divsChild>
        <w:div w:id="1570535114">
          <w:marLeft w:val="0"/>
          <w:marRight w:val="0"/>
          <w:marTop w:val="0"/>
          <w:marBottom w:val="0"/>
          <w:divBdr>
            <w:top w:val="none" w:sz="0" w:space="0" w:color="auto"/>
            <w:left w:val="none" w:sz="0" w:space="0" w:color="auto"/>
            <w:bottom w:val="none" w:sz="0" w:space="0" w:color="auto"/>
            <w:right w:val="none" w:sz="0" w:space="0" w:color="auto"/>
          </w:divBdr>
          <w:divsChild>
            <w:div w:id="1911842352">
              <w:marLeft w:val="0"/>
              <w:marRight w:val="0"/>
              <w:marTop w:val="0"/>
              <w:marBottom w:val="0"/>
              <w:divBdr>
                <w:top w:val="none" w:sz="0" w:space="0" w:color="auto"/>
                <w:left w:val="none" w:sz="0" w:space="0" w:color="auto"/>
                <w:bottom w:val="none" w:sz="0" w:space="0" w:color="auto"/>
                <w:right w:val="none" w:sz="0" w:space="0" w:color="auto"/>
              </w:divBdr>
              <w:divsChild>
                <w:div w:id="2703638">
                  <w:marLeft w:val="0"/>
                  <w:marRight w:val="0"/>
                  <w:marTop w:val="0"/>
                  <w:marBottom w:val="0"/>
                  <w:divBdr>
                    <w:top w:val="none" w:sz="0" w:space="0" w:color="auto"/>
                    <w:left w:val="none" w:sz="0" w:space="0" w:color="auto"/>
                    <w:bottom w:val="none" w:sz="0" w:space="0" w:color="auto"/>
                    <w:right w:val="none" w:sz="0" w:space="0" w:color="auto"/>
                  </w:divBdr>
                  <w:divsChild>
                    <w:div w:id="7998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76186">
      <w:bodyDiv w:val="1"/>
      <w:marLeft w:val="0"/>
      <w:marRight w:val="0"/>
      <w:marTop w:val="0"/>
      <w:marBottom w:val="0"/>
      <w:divBdr>
        <w:top w:val="none" w:sz="0" w:space="0" w:color="auto"/>
        <w:left w:val="none" w:sz="0" w:space="0" w:color="auto"/>
        <w:bottom w:val="none" w:sz="0" w:space="0" w:color="auto"/>
        <w:right w:val="none" w:sz="0" w:space="0" w:color="auto"/>
      </w:divBdr>
      <w:divsChild>
        <w:div w:id="1652296110">
          <w:marLeft w:val="0"/>
          <w:marRight w:val="0"/>
          <w:marTop w:val="0"/>
          <w:marBottom w:val="0"/>
          <w:divBdr>
            <w:top w:val="none" w:sz="0" w:space="0" w:color="auto"/>
            <w:left w:val="none" w:sz="0" w:space="0" w:color="auto"/>
            <w:bottom w:val="none" w:sz="0" w:space="0" w:color="auto"/>
            <w:right w:val="none" w:sz="0" w:space="0" w:color="auto"/>
          </w:divBdr>
          <w:divsChild>
            <w:div w:id="1378119350">
              <w:marLeft w:val="0"/>
              <w:marRight w:val="0"/>
              <w:marTop w:val="0"/>
              <w:marBottom w:val="0"/>
              <w:divBdr>
                <w:top w:val="none" w:sz="0" w:space="0" w:color="auto"/>
                <w:left w:val="none" w:sz="0" w:space="0" w:color="auto"/>
                <w:bottom w:val="none" w:sz="0" w:space="0" w:color="auto"/>
                <w:right w:val="none" w:sz="0" w:space="0" w:color="auto"/>
              </w:divBdr>
              <w:divsChild>
                <w:div w:id="215555933">
                  <w:marLeft w:val="0"/>
                  <w:marRight w:val="0"/>
                  <w:marTop w:val="0"/>
                  <w:marBottom w:val="0"/>
                  <w:divBdr>
                    <w:top w:val="none" w:sz="0" w:space="0" w:color="auto"/>
                    <w:left w:val="none" w:sz="0" w:space="0" w:color="auto"/>
                    <w:bottom w:val="none" w:sz="0" w:space="0" w:color="auto"/>
                    <w:right w:val="none" w:sz="0" w:space="0" w:color="auto"/>
                  </w:divBdr>
                  <w:divsChild>
                    <w:div w:id="8300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608</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wilson.ian</dc:creator>
  <cp:keywords/>
  <cp:lastModifiedBy>Ian Wilson (Holy Cross College - Ellenbrook)</cp:lastModifiedBy>
  <cp:revision>11</cp:revision>
  <dcterms:created xsi:type="dcterms:W3CDTF">2019-11-16T03:37:00Z</dcterms:created>
  <dcterms:modified xsi:type="dcterms:W3CDTF">2019-11-16T04:14:00Z</dcterms:modified>
</cp:coreProperties>
</file>