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D66C7E" w14:textId="77777777" w:rsidR="00000000" w:rsidRDefault="00577842">
      <w:pPr>
        <w:widowControl w:val="0"/>
        <w:jc w:val="center"/>
        <w:rPr>
          <w:rFonts w:ascii="Times New Roman" w:hAnsi="Times New Roman"/>
        </w:rPr>
      </w:pPr>
      <w:r>
        <w:rPr>
          <w:rFonts w:ascii="Times New Roman" w:hAnsi="Times New Roman"/>
          <w:b/>
        </w:rPr>
        <w:t>THE WATER CYCLE</w:t>
      </w:r>
    </w:p>
    <w:p w14:paraId="320D2864" w14:textId="77777777" w:rsidR="00000000" w:rsidRDefault="00577842">
      <w:pPr>
        <w:widowControl w:val="0"/>
        <w:rPr>
          <w:rFonts w:ascii="Times New Roman" w:hAnsi="Times New Roman"/>
        </w:rPr>
      </w:pPr>
    </w:p>
    <w:p w14:paraId="3DD35FAB" w14:textId="77777777" w:rsidR="00000000" w:rsidRDefault="00577842">
      <w:pPr>
        <w:widowControl w:val="0"/>
        <w:tabs>
          <w:tab w:val="left" w:pos="580"/>
          <w:tab w:val="left" w:pos="1140"/>
          <w:tab w:val="left" w:pos="1700"/>
        </w:tabs>
        <w:rPr>
          <w:rFonts w:ascii="Times New Roman" w:hAnsi="Times New Roman"/>
        </w:rPr>
      </w:pPr>
      <w:r>
        <w:rPr>
          <w:rFonts w:ascii="Times New Roman" w:hAnsi="Times New Roman"/>
        </w:rPr>
        <w:t>97% of the world’s water is in the oceans, 2% in glaciers and 1% is in surface streams / rivers and underground.</w:t>
      </w:r>
    </w:p>
    <w:p w14:paraId="7109E6B4" w14:textId="77777777" w:rsidR="00000000" w:rsidRDefault="00577842">
      <w:pPr>
        <w:widowControl w:val="0"/>
        <w:tabs>
          <w:tab w:val="left" w:pos="580"/>
          <w:tab w:val="left" w:pos="1140"/>
          <w:tab w:val="left" w:pos="1700"/>
        </w:tabs>
        <w:rPr>
          <w:rFonts w:ascii="Times New Roman" w:hAnsi="Times New Roman"/>
        </w:rPr>
      </w:pPr>
    </w:p>
    <w:p w14:paraId="23E48173" w14:textId="77777777" w:rsidR="00000000" w:rsidRDefault="00577842">
      <w:pPr>
        <w:widowControl w:val="0"/>
        <w:tabs>
          <w:tab w:val="left" w:pos="580"/>
          <w:tab w:val="left" w:pos="1140"/>
          <w:tab w:val="left" w:pos="1700"/>
        </w:tabs>
        <w:rPr>
          <w:rFonts w:ascii="Times New Roman" w:hAnsi="Times New Roman"/>
        </w:rPr>
      </w:pPr>
      <w:r>
        <w:rPr>
          <w:rFonts w:ascii="Times New Roman" w:hAnsi="Times New Roman"/>
        </w:rPr>
        <w:t xml:space="preserve">The Sun continuously evaporates water from the soil, streams, lakes, etc.  Plants and animals transpire and respire.  The </w:t>
      </w:r>
      <w:proofErr w:type="spellStart"/>
      <w:r>
        <w:rPr>
          <w:rFonts w:ascii="Times New Roman" w:hAnsi="Times New Roman"/>
        </w:rPr>
        <w:t>vap</w:t>
      </w:r>
      <w:r>
        <w:rPr>
          <w:rFonts w:ascii="Times New Roman" w:hAnsi="Times New Roman"/>
        </w:rPr>
        <w:t>our</w:t>
      </w:r>
      <w:proofErr w:type="spellEnd"/>
      <w:r>
        <w:rPr>
          <w:rFonts w:ascii="Times New Roman" w:hAnsi="Times New Roman"/>
        </w:rPr>
        <w:t xml:space="preserve"> rises to higher parts in the atmosphere where it cools and forms clouds.  As the droplets grow in size, they fall as rain.  The water eventually finds its way back to the ocean via underground, streams and rivers.  The cycle then continues.</w:t>
      </w:r>
    </w:p>
    <w:p w14:paraId="1046EE93" w14:textId="77777777" w:rsidR="00000000" w:rsidRDefault="00577842">
      <w:pPr>
        <w:widowControl w:val="0"/>
        <w:tabs>
          <w:tab w:val="left" w:pos="580"/>
          <w:tab w:val="left" w:pos="1140"/>
          <w:tab w:val="left" w:pos="1700"/>
        </w:tabs>
        <w:rPr>
          <w:rFonts w:ascii="Times New Roman" w:hAnsi="Times New Roman"/>
        </w:rPr>
      </w:pPr>
    </w:p>
    <w:p w14:paraId="0C3B300F" w14:textId="77777777" w:rsidR="00000000" w:rsidRDefault="003C1083">
      <w:pPr>
        <w:widowControl w:val="0"/>
        <w:tabs>
          <w:tab w:val="left" w:pos="580"/>
          <w:tab w:val="left" w:pos="1140"/>
          <w:tab w:val="left" w:pos="1700"/>
        </w:tabs>
        <w:rPr>
          <w:rFonts w:ascii="Times New Roman" w:hAnsi="Times New Roman"/>
        </w:rPr>
      </w:pPr>
      <w:r>
        <w:rPr>
          <w:noProof/>
        </w:rPr>
        <w:drawing>
          <wp:anchor distT="0" distB="0" distL="114300" distR="114300" simplePos="0" relativeHeight="251657728" behindDoc="0" locked="0" layoutInCell="1" allowOverlap="1" wp14:anchorId="47E2EEE1" wp14:editId="67F3021B">
            <wp:simplePos x="0" y="0"/>
            <wp:positionH relativeFrom="column">
              <wp:posOffset>1686560</wp:posOffset>
            </wp:positionH>
            <wp:positionV relativeFrom="paragraph">
              <wp:posOffset>0</wp:posOffset>
            </wp:positionV>
            <wp:extent cx="2946400" cy="2184400"/>
            <wp:effectExtent l="0" t="0" r="0" b="0"/>
            <wp:wrapSquare wrapText="right"/>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46400" cy="218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7842">
        <w:rPr>
          <w:rFonts w:ascii="Times New Roman" w:hAnsi="Times New Roman"/>
        </w:rPr>
        <w:br w:type="textWrapping" w:clear="all"/>
      </w:r>
    </w:p>
    <w:p w14:paraId="155736FB" w14:textId="77777777" w:rsidR="00000000" w:rsidRDefault="00577842">
      <w:pPr>
        <w:widowControl w:val="0"/>
        <w:tabs>
          <w:tab w:val="left" w:pos="580"/>
          <w:tab w:val="left" w:pos="1140"/>
          <w:tab w:val="left" w:pos="1700"/>
        </w:tabs>
        <w:rPr>
          <w:rFonts w:ascii="Times New Roman" w:hAnsi="Times New Roman"/>
          <w:b/>
        </w:rPr>
      </w:pPr>
      <w:r>
        <w:rPr>
          <w:rFonts w:ascii="Times New Roman" w:hAnsi="Times New Roman"/>
          <w:b/>
        </w:rPr>
        <w:t>Time scale for the cycle</w:t>
      </w:r>
    </w:p>
    <w:p w14:paraId="4DE500F1" w14:textId="77777777" w:rsidR="00000000" w:rsidRDefault="00577842">
      <w:pPr>
        <w:widowControl w:val="0"/>
        <w:tabs>
          <w:tab w:val="left" w:pos="580"/>
          <w:tab w:val="left" w:pos="1140"/>
          <w:tab w:val="left" w:pos="1700"/>
        </w:tabs>
        <w:rPr>
          <w:rFonts w:ascii="Times New Roman" w:hAnsi="Times New Roman"/>
        </w:rPr>
      </w:pPr>
      <w:r>
        <w:rPr>
          <w:rFonts w:ascii="Times New Roman" w:hAnsi="Times New Roman"/>
          <w:b/>
        </w:rPr>
        <w:t xml:space="preserve"> </w:t>
      </w:r>
    </w:p>
    <w:p w14:paraId="6561FB82" w14:textId="77777777" w:rsidR="00000000" w:rsidRDefault="00577842">
      <w:pPr>
        <w:widowControl w:val="0"/>
        <w:tabs>
          <w:tab w:val="left" w:pos="580"/>
          <w:tab w:val="left" w:pos="1140"/>
          <w:tab w:val="left" w:pos="1700"/>
        </w:tabs>
        <w:rPr>
          <w:rFonts w:ascii="Times New Roman" w:hAnsi="Times New Roman"/>
        </w:rPr>
      </w:pPr>
      <w:r>
        <w:rPr>
          <w:rFonts w:ascii="Times New Roman" w:hAnsi="Times New Roman"/>
        </w:rPr>
        <w:tab/>
        <w:t>•</w:t>
      </w:r>
      <w:r>
        <w:rPr>
          <w:rFonts w:ascii="Times New Roman" w:hAnsi="Times New Roman"/>
        </w:rPr>
        <w:tab/>
        <w:t xml:space="preserve">Water in the atmosphere is replenished every 10 days. </w:t>
      </w:r>
    </w:p>
    <w:p w14:paraId="7AFAA1E2" w14:textId="77777777" w:rsidR="00000000" w:rsidRDefault="00577842">
      <w:pPr>
        <w:widowControl w:val="0"/>
        <w:tabs>
          <w:tab w:val="left" w:pos="580"/>
          <w:tab w:val="left" w:pos="1140"/>
          <w:tab w:val="left" w:pos="1700"/>
        </w:tabs>
        <w:rPr>
          <w:rFonts w:ascii="Times New Roman" w:hAnsi="Times New Roman"/>
        </w:rPr>
      </w:pPr>
      <w:r>
        <w:rPr>
          <w:rFonts w:ascii="Times New Roman" w:hAnsi="Times New Roman"/>
        </w:rPr>
        <w:tab/>
        <w:t>•</w:t>
      </w:r>
      <w:r>
        <w:rPr>
          <w:rFonts w:ascii="Times New Roman" w:hAnsi="Times New Roman"/>
        </w:rPr>
        <w:tab/>
        <w:t xml:space="preserve">Streams / rivers is weeks. </w:t>
      </w:r>
    </w:p>
    <w:p w14:paraId="7C215E5F" w14:textId="77777777" w:rsidR="00000000" w:rsidRDefault="00577842">
      <w:pPr>
        <w:widowControl w:val="0"/>
        <w:tabs>
          <w:tab w:val="left" w:pos="580"/>
          <w:tab w:val="left" w:pos="1140"/>
          <w:tab w:val="left" w:pos="1700"/>
        </w:tabs>
        <w:rPr>
          <w:rFonts w:ascii="Times New Roman" w:hAnsi="Times New Roman"/>
        </w:rPr>
      </w:pPr>
      <w:r>
        <w:rPr>
          <w:rFonts w:ascii="Times New Roman" w:hAnsi="Times New Roman"/>
        </w:rPr>
        <w:tab/>
        <w:t>•</w:t>
      </w:r>
      <w:r>
        <w:rPr>
          <w:rFonts w:ascii="Times New Roman" w:hAnsi="Times New Roman"/>
        </w:rPr>
        <w:tab/>
        <w:t>Soil is months.</w:t>
      </w:r>
    </w:p>
    <w:p w14:paraId="272E6BB5" w14:textId="77777777" w:rsidR="00000000" w:rsidRDefault="00577842">
      <w:pPr>
        <w:widowControl w:val="0"/>
        <w:tabs>
          <w:tab w:val="left" w:pos="580"/>
          <w:tab w:val="left" w:pos="1140"/>
          <w:tab w:val="left" w:pos="1700"/>
        </w:tabs>
        <w:rPr>
          <w:rFonts w:ascii="Times New Roman" w:hAnsi="Times New Roman"/>
        </w:rPr>
      </w:pPr>
      <w:r>
        <w:rPr>
          <w:rFonts w:ascii="Times New Roman" w:hAnsi="Times New Roman"/>
        </w:rPr>
        <w:tab/>
        <w:t>•</w:t>
      </w:r>
      <w:r>
        <w:rPr>
          <w:rFonts w:ascii="Times New Roman" w:hAnsi="Times New Roman"/>
        </w:rPr>
        <w:tab/>
        <w:t xml:space="preserve">Ground water is hundreds of years. </w:t>
      </w:r>
    </w:p>
    <w:p w14:paraId="3AE6C8B5" w14:textId="77777777" w:rsidR="00000000" w:rsidRDefault="00577842">
      <w:pPr>
        <w:widowControl w:val="0"/>
        <w:tabs>
          <w:tab w:val="left" w:pos="580"/>
          <w:tab w:val="left" w:pos="1140"/>
          <w:tab w:val="left" w:pos="1700"/>
        </w:tabs>
        <w:rPr>
          <w:rFonts w:ascii="Times New Roman" w:hAnsi="Times New Roman"/>
        </w:rPr>
      </w:pPr>
      <w:r>
        <w:rPr>
          <w:rFonts w:ascii="Times New Roman" w:hAnsi="Times New Roman"/>
        </w:rPr>
        <w:tab/>
        <w:t>•</w:t>
      </w:r>
      <w:r>
        <w:rPr>
          <w:rFonts w:ascii="Times New Roman" w:hAnsi="Times New Roman"/>
        </w:rPr>
        <w:tab/>
        <w:t>Ice caps is thousands of years.</w:t>
      </w:r>
    </w:p>
    <w:p w14:paraId="42AEAC4F" w14:textId="77777777" w:rsidR="00000000" w:rsidRDefault="00577842">
      <w:pPr>
        <w:widowControl w:val="0"/>
        <w:tabs>
          <w:tab w:val="left" w:pos="580"/>
          <w:tab w:val="left" w:pos="1140"/>
          <w:tab w:val="left" w:pos="1700"/>
        </w:tabs>
        <w:rPr>
          <w:rFonts w:ascii="Times New Roman" w:hAnsi="Times New Roman"/>
        </w:rPr>
      </w:pPr>
    </w:p>
    <w:p w14:paraId="42152366" w14:textId="77777777" w:rsidR="00000000" w:rsidRDefault="00577842">
      <w:pPr>
        <w:widowControl w:val="0"/>
        <w:tabs>
          <w:tab w:val="left" w:pos="580"/>
          <w:tab w:val="left" w:pos="1140"/>
          <w:tab w:val="left" w:pos="1700"/>
        </w:tabs>
        <w:rPr>
          <w:rFonts w:ascii="Times New Roman" w:hAnsi="Times New Roman"/>
        </w:rPr>
      </w:pPr>
      <w:r>
        <w:rPr>
          <w:rFonts w:ascii="Times New Roman" w:hAnsi="Times New Roman"/>
        </w:rPr>
        <w:br w:type="page"/>
      </w:r>
      <w:r>
        <w:rPr>
          <w:rFonts w:ascii="Times New Roman" w:hAnsi="Times New Roman"/>
        </w:rPr>
        <w:lastRenderedPageBreak/>
        <w:t>The diagram below shows the water flow fr</w:t>
      </w:r>
      <w:r>
        <w:rPr>
          <w:rFonts w:ascii="Times New Roman" w:hAnsi="Times New Roman"/>
        </w:rPr>
        <w:t xml:space="preserve">om the </w:t>
      </w:r>
      <w:proofErr w:type="spellStart"/>
      <w:r>
        <w:rPr>
          <w:rFonts w:ascii="Times New Roman" w:hAnsi="Times New Roman"/>
        </w:rPr>
        <w:t>Gnangara</w:t>
      </w:r>
      <w:proofErr w:type="spellEnd"/>
      <w:r>
        <w:rPr>
          <w:rFonts w:ascii="Times New Roman" w:hAnsi="Times New Roman"/>
        </w:rPr>
        <w:t xml:space="preserve"> Mound in the northern suburbs of Perth.</w:t>
      </w:r>
    </w:p>
    <w:p w14:paraId="3FFBCB95" w14:textId="77777777" w:rsidR="00000000" w:rsidRDefault="00577842">
      <w:pPr>
        <w:widowControl w:val="0"/>
        <w:tabs>
          <w:tab w:val="left" w:pos="580"/>
          <w:tab w:val="left" w:pos="1140"/>
          <w:tab w:val="left" w:pos="1700"/>
        </w:tabs>
        <w:rPr>
          <w:rFonts w:ascii="Times New Roman" w:hAnsi="Times New Roman"/>
        </w:rPr>
      </w:pPr>
    </w:p>
    <w:p w14:paraId="39BDF091" w14:textId="77777777" w:rsidR="00000000" w:rsidRDefault="003C1083">
      <w:pPr>
        <w:widowControl w:val="0"/>
        <w:tabs>
          <w:tab w:val="left" w:pos="580"/>
          <w:tab w:val="left" w:pos="1140"/>
          <w:tab w:val="left" w:pos="1700"/>
        </w:tabs>
        <w:jc w:val="center"/>
        <w:rPr>
          <w:rFonts w:ascii="Times New Roman" w:hAnsi="Times New Roman"/>
        </w:rPr>
      </w:pPr>
      <w:r>
        <w:rPr>
          <w:rFonts w:ascii="Times New Roman" w:hAnsi="Times New Roman"/>
          <w:noProof/>
        </w:rPr>
        <w:drawing>
          <wp:inline distT="0" distB="0" distL="0" distR="0" wp14:anchorId="70A4B3E0" wp14:editId="7995920E">
            <wp:extent cx="4417060" cy="445960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7060" cy="4459605"/>
                    </a:xfrm>
                    <a:prstGeom prst="rect">
                      <a:avLst/>
                    </a:prstGeom>
                    <a:noFill/>
                    <a:ln>
                      <a:noFill/>
                    </a:ln>
                  </pic:spPr>
                </pic:pic>
              </a:graphicData>
            </a:graphic>
          </wp:inline>
        </w:drawing>
      </w:r>
      <w:bookmarkStart w:id="0" w:name="_GoBack"/>
      <w:bookmarkEnd w:id="0"/>
    </w:p>
    <w:p w14:paraId="46C2B18F" w14:textId="77777777" w:rsidR="00000000" w:rsidRDefault="00577842">
      <w:pPr>
        <w:widowControl w:val="0"/>
        <w:tabs>
          <w:tab w:val="left" w:pos="580"/>
          <w:tab w:val="left" w:pos="1140"/>
          <w:tab w:val="left" w:pos="1700"/>
        </w:tabs>
        <w:rPr>
          <w:rFonts w:ascii="Times New Roman" w:hAnsi="Times New Roman"/>
        </w:rPr>
      </w:pPr>
    </w:p>
    <w:p w14:paraId="36228E58" w14:textId="77777777" w:rsidR="00000000" w:rsidRDefault="00577842">
      <w:pPr>
        <w:widowControl w:val="0"/>
        <w:tabs>
          <w:tab w:val="left" w:pos="580"/>
          <w:tab w:val="left" w:pos="1140"/>
          <w:tab w:val="left" w:pos="1700"/>
        </w:tabs>
        <w:rPr>
          <w:rFonts w:ascii="Times New Roman" w:hAnsi="Times New Roman"/>
        </w:rPr>
      </w:pPr>
      <w:r>
        <w:rPr>
          <w:rFonts w:ascii="Times New Roman" w:hAnsi="Times New Roman"/>
        </w:rPr>
        <w:t>Most, if not all, of the water used in the northern suburbs comes from below the ground.</w:t>
      </w:r>
    </w:p>
    <w:p w14:paraId="66BBA62D" w14:textId="77777777" w:rsidR="00000000" w:rsidRDefault="00577842">
      <w:pPr>
        <w:widowControl w:val="0"/>
        <w:tabs>
          <w:tab w:val="left" w:pos="580"/>
          <w:tab w:val="left" w:pos="1140"/>
          <w:tab w:val="left" w:pos="1700"/>
        </w:tabs>
        <w:rPr>
          <w:rFonts w:ascii="Times New Roman" w:hAnsi="Times New Roman"/>
        </w:rPr>
      </w:pPr>
    </w:p>
    <w:sectPr w:rsidR="00000000" w:rsidSect="00577842">
      <w:footerReference w:type="even" r:id="rId8"/>
      <w:footerReference w:type="default" r:id="rId9"/>
      <w:pgSz w:w="11900" w:h="16820"/>
      <w:pgMar w:top="851" w:right="1140" w:bottom="851" w:left="11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53C31F" w14:textId="77777777" w:rsidR="00000000" w:rsidRDefault="00577842">
      <w:r>
        <w:separator/>
      </w:r>
    </w:p>
  </w:endnote>
  <w:endnote w:type="continuationSeparator" w:id="0">
    <w:p w14:paraId="4B50C375" w14:textId="77777777" w:rsidR="00000000" w:rsidRDefault="00577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ew York">
    <w:altName w:val="Tahoma"/>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9447B6" w14:textId="77777777" w:rsidR="00000000" w:rsidRDefault="0057784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48FF18E" w14:textId="77777777" w:rsidR="00000000" w:rsidRDefault="005778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4A4E9E" w14:textId="77777777" w:rsidR="00000000" w:rsidRDefault="0057784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2B6CC4D" w14:textId="77777777" w:rsidR="00000000" w:rsidRDefault="00577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1122B0" w14:textId="77777777" w:rsidR="00000000" w:rsidRDefault="00577842">
      <w:r>
        <w:separator/>
      </w:r>
    </w:p>
  </w:footnote>
  <w:footnote w:type="continuationSeparator" w:id="0">
    <w:p w14:paraId="285C74CC" w14:textId="77777777" w:rsidR="00000000" w:rsidRDefault="005778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bordersDoNotSurroundHeader/>
  <w:bordersDoNotSurroundFooter/>
  <w:proofState w:spelling="clean"/>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83"/>
    <w:rsid w:val="003C1083"/>
    <w:rsid w:val="00577842"/>
    <w:rsid w:val="00DE2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EC4571A"/>
  <w15:chartTrackingRefBased/>
  <w15:docId w15:val="{9A8323D8-3AE5-3D4F-988F-E8190365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New York" w:eastAsia="Times New Roman" w:hAnsi="New York" w:cs="Times New Roman"/>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lang w:val="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alloonText">
    <w:name w:val="Balloon Text"/>
    <w:basedOn w:val="Normal"/>
    <w:link w:val="BalloonTextChar"/>
    <w:uiPriority w:val="99"/>
    <w:semiHidden/>
    <w:unhideWhenUsed/>
    <w:rsid w:val="00577842"/>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577842"/>
    <w:rPr>
      <w:rFonts w:ascii="Times New Roman" w:hAnsi="Times New Roman"/>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154</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THE WATER CYCLE</vt:lpstr>
    </vt:vector>
  </TitlesOfParts>
  <Company>PRIVATE</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WATER CYCLE</dc:title>
  <dc:subject/>
  <dc:creator>Ian Wilson</dc:creator>
  <cp:keywords/>
  <cp:lastModifiedBy>Ian Wilson (Holy Cross College - Ellenbrook)</cp:lastModifiedBy>
  <cp:revision>3</cp:revision>
  <cp:lastPrinted>2018-12-02T05:46:00Z</cp:lastPrinted>
  <dcterms:created xsi:type="dcterms:W3CDTF">2018-12-02T05:46:00Z</dcterms:created>
  <dcterms:modified xsi:type="dcterms:W3CDTF">2018-12-02T05:49:00Z</dcterms:modified>
</cp:coreProperties>
</file>