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9DF038" w14:textId="77777777" w:rsidR="005872A5" w:rsidRPr="00CF5E87" w:rsidRDefault="00CF5E87" w:rsidP="00CF5E87">
      <w:pPr>
        <w:jc w:val="center"/>
        <w:rPr>
          <w:rFonts w:ascii="Arial" w:hAnsi="Arial"/>
          <w:b/>
        </w:rPr>
      </w:pPr>
      <w:r w:rsidRPr="00CF5E87">
        <w:rPr>
          <w:rFonts w:ascii="Arial" w:hAnsi="Arial"/>
          <w:b/>
        </w:rPr>
        <w:t>Year 7 Science</w:t>
      </w:r>
    </w:p>
    <w:p w14:paraId="481579A6" w14:textId="77777777" w:rsidR="00CF5E87" w:rsidRPr="00CF5E87" w:rsidRDefault="00CF5E87" w:rsidP="00CF5E87">
      <w:pPr>
        <w:jc w:val="center"/>
        <w:rPr>
          <w:rFonts w:ascii="Arial" w:hAnsi="Arial"/>
          <w:b/>
        </w:rPr>
      </w:pPr>
      <w:r w:rsidRPr="00CF5E87">
        <w:rPr>
          <w:rFonts w:ascii="Arial" w:hAnsi="Arial"/>
          <w:b/>
        </w:rPr>
        <w:t>Chemical Sciences</w:t>
      </w:r>
    </w:p>
    <w:p w14:paraId="7AE8AA6C" w14:textId="77777777" w:rsidR="00CF5E87" w:rsidRPr="00CF5E87" w:rsidRDefault="00CF5E87" w:rsidP="00CF5E87">
      <w:pPr>
        <w:jc w:val="center"/>
        <w:rPr>
          <w:rFonts w:ascii="Arial" w:hAnsi="Arial"/>
          <w:b/>
        </w:rPr>
      </w:pPr>
      <w:r w:rsidRPr="00CF5E87">
        <w:rPr>
          <w:rFonts w:ascii="Arial" w:hAnsi="Arial"/>
          <w:b/>
        </w:rPr>
        <w:t>Practical - Chromatography</w:t>
      </w:r>
    </w:p>
    <w:p w14:paraId="4ADED843" w14:textId="77777777" w:rsidR="00CF5E87" w:rsidRDefault="00CF5E87" w:rsidP="00222BC9">
      <w:pPr>
        <w:rPr>
          <w:rFonts w:ascii="Arial" w:hAnsi="Arial"/>
        </w:rPr>
      </w:pPr>
    </w:p>
    <w:p w14:paraId="621B52E3" w14:textId="77777777" w:rsidR="00CF5E87" w:rsidRDefault="00E23B5A" w:rsidP="00222BC9">
      <w:pPr>
        <w:rPr>
          <w:rFonts w:ascii="Arial" w:hAnsi="Arial"/>
        </w:rPr>
      </w:pPr>
      <w:r>
        <w:rPr>
          <w:rFonts w:ascii="Arial" w:hAnsi="Arial"/>
        </w:rPr>
        <w:t>Various</w:t>
      </w:r>
      <w:r w:rsidR="00CF5E87">
        <w:rPr>
          <w:rFonts w:ascii="Arial" w:hAnsi="Arial"/>
        </w:rPr>
        <w:t xml:space="preserve"> "solutions" such </w:t>
      </w:r>
      <w:r>
        <w:rPr>
          <w:rFonts w:ascii="Arial" w:hAnsi="Arial"/>
        </w:rPr>
        <w:t>as black</w:t>
      </w:r>
      <w:r w:rsidR="00CF5E87">
        <w:rPr>
          <w:rFonts w:ascii="Arial" w:hAnsi="Arial"/>
        </w:rPr>
        <w:t xml:space="preserve"> ink and whiteboard marker ink are mixtures of different pigments.  The following process is used to separate them.</w:t>
      </w:r>
    </w:p>
    <w:p w14:paraId="4D47B26B" w14:textId="77777777" w:rsidR="00CF5E87" w:rsidRDefault="00CF5E87" w:rsidP="00222BC9">
      <w:pPr>
        <w:rPr>
          <w:rFonts w:ascii="Arial" w:hAnsi="Arial"/>
        </w:rPr>
      </w:pPr>
    </w:p>
    <w:p w14:paraId="5294988C" w14:textId="77777777" w:rsidR="00CF5E87" w:rsidRDefault="00CF5E87" w:rsidP="00222BC9">
      <w:pPr>
        <w:rPr>
          <w:rFonts w:ascii="Arial" w:hAnsi="Arial"/>
        </w:rPr>
      </w:pPr>
      <w:r>
        <w:rPr>
          <w:rFonts w:ascii="Arial" w:hAnsi="Arial"/>
        </w:rPr>
        <w:t>Try the following inks.</w:t>
      </w:r>
    </w:p>
    <w:p w14:paraId="29AD1F5B" w14:textId="77777777" w:rsidR="00CF5E87" w:rsidRDefault="00CF5E87" w:rsidP="00222BC9">
      <w:pPr>
        <w:rPr>
          <w:rFonts w:ascii="Arial" w:hAnsi="Arial"/>
        </w:rPr>
      </w:pPr>
    </w:p>
    <w:p w14:paraId="7198C07F" w14:textId="77777777" w:rsidR="00CF5E87" w:rsidRDefault="00CF5E87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Permanent pen - blue, black, red.</w:t>
      </w:r>
    </w:p>
    <w:p w14:paraId="0C1DAB32" w14:textId="77777777" w:rsidR="00CF5E87" w:rsidRDefault="00CF5E87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 xml:space="preserve">White board marker - </w:t>
      </w:r>
      <w:r w:rsidR="00E23B5A">
        <w:rPr>
          <w:rFonts w:ascii="Arial" w:hAnsi="Arial"/>
        </w:rPr>
        <w:t>blue</w:t>
      </w:r>
      <w:r>
        <w:rPr>
          <w:rFonts w:ascii="Arial" w:hAnsi="Arial"/>
        </w:rPr>
        <w:t>, black, red, green.</w:t>
      </w:r>
    </w:p>
    <w:p w14:paraId="693D55BC" w14:textId="77777777" w:rsidR="00CF5E87" w:rsidRDefault="00CF5E87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Food colouring - red, blue, green, pink, yellow.</w:t>
      </w:r>
    </w:p>
    <w:p w14:paraId="710EEC74" w14:textId="77777777" w:rsidR="00CF5E87" w:rsidRDefault="00CF5E87" w:rsidP="00222BC9">
      <w:pPr>
        <w:rPr>
          <w:rFonts w:ascii="Arial" w:hAnsi="Arial"/>
        </w:rPr>
      </w:pPr>
    </w:p>
    <w:p w14:paraId="64921234" w14:textId="77777777" w:rsidR="00CF5E87" w:rsidRDefault="00CF5E87" w:rsidP="00222BC9">
      <w:pPr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 wp14:anchorId="6F403C5C" wp14:editId="0E5882F8">
            <wp:extent cx="6116320" cy="29972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13CAA" w14:textId="77777777" w:rsidR="00CF5E87" w:rsidRDefault="00CF5E87" w:rsidP="00222BC9">
      <w:pPr>
        <w:rPr>
          <w:rFonts w:ascii="Arial" w:hAnsi="Arial"/>
        </w:rPr>
      </w:pPr>
    </w:p>
    <w:p w14:paraId="4011358D" w14:textId="77777777" w:rsidR="00CF5E87" w:rsidRPr="003D11C3" w:rsidRDefault="00CF5E87" w:rsidP="00222BC9">
      <w:pPr>
        <w:rPr>
          <w:rFonts w:ascii="Arial" w:hAnsi="Arial"/>
        </w:rPr>
      </w:pPr>
      <w:bookmarkStart w:id="0" w:name="_GoBack"/>
      <w:bookmarkEnd w:id="0"/>
    </w:p>
    <w:sectPr w:rsidR="00CF5E87" w:rsidRPr="003D11C3" w:rsidSect="00DA5783">
      <w:pgSz w:w="11900" w:h="16840"/>
      <w:pgMar w:top="1134" w:right="1134" w:bottom="1134" w:left="1134" w:header="709" w:footer="709" w:gutter="0"/>
      <w:cols w:space="708"/>
      <w:docGrid w:linePitch="360"/>
      <w:printerSettings r:id="rId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proofState w:spelling="clean" w:grammar="clean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5E87"/>
    <w:rsid w:val="00222BC9"/>
    <w:rsid w:val="003D11C3"/>
    <w:rsid w:val="005872A5"/>
    <w:rsid w:val="005A16A8"/>
    <w:rsid w:val="00967719"/>
    <w:rsid w:val="00CF5E87"/>
    <w:rsid w:val="00DA5783"/>
    <w:rsid w:val="00E23B5A"/>
    <w:rsid w:val="00F6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FC1E87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23B5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3B5A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23B5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3B5A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printerSettings" Target="printerSettings/printerSettings1.bin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86</TotalTime>
  <Pages>1</Pages>
  <Words>56</Words>
  <Characters>320</Characters>
  <Application>Microsoft Macintosh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3</cp:revision>
  <cp:lastPrinted>2014-08-31T10:04:00Z</cp:lastPrinted>
  <dcterms:created xsi:type="dcterms:W3CDTF">2014-08-31T10:04:00Z</dcterms:created>
  <dcterms:modified xsi:type="dcterms:W3CDTF">2014-09-04T11:52:00Z</dcterms:modified>
</cp:coreProperties>
</file>