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png" ContentType="image/png"/>
  <Default Extension="wdp" ContentType="image/vnd.ms-photo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142C14" w14:textId="77777777" w:rsidR="005872A5" w:rsidRPr="000633B2" w:rsidRDefault="000633B2" w:rsidP="000633B2">
      <w:pPr>
        <w:jc w:val="center"/>
        <w:rPr>
          <w:rFonts w:ascii="Arial" w:hAnsi="Arial"/>
          <w:b/>
        </w:rPr>
      </w:pPr>
      <w:r w:rsidRPr="000633B2">
        <w:rPr>
          <w:rFonts w:ascii="Arial" w:hAnsi="Arial"/>
          <w:b/>
        </w:rPr>
        <w:t>YEAR 7 SCIENCE</w:t>
      </w:r>
    </w:p>
    <w:p w14:paraId="65EBB3AF" w14:textId="77777777" w:rsidR="000633B2" w:rsidRPr="000633B2" w:rsidRDefault="000633B2" w:rsidP="000633B2">
      <w:pPr>
        <w:jc w:val="center"/>
        <w:rPr>
          <w:rFonts w:ascii="Arial" w:hAnsi="Arial"/>
          <w:b/>
        </w:rPr>
      </w:pPr>
      <w:r w:rsidRPr="000633B2">
        <w:rPr>
          <w:rFonts w:ascii="Arial" w:hAnsi="Arial"/>
          <w:b/>
        </w:rPr>
        <w:t>CHEMICAL SCIENCES</w:t>
      </w:r>
    </w:p>
    <w:p w14:paraId="1E59382A" w14:textId="77777777" w:rsidR="000633B2" w:rsidRPr="000633B2" w:rsidRDefault="000633B2" w:rsidP="000633B2">
      <w:pPr>
        <w:jc w:val="center"/>
        <w:rPr>
          <w:rFonts w:ascii="Arial" w:hAnsi="Arial"/>
          <w:b/>
        </w:rPr>
      </w:pPr>
      <w:r w:rsidRPr="000633B2">
        <w:rPr>
          <w:rFonts w:ascii="Arial" w:hAnsi="Arial"/>
          <w:b/>
        </w:rPr>
        <w:t>PRACTICAL - SEPARATING SOLUTIONS</w:t>
      </w:r>
    </w:p>
    <w:p w14:paraId="5FCC52D6" w14:textId="77777777" w:rsidR="000633B2" w:rsidRDefault="000633B2" w:rsidP="00222BC9">
      <w:pPr>
        <w:rPr>
          <w:rFonts w:ascii="Arial" w:hAnsi="Arial"/>
        </w:rPr>
      </w:pPr>
    </w:p>
    <w:p w14:paraId="3C92C2B2" w14:textId="77777777" w:rsidR="000633B2" w:rsidRDefault="00AD3105" w:rsidP="00222BC9">
      <w:pPr>
        <w:rPr>
          <w:rFonts w:ascii="Arial" w:hAnsi="Arial"/>
        </w:rPr>
      </w:pPr>
      <w:r w:rsidRPr="00DB3567">
        <w:rPr>
          <w:rFonts w:ascii="Arial" w:hAnsi="Arial"/>
          <w:b/>
        </w:rPr>
        <w:t>Aim:</w:t>
      </w:r>
      <w:r>
        <w:rPr>
          <w:rFonts w:ascii="Arial" w:hAnsi="Arial"/>
        </w:rPr>
        <w:t xml:space="preserve">  To investigate how to separate a solution into the solute and solvent.</w:t>
      </w:r>
    </w:p>
    <w:p w14:paraId="6543F02B" w14:textId="77777777" w:rsidR="00AD3105" w:rsidRDefault="00AD3105" w:rsidP="00222BC9">
      <w:pPr>
        <w:rPr>
          <w:rFonts w:ascii="Arial" w:hAnsi="Arial"/>
        </w:rPr>
      </w:pPr>
    </w:p>
    <w:p w14:paraId="7A6182BA" w14:textId="77777777" w:rsidR="00AD3105" w:rsidRPr="00DB3567" w:rsidRDefault="00AD3105" w:rsidP="00222BC9">
      <w:pPr>
        <w:rPr>
          <w:rFonts w:ascii="Arial" w:hAnsi="Arial"/>
          <w:b/>
        </w:rPr>
      </w:pPr>
      <w:r w:rsidRPr="00DB3567">
        <w:rPr>
          <w:rFonts w:ascii="Arial" w:hAnsi="Arial"/>
          <w:b/>
        </w:rPr>
        <w:t>Method:</w:t>
      </w:r>
    </w:p>
    <w:p w14:paraId="09E10300" w14:textId="77777777" w:rsidR="00AD3105" w:rsidRDefault="00AD3105" w:rsidP="00222BC9">
      <w:pPr>
        <w:rPr>
          <w:rFonts w:ascii="Arial" w:hAnsi="Arial"/>
        </w:rPr>
      </w:pPr>
    </w:p>
    <w:p w14:paraId="183CB9FF" w14:textId="77777777" w:rsidR="00AD3105" w:rsidRPr="00DB3567" w:rsidRDefault="00AD3105" w:rsidP="00222BC9">
      <w:pPr>
        <w:rPr>
          <w:rFonts w:ascii="Arial" w:hAnsi="Arial"/>
          <w:b/>
        </w:rPr>
      </w:pPr>
      <w:r w:rsidRPr="00DB3567">
        <w:rPr>
          <w:rFonts w:ascii="Arial" w:hAnsi="Arial"/>
          <w:b/>
        </w:rPr>
        <w:t>Part A - Evaporation</w:t>
      </w:r>
    </w:p>
    <w:p w14:paraId="6CB81871" w14:textId="77777777" w:rsidR="00AD3105" w:rsidRDefault="00AD3105" w:rsidP="00AD3105">
      <w:pPr>
        <w:jc w:val="center"/>
        <w:rPr>
          <w:rFonts w:ascii="Arial" w:hAnsi="Arial"/>
        </w:rPr>
      </w:pPr>
    </w:p>
    <w:p w14:paraId="6D8E98B7" w14:textId="77777777" w:rsidR="00AD3105" w:rsidRDefault="00AD3105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Set up the following apparatus.</w:t>
      </w:r>
    </w:p>
    <w:p w14:paraId="12859374" w14:textId="77777777" w:rsidR="00AD3105" w:rsidRDefault="00AD3105" w:rsidP="00222BC9">
      <w:pPr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2573336B" wp14:editId="4F884CDD">
            <wp:simplePos x="0" y="0"/>
            <wp:positionH relativeFrom="column">
              <wp:posOffset>2400300</wp:posOffset>
            </wp:positionH>
            <wp:positionV relativeFrom="paragraph">
              <wp:posOffset>15240</wp:posOffset>
            </wp:positionV>
            <wp:extent cx="1524000" cy="188976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767D11" w14:textId="77777777" w:rsidR="00AD3105" w:rsidRDefault="00AD3105" w:rsidP="00AD3105">
      <w:pPr>
        <w:rPr>
          <w:rFonts w:ascii="Arial" w:hAnsi="Arial"/>
        </w:rPr>
      </w:pPr>
    </w:p>
    <w:p w14:paraId="41A8CA4B" w14:textId="77777777" w:rsidR="00AD3105" w:rsidRDefault="00AD3105" w:rsidP="00AD3105">
      <w:pPr>
        <w:rPr>
          <w:rFonts w:ascii="Arial" w:hAnsi="Arial"/>
        </w:rPr>
      </w:pPr>
    </w:p>
    <w:p w14:paraId="03658647" w14:textId="77777777" w:rsidR="00AD3105" w:rsidRDefault="00AD3105" w:rsidP="00AD3105">
      <w:pPr>
        <w:rPr>
          <w:rFonts w:ascii="Arial" w:hAnsi="Arial"/>
        </w:rPr>
      </w:pPr>
    </w:p>
    <w:p w14:paraId="68DCFBE7" w14:textId="77777777" w:rsidR="00AD3105" w:rsidRDefault="00AD3105" w:rsidP="00AD3105">
      <w:pPr>
        <w:rPr>
          <w:rFonts w:ascii="Arial" w:hAnsi="Arial"/>
        </w:rPr>
      </w:pPr>
    </w:p>
    <w:p w14:paraId="00B8A9E8" w14:textId="77777777" w:rsidR="00AD3105" w:rsidRDefault="00AD3105" w:rsidP="00AD3105">
      <w:pPr>
        <w:rPr>
          <w:rFonts w:ascii="Arial" w:hAnsi="Arial"/>
        </w:rPr>
      </w:pPr>
    </w:p>
    <w:p w14:paraId="475AECB7" w14:textId="77777777" w:rsidR="00AD3105" w:rsidRDefault="00AD3105" w:rsidP="00AD3105">
      <w:pPr>
        <w:rPr>
          <w:rFonts w:ascii="Arial" w:hAnsi="Arial"/>
        </w:rPr>
      </w:pPr>
      <w:r>
        <w:rPr>
          <w:rFonts w:ascii="Arial" w:hAnsi="Arial"/>
        </w:rPr>
        <w:br w:type="textWrapping" w:clear="all"/>
        <w:t>•</w:t>
      </w:r>
      <w:r>
        <w:rPr>
          <w:rFonts w:ascii="Arial" w:hAnsi="Arial"/>
        </w:rPr>
        <w:tab/>
        <w:t>Place 20 mL of copper sulphate solution into the evaporating basin.</w:t>
      </w:r>
    </w:p>
    <w:p w14:paraId="0638149B" w14:textId="77777777" w:rsidR="00AD3105" w:rsidRDefault="00DB3567" w:rsidP="00AD3105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Set the Bunsen flame to the</w:t>
      </w:r>
      <w:r w:rsidR="00AD3105">
        <w:rPr>
          <w:rFonts w:ascii="Arial" w:hAnsi="Arial"/>
        </w:rPr>
        <w:t xml:space="preserve"> coolest blue flame with the slightest hint of yellow at the </w:t>
      </w:r>
      <w:r w:rsidR="00AD3105">
        <w:rPr>
          <w:rFonts w:ascii="Arial" w:hAnsi="Arial"/>
        </w:rPr>
        <w:tab/>
        <w:t>top.</w:t>
      </w:r>
    </w:p>
    <w:p w14:paraId="307B415F" w14:textId="77777777" w:rsidR="00AD3105" w:rsidRDefault="00AD3105" w:rsidP="00AD3105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Heat the solution gently by moving the Bunsen in and out from under the basin.</w:t>
      </w:r>
    </w:p>
    <w:p w14:paraId="0387A2CC" w14:textId="77777777" w:rsidR="00AD3105" w:rsidRPr="00DB3567" w:rsidRDefault="00AD3105" w:rsidP="00AD3105">
      <w:pPr>
        <w:rPr>
          <w:rFonts w:ascii="Arial" w:hAnsi="Arial"/>
          <w:b/>
        </w:rPr>
      </w:pPr>
      <w:r>
        <w:rPr>
          <w:rFonts w:ascii="Arial" w:hAnsi="Arial"/>
        </w:rPr>
        <w:tab/>
      </w:r>
      <w:r w:rsidRPr="00DB3567">
        <w:rPr>
          <w:rFonts w:ascii="Arial" w:hAnsi="Arial"/>
          <w:b/>
        </w:rPr>
        <w:t>DON'T ALLOW IT TO BOIL!</w:t>
      </w:r>
      <w:bookmarkStart w:id="0" w:name="_GoBack"/>
      <w:bookmarkEnd w:id="0"/>
    </w:p>
    <w:p w14:paraId="057D11F4" w14:textId="77777777" w:rsidR="00AD3105" w:rsidRDefault="00AD3105" w:rsidP="00AD3105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Observe carefully what happens.</w:t>
      </w:r>
    </w:p>
    <w:p w14:paraId="2A2666B4" w14:textId="77777777" w:rsidR="00AD3105" w:rsidRDefault="00AD3105" w:rsidP="00AD3105">
      <w:pPr>
        <w:rPr>
          <w:rFonts w:ascii="Arial" w:hAnsi="Arial"/>
        </w:rPr>
      </w:pPr>
    </w:p>
    <w:p w14:paraId="1E3ECF8D" w14:textId="77777777" w:rsidR="00AD3105" w:rsidRPr="00DB3567" w:rsidRDefault="00AD3105" w:rsidP="00AD3105">
      <w:pPr>
        <w:rPr>
          <w:rFonts w:ascii="Arial" w:hAnsi="Arial"/>
          <w:b/>
        </w:rPr>
      </w:pPr>
      <w:r w:rsidRPr="00DB3567">
        <w:rPr>
          <w:rFonts w:ascii="Arial" w:hAnsi="Arial"/>
          <w:b/>
        </w:rPr>
        <w:t>Part B - Distillation</w:t>
      </w:r>
    </w:p>
    <w:p w14:paraId="6AAD04A0" w14:textId="77777777" w:rsidR="00AD3105" w:rsidRDefault="00AD3105" w:rsidP="00AD3105">
      <w:pPr>
        <w:rPr>
          <w:rFonts w:ascii="Arial" w:hAnsi="Arial"/>
        </w:rPr>
      </w:pPr>
    </w:p>
    <w:p w14:paraId="0A975501" w14:textId="77777777" w:rsidR="00AD3105" w:rsidRDefault="00AD3105" w:rsidP="00AD3105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Set up the following apparatus</w:t>
      </w:r>
    </w:p>
    <w:p w14:paraId="6AA4C9E6" w14:textId="77777777" w:rsidR="00AD3105" w:rsidRDefault="00AD3105" w:rsidP="00AD3105">
      <w:pPr>
        <w:rPr>
          <w:rFonts w:ascii="Arial" w:hAnsi="Arial"/>
        </w:rPr>
      </w:pPr>
    </w:p>
    <w:p w14:paraId="4EE261C8" w14:textId="77777777" w:rsidR="00DB3567" w:rsidRDefault="00DB3567" w:rsidP="00AD3105">
      <w:pPr>
        <w:jc w:val="center"/>
        <w:rPr>
          <w:rFonts w:ascii="Arial" w:hAnsi="Arial"/>
        </w:rPr>
      </w:pPr>
    </w:p>
    <w:p w14:paraId="5DCE1EB4" w14:textId="77777777" w:rsidR="00DB3567" w:rsidRDefault="00DB3567" w:rsidP="00DB3567">
      <w:pPr>
        <w:jc w:val="center"/>
        <w:rPr>
          <w:rFonts w:ascii="Arial" w:hAnsi="Arial"/>
        </w:rPr>
      </w:pPr>
      <w:r w:rsidRPr="00DB3567">
        <w:rPr>
          <w:rFonts w:ascii="Arial" w:hAnsi="Arial"/>
        </w:rPr>
        <w:drawing>
          <wp:inline distT="0" distB="0" distL="0" distR="0" wp14:anchorId="3AF98E95" wp14:editId="7AEE77A1">
            <wp:extent cx="4645152" cy="2729484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tillation apparatus.jpeg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contrast="7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152" cy="272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D28E" w14:textId="77777777" w:rsidR="00DB3567" w:rsidRDefault="00DB3567" w:rsidP="00AD3105">
      <w:pPr>
        <w:jc w:val="center"/>
        <w:rPr>
          <w:rFonts w:ascii="Arial" w:hAnsi="Arial"/>
        </w:rPr>
      </w:pPr>
    </w:p>
    <w:p w14:paraId="1AA67265" w14:textId="77777777" w:rsidR="00DB3567" w:rsidRDefault="00DB3567" w:rsidP="00AD3105">
      <w:pPr>
        <w:jc w:val="center"/>
        <w:rPr>
          <w:rFonts w:ascii="Arial" w:hAnsi="Arial"/>
        </w:rPr>
      </w:pPr>
    </w:p>
    <w:p w14:paraId="7E7F5A3D" w14:textId="77777777" w:rsidR="00DB3567" w:rsidRDefault="00DB3567" w:rsidP="00AD3105">
      <w:pPr>
        <w:jc w:val="center"/>
        <w:rPr>
          <w:rFonts w:ascii="Arial" w:hAnsi="Arial"/>
        </w:rPr>
      </w:pPr>
    </w:p>
    <w:p w14:paraId="76B5D649" w14:textId="77777777" w:rsidR="00DB3567" w:rsidRDefault="00DB3567" w:rsidP="00DB3567">
      <w:pPr>
        <w:rPr>
          <w:rFonts w:ascii="Arial" w:hAnsi="Arial"/>
        </w:rPr>
      </w:pPr>
      <w:r>
        <w:rPr>
          <w:rFonts w:ascii="Arial" w:hAnsi="Arial"/>
        </w:rPr>
        <w:lastRenderedPageBreak/>
        <w:t>•</w:t>
      </w:r>
      <w:r>
        <w:rPr>
          <w:rFonts w:ascii="Arial" w:hAnsi="Arial"/>
        </w:rPr>
        <w:tab/>
        <w:t xml:space="preserve">Set the Bunsen flame to the coolest blue flame with the slightest hint of yellow at the </w:t>
      </w:r>
      <w:r>
        <w:rPr>
          <w:rFonts w:ascii="Arial" w:hAnsi="Arial"/>
        </w:rPr>
        <w:tab/>
        <w:t>top.</w:t>
      </w:r>
    </w:p>
    <w:p w14:paraId="38EA9FBD" w14:textId="77777777" w:rsidR="00DB3567" w:rsidRDefault="00DB3567" w:rsidP="00DB3567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Heat the solution gently by moving the Bunsen in and out from under the test tube.</w:t>
      </w:r>
    </w:p>
    <w:p w14:paraId="1BFEDAD2" w14:textId="77777777" w:rsidR="00DB3567" w:rsidRPr="00DB3567" w:rsidRDefault="00DB3567" w:rsidP="00DB3567">
      <w:pPr>
        <w:rPr>
          <w:rFonts w:ascii="Arial" w:hAnsi="Arial"/>
          <w:b/>
        </w:rPr>
      </w:pPr>
      <w:r>
        <w:rPr>
          <w:rFonts w:ascii="Arial" w:hAnsi="Arial"/>
        </w:rPr>
        <w:tab/>
      </w:r>
      <w:r w:rsidRPr="00DB3567">
        <w:rPr>
          <w:rFonts w:ascii="Arial" w:hAnsi="Arial"/>
          <w:b/>
        </w:rPr>
        <w:t>DON'T ALLOW IT TO BOIL!</w:t>
      </w:r>
    </w:p>
    <w:p w14:paraId="1B1D76DE" w14:textId="77777777" w:rsidR="00DB3567" w:rsidRDefault="00DB3567" w:rsidP="00DB3567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Observe carefully what happens.</w:t>
      </w:r>
    </w:p>
    <w:p w14:paraId="5465EE8D" w14:textId="77777777" w:rsidR="00AD3105" w:rsidRDefault="00AD3105" w:rsidP="00AD3105">
      <w:pPr>
        <w:rPr>
          <w:rFonts w:ascii="Arial" w:hAnsi="Arial"/>
        </w:rPr>
      </w:pPr>
    </w:p>
    <w:p w14:paraId="657D7122" w14:textId="77777777" w:rsidR="00AD3105" w:rsidRPr="00DB3567" w:rsidRDefault="00DB3567" w:rsidP="00222BC9">
      <w:pPr>
        <w:rPr>
          <w:rFonts w:ascii="Arial" w:hAnsi="Arial"/>
          <w:b/>
        </w:rPr>
      </w:pPr>
      <w:r w:rsidRPr="00DB3567">
        <w:rPr>
          <w:rFonts w:ascii="Arial" w:hAnsi="Arial"/>
          <w:b/>
        </w:rPr>
        <w:t>Observations</w:t>
      </w:r>
    </w:p>
    <w:p w14:paraId="186A245C" w14:textId="77777777" w:rsidR="00DB3567" w:rsidRDefault="00DB3567" w:rsidP="00222BC9">
      <w:pPr>
        <w:rPr>
          <w:rFonts w:ascii="Arial" w:hAnsi="Arial"/>
        </w:rPr>
      </w:pPr>
    </w:p>
    <w:p w14:paraId="3B018C54" w14:textId="77777777" w:rsidR="00DB3567" w:rsidRDefault="00DB3567" w:rsidP="00222BC9">
      <w:pPr>
        <w:rPr>
          <w:rFonts w:ascii="Arial" w:hAnsi="Arial"/>
        </w:rPr>
      </w:pPr>
      <w:r>
        <w:rPr>
          <w:rFonts w:ascii="Arial" w:hAnsi="Arial"/>
        </w:rPr>
        <w:t>Part A:</w:t>
      </w:r>
    </w:p>
    <w:p w14:paraId="4571411E" w14:textId="77777777" w:rsidR="00DB3567" w:rsidRDefault="00DB3567" w:rsidP="00222BC9">
      <w:pPr>
        <w:rPr>
          <w:rFonts w:ascii="Arial" w:hAnsi="Arial"/>
        </w:rPr>
      </w:pPr>
    </w:p>
    <w:p w14:paraId="24DBE422" w14:textId="77777777" w:rsidR="00DB3567" w:rsidRDefault="00DB3567" w:rsidP="00222BC9">
      <w:pPr>
        <w:rPr>
          <w:rFonts w:ascii="Arial" w:hAnsi="Arial"/>
        </w:rPr>
      </w:pPr>
    </w:p>
    <w:p w14:paraId="22CBA3BA" w14:textId="77777777" w:rsidR="00DB3567" w:rsidRDefault="00DB3567" w:rsidP="00222BC9">
      <w:pPr>
        <w:rPr>
          <w:rFonts w:ascii="Arial" w:hAnsi="Arial"/>
        </w:rPr>
      </w:pPr>
    </w:p>
    <w:p w14:paraId="7954D2F6" w14:textId="77777777" w:rsidR="00DB3567" w:rsidRDefault="00DB3567" w:rsidP="00222BC9">
      <w:pPr>
        <w:rPr>
          <w:rFonts w:ascii="Arial" w:hAnsi="Arial"/>
        </w:rPr>
      </w:pPr>
    </w:p>
    <w:p w14:paraId="462E10A4" w14:textId="77777777" w:rsidR="00DB3567" w:rsidRDefault="00DB3567" w:rsidP="00222BC9">
      <w:pPr>
        <w:rPr>
          <w:rFonts w:ascii="Arial" w:hAnsi="Arial"/>
        </w:rPr>
      </w:pPr>
      <w:r>
        <w:rPr>
          <w:rFonts w:ascii="Arial" w:hAnsi="Arial"/>
        </w:rPr>
        <w:t>Part B:</w:t>
      </w:r>
    </w:p>
    <w:p w14:paraId="7041455B" w14:textId="77777777" w:rsidR="00DB3567" w:rsidRDefault="00DB3567" w:rsidP="00222BC9">
      <w:pPr>
        <w:rPr>
          <w:rFonts w:ascii="Arial" w:hAnsi="Arial"/>
        </w:rPr>
      </w:pPr>
    </w:p>
    <w:p w14:paraId="130EB5D6" w14:textId="77777777" w:rsidR="00DB3567" w:rsidRDefault="00DB3567" w:rsidP="00222BC9">
      <w:pPr>
        <w:rPr>
          <w:rFonts w:ascii="Arial" w:hAnsi="Arial"/>
        </w:rPr>
      </w:pPr>
    </w:p>
    <w:p w14:paraId="36629D4C" w14:textId="77777777" w:rsidR="00DB3567" w:rsidRDefault="00DB3567" w:rsidP="00222BC9">
      <w:pPr>
        <w:rPr>
          <w:rFonts w:ascii="Arial" w:hAnsi="Arial"/>
        </w:rPr>
      </w:pPr>
    </w:p>
    <w:p w14:paraId="00393C30" w14:textId="77777777" w:rsidR="00DB3567" w:rsidRDefault="00DB3567" w:rsidP="00222BC9">
      <w:pPr>
        <w:rPr>
          <w:rFonts w:ascii="Arial" w:hAnsi="Arial"/>
        </w:rPr>
      </w:pPr>
    </w:p>
    <w:p w14:paraId="2EC6AD2B" w14:textId="77777777" w:rsidR="00DB3567" w:rsidRPr="004061C4" w:rsidRDefault="00DB3567" w:rsidP="00222BC9">
      <w:pPr>
        <w:rPr>
          <w:rFonts w:ascii="Arial" w:hAnsi="Arial"/>
          <w:b/>
        </w:rPr>
      </w:pPr>
      <w:r w:rsidRPr="004061C4">
        <w:rPr>
          <w:rFonts w:ascii="Arial" w:hAnsi="Arial"/>
          <w:b/>
        </w:rPr>
        <w:t>Discussion:</w:t>
      </w:r>
    </w:p>
    <w:p w14:paraId="16EE1926" w14:textId="77777777" w:rsidR="00DB3567" w:rsidRDefault="00DB3567" w:rsidP="00222BC9">
      <w:pPr>
        <w:rPr>
          <w:rFonts w:ascii="Arial" w:hAnsi="Arial"/>
        </w:rPr>
      </w:pPr>
    </w:p>
    <w:p w14:paraId="47479674" w14:textId="77777777" w:rsidR="00DB3567" w:rsidRDefault="00DB3567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What is the true colour of solid copper sulphate?</w:t>
      </w:r>
    </w:p>
    <w:p w14:paraId="2063BD34" w14:textId="77777777" w:rsidR="00DB3567" w:rsidRDefault="00DB3567" w:rsidP="00222BC9">
      <w:pPr>
        <w:rPr>
          <w:rFonts w:ascii="Arial" w:hAnsi="Arial"/>
        </w:rPr>
      </w:pPr>
    </w:p>
    <w:p w14:paraId="2D5E3E4C" w14:textId="77777777" w:rsidR="00DB3567" w:rsidRDefault="00DB3567" w:rsidP="00222BC9">
      <w:pPr>
        <w:rPr>
          <w:rFonts w:ascii="Arial" w:hAnsi="Arial"/>
        </w:rPr>
      </w:pPr>
    </w:p>
    <w:p w14:paraId="1388AB40" w14:textId="77777777" w:rsidR="00DB3567" w:rsidRDefault="00DB3567" w:rsidP="00222BC9">
      <w:pPr>
        <w:rPr>
          <w:rFonts w:ascii="Arial" w:hAnsi="Arial"/>
        </w:rPr>
      </w:pPr>
    </w:p>
    <w:p w14:paraId="7D1E6E38" w14:textId="77777777" w:rsidR="00DB3567" w:rsidRDefault="00DB3567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 xml:space="preserve">Research on the Internet to find out why the copper sulphate solid you used in </w:t>
      </w:r>
      <w:r>
        <w:rPr>
          <w:rFonts w:ascii="Arial" w:hAnsi="Arial"/>
        </w:rPr>
        <w:tab/>
        <w:t>making the solution is blue.</w:t>
      </w:r>
    </w:p>
    <w:p w14:paraId="13774E7C" w14:textId="77777777" w:rsidR="00DB3567" w:rsidRDefault="00DB3567" w:rsidP="00222BC9">
      <w:pPr>
        <w:rPr>
          <w:rFonts w:ascii="Arial" w:hAnsi="Arial"/>
        </w:rPr>
      </w:pPr>
    </w:p>
    <w:p w14:paraId="630AB380" w14:textId="77777777" w:rsidR="00DB3567" w:rsidRDefault="00DB3567" w:rsidP="00222BC9">
      <w:pPr>
        <w:rPr>
          <w:rFonts w:ascii="Arial" w:hAnsi="Arial"/>
        </w:rPr>
      </w:pPr>
    </w:p>
    <w:p w14:paraId="2C952824" w14:textId="77777777" w:rsidR="00DB3567" w:rsidRDefault="00DB3567" w:rsidP="00222BC9">
      <w:pPr>
        <w:rPr>
          <w:rFonts w:ascii="Arial" w:hAnsi="Arial"/>
        </w:rPr>
      </w:pPr>
    </w:p>
    <w:p w14:paraId="7131C378" w14:textId="77777777" w:rsidR="00DB3567" w:rsidRPr="004061C4" w:rsidRDefault="00DB3567" w:rsidP="00222BC9">
      <w:pPr>
        <w:rPr>
          <w:rFonts w:ascii="Arial" w:hAnsi="Arial"/>
          <w:b/>
        </w:rPr>
      </w:pPr>
      <w:r w:rsidRPr="004061C4">
        <w:rPr>
          <w:rFonts w:ascii="Arial" w:hAnsi="Arial"/>
          <w:b/>
        </w:rPr>
        <w:t>Conclusion:</w:t>
      </w:r>
    </w:p>
    <w:p w14:paraId="1D24BCFF" w14:textId="77777777" w:rsidR="00DB3567" w:rsidRPr="003D11C3" w:rsidRDefault="00DB3567" w:rsidP="00222BC9">
      <w:pPr>
        <w:rPr>
          <w:rFonts w:ascii="Arial" w:hAnsi="Arial"/>
        </w:rPr>
      </w:pPr>
    </w:p>
    <w:sectPr w:rsidR="00DB3567" w:rsidRPr="003D11C3" w:rsidSect="00DA5783">
      <w:pgSz w:w="11900" w:h="16840"/>
      <w:pgMar w:top="1134" w:right="1134" w:bottom="1134" w:left="1134" w:header="709" w:footer="709" w:gutter="0"/>
      <w:cols w:space="708"/>
      <w:docGrid w:linePitch="360"/>
      <w:printerSettings r:id="rId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proofState w:grammar="clean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33B2"/>
    <w:rsid w:val="000633B2"/>
    <w:rsid w:val="00222BC9"/>
    <w:rsid w:val="00357925"/>
    <w:rsid w:val="003D11C3"/>
    <w:rsid w:val="004061C4"/>
    <w:rsid w:val="005872A5"/>
    <w:rsid w:val="00841E5C"/>
    <w:rsid w:val="00967719"/>
    <w:rsid w:val="00AD3105"/>
    <w:rsid w:val="00DA5783"/>
    <w:rsid w:val="00DB3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623F8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310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3105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310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3105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microsoft.com/office/2007/relationships/hdphoto" Target="media/hdphoto1.wdp"/><Relationship Id="rId8" Type="http://schemas.openxmlformats.org/officeDocument/2006/relationships/printerSettings" Target="printerSettings/printerSettings1.bin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25</TotalTime>
  <Pages>2</Pages>
  <Words>158</Words>
  <Characters>904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4</cp:revision>
  <dcterms:created xsi:type="dcterms:W3CDTF">2014-09-02T11:09:00Z</dcterms:created>
  <dcterms:modified xsi:type="dcterms:W3CDTF">2014-09-02T11:38:00Z</dcterms:modified>
</cp:coreProperties>
</file>