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2100B2" w14:textId="77777777" w:rsidR="005872A5" w:rsidRPr="00111DF3" w:rsidRDefault="00111DF3" w:rsidP="00111DF3">
      <w:pPr>
        <w:jc w:val="center"/>
        <w:rPr>
          <w:rFonts w:ascii="Arial" w:hAnsi="Arial"/>
          <w:b/>
        </w:rPr>
      </w:pPr>
      <w:r w:rsidRPr="00111DF3">
        <w:rPr>
          <w:rFonts w:ascii="Arial" w:hAnsi="Arial"/>
          <w:b/>
        </w:rPr>
        <w:t>YEAR 7 SCIENCE</w:t>
      </w:r>
    </w:p>
    <w:p w14:paraId="6F2496E9" w14:textId="77777777" w:rsidR="00111DF3" w:rsidRPr="00111DF3" w:rsidRDefault="00111DF3" w:rsidP="00111DF3">
      <w:pPr>
        <w:jc w:val="center"/>
        <w:rPr>
          <w:rFonts w:ascii="Arial" w:hAnsi="Arial"/>
          <w:b/>
        </w:rPr>
      </w:pPr>
      <w:r w:rsidRPr="00111DF3">
        <w:rPr>
          <w:rFonts w:ascii="Arial" w:hAnsi="Arial"/>
          <w:b/>
        </w:rPr>
        <w:t>EARTH AND SPACE SCIENCES</w:t>
      </w:r>
    </w:p>
    <w:p w14:paraId="69BE5836" w14:textId="77777777" w:rsidR="00111DF3" w:rsidRPr="00111DF3" w:rsidRDefault="00111DF3" w:rsidP="00111DF3">
      <w:pPr>
        <w:jc w:val="center"/>
        <w:rPr>
          <w:rFonts w:ascii="Arial" w:hAnsi="Arial"/>
          <w:b/>
        </w:rPr>
      </w:pPr>
      <w:r w:rsidRPr="00111DF3">
        <w:rPr>
          <w:rFonts w:ascii="Arial" w:hAnsi="Arial"/>
          <w:b/>
        </w:rPr>
        <w:t>INVESTIGATION - REFINING AN ORE</w:t>
      </w:r>
    </w:p>
    <w:p w14:paraId="464AFB4A" w14:textId="77777777" w:rsidR="00111DF3" w:rsidRDefault="00111DF3" w:rsidP="00222BC9">
      <w:pPr>
        <w:rPr>
          <w:rFonts w:ascii="Arial" w:hAnsi="Arial"/>
        </w:rPr>
      </w:pPr>
    </w:p>
    <w:p w14:paraId="45972065" w14:textId="77777777" w:rsidR="00111DF3" w:rsidRDefault="00111DF3" w:rsidP="00222BC9">
      <w:pPr>
        <w:rPr>
          <w:rFonts w:ascii="Arial" w:hAnsi="Arial"/>
        </w:rPr>
      </w:pPr>
      <w:r w:rsidRPr="00531EA4">
        <w:rPr>
          <w:rFonts w:ascii="Arial" w:hAnsi="Arial"/>
          <w:b/>
        </w:rPr>
        <w:t>Aim:</w:t>
      </w:r>
      <w:r>
        <w:rPr>
          <w:rFonts w:ascii="Arial" w:hAnsi="Arial"/>
        </w:rPr>
        <w:tab/>
      </w:r>
      <w:r>
        <w:rPr>
          <w:rFonts w:ascii="Arial" w:hAnsi="Arial"/>
        </w:rPr>
        <w:tab/>
        <w:t>To recover a metal from its ore.</w:t>
      </w:r>
    </w:p>
    <w:p w14:paraId="51C2ACB7" w14:textId="77777777" w:rsidR="00111DF3" w:rsidRDefault="00111DF3" w:rsidP="00222BC9">
      <w:pPr>
        <w:rPr>
          <w:rFonts w:ascii="Arial" w:hAnsi="Arial"/>
        </w:rPr>
      </w:pPr>
    </w:p>
    <w:p w14:paraId="3468C325" w14:textId="18DD947B" w:rsidR="00111DF3" w:rsidRDefault="00111DF3" w:rsidP="00222BC9">
      <w:pPr>
        <w:rPr>
          <w:rFonts w:ascii="Arial" w:hAnsi="Arial"/>
        </w:rPr>
      </w:pPr>
      <w:r w:rsidRPr="00531EA4">
        <w:rPr>
          <w:rFonts w:ascii="Arial" w:hAnsi="Arial"/>
          <w:b/>
        </w:rPr>
        <w:t>Materials:</w:t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 xml:space="preserve">2M </w:t>
      </w:r>
      <w:r w:rsidR="00597BAC">
        <w:rPr>
          <w:rFonts w:ascii="Arial" w:hAnsi="Arial"/>
        </w:rPr>
        <w:t>sulphuric</w:t>
      </w:r>
      <w:r>
        <w:rPr>
          <w:rFonts w:ascii="Arial" w:hAnsi="Arial"/>
        </w:rPr>
        <w:t xml:space="preserve"> acid</w:t>
      </w:r>
      <w:r w:rsidR="00E1651A">
        <w:rPr>
          <w:rFonts w:ascii="Arial" w:hAnsi="Arial"/>
        </w:rPr>
        <w:t xml:space="preserve"> (2M </w:t>
      </w:r>
      <w:r w:rsidR="00597BAC">
        <w:rPr>
          <w:rFonts w:ascii="Arial" w:hAnsi="Arial"/>
        </w:rPr>
        <w:t>H</w:t>
      </w:r>
      <w:r w:rsidR="00597BAC" w:rsidRPr="00597BAC">
        <w:rPr>
          <w:rFonts w:ascii="Arial" w:hAnsi="Arial"/>
          <w:vertAlign w:val="subscript"/>
        </w:rPr>
        <w:t>2</w:t>
      </w:r>
      <w:r w:rsidR="00597BAC">
        <w:rPr>
          <w:rFonts w:ascii="Arial" w:hAnsi="Arial"/>
        </w:rPr>
        <w:t>SO</w:t>
      </w:r>
      <w:r w:rsidR="00597BAC" w:rsidRPr="00597BAC">
        <w:rPr>
          <w:rFonts w:ascii="Arial" w:hAnsi="Arial"/>
          <w:vertAlign w:val="subscript"/>
        </w:rPr>
        <w:t>4</w:t>
      </w:r>
      <w:r w:rsidR="00E1651A">
        <w:rPr>
          <w:rFonts w:ascii="Arial" w:hAnsi="Arial"/>
        </w:rPr>
        <w:t>)</w:t>
      </w:r>
    </w:p>
    <w:p w14:paraId="3213340A" w14:textId="77777777" w:rsidR="00111DF3" w:rsidRDefault="00111DF3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</w:r>
      <w:r w:rsidR="00E1651A">
        <w:rPr>
          <w:rFonts w:ascii="Arial" w:hAnsi="Arial"/>
        </w:rPr>
        <w:t>Copper oxide and sand mix</w:t>
      </w:r>
    </w:p>
    <w:p w14:paraId="25C0360E" w14:textId="77777777" w:rsidR="00E1651A" w:rsidRDefault="00E1651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2 x 100 mL beaker</w:t>
      </w:r>
    </w:p>
    <w:p w14:paraId="59E6896E" w14:textId="77777777" w:rsidR="00E1651A" w:rsidRDefault="00E1651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Stirring rod</w:t>
      </w:r>
    </w:p>
    <w:p w14:paraId="7C3332B3" w14:textId="77777777" w:rsidR="00E1651A" w:rsidRDefault="00E1651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Filter funnel and filter paper</w:t>
      </w:r>
    </w:p>
    <w:p w14:paraId="532CF2E4" w14:textId="77777777" w:rsidR="00E1651A" w:rsidRDefault="00E1651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Power pack, 2 x leads, 2 x alligator clips</w:t>
      </w:r>
    </w:p>
    <w:p w14:paraId="7E6EE406" w14:textId="77777777" w:rsidR="00E1651A" w:rsidRDefault="00E1651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2 x iron nails</w:t>
      </w:r>
    </w:p>
    <w:p w14:paraId="7F2EBA27" w14:textId="77777777" w:rsidR="00E1651A" w:rsidRDefault="00E1651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Bunsen burner</w:t>
      </w:r>
    </w:p>
    <w:p w14:paraId="3EA873A9" w14:textId="77777777" w:rsidR="00E1651A" w:rsidRDefault="00E1651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Tripod and gauze mat</w:t>
      </w:r>
    </w:p>
    <w:p w14:paraId="5F6A0038" w14:textId="77777777" w:rsidR="00E1651A" w:rsidRDefault="00E1651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Bench protector</w:t>
      </w:r>
    </w:p>
    <w:p w14:paraId="00975EC8" w14:textId="77777777" w:rsidR="00E1651A" w:rsidRDefault="00E1651A" w:rsidP="00222BC9">
      <w:pPr>
        <w:rPr>
          <w:rFonts w:ascii="Arial" w:hAnsi="Arial"/>
        </w:rPr>
      </w:pPr>
    </w:p>
    <w:p w14:paraId="4A1BCA7D" w14:textId="77E3C911" w:rsidR="00E1651A" w:rsidRDefault="00E1651A" w:rsidP="00222BC9">
      <w:pPr>
        <w:rPr>
          <w:rFonts w:ascii="Arial" w:hAnsi="Arial"/>
        </w:rPr>
      </w:pPr>
      <w:r w:rsidRPr="00531EA4">
        <w:rPr>
          <w:rFonts w:ascii="Arial" w:hAnsi="Arial"/>
          <w:b/>
        </w:rPr>
        <w:t>Method:</w:t>
      </w:r>
      <w:r>
        <w:rPr>
          <w:rFonts w:ascii="Arial" w:hAnsi="Arial"/>
        </w:rPr>
        <w:tab/>
        <w:t>1.</w:t>
      </w:r>
      <w:r>
        <w:rPr>
          <w:rFonts w:ascii="Arial" w:hAnsi="Arial"/>
        </w:rPr>
        <w:tab/>
        <w:t xml:space="preserve">Take 3 </w:t>
      </w:r>
      <w:r w:rsidR="000D52F6">
        <w:rPr>
          <w:rFonts w:ascii="Arial" w:hAnsi="Arial"/>
        </w:rPr>
        <w:t>teaspoons</w:t>
      </w:r>
      <w:r>
        <w:rPr>
          <w:rFonts w:ascii="Arial" w:hAnsi="Arial"/>
        </w:rPr>
        <w:t xml:space="preserve"> of the copper oxide ore and place it into a 100 mL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F00C56">
        <w:rPr>
          <w:rFonts w:ascii="Arial" w:hAnsi="Arial"/>
        </w:rPr>
        <w:tab/>
      </w:r>
      <w:r>
        <w:rPr>
          <w:rFonts w:ascii="Arial" w:hAnsi="Arial"/>
        </w:rPr>
        <w:t>beaker.</w:t>
      </w:r>
    </w:p>
    <w:p w14:paraId="4A5E86F9" w14:textId="77777777" w:rsidR="00DD1B6D" w:rsidRDefault="00DD1B6D" w:rsidP="00222BC9">
      <w:pPr>
        <w:rPr>
          <w:rFonts w:ascii="Arial" w:hAnsi="Arial"/>
        </w:rPr>
      </w:pPr>
    </w:p>
    <w:p w14:paraId="27340138" w14:textId="491C4FE1" w:rsidR="00E1651A" w:rsidRDefault="00E1651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2.</w:t>
      </w:r>
      <w:r>
        <w:rPr>
          <w:rFonts w:ascii="Arial" w:hAnsi="Arial"/>
        </w:rPr>
        <w:tab/>
        <w:t xml:space="preserve">Carefully add 40 mL of 2M </w:t>
      </w:r>
      <w:r w:rsidR="00597BAC">
        <w:rPr>
          <w:rFonts w:ascii="Arial" w:hAnsi="Arial"/>
        </w:rPr>
        <w:t xml:space="preserve">sulphuric </w:t>
      </w:r>
      <w:r>
        <w:rPr>
          <w:rFonts w:ascii="Arial" w:hAnsi="Arial"/>
        </w:rPr>
        <w:t xml:space="preserve">acid (2 M </w:t>
      </w:r>
      <w:r w:rsidR="00597BAC">
        <w:rPr>
          <w:rFonts w:ascii="Arial" w:hAnsi="Arial"/>
        </w:rPr>
        <w:t>H</w:t>
      </w:r>
      <w:r w:rsidR="00597BAC" w:rsidRPr="00597BAC">
        <w:rPr>
          <w:rFonts w:ascii="Arial" w:hAnsi="Arial"/>
          <w:vertAlign w:val="subscript"/>
        </w:rPr>
        <w:t>2</w:t>
      </w:r>
      <w:r w:rsidR="00597BAC">
        <w:rPr>
          <w:rFonts w:ascii="Arial" w:hAnsi="Arial"/>
        </w:rPr>
        <w:t>SO</w:t>
      </w:r>
      <w:r w:rsidR="00597BAC" w:rsidRPr="00597BAC">
        <w:rPr>
          <w:rFonts w:ascii="Arial" w:hAnsi="Arial"/>
          <w:vertAlign w:val="subscript"/>
        </w:rPr>
        <w:t>4</w:t>
      </w:r>
      <w:r>
        <w:rPr>
          <w:rFonts w:ascii="Arial" w:hAnsi="Arial"/>
        </w:rPr>
        <w:t>).</w:t>
      </w:r>
    </w:p>
    <w:p w14:paraId="276CD261" w14:textId="77777777" w:rsidR="00DD1B6D" w:rsidRDefault="00DD1B6D" w:rsidP="00222BC9">
      <w:pPr>
        <w:rPr>
          <w:rFonts w:ascii="Arial" w:hAnsi="Arial"/>
        </w:rPr>
      </w:pPr>
    </w:p>
    <w:p w14:paraId="111F7E30" w14:textId="77777777" w:rsidR="00E1651A" w:rsidRDefault="00E1651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3.</w:t>
      </w:r>
      <w:r>
        <w:rPr>
          <w:rFonts w:ascii="Arial" w:hAnsi="Arial"/>
        </w:rPr>
        <w:tab/>
        <w:t>Gently heat the beaker above a Bunsen for a few minutes.</w:t>
      </w:r>
    </w:p>
    <w:p w14:paraId="473E0BD8" w14:textId="77777777" w:rsidR="001244DB" w:rsidRDefault="001244DB" w:rsidP="00222BC9">
      <w:pPr>
        <w:rPr>
          <w:rFonts w:ascii="Arial" w:hAnsi="Arial"/>
        </w:rPr>
      </w:pPr>
    </w:p>
    <w:p w14:paraId="0038BDCD" w14:textId="77777777" w:rsidR="00E1651A" w:rsidRDefault="00E1651A" w:rsidP="00222BC9">
      <w:pPr>
        <w:rPr>
          <w:rFonts w:ascii="Arial" w:hAnsi="Arial"/>
          <w:b/>
          <w:i/>
          <w:color w:val="FF0000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636B61">
        <w:rPr>
          <w:rFonts w:ascii="Arial" w:hAnsi="Arial"/>
          <w:b/>
          <w:i/>
          <w:color w:val="FF0000"/>
        </w:rPr>
        <w:t>DO NOT LET IT BOIL!</w:t>
      </w:r>
    </w:p>
    <w:p w14:paraId="0A5AB78E" w14:textId="77777777" w:rsidR="00C7131A" w:rsidRDefault="00C7131A" w:rsidP="00222BC9">
      <w:pPr>
        <w:rPr>
          <w:rFonts w:ascii="Arial" w:hAnsi="Arial"/>
          <w:b/>
          <w:i/>
          <w:color w:val="FF0000"/>
        </w:rPr>
      </w:pPr>
    </w:p>
    <w:p w14:paraId="01E8E5F8" w14:textId="63AEA320" w:rsidR="00C7131A" w:rsidRDefault="00C7131A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B4DCFD" wp14:editId="6CB3BC4A">
                <wp:simplePos x="0" y="0"/>
                <wp:positionH relativeFrom="column">
                  <wp:posOffset>914400</wp:posOffset>
                </wp:positionH>
                <wp:positionV relativeFrom="paragraph">
                  <wp:posOffset>23495</wp:posOffset>
                </wp:positionV>
                <wp:extent cx="4800600" cy="685800"/>
                <wp:effectExtent l="0" t="0" r="25400" b="2540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6106E" w14:textId="0FB71BDA" w:rsidR="00C7131A" w:rsidRPr="00C7131A" w:rsidRDefault="00C7131A" w:rsidP="001244DB">
                            <w:pPr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7131A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  <w:u w:val="single"/>
                              </w:rPr>
                              <w:t>Safety note</w:t>
                            </w:r>
                          </w:p>
                          <w:p w14:paraId="11BCB6A2" w14:textId="7EB43A1B" w:rsidR="00C7131A" w:rsidRPr="00C7131A" w:rsidRDefault="00C7131A" w:rsidP="001244D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C7131A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Sulphuric acid is corrosive to the skin and a strong irritant to the eyes, nose and lungs.  Do not breathe the fumes and wash the skin if exposed to the acid.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5" o:spid="_x0000_s1026" type="#_x0000_t202" style="position:absolute;margin-left:1in;margin-top:1.85pt;width:378pt;height:5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" filled="f" strokecolor="red">
                <v:textbox>
                  <w:txbxContent>
                    <w:p w14:paraId="6676106E" w14:textId="0FB71BDA" w:rsidR="00C7131A" w:rsidRPr="00C7131A" w:rsidRDefault="00C7131A" w:rsidP="001244DB">
                      <w:pPr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  <w:u w:val="single"/>
                        </w:rPr>
                      </w:pPr>
                      <w:r w:rsidRPr="00C7131A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  <w:u w:val="single"/>
                        </w:rPr>
                        <w:t>Safety note</w:t>
                      </w:r>
                    </w:p>
                    <w:p w14:paraId="11BCB6A2" w14:textId="7EB43A1B" w:rsidR="00C7131A" w:rsidRPr="00C7131A" w:rsidRDefault="00C7131A" w:rsidP="001244DB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C7131A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  <w:t>Sulphuric acid is corrosive to the skin and a strong irritant to the eyes, nose and lungs.  Do not breathe the fumes and wash the skin if exposed to the acid.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CB1A7B" w14:textId="77777777" w:rsidR="00C7131A" w:rsidRDefault="00C7131A" w:rsidP="00222BC9">
      <w:pPr>
        <w:rPr>
          <w:rFonts w:ascii="Arial" w:hAnsi="Arial"/>
        </w:rPr>
      </w:pPr>
    </w:p>
    <w:p w14:paraId="55408BA4" w14:textId="77777777" w:rsidR="00C7131A" w:rsidRDefault="00E1651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51C22FF2" w14:textId="77777777" w:rsidR="00C7131A" w:rsidRDefault="00C7131A" w:rsidP="00222BC9">
      <w:pPr>
        <w:rPr>
          <w:rFonts w:ascii="Arial" w:hAnsi="Arial"/>
        </w:rPr>
      </w:pPr>
    </w:p>
    <w:p w14:paraId="21B64450" w14:textId="77777777" w:rsidR="00C7131A" w:rsidRDefault="00C7131A" w:rsidP="00222BC9">
      <w:pPr>
        <w:rPr>
          <w:rFonts w:ascii="Arial" w:hAnsi="Arial"/>
        </w:rPr>
      </w:pPr>
    </w:p>
    <w:p w14:paraId="1BD60418" w14:textId="68676C07" w:rsidR="00E1651A" w:rsidRDefault="00E1651A" w:rsidP="00222BC9">
      <w:pPr>
        <w:rPr>
          <w:rFonts w:ascii="Arial" w:hAnsi="Arial"/>
        </w:rPr>
      </w:pPr>
      <w:r>
        <w:rPr>
          <w:rFonts w:ascii="Arial" w:hAnsi="Arial"/>
        </w:rPr>
        <w:tab/>
      </w:r>
      <w:r w:rsidR="00C7131A">
        <w:rPr>
          <w:rFonts w:ascii="Arial" w:hAnsi="Arial"/>
        </w:rPr>
        <w:tab/>
      </w:r>
      <w:r w:rsidR="00C7131A">
        <w:rPr>
          <w:rFonts w:ascii="Arial" w:hAnsi="Arial"/>
        </w:rPr>
        <w:tab/>
      </w:r>
      <w:r>
        <w:rPr>
          <w:rFonts w:ascii="Arial" w:hAnsi="Arial"/>
        </w:rPr>
        <w:t>Stir it gently with a stirring rod.</w:t>
      </w:r>
    </w:p>
    <w:p w14:paraId="78A57DE5" w14:textId="77777777" w:rsidR="00F00C56" w:rsidRDefault="00F00C56" w:rsidP="00222BC9">
      <w:pPr>
        <w:rPr>
          <w:rFonts w:ascii="Arial" w:hAnsi="Arial"/>
        </w:rPr>
      </w:pPr>
    </w:p>
    <w:p w14:paraId="7FDBA99B" w14:textId="6A1E019C" w:rsidR="00F00C56" w:rsidRDefault="001244DB" w:rsidP="001244DB">
      <w:pPr>
        <w:jc w:val="center"/>
        <w:rPr>
          <w:rFonts w:ascii="Arial" w:hAnsi="Arial"/>
        </w:rPr>
      </w:pPr>
      <w:bookmarkStart w:id="0" w:name="_GoBack"/>
      <w:r>
        <w:rPr>
          <w:rFonts w:ascii="Arial" w:hAnsi="Arial"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2BD699EC" wp14:editId="1555A786">
            <wp:simplePos x="0" y="0"/>
            <wp:positionH relativeFrom="column">
              <wp:posOffset>4457700</wp:posOffset>
            </wp:positionH>
            <wp:positionV relativeFrom="paragraph">
              <wp:posOffset>1989455</wp:posOffset>
            </wp:positionV>
            <wp:extent cx="1560830" cy="2008505"/>
            <wp:effectExtent l="0" t="0" r="0" b="0"/>
            <wp:wrapTight wrapText="bothSides">
              <wp:wrapPolygon edited="0">
                <wp:start x="0" y="0"/>
                <wp:lineTo x="0" y="21306"/>
                <wp:lineTo x="21090" y="21306"/>
                <wp:lineTo x="2109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 2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200850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rFonts w:ascii="Arial" w:hAnsi="Arial"/>
          <w:noProof/>
          <w:lang w:val="en-US"/>
        </w:rPr>
        <w:drawing>
          <wp:inline distT="0" distB="0" distL="0" distR="0" wp14:anchorId="340E593E" wp14:editId="1C30C080">
            <wp:extent cx="1489710" cy="210851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 3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139" cy="211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A369" w14:textId="77777777" w:rsidR="00F00C56" w:rsidRDefault="00F00C56" w:rsidP="00222BC9">
      <w:pPr>
        <w:rPr>
          <w:rFonts w:ascii="Arial" w:hAnsi="Arial"/>
        </w:rPr>
      </w:pPr>
    </w:p>
    <w:p w14:paraId="7C67BD0C" w14:textId="337D4C0E" w:rsidR="00E1651A" w:rsidRDefault="00E1651A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4.</w:t>
      </w:r>
      <w:r>
        <w:rPr>
          <w:rFonts w:ascii="Arial" w:hAnsi="Arial"/>
        </w:rPr>
        <w:tab/>
      </w:r>
      <w:r w:rsidR="00636B61">
        <w:rPr>
          <w:rFonts w:ascii="Arial" w:hAnsi="Arial"/>
        </w:rPr>
        <w:t xml:space="preserve">Allow the solution to cool and filter it into </w:t>
      </w:r>
      <w:r w:rsidR="001244DB">
        <w:rPr>
          <w:rFonts w:ascii="Arial" w:hAnsi="Arial"/>
        </w:rPr>
        <w:tab/>
      </w:r>
      <w:r w:rsidR="001244DB">
        <w:rPr>
          <w:rFonts w:ascii="Arial" w:hAnsi="Arial"/>
        </w:rPr>
        <w:tab/>
      </w:r>
      <w:r w:rsidR="001244DB">
        <w:rPr>
          <w:rFonts w:ascii="Arial" w:hAnsi="Arial"/>
        </w:rPr>
        <w:tab/>
      </w:r>
      <w:r w:rsidR="001244DB">
        <w:rPr>
          <w:rFonts w:ascii="Arial" w:hAnsi="Arial"/>
        </w:rPr>
        <w:tab/>
      </w:r>
      <w:r w:rsidR="001244DB">
        <w:rPr>
          <w:rFonts w:ascii="Arial" w:hAnsi="Arial"/>
        </w:rPr>
        <w:tab/>
      </w:r>
      <w:r w:rsidR="00636B61">
        <w:rPr>
          <w:rFonts w:ascii="Arial" w:hAnsi="Arial"/>
        </w:rPr>
        <w:t>another 100 mL beaker.</w:t>
      </w:r>
    </w:p>
    <w:p w14:paraId="7AF3CF2E" w14:textId="77777777" w:rsidR="00DD1B6D" w:rsidRDefault="00DD1B6D" w:rsidP="00222BC9">
      <w:pPr>
        <w:rPr>
          <w:rFonts w:ascii="Arial" w:hAnsi="Arial"/>
        </w:rPr>
      </w:pPr>
    </w:p>
    <w:p w14:paraId="2F984278" w14:textId="1465BA85" w:rsidR="00F00C56" w:rsidRDefault="00F00C56" w:rsidP="00F00C56">
      <w:pPr>
        <w:jc w:val="center"/>
        <w:rPr>
          <w:rFonts w:ascii="Arial" w:hAnsi="Arial"/>
        </w:rPr>
      </w:pPr>
    </w:p>
    <w:p w14:paraId="0559498F" w14:textId="77777777" w:rsidR="001244DB" w:rsidRDefault="001244DB">
      <w:pPr>
        <w:rPr>
          <w:rFonts w:ascii="Arial" w:hAnsi="Arial"/>
        </w:rPr>
      </w:pPr>
      <w:r>
        <w:rPr>
          <w:rFonts w:ascii="Arial" w:hAnsi="Arial"/>
        </w:rPr>
        <w:lastRenderedPageBreak/>
        <w:br w:type="page"/>
      </w:r>
    </w:p>
    <w:p w14:paraId="2CC01E65" w14:textId="1A59E2AA" w:rsidR="00636B61" w:rsidRDefault="00636B61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5.</w:t>
      </w:r>
      <w:r>
        <w:rPr>
          <w:rFonts w:ascii="Arial" w:hAnsi="Arial"/>
        </w:rPr>
        <w:tab/>
        <w:t>Turn the power pack to 2V DC (</w:t>
      </w:r>
      <w:r w:rsidRPr="00636B61">
        <w:rPr>
          <w:rFonts w:ascii="Arial" w:hAnsi="Arial"/>
          <w:b/>
          <w:i/>
          <w:color w:val="0000FF"/>
        </w:rPr>
        <w:t>use the</w:t>
      </w:r>
      <w:r w:rsidRPr="00636B61">
        <w:rPr>
          <w:rFonts w:ascii="Arial" w:hAnsi="Arial"/>
          <w:b/>
          <w:i/>
        </w:rPr>
        <w:t xml:space="preserve"> </w:t>
      </w:r>
      <w:r w:rsidRPr="00636B61">
        <w:rPr>
          <w:rFonts w:ascii="Arial" w:hAnsi="Arial"/>
          <w:b/>
          <w:i/>
          <w:color w:val="FF0000"/>
        </w:rPr>
        <w:t>red</w:t>
      </w:r>
      <w:r w:rsidRPr="00636B61">
        <w:rPr>
          <w:rFonts w:ascii="Arial" w:hAnsi="Arial"/>
          <w:b/>
          <w:i/>
        </w:rPr>
        <w:t xml:space="preserve"> </w:t>
      </w:r>
      <w:r w:rsidRPr="00636B61">
        <w:rPr>
          <w:rFonts w:ascii="Arial" w:hAnsi="Arial"/>
          <w:b/>
          <w:i/>
          <w:color w:val="0000FF"/>
        </w:rPr>
        <w:t>and</w:t>
      </w:r>
      <w:r w:rsidRPr="00636B61">
        <w:rPr>
          <w:rFonts w:ascii="Arial" w:hAnsi="Arial"/>
          <w:b/>
          <w:i/>
        </w:rPr>
        <w:t xml:space="preserve"> black </w:t>
      </w:r>
      <w:r w:rsidRPr="00636B61">
        <w:rPr>
          <w:rFonts w:ascii="Arial" w:hAnsi="Arial"/>
          <w:b/>
          <w:i/>
          <w:color w:val="0000FF"/>
        </w:rPr>
        <w:t>terminals</w:t>
      </w:r>
      <w:r>
        <w:rPr>
          <w:rFonts w:ascii="Arial" w:hAnsi="Arial"/>
        </w:rPr>
        <w:t xml:space="preserve">) and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attach the nails to the leads using the alligator clips.</w:t>
      </w:r>
    </w:p>
    <w:p w14:paraId="76601510" w14:textId="77777777" w:rsidR="00DD1B6D" w:rsidRDefault="00DD1B6D" w:rsidP="00222BC9">
      <w:pPr>
        <w:rPr>
          <w:rFonts w:ascii="Arial" w:hAnsi="Arial"/>
        </w:rPr>
      </w:pPr>
    </w:p>
    <w:p w14:paraId="34F264F2" w14:textId="2B52E7BD" w:rsidR="00636B61" w:rsidRDefault="00636B61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6.</w:t>
      </w:r>
      <w:r>
        <w:rPr>
          <w:rFonts w:ascii="Arial" w:hAnsi="Arial"/>
        </w:rPr>
        <w:tab/>
      </w:r>
      <w:r w:rsidR="00BB3299">
        <w:rPr>
          <w:rFonts w:ascii="Arial" w:hAnsi="Arial"/>
        </w:rPr>
        <w:t>Place the nails carefully into the solution.</w:t>
      </w:r>
    </w:p>
    <w:p w14:paraId="68DB7C57" w14:textId="77777777" w:rsidR="001244DB" w:rsidRDefault="001244DB" w:rsidP="00222BC9">
      <w:pPr>
        <w:rPr>
          <w:rFonts w:ascii="Arial" w:hAnsi="Arial"/>
        </w:rPr>
      </w:pPr>
    </w:p>
    <w:p w14:paraId="46D3182A" w14:textId="24D556FB" w:rsidR="00BB3299" w:rsidRDefault="00BB3299" w:rsidP="00222BC9">
      <w:pPr>
        <w:rPr>
          <w:rFonts w:ascii="Arial" w:hAnsi="Arial"/>
          <w:b/>
          <w:i/>
          <w:color w:val="FF0000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BB3299">
        <w:rPr>
          <w:rFonts w:ascii="Arial" w:hAnsi="Arial"/>
          <w:b/>
          <w:i/>
          <w:color w:val="FF0000"/>
        </w:rPr>
        <w:t>DO NOT LET THE SOLUTION TOUCH THE ALLIGATOR CLIPS!</w:t>
      </w:r>
    </w:p>
    <w:p w14:paraId="464B5692" w14:textId="342B1C0D" w:rsidR="00C7131A" w:rsidRDefault="00C7131A" w:rsidP="00222BC9">
      <w:pPr>
        <w:rPr>
          <w:rFonts w:ascii="Arial" w:hAnsi="Arial"/>
          <w:b/>
          <w:i/>
          <w:color w:val="FF0000"/>
        </w:rPr>
      </w:pPr>
      <w:r>
        <w:rPr>
          <w:rFonts w:ascii="Arial" w:hAnsi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48C975" wp14:editId="160A75DC">
                <wp:simplePos x="0" y="0"/>
                <wp:positionH relativeFrom="column">
                  <wp:posOffset>1028700</wp:posOffset>
                </wp:positionH>
                <wp:positionV relativeFrom="paragraph">
                  <wp:posOffset>86995</wp:posOffset>
                </wp:positionV>
                <wp:extent cx="4800600" cy="571500"/>
                <wp:effectExtent l="0" t="0" r="25400" b="3810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4A1DA" w14:textId="77777777" w:rsidR="00C7131A" w:rsidRPr="00C7131A" w:rsidRDefault="00C7131A" w:rsidP="00C7131A">
                            <w:pPr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7131A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  <w:u w:val="single"/>
                              </w:rPr>
                              <w:t>Safety note</w:t>
                            </w:r>
                          </w:p>
                          <w:p w14:paraId="73020088" w14:textId="5C33A0DE" w:rsidR="00C7131A" w:rsidRPr="00C7131A" w:rsidRDefault="00C7131A" w:rsidP="00C7131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The alligator clips will react with the solution if they come into contact.  This must be avoided.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margin-left:81pt;margin-top:6.85pt;width:378pt;height: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" filled="f" strokecolor="red">
                <v:textbox>
                  <w:txbxContent>
                    <w:p w14:paraId="5B44A1DA" w14:textId="77777777" w:rsidR="00C7131A" w:rsidRPr="00C7131A" w:rsidRDefault="00C7131A" w:rsidP="00C7131A">
                      <w:pPr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  <w:u w:val="single"/>
                        </w:rPr>
                      </w:pPr>
                      <w:r w:rsidRPr="00C7131A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  <w:u w:val="single"/>
                        </w:rPr>
                        <w:t>Safety note</w:t>
                      </w:r>
                    </w:p>
                    <w:p w14:paraId="73020088" w14:textId="5C33A0DE" w:rsidR="00C7131A" w:rsidRPr="00C7131A" w:rsidRDefault="00C7131A" w:rsidP="00C7131A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  <w:t>The alligator clips will react with the solution if they come into contact.  This must be avoided.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450A43" w14:textId="26415A1F" w:rsidR="00C7131A" w:rsidRDefault="00C7131A" w:rsidP="00222BC9">
      <w:pPr>
        <w:rPr>
          <w:rFonts w:ascii="Arial" w:hAnsi="Arial"/>
          <w:color w:val="FF0000"/>
        </w:rPr>
      </w:pPr>
    </w:p>
    <w:p w14:paraId="4B8C894F" w14:textId="77777777" w:rsidR="00C7131A" w:rsidRDefault="00C7131A" w:rsidP="00222BC9">
      <w:pPr>
        <w:rPr>
          <w:rFonts w:ascii="Arial" w:hAnsi="Arial"/>
          <w:color w:val="FF0000"/>
        </w:rPr>
      </w:pPr>
    </w:p>
    <w:p w14:paraId="697C74A3" w14:textId="77777777" w:rsidR="00C7131A" w:rsidRDefault="00C7131A" w:rsidP="00222BC9">
      <w:pPr>
        <w:rPr>
          <w:rFonts w:ascii="Arial" w:hAnsi="Arial"/>
          <w:color w:val="FF0000"/>
        </w:rPr>
      </w:pPr>
    </w:p>
    <w:p w14:paraId="6693825B" w14:textId="77777777" w:rsidR="00C7131A" w:rsidRPr="00C7131A" w:rsidRDefault="00C7131A" w:rsidP="00222BC9">
      <w:pPr>
        <w:rPr>
          <w:rFonts w:ascii="Arial" w:hAnsi="Arial"/>
          <w:color w:val="FF0000"/>
        </w:rPr>
      </w:pPr>
    </w:p>
    <w:p w14:paraId="5F1502AB" w14:textId="77777777" w:rsidR="00DD1B6D" w:rsidRDefault="00DD1B6D" w:rsidP="00222BC9">
      <w:pPr>
        <w:rPr>
          <w:rFonts w:ascii="Arial" w:hAnsi="Arial"/>
          <w:color w:val="FF0000"/>
        </w:rPr>
      </w:pPr>
    </w:p>
    <w:p w14:paraId="1B749158" w14:textId="70E32E1F" w:rsidR="00706CD1" w:rsidRDefault="00706CD1" w:rsidP="00706CD1">
      <w:pPr>
        <w:jc w:val="center"/>
        <w:rPr>
          <w:rFonts w:ascii="Arial" w:hAnsi="Arial"/>
          <w:color w:val="FF0000"/>
        </w:rPr>
      </w:pPr>
      <w:r>
        <w:rPr>
          <w:rFonts w:ascii="Arial" w:hAnsi="Arial"/>
          <w:noProof/>
          <w:color w:val="FF0000"/>
          <w:lang w:val="en-US"/>
        </w:rPr>
        <w:drawing>
          <wp:inline distT="0" distB="0" distL="0" distR="0" wp14:anchorId="566D3FE4" wp14:editId="12B4A9AA">
            <wp:extent cx="1898650" cy="2061471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 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850" cy="206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AE1D" w14:textId="77777777" w:rsidR="00706CD1" w:rsidRDefault="00706CD1" w:rsidP="00222BC9">
      <w:pPr>
        <w:rPr>
          <w:rFonts w:ascii="Arial" w:hAnsi="Arial"/>
          <w:color w:val="FF0000"/>
        </w:rPr>
      </w:pPr>
    </w:p>
    <w:p w14:paraId="1C3C83E0" w14:textId="77777777" w:rsidR="00706CD1" w:rsidRPr="00706CD1" w:rsidRDefault="00706CD1" w:rsidP="00222BC9">
      <w:pPr>
        <w:rPr>
          <w:rFonts w:ascii="Arial" w:hAnsi="Arial"/>
          <w:color w:val="FF0000"/>
        </w:rPr>
      </w:pPr>
    </w:p>
    <w:p w14:paraId="26910764" w14:textId="277691E2" w:rsidR="00BB3299" w:rsidRDefault="00BB3299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>7.</w:t>
      </w:r>
      <w:r>
        <w:rPr>
          <w:rFonts w:ascii="Arial" w:hAnsi="Arial"/>
        </w:rPr>
        <w:tab/>
        <w:t>Observe what takes place at each nail.</w:t>
      </w:r>
    </w:p>
    <w:p w14:paraId="0AC75582" w14:textId="77777777" w:rsidR="00BB3299" w:rsidRDefault="00BB3299" w:rsidP="00222BC9">
      <w:pPr>
        <w:rPr>
          <w:rFonts w:ascii="Arial" w:hAnsi="Arial"/>
        </w:rPr>
      </w:pPr>
    </w:p>
    <w:p w14:paraId="3FA6AC6D" w14:textId="77777777" w:rsidR="00D50865" w:rsidRDefault="00D50865" w:rsidP="00222BC9">
      <w:pPr>
        <w:rPr>
          <w:rFonts w:ascii="Arial" w:hAnsi="Arial"/>
        </w:rPr>
      </w:pPr>
    </w:p>
    <w:p w14:paraId="1C281DDE" w14:textId="4A0E859F" w:rsidR="00BB3299" w:rsidRPr="00AB61E4" w:rsidRDefault="00BB3299" w:rsidP="00222BC9">
      <w:pPr>
        <w:rPr>
          <w:rFonts w:ascii="Arial" w:hAnsi="Arial"/>
          <w:b/>
        </w:rPr>
      </w:pPr>
      <w:r w:rsidRPr="00AB61E4">
        <w:rPr>
          <w:rFonts w:ascii="Arial" w:hAnsi="Arial"/>
          <w:b/>
        </w:rPr>
        <w:t>Observations:</w:t>
      </w:r>
    </w:p>
    <w:p w14:paraId="2A28F28A" w14:textId="77777777" w:rsidR="00BB3299" w:rsidRDefault="00BB3299" w:rsidP="00222BC9">
      <w:pPr>
        <w:rPr>
          <w:rFonts w:ascii="Arial" w:hAnsi="Arial"/>
        </w:rPr>
      </w:pPr>
    </w:p>
    <w:p w14:paraId="7FED606F" w14:textId="77777777" w:rsidR="00BB3299" w:rsidRDefault="00BB3299" w:rsidP="00222BC9">
      <w:pPr>
        <w:rPr>
          <w:rFonts w:ascii="Arial" w:hAnsi="Arial"/>
        </w:rPr>
      </w:pPr>
    </w:p>
    <w:p w14:paraId="62BC471A" w14:textId="77777777" w:rsidR="00C33DBB" w:rsidRDefault="00C33DBB" w:rsidP="00222BC9">
      <w:pPr>
        <w:rPr>
          <w:rFonts w:ascii="Arial" w:hAnsi="Arial"/>
        </w:rPr>
      </w:pPr>
    </w:p>
    <w:p w14:paraId="2EA62C7E" w14:textId="77777777" w:rsidR="00531EA4" w:rsidRDefault="00531EA4" w:rsidP="00222BC9">
      <w:pPr>
        <w:rPr>
          <w:rFonts w:ascii="Arial" w:hAnsi="Arial"/>
        </w:rPr>
      </w:pPr>
    </w:p>
    <w:p w14:paraId="3805B54A" w14:textId="3F7CCD88" w:rsidR="00531EA4" w:rsidRPr="00AB61E4" w:rsidRDefault="00531EA4" w:rsidP="00222BC9">
      <w:pPr>
        <w:rPr>
          <w:rFonts w:ascii="Arial" w:hAnsi="Arial"/>
          <w:b/>
        </w:rPr>
      </w:pPr>
      <w:r w:rsidRPr="00AB61E4">
        <w:rPr>
          <w:rFonts w:ascii="Arial" w:hAnsi="Arial"/>
          <w:b/>
        </w:rPr>
        <w:t>Discussion:</w:t>
      </w:r>
    </w:p>
    <w:p w14:paraId="4E08B7B7" w14:textId="77777777" w:rsidR="00531EA4" w:rsidRDefault="00531EA4" w:rsidP="00222BC9">
      <w:pPr>
        <w:rPr>
          <w:rFonts w:ascii="Arial" w:hAnsi="Arial"/>
        </w:rPr>
      </w:pPr>
    </w:p>
    <w:p w14:paraId="31E5C362" w14:textId="77777777" w:rsidR="00531EA4" w:rsidRDefault="00531EA4" w:rsidP="00222BC9">
      <w:pPr>
        <w:rPr>
          <w:rFonts w:ascii="Arial" w:hAnsi="Arial"/>
        </w:rPr>
      </w:pPr>
    </w:p>
    <w:p w14:paraId="6C00912D" w14:textId="77777777" w:rsidR="00C33DBB" w:rsidRDefault="00C33DBB" w:rsidP="00222BC9">
      <w:pPr>
        <w:rPr>
          <w:rFonts w:ascii="Arial" w:hAnsi="Arial"/>
        </w:rPr>
      </w:pPr>
    </w:p>
    <w:p w14:paraId="56854C6F" w14:textId="77777777" w:rsidR="00531EA4" w:rsidRDefault="00531EA4" w:rsidP="00222BC9">
      <w:pPr>
        <w:rPr>
          <w:rFonts w:ascii="Arial" w:hAnsi="Arial"/>
        </w:rPr>
      </w:pPr>
    </w:p>
    <w:p w14:paraId="52D22340" w14:textId="629F41CA" w:rsidR="00531EA4" w:rsidRDefault="00531EA4" w:rsidP="00222BC9">
      <w:pPr>
        <w:rPr>
          <w:rFonts w:ascii="Arial" w:hAnsi="Arial"/>
          <w:b/>
        </w:rPr>
      </w:pPr>
      <w:r w:rsidRPr="00AB61E4">
        <w:rPr>
          <w:rFonts w:ascii="Arial" w:hAnsi="Arial"/>
          <w:b/>
        </w:rPr>
        <w:t>Conclusion:</w:t>
      </w:r>
    </w:p>
    <w:p w14:paraId="24CF719A" w14:textId="77777777" w:rsidR="00AB61E4" w:rsidRDefault="00AB61E4" w:rsidP="00222BC9">
      <w:pPr>
        <w:rPr>
          <w:rFonts w:ascii="Arial" w:hAnsi="Arial"/>
          <w:b/>
        </w:rPr>
      </w:pPr>
    </w:p>
    <w:p w14:paraId="4545DA0A" w14:textId="77777777" w:rsidR="00AB61E4" w:rsidRPr="00AB61E4" w:rsidRDefault="00AB61E4" w:rsidP="00222BC9">
      <w:pPr>
        <w:rPr>
          <w:rFonts w:ascii="Arial" w:hAnsi="Arial"/>
          <w:b/>
        </w:rPr>
      </w:pPr>
    </w:p>
    <w:sectPr w:rsidR="00AB61E4" w:rsidRPr="00AB61E4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DF3"/>
    <w:rsid w:val="000D52F6"/>
    <w:rsid w:val="00111DF3"/>
    <w:rsid w:val="001244DB"/>
    <w:rsid w:val="00222BC9"/>
    <w:rsid w:val="003D11C3"/>
    <w:rsid w:val="00531EA4"/>
    <w:rsid w:val="005872A5"/>
    <w:rsid w:val="00597BAC"/>
    <w:rsid w:val="00636B61"/>
    <w:rsid w:val="00706CD1"/>
    <w:rsid w:val="00967719"/>
    <w:rsid w:val="00AB61E4"/>
    <w:rsid w:val="00BB3299"/>
    <w:rsid w:val="00BF67FC"/>
    <w:rsid w:val="00C33DBB"/>
    <w:rsid w:val="00C7131A"/>
    <w:rsid w:val="00D50865"/>
    <w:rsid w:val="00DA5783"/>
    <w:rsid w:val="00DD1B6D"/>
    <w:rsid w:val="00E1651A"/>
    <w:rsid w:val="00F0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17E5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0C5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C56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0C5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C56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16</TotalTime>
  <Pages>2</Pages>
  <Words>165</Words>
  <Characters>941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4</cp:revision>
  <cp:lastPrinted>2014-11-19T01:41:00Z</cp:lastPrinted>
  <dcterms:created xsi:type="dcterms:W3CDTF">2014-11-19T01:41:00Z</dcterms:created>
  <dcterms:modified xsi:type="dcterms:W3CDTF">2014-11-19T01:57:00Z</dcterms:modified>
</cp:coreProperties>
</file>