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7EE" w:rsidRPr="00F214B1" w:rsidRDefault="005237EE">
      <w:pPr>
        <w:rPr>
          <w:rFonts w:ascii="Arial" w:hAnsi="Arial" w:cs="Arial"/>
          <w:sz w:val="22"/>
          <w:szCs w:val="22"/>
        </w:rPr>
      </w:pPr>
    </w:p>
    <w:p w:rsidR="005237EE" w:rsidRPr="00F214B1" w:rsidRDefault="005237EE">
      <w:pPr>
        <w:rPr>
          <w:rFonts w:ascii="Arial" w:hAnsi="Arial" w:cs="Arial"/>
          <w:sz w:val="22"/>
          <w:szCs w:val="22"/>
        </w:rPr>
      </w:pPr>
    </w:p>
    <w:tbl>
      <w:tblPr>
        <w:tblW w:w="5965" w:type="pct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653"/>
        <w:gridCol w:w="5284"/>
        <w:gridCol w:w="1251"/>
        <w:gridCol w:w="1842"/>
        <w:gridCol w:w="1417"/>
      </w:tblGrid>
      <w:tr w:rsidR="003813A4" w:rsidRPr="00BA3829" w:rsidTr="000201D3">
        <w:trPr>
          <w:tblHeader/>
        </w:trPr>
        <w:tc>
          <w:tcPr>
            <w:tcW w:w="693" w:type="pct"/>
            <w:gridSpan w:val="2"/>
          </w:tcPr>
          <w:p w:rsidR="003362E7" w:rsidRPr="00BA3829" w:rsidRDefault="003362E7" w:rsidP="00B0260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07" w:type="pct"/>
            <w:gridSpan w:val="4"/>
            <w:shd w:val="clear" w:color="auto" w:fill="auto"/>
          </w:tcPr>
          <w:p w:rsidR="003362E7" w:rsidRPr="00BA3829" w:rsidRDefault="003362E7" w:rsidP="00B0260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A3829">
              <w:rPr>
                <w:rFonts w:ascii="Arial" w:hAnsi="Arial" w:cs="Arial"/>
                <w:b/>
                <w:sz w:val="22"/>
                <w:szCs w:val="22"/>
              </w:rPr>
              <w:t>Narrogi</w:t>
            </w:r>
            <w:r w:rsidR="004D4371">
              <w:rPr>
                <w:rFonts w:ascii="Arial" w:hAnsi="Arial" w:cs="Arial"/>
                <w:b/>
                <w:sz w:val="22"/>
                <w:szCs w:val="22"/>
              </w:rPr>
              <w:t>n SHS Year 7 Science Program 2020</w:t>
            </w:r>
          </w:p>
        </w:tc>
      </w:tr>
      <w:tr w:rsidR="00D0368E" w:rsidRPr="00F214B1" w:rsidTr="000201D3">
        <w:trPr>
          <w:tblHeader/>
        </w:trPr>
        <w:tc>
          <w:tcPr>
            <w:tcW w:w="406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Week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55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Reference</w:t>
            </w:r>
          </w:p>
        </w:tc>
        <w:tc>
          <w:tcPr>
            <w:tcW w:w="81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Inquiry</w:t>
            </w:r>
            <w:r w:rsidR="00AE725C">
              <w:rPr>
                <w:rFonts w:ascii="Arial" w:hAnsi="Arial" w:cs="Arial"/>
                <w:sz w:val="22"/>
                <w:szCs w:val="22"/>
              </w:rPr>
              <w:t>/Activity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Assessment</w:t>
            </w: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1-</w:t>
            </w:r>
            <w:r w:rsidR="00031E0D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55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7794" w:rsidRPr="00F214B1" w:rsidTr="000201D3">
        <w:tc>
          <w:tcPr>
            <w:tcW w:w="406" w:type="pct"/>
            <w:shd w:val="clear" w:color="auto" w:fill="auto"/>
          </w:tcPr>
          <w:p w:rsidR="00E67794" w:rsidRPr="00F214B1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4" w:type="pct"/>
            <w:gridSpan w:val="5"/>
          </w:tcPr>
          <w:p w:rsidR="00E67794" w:rsidRPr="00F214B1" w:rsidRDefault="00E67794" w:rsidP="00B0260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Identify questions and problems that can be investigated scientifically and make predictions based on scientific knowledge</w:t>
            </w:r>
          </w:p>
          <w:p w:rsidR="00E67794" w:rsidRPr="00F214B1" w:rsidRDefault="00E67794" w:rsidP="00B02606">
            <w:pPr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Collaboratively and individually plan and conduct a range of investigation types, including fieldwork and experiments, ensuring safety and ethical guidelines are followed </w:t>
            </w:r>
            <w:r w:rsidRPr="00F214B1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 xml:space="preserve"> </w:t>
            </w:r>
          </w:p>
          <w:p w:rsidR="00E67794" w:rsidRPr="00F214B1" w:rsidRDefault="00E67794" w:rsidP="00B0260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In fair tests, measure and control variables, and select equipment to collect data with accuracy appropriate to the task  </w:t>
            </w:r>
          </w:p>
          <w:p w:rsidR="00E67794" w:rsidRPr="00F214B1" w:rsidRDefault="00E67794" w:rsidP="00B0260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Construct and use a range of representations, including graphs, keys and models to represent and analyse patterns or relationships, including using digital technologies as appropriate</w:t>
            </w:r>
          </w:p>
          <w:p w:rsidR="00E67794" w:rsidRPr="00F214B1" w:rsidRDefault="00E67794" w:rsidP="00B0260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Summarise data, from students’ own investigations and secondary sources, and use scientific understanding to identify relationships and draw conclusions</w:t>
            </w:r>
          </w:p>
          <w:p w:rsidR="00E67794" w:rsidRPr="00F214B1" w:rsidRDefault="00E67794" w:rsidP="00B0260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Reflect on the method used to investigate a question or solve a problem, including evaluating the quality of the data collected, and identify improvements to the method</w:t>
            </w:r>
          </w:p>
          <w:p w:rsidR="00E67794" w:rsidRPr="00F214B1" w:rsidRDefault="00E67794" w:rsidP="00B0260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Use scientific knowledge and findings from investigations to evaluate claims</w:t>
            </w:r>
          </w:p>
          <w:p w:rsidR="00E67794" w:rsidRPr="00F214B1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Communicate ideas, findings and solutions to problems using scientific language and representations using digital technologies as appropriate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digital technologies to access information and to communicate and collaborate with others on and off site</w:t>
            </w:r>
          </w:p>
        </w:tc>
      </w:tr>
      <w:tr w:rsidR="003813A4" w:rsidRPr="00F214B1" w:rsidTr="000201D3">
        <w:tc>
          <w:tcPr>
            <w:tcW w:w="406" w:type="pct"/>
            <w:vMerge w:val="restart"/>
            <w:shd w:val="clear" w:color="auto" w:fill="auto"/>
          </w:tcPr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T1</w:t>
            </w:r>
          </w:p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</w:t>
            </w:r>
          </w:p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Introduction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Equipment </w:t>
            </w:r>
          </w:p>
          <w:p w:rsidR="00AE725C" w:rsidRPr="00F214B1" w:rsidRDefault="00AE725C" w:rsidP="00EA383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Safety rules</w:t>
            </w:r>
          </w:p>
        </w:tc>
        <w:tc>
          <w:tcPr>
            <w:tcW w:w="550" w:type="pct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Module 1.1 </w:t>
            </w:r>
          </w:p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Which is Water?</w:t>
            </w:r>
          </w:p>
        </w:tc>
        <w:tc>
          <w:tcPr>
            <w:tcW w:w="623" w:type="pct"/>
            <w:shd w:val="clear" w:color="auto" w:fill="auto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/>
            <w:shd w:val="clear" w:color="auto" w:fill="auto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Equipment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cont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–Bunsen burners</w:t>
            </w:r>
          </w:p>
        </w:tc>
        <w:tc>
          <w:tcPr>
            <w:tcW w:w="550" w:type="pct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AE725C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Bunsen Burner pg.12</w:t>
            </w:r>
          </w:p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Investigating the flame pg. 13</w:t>
            </w:r>
          </w:p>
        </w:tc>
        <w:tc>
          <w:tcPr>
            <w:tcW w:w="623" w:type="pct"/>
            <w:shd w:val="clear" w:color="auto" w:fill="auto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 w:val="restart"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E1116F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Practical Investigations </w:t>
            </w:r>
          </w:p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Observing</w:t>
            </w:r>
          </w:p>
        </w:tc>
        <w:tc>
          <w:tcPr>
            <w:tcW w:w="550" w:type="pct"/>
            <w:vMerge w:val="restart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Module1.2</w:t>
            </w:r>
          </w:p>
        </w:tc>
        <w:tc>
          <w:tcPr>
            <w:tcW w:w="810" w:type="pct"/>
            <w:vMerge w:val="restart"/>
          </w:tcPr>
          <w:p w:rsidR="00E1116F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Hot, hotter, hottest. Pg. 21</w:t>
            </w:r>
          </w:p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Taking Measurements pg.22</w:t>
            </w:r>
          </w:p>
        </w:tc>
        <w:tc>
          <w:tcPr>
            <w:tcW w:w="623" w:type="pct"/>
            <w:vMerge w:val="restart"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Measuring</w:t>
            </w:r>
          </w:p>
        </w:tc>
        <w:tc>
          <w:tcPr>
            <w:tcW w:w="55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 w:val="restart"/>
            <w:shd w:val="clear" w:color="auto" w:fill="auto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AE725C" w:rsidRDefault="00AE725C" w:rsidP="009E34A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Communicating</w:t>
            </w:r>
          </w:p>
          <w:p w:rsidR="00AE725C" w:rsidRPr="00F214B1" w:rsidRDefault="00AE725C" w:rsidP="00B9524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Tables,</w:t>
            </w:r>
            <w:r w:rsidRPr="00F214B1">
              <w:rPr>
                <w:rFonts w:ascii="Arial" w:hAnsi="Arial" w:cs="Arial"/>
                <w:sz w:val="22"/>
                <w:szCs w:val="22"/>
              </w:rPr>
              <w:t xml:space="preserve"> Bar graphs, column graphs, histogram</w:t>
            </w:r>
          </w:p>
          <w:p w:rsidR="00AE725C" w:rsidRPr="00F214B1" w:rsidRDefault="00AE725C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Using spreadsheets to create tables and graphs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50" w:type="pct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1</w:t>
            </w:r>
            <w:r w:rsidRPr="00F214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10" w:type="pct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Hot drinks cooling pg. 30</w:t>
            </w:r>
          </w:p>
        </w:tc>
        <w:tc>
          <w:tcPr>
            <w:tcW w:w="623" w:type="pct"/>
            <w:shd w:val="clear" w:color="auto" w:fill="auto"/>
          </w:tcPr>
          <w:p w:rsidR="00AE725C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Inferring (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suffocating candles) </w:t>
            </w:r>
          </w:p>
        </w:tc>
        <w:tc>
          <w:tcPr>
            <w:tcW w:w="550" w:type="pct"/>
            <w:vMerge w:val="restart"/>
          </w:tcPr>
          <w:p w:rsidR="00E1116F" w:rsidRPr="00384463" w:rsidRDefault="00E1116F" w:rsidP="00B02606">
            <w:pPr>
              <w:rPr>
                <w:rFonts w:ascii="Arial" w:hAnsi="Arial" w:cs="Arial"/>
                <w:sz w:val="16"/>
                <w:szCs w:val="16"/>
              </w:rPr>
            </w:pPr>
            <w:r w:rsidRPr="00384463">
              <w:rPr>
                <w:rFonts w:ascii="Arial" w:hAnsi="Arial" w:cs="Arial"/>
                <w:sz w:val="16"/>
                <w:szCs w:val="16"/>
              </w:rPr>
              <w:t>Skill:  inferring and predicting p38</w:t>
            </w:r>
          </w:p>
        </w:tc>
        <w:tc>
          <w:tcPr>
            <w:tcW w:w="810" w:type="pct"/>
            <w:vMerge w:val="restart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vMerge w:val="restart"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Predicting </w:t>
            </w:r>
          </w:p>
        </w:tc>
        <w:tc>
          <w:tcPr>
            <w:tcW w:w="55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 w:val="restart"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Experimental design – hypothesising and variables.</w:t>
            </w:r>
          </w:p>
        </w:tc>
        <w:tc>
          <w:tcPr>
            <w:tcW w:w="550" w:type="pct"/>
            <w:vMerge w:val="restart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1.4</w:t>
            </w:r>
          </w:p>
        </w:tc>
        <w:tc>
          <w:tcPr>
            <w:tcW w:w="810" w:type="pct"/>
            <w:vMerge w:val="restart"/>
          </w:tcPr>
          <w:p w:rsidR="00E1116F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Planning your own investigation Pg. 36</w:t>
            </w:r>
          </w:p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Paper Planes</w:t>
            </w:r>
          </w:p>
        </w:tc>
        <w:tc>
          <w:tcPr>
            <w:tcW w:w="623" w:type="pct"/>
            <w:vMerge w:val="restart"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Bouncing B</w:t>
            </w:r>
            <w:r w:rsidRPr="00F214B1">
              <w:rPr>
                <w:rFonts w:ascii="Arial" w:hAnsi="Arial" w:cs="Arial"/>
                <w:sz w:val="22"/>
                <w:szCs w:val="22"/>
              </w:rPr>
              <w:t xml:space="preserve">alls </w:t>
            </w: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Pr="00F214B1">
              <w:rPr>
                <w:rFonts w:ascii="Arial" w:hAnsi="Arial" w:cs="Arial"/>
                <w:sz w:val="22"/>
                <w:szCs w:val="22"/>
              </w:rPr>
              <w:t>nvestigation</w:t>
            </w:r>
          </w:p>
        </w:tc>
      </w:tr>
      <w:tr w:rsidR="003813A4" w:rsidRPr="00F214B1" w:rsidTr="000201D3">
        <w:tc>
          <w:tcPr>
            <w:tcW w:w="406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Operation</w:t>
            </w:r>
            <w:r>
              <w:rPr>
                <w:rFonts w:ascii="Arial" w:hAnsi="Arial" w:cs="Arial"/>
                <w:sz w:val="22"/>
                <w:szCs w:val="22"/>
              </w:rPr>
              <w:t xml:space="preserve">al definitions </w:t>
            </w:r>
          </w:p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Evaluating experimental design</w:t>
            </w:r>
          </w:p>
        </w:tc>
        <w:tc>
          <w:tcPr>
            <w:tcW w:w="55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E1116F" w:rsidRPr="00F214B1" w:rsidRDefault="00E1116F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Laboratory reports</w:t>
            </w:r>
          </w:p>
        </w:tc>
        <w:tc>
          <w:tcPr>
            <w:tcW w:w="55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13A4" w:rsidRPr="00F214B1" w:rsidTr="000201D3">
        <w:tc>
          <w:tcPr>
            <w:tcW w:w="406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Bouncing balls investigation</w:t>
            </w:r>
          </w:p>
        </w:tc>
        <w:tc>
          <w:tcPr>
            <w:tcW w:w="55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  <w:vMerge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E1116F" w:rsidRPr="00F214B1" w:rsidRDefault="00E1116F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AE725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55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3362E7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Review Pg. 37</w:t>
            </w:r>
          </w:p>
        </w:tc>
        <w:tc>
          <w:tcPr>
            <w:tcW w:w="623" w:type="pct"/>
            <w:shd w:val="clear" w:color="auto" w:fill="auto"/>
          </w:tcPr>
          <w:p w:rsidR="008536DC" w:rsidRDefault="008536D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Science</w:t>
            </w:r>
          </w:p>
          <w:p w:rsidR="003362E7" w:rsidRPr="00F214B1" w:rsidRDefault="008536D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Inquiry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 xml:space="preserve"> test</w:t>
            </w:r>
          </w:p>
        </w:tc>
      </w:tr>
      <w:tr w:rsidR="00031E0D" w:rsidRPr="00F214B1" w:rsidTr="000201D3">
        <w:tc>
          <w:tcPr>
            <w:tcW w:w="406" w:type="pct"/>
            <w:shd w:val="clear" w:color="auto" w:fill="auto"/>
          </w:tcPr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T1 </w:t>
            </w:r>
          </w:p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</w:t>
            </w:r>
          </w:p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F214B1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594" w:type="pct"/>
            <w:gridSpan w:val="5"/>
          </w:tcPr>
          <w:p w:rsidR="00031E0D" w:rsidRPr="00F214B1" w:rsidRDefault="00031E0D" w:rsidP="008A39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031E0D" w:rsidRPr="00F214B1" w:rsidRDefault="00031E0D" w:rsidP="008A39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There are differences within and between groups of organisms; classification helps organise this diversity.</w:t>
            </w:r>
          </w:p>
          <w:p w:rsidR="00031E0D" w:rsidRPr="00F214B1" w:rsidRDefault="00031E0D" w:rsidP="008A39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031E0D" w:rsidRPr="00F214B1" w:rsidRDefault="00031E0D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reasons for classifying such as identification and communication </w:t>
            </w:r>
          </w:p>
          <w:p w:rsidR="00031E0D" w:rsidRPr="00F214B1" w:rsidRDefault="00031E0D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grouping a variety of organisms on the basis of similarities and differences in particular features </w:t>
            </w:r>
          </w:p>
          <w:p w:rsidR="00031E0D" w:rsidRPr="00F214B1" w:rsidRDefault="00031E0D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how biological classifications have changed over time </w:t>
            </w:r>
          </w:p>
          <w:p w:rsidR="00031E0D" w:rsidRPr="00F214B1" w:rsidRDefault="00031E0D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031E0D" w:rsidRPr="00F214B1" w:rsidRDefault="00031E0D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scientific conventions for naming species </w:t>
            </w:r>
          </w:p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provided keys to identify organisms surveyed in a local habitat</w:t>
            </w:r>
          </w:p>
        </w:tc>
      </w:tr>
      <w:tr w:rsidR="00031E0D" w:rsidRPr="00F214B1" w:rsidTr="000201D3">
        <w:tc>
          <w:tcPr>
            <w:tcW w:w="406" w:type="pct"/>
            <w:vMerge w:val="restart"/>
            <w:shd w:val="clear" w:color="auto" w:fill="auto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031E0D" w:rsidRDefault="00550C10" w:rsidP="008A39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Characteristics</w:t>
            </w:r>
            <w:r w:rsidR="00031E0D">
              <w:rPr>
                <w:rFonts w:ascii="Arial" w:hAnsi="Arial" w:cs="Arial"/>
                <w:sz w:val="22"/>
                <w:szCs w:val="22"/>
              </w:rPr>
              <w:t xml:space="preserve"> of Living Things</w:t>
            </w:r>
          </w:p>
          <w:p w:rsidR="00031E0D" w:rsidRDefault="00384463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 life processes</w:t>
            </w:r>
            <w:r w:rsidR="00031E0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031E0D" w:rsidRDefault="00031E0D" w:rsidP="008A39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Cells</w:t>
            </w:r>
          </w:p>
          <w:p w:rsidR="00384463" w:rsidRPr="00F214B1" w:rsidRDefault="00550C10" w:rsidP="008A39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="00384463">
              <w:rPr>
                <w:rFonts w:ascii="Arial" w:hAnsi="Arial" w:cs="Arial"/>
                <w:sz w:val="22"/>
                <w:szCs w:val="22"/>
              </w:rPr>
              <w:t>iversity of living things</w:t>
            </w:r>
          </w:p>
        </w:tc>
        <w:tc>
          <w:tcPr>
            <w:tcW w:w="550" w:type="pct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MRSGREN</w:t>
            </w:r>
          </w:p>
        </w:tc>
        <w:tc>
          <w:tcPr>
            <w:tcW w:w="623" w:type="pct"/>
            <w:shd w:val="clear" w:color="auto" w:fill="auto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1E0D" w:rsidRPr="00F214B1" w:rsidTr="000201D3">
        <w:tc>
          <w:tcPr>
            <w:tcW w:w="406" w:type="pct"/>
            <w:vMerge/>
            <w:shd w:val="clear" w:color="auto" w:fill="auto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384463" w:rsidRDefault="00384463" w:rsidP="008A39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Classification of Living things- 5 Kingdoms</w:t>
            </w:r>
          </w:p>
          <w:p w:rsidR="00384463" w:rsidRPr="00F214B1" w:rsidRDefault="00384463" w:rsidP="008A39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Keys- A tool for classification</w:t>
            </w:r>
          </w:p>
        </w:tc>
        <w:tc>
          <w:tcPr>
            <w:tcW w:w="550" w:type="pct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6.1</w:t>
            </w:r>
          </w:p>
        </w:tc>
        <w:tc>
          <w:tcPr>
            <w:tcW w:w="810" w:type="pct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057E5">
              <w:rPr>
                <w:rFonts w:ascii="Arial" w:hAnsi="Arial" w:cs="Arial"/>
                <w:sz w:val="22"/>
                <w:szCs w:val="22"/>
              </w:rPr>
              <w:t>Class key pg.236</w:t>
            </w:r>
          </w:p>
        </w:tc>
        <w:tc>
          <w:tcPr>
            <w:tcW w:w="623" w:type="pct"/>
            <w:shd w:val="clear" w:color="auto" w:fill="auto"/>
          </w:tcPr>
          <w:p w:rsidR="00384463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3362E7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Animal kingdom</w:t>
            </w:r>
            <w:r w:rsidRPr="00B77F65">
              <w:rPr>
                <w:rFonts w:ascii="Arial" w:hAnsi="Arial" w:cs="Arial"/>
                <w:b/>
                <w:sz w:val="22"/>
                <w:szCs w:val="22"/>
              </w:rPr>
              <w:t xml:space="preserve"> – vertebrates and invertebrates</w:t>
            </w:r>
          </w:p>
        </w:tc>
        <w:tc>
          <w:tcPr>
            <w:tcW w:w="550" w:type="pct"/>
          </w:tcPr>
          <w:p w:rsidR="003362E7" w:rsidRPr="00F214B1" w:rsidRDefault="00334B0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6.2</w:t>
            </w:r>
          </w:p>
        </w:tc>
        <w:tc>
          <w:tcPr>
            <w:tcW w:w="810" w:type="pct"/>
          </w:tcPr>
          <w:p w:rsidR="003362E7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Classify Animals</w:t>
            </w:r>
          </w:p>
          <w:p w:rsidR="00F057E5" w:rsidRPr="00F057E5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Pg. 249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Invertebrate research</w:t>
            </w: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F057E5" w:rsidRDefault="00F057E5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Plant kingdom- vascular and non-vascular plants </w:t>
            </w:r>
          </w:p>
          <w:p w:rsidR="003362E7" w:rsidRDefault="00F057E5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Other kingdoms –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monera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protists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and fungi</w:t>
            </w:r>
          </w:p>
          <w:p w:rsidR="00F057E5" w:rsidRPr="00F214B1" w:rsidRDefault="00F057E5" w:rsidP="008A39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pct"/>
          </w:tcPr>
          <w:p w:rsidR="003362E7" w:rsidRPr="00F214B1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6.3</w:t>
            </w:r>
          </w:p>
        </w:tc>
        <w:tc>
          <w:tcPr>
            <w:tcW w:w="810" w:type="pct"/>
          </w:tcPr>
          <w:p w:rsidR="003362E7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Dissecting a Flower Pg.259</w:t>
            </w:r>
          </w:p>
          <w:p w:rsidR="00F057E5" w:rsidRPr="00F214B1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Classifying Plants Pg.261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1E0D" w:rsidRPr="00F214B1" w:rsidTr="000201D3">
        <w:tc>
          <w:tcPr>
            <w:tcW w:w="406" w:type="pct"/>
            <w:shd w:val="clear" w:color="auto" w:fill="auto"/>
          </w:tcPr>
          <w:p w:rsidR="00F057E5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F057E5" w:rsidRPr="00F214B1" w:rsidRDefault="00F057E5" w:rsidP="008A39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Classification systems</w:t>
            </w:r>
          </w:p>
        </w:tc>
        <w:tc>
          <w:tcPr>
            <w:tcW w:w="550" w:type="pct"/>
          </w:tcPr>
          <w:p w:rsidR="00F057E5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6.4</w:t>
            </w:r>
          </w:p>
        </w:tc>
        <w:tc>
          <w:tcPr>
            <w:tcW w:w="810" w:type="pct"/>
          </w:tcPr>
          <w:p w:rsidR="00F057E5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shd w:val="clear" w:color="auto" w:fill="auto"/>
          </w:tcPr>
          <w:p w:rsidR="00F057E5" w:rsidRPr="00F214B1" w:rsidRDefault="00F057E5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3FC" w:rsidRPr="00F214B1" w:rsidTr="000201D3">
        <w:tc>
          <w:tcPr>
            <w:tcW w:w="406" w:type="pct"/>
            <w:shd w:val="clear" w:color="auto" w:fill="auto"/>
          </w:tcPr>
          <w:p w:rsidR="00384463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84463" w:rsidRDefault="00384463" w:rsidP="008A39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550" w:type="pct"/>
          </w:tcPr>
          <w:p w:rsidR="00384463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384463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Review pg.273</w:t>
            </w:r>
          </w:p>
        </w:tc>
        <w:tc>
          <w:tcPr>
            <w:tcW w:w="623" w:type="pct"/>
            <w:shd w:val="clear" w:color="auto" w:fill="auto"/>
          </w:tcPr>
          <w:p w:rsidR="00384463" w:rsidRDefault="0038446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Classification Test</w:t>
            </w:r>
          </w:p>
        </w:tc>
      </w:tr>
      <w:tr w:rsidR="00E67794" w:rsidRPr="00F214B1" w:rsidTr="000201D3">
        <w:tc>
          <w:tcPr>
            <w:tcW w:w="406" w:type="pct"/>
            <w:shd w:val="clear" w:color="auto" w:fill="auto"/>
          </w:tcPr>
          <w:p w:rsidR="00E67794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T2</w:t>
            </w:r>
          </w:p>
          <w:p w:rsidR="00E67794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</w:t>
            </w:r>
          </w:p>
          <w:p w:rsidR="00E67794" w:rsidRPr="00F214B1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F214B1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594" w:type="pct"/>
            <w:gridSpan w:val="5"/>
            <w:shd w:val="clear" w:color="auto" w:fill="auto"/>
          </w:tcPr>
          <w:p w:rsidR="00E67794" w:rsidRPr="00F214B1" w:rsidRDefault="00E67794" w:rsidP="009740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Science understanding - Chemical sciences </w:t>
            </w:r>
          </w:p>
          <w:p w:rsidR="00E67794" w:rsidRPr="00F214B1" w:rsidRDefault="00E67794" w:rsidP="009740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Mixtures, including solutions, contain a combination of pure substances that can be separated using a range of techniques.</w:t>
            </w:r>
          </w:p>
          <w:p w:rsidR="00E67794" w:rsidRPr="00F214B1" w:rsidRDefault="00E67794" w:rsidP="009740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E67794" w:rsidRPr="00F214B1" w:rsidRDefault="00E67794" w:rsidP="0097406B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differences between pure substances and mixtures and identifying examples of each </w:t>
            </w:r>
          </w:p>
          <w:p w:rsidR="00E67794" w:rsidRPr="00F214B1" w:rsidRDefault="00E67794" w:rsidP="0097406B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identifying the solvent and solute in solutions </w:t>
            </w:r>
          </w:p>
          <w:p w:rsidR="00E67794" w:rsidRPr="00F214B1" w:rsidRDefault="00E67794" w:rsidP="0097406B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investigating and using a range of physical separation techniques such as filtration, decantation, evaporation, crystallisation, chromatography and distillation</w:t>
            </w:r>
          </w:p>
          <w:p w:rsidR="00E67794" w:rsidRPr="00F214B1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exploring and comparing separation methods used in the home</w:t>
            </w:r>
          </w:p>
        </w:tc>
      </w:tr>
      <w:tr w:rsidR="008653FC" w:rsidRPr="00F214B1" w:rsidTr="000201D3">
        <w:tc>
          <w:tcPr>
            <w:tcW w:w="406" w:type="pct"/>
            <w:vMerge w:val="restart"/>
            <w:shd w:val="clear" w:color="auto" w:fill="auto"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127112" w:rsidRPr="00F214B1" w:rsidRDefault="00127112" w:rsidP="009740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Physical Properties</w:t>
            </w:r>
          </w:p>
        </w:tc>
        <w:tc>
          <w:tcPr>
            <w:tcW w:w="550" w:type="pct"/>
            <w:vMerge w:val="restart"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Module </w:t>
            </w:r>
            <w:r w:rsidRPr="00F214B1">
              <w:rPr>
                <w:rFonts w:ascii="Arial" w:hAnsi="Arial" w:cs="Arial"/>
                <w:sz w:val="22"/>
                <w:szCs w:val="22"/>
              </w:rPr>
              <w:t>2.1</w:t>
            </w:r>
          </w:p>
        </w:tc>
        <w:tc>
          <w:tcPr>
            <w:tcW w:w="810" w:type="pct"/>
            <w:vMerge w:val="restart"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Slime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49</w:t>
            </w:r>
          </w:p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Oobleck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pg. 51</w:t>
            </w:r>
          </w:p>
        </w:tc>
        <w:tc>
          <w:tcPr>
            <w:tcW w:w="623" w:type="pct"/>
            <w:vMerge w:val="restart"/>
            <w:shd w:val="clear" w:color="auto" w:fill="auto"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3FC" w:rsidRPr="00F214B1" w:rsidTr="000201D3">
        <w:tc>
          <w:tcPr>
            <w:tcW w:w="406" w:type="pct"/>
            <w:vMerge/>
            <w:shd w:val="clear" w:color="auto" w:fill="auto"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127112" w:rsidRPr="00F214B1" w:rsidRDefault="00127112" w:rsidP="009740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Chemical properties</w:t>
            </w:r>
          </w:p>
        </w:tc>
        <w:tc>
          <w:tcPr>
            <w:tcW w:w="550" w:type="pct"/>
            <w:vMerge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  <w:vMerge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vMerge/>
            <w:shd w:val="clear" w:color="auto" w:fill="auto"/>
          </w:tcPr>
          <w:p w:rsidR="00127112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EC2A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Default="00EC2AE5" w:rsidP="009740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Solids,Liquid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and gases properties</w:t>
            </w:r>
          </w:p>
          <w:p w:rsidR="001C0B53" w:rsidRPr="00F214B1" w:rsidRDefault="001C0B53" w:rsidP="009740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Changing State</w:t>
            </w:r>
          </w:p>
        </w:tc>
        <w:tc>
          <w:tcPr>
            <w:tcW w:w="550" w:type="pct"/>
          </w:tcPr>
          <w:p w:rsidR="003362E7" w:rsidRDefault="00EC2A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2.2</w:t>
            </w:r>
          </w:p>
          <w:p w:rsidR="001C0B53" w:rsidRPr="00F214B1" w:rsidRDefault="001C0B5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</w:t>
            </w:r>
          </w:p>
        </w:tc>
        <w:tc>
          <w:tcPr>
            <w:tcW w:w="810" w:type="pct"/>
          </w:tcPr>
          <w:p w:rsidR="003362E7" w:rsidRDefault="00EC2A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Science 4 fun pg. 55</w:t>
            </w:r>
          </w:p>
          <w:p w:rsidR="00EC2AE5" w:rsidRPr="00F214B1" w:rsidRDefault="00EC2A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Liquid thermometer pg. 59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EC2AE5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1C0B53" w:rsidP="009740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Density</w:t>
            </w:r>
          </w:p>
        </w:tc>
        <w:tc>
          <w:tcPr>
            <w:tcW w:w="55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2.4</w:t>
            </w:r>
          </w:p>
        </w:tc>
        <w:tc>
          <w:tcPr>
            <w:tcW w:w="810" w:type="pct"/>
          </w:tcPr>
          <w:p w:rsidR="003362E7" w:rsidRDefault="001C0B5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Temperature graphs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67</w:t>
            </w:r>
          </w:p>
          <w:p w:rsidR="001C0B53" w:rsidRDefault="001C0B5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Density tower pg. 77 or</w:t>
            </w:r>
          </w:p>
          <w:p w:rsidR="001C0B53" w:rsidRPr="00F214B1" w:rsidRDefault="001C0B5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Icebergs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eggsbergs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pg. 78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rPr>
          <w:trHeight w:val="1265"/>
        </w:trPr>
        <w:tc>
          <w:tcPr>
            <w:tcW w:w="406" w:type="pct"/>
            <w:shd w:val="clear" w:color="auto" w:fill="auto"/>
          </w:tcPr>
          <w:p w:rsidR="003362E7" w:rsidRPr="00F214B1" w:rsidRDefault="001C0B5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1C0B53" w:rsidP="009740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Types of 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>Mixtures</w:t>
            </w:r>
          </w:p>
          <w:p w:rsidR="003362E7" w:rsidRDefault="003362E7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Solutions and solubility</w:t>
            </w:r>
          </w:p>
          <w:p w:rsidR="001C0B53" w:rsidRDefault="001C0B53" w:rsidP="009740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Separating Insoluble substances</w:t>
            </w:r>
          </w:p>
          <w:p w:rsidR="001C0B53" w:rsidRPr="00D51594" w:rsidRDefault="001C0B53" w:rsidP="00D5159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D51594">
              <w:rPr>
                <w:rFonts w:ascii="Arial" w:hAnsi="Arial" w:cs="Arial"/>
                <w:sz w:val="22"/>
                <w:szCs w:val="22"/>
              </w:rPr>
              <w:t>Magnetic</w:t>
            </w:r>
          </w:p>
          <w:p w:rsidR="00D51594" w:rsidRDefault="001C0B53" w:rsidP="00D5159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D51594">
              <w:rPr>
                <w:rFonts w:ascii="Arial" w:hAnsi="Arial" w:cs="Arial"/>
                <w:sz w:val="22"/>
                <w:szCs w:val="22"/>
              </w:rPr>
              <w:t xml:space="preserve">Gravity </w:t>
            </w:r>
            <w:r w:rsidR="00D51594">
              <w:rPr>
                <w:rFonts w:ascii="Arial" w:hAnsi="Arial" w:cs="Arial"/>
                <w:sz w:val="22"/>
                <w:szCs w:val="22"/>
              </w:rPr>
              <w:t>-decanting</w:t>
            </w:r>
          </w:p>
          <w:p w:rsidR="00D51594" w:rsidRPr="00D51594" w:rsidRDefault="00D51594" w:rsidP="00D5159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D51594">
              <w:rPr>
                <w:rFonts w:ascii="Arial" w:hAnsi="Arial" w:cs="Arial"/>
                <w:sz w:val="22"/>
                <w:szCs w:val="22"/>
              </w:rPr>
              <w:t>S</w:t>
            </w:r>
            <w:r w:rsidR="001C0B53" w:rsidRPr="00D51594">
              <w:rPr>
                <w:rFonts w:ascii="Arial" w:hAnsi="Arial" w:cs="Arial"/>
                <w:sz w:val="22"/>
                <w:szCs w:val="22"/>
              </w:rPr>
              <w:t>ieving</w:t>
            </w:r>
          </w:p>
          <w:p w:rsidR="001C0B53" w:rsidRPr="00D51594" w:rsidRDefault="001C0B53" w:rsidP="00D5159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D51594">
              <w:rPr>
                <w:rFonts w:ascii="Arial" w:hAnsi="Arial" w:cs="Arial"/>
                <w:sz w:val="22"/>
                <w:szCs w:val="22"/>
              </w:rPr>
              <w:t xml:space="preserve">Filtration </w:t>
            </w:r>
          </w:p>
          <w:p w:rsidR="001C0B53" w:rsidRPr="00890A8B" w:rsidRDefault="001C0B53" w:rsidP="0097406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D51594">
              <w:rPr>
                <w:rFonts w:ascii="Arial" w:hAnsi="Arial" w:cs="Arial"/>
                <w:sz w:val="22"/>
                <w:szCs w:val="22"/>
              </w:rPr>
              <w:t>Centrifuge</w:t>
            </w:r>
          </w:p>
        </w:tc>
        <w:tc>
          <w:tcPr>
            <w:tcW w:w="550" w:type="pct"/>
          </w:tcPr>
          <w:p w:rsidR="003362E7" w:rsidRPr="00F214B1" w:rsidRDefault="001C0B53" w:rsidP="001C0B5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pct"/>
          </w:tcPr>
          <w:p w:rsidR="003362E7" w:rsidRDefault="00D515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Comparing Filters</w:t>
            </w:r>
          </w:p>
          <w:p w:rsidR="00D51594" w:rsidRPr="00F214B1" w:rsidRDefault="00D515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Pg.156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Solubility investigation</w:t>
            </w:r>
          </w:p>
        </w:tc>
      </w:tr>
      <w:tr w:rsidR="00D0368E" w:rsidRPr="00F214B1" w:rsidTr="000201D3">
        <w:trPr>
          <w:trHeight w:val="1311"/>
        </w:trPr>
        <w:tc>
          <w:tcPr>
            <w:tcW w:w="406" w:type="pct"/>
            <w:shd w:val="clear" w:color="auto" w:fill="auto"/>
          </w:tcPr>
          <w:p w:rsidR="003362E7" w:rsidRPr="00F214B1" w:rsidRDefault="00D515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3362E7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Separating </w:t>
            </w:r>
            <w:r w:rsidR="00D51594">
              <w:rPr>
                <w:rFonts w:ascii="Arial" w:hAnsi="Arial" w:cs="Arial"/>
                <w:sz w:val="22"/>
                <w:szCs w:val="22"/>
              </w:rPr>
              <w:t xml:space="preserve">soluble substances </w:t>
            </w:r>
          </w:p>
          <w:p w:rsidR="003362E7" w:rsidRPr="00F214B1" w:rsidRDefault="00127112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chromatography</w:t>
            </w:r>
          </w:p>
          <w:p w:rsidR="003362E7" w:rsidRPr="00F214B1" w:rsidRDefault="003362E7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evaporating and crystallisation</w:t>
            </w:r>
          </w:p>
          <w:p w:rsidR="003362E7" w:rsidRPr="00F214B1" w:rsidRDefault="003362E7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distillation</w:t>
            </w:r>
          </w:p>
        </w:tc>
        <w:tc>
          <w:tcPr>
            <w:tcW w:w="550" w:type="pct"/>
          </w:tcPr>
          <w:p w:rsidR="003362E7" w:rsidRPr="00F214B1" w:rsidRDefault="001C0B5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127112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3362E7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0201D3" w:rsidRPr="00F214B1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3362E7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SPICE soft drink science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12711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Chemistry 1 Test</w:t>
            </w:r>
          </w:p>
        </w:tc>
      </w:tr>
      <w:tr w:rsidR="00031E0D" w:rsidRPr="00F214B1" w:rsidTr="000201D3">
        <w:tc>
          <w:tcPr>
            <w:tcW w:w="406" w:type="pct"/>
            <w:shd w:val="clear" w:color="auto" w:fill="auto"/>
          </w:tcPr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Week</w:t>
            </w:r>
          </w:p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F214B1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594" w:type="pct"/>
            <w:gridSpan w:val="5"/>
          </w:tcPr>
          <w:p w:rsidR="00031E0D" w:rsidRPr="00F214B1" w:rsidRDefault="00031E0D" w:rsidP="002A26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031E0D" w:rsidRPr="00F214B1" w:rsidRDefault="00031E0D" w:rsidP="002A26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Predictable phenomena on Earth, including seasons and eclipses, are caused by the relative positions of the sun, Earth and the moon.</w:t>
            </w:r>
          </w:p>
          <w:p w:rsidR="00031E0D" w:rsidRPr="00F214B1" w:rsidRDefault="00031E0D" w:rsidP="002A26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031E0D" w:rsidRPr="00F214B1" w:rsidRDefault="00031E0D" w:rsidP="002A269A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natural phenomena such as lunar and solar eclipses, seasons and phases of the moon </w:t>
            </w:r>
          </w:p>
          <w:p w:rsidR="00031E0D" w:rsidRPr="00F214B1" w:rsidRDefault="00031E0D" w:rsidP="002A269A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comparing times for the rotation of Earth, the sun and moon, and comparing the times for the orbits of Earth and the moon </w:t>
            </w:r>
          </w:p>
          <w:p w:rsidR="00031E0D" w:rsidRPr="00F214B1" w:rsidRDefault="00031E0D" w:rsidP="002A269A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modelling the relative movements of the Earth, sun and moon and how natural phenomena such as solar and lunar eclipses and phases of the moon occur</w:t>
            </w:r>
          </w:p>
          <w:p w:rsidR="00031E0D" w:rsidRPr="00F214B1" w:rsidRDefault="00031E0D" w:rsidP="00127112">
            <w:pPr>
              <w:ind w:left="664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The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t>explaining</w:t>
            </w:r>
            <w:proofErr w:type="spellEnd"/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 why different regions of the Earth experience different seasonal conditions</w:t>
            </w: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402BB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6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402BB4" w:rsidRPr="00402BB4" w:rsidRDefault="00402BB4" w:rsidP="00402B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402BB4">
              <w:rPr>
                <w:rFonts w:ascii="Arial" w:hAnsi="Arial" w:cs="Arial"/>
                <w:sz w:val="22"/>
                <w:szCs w:val="22"/>
              </w:rPr>
              <w:t>Night sky</w:t>
            </w:r>
          </w:p>
          <w:p w:rsidR="00AC7CEE" w:rsidRPr="00CD6132" w:rsidRDefault="00AC7CEE" w:rsidP="00CD613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CD6132">
              <w:rPr>
                <w:rFonts w:ascii="Arial" w:hAnsi="Arial" w:cs="Arial"/>
                <w:sz w:val="22"/>
                <w:szCs w:val="22"/>
              </w:rPr>
              <w:t xml:space="preserve">Moon </w:t>
            </w:r>
          </w:p>
          <w:p w:rsidR="00AC7CEE" w:rsidRPr="00CD6132" w:rsidRDefault="00AC7CEE" w:rsidP="00CD613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CD6132">
              <w:rPr>
                <w:rFonts w:ascii="Arial" w:hAnsi="Arial" w:cs="Arial"/>
                <w:sz w:val="22"/>
                <w:szCs w:val="22"/>
              </w:rPr>
              <w:t>Stars</w:t>
            </w:r>
          </w:p>
          <w:p w:rsidR="00402BB4" w:rsidRPr="00CD6132" w:rsidRDefault="00AC7CEE" w:rsidP="00CD613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CD6132">
              <w:rPr>
                <w:rFonts w:ascii="Arial" w:hAnsi="Arial" w:cs="Arial"/>
                <w:sz w:val="22"/>
                <w:szCs w:val="22"/>
              </w:rPr>
              <w:t>Milky Way</w:t>
            </w:r>
          </w:p>
          <w:p w:rsidR="003362E7" w:rsidRPr="00031E0D" w:rsidRDefault="00AC7CEE" w:rsidP="00402B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CD6132">
              <w:rPr>
                <w:rFonts w:ascii="Arial" w:hAnsi="Arial" w:cs="Arial"/>
                <w:sz w:val="22"/>
                <w:szCs w:val="22"/>
              </w:rPr>
              <w:t>Planets</w:t>
            </w:r>
          </w:p>
        </w:tc>
        <w:tc>
          <w:tcPr>
            <w:tcW w:w="550" w:type="pct"/>
          </w:tcPr>
          <w:p w:rsidR="003362E7" w:rsidRPr="00F214B1" w:rsidRDefault="00402BB4" w:rsidP="00402B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8.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810" w:type="pct"/>
          </w:tcPr>
          <w:p w:rsidR="003362E7" w:rsidRPr="00F214B1" w:rsidRDefault="00402BB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Toilet paper solar system pg.351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0A8B" w:rsidRPr="00F214B1" w:rsidTr="000201D3">
        <w:tc>
          <w:tcPr>
            <w:tcW w:w="406" w:type="pct"/>
            <w:shd w:val="clear" w:color="auto" w:fill="auto"/>
          </w:tcPr>
          <w:p w:rsidR="00AC7CEE" w:rsidRDefault="00AC7CE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AC7CEE" w:rsidRDefault="00AC7CEE" w:rsidP="00402B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Discovering the Solar System</w:t>
            </w:r>
          </w:p>
        </w:tc>
        <w:tc>
          <w:tcPr>
            <w:tcW w:w="550" w:type="pct"/>
          </w:tcPr>
          <w:p w:rsidR="00AC7CEE" w:rsidRDefault="00AC7CEE" w:rsidP="00402B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8.2</w:t>
            </w:r>
          </w:p>
        </w:tc>
        <w:tc>
          <w:tcPr>
            <w:tcW w:w="810" w:type="pct"/>
          </w:tcPr>
          <w:p w:rsidR="00AC7CEE" w:rsidRDefault="00AC7CE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Improving the telescope pg. 361</w:t>
            </w:r>
          </w:p>
        </w:tc>
        <w:tc>
          <w:tcPr>
            <w:tcW w:w="623" w:type="pct"/>
            <w:shd w:val="clear" w:color="auto" w:fill="auto"/>
          </w:tcPr>
          <w:p w:rsidR="00AC7CEE" w:rsidRPr="00F214B1" w:rsidRDefault="00AC7CEE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Earth, moon sun research and presentation</w:t>
            </w: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402BB4" w:rsidRDefault="00031E0D" w:rsidP="002A26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Gravity</w:t>
            </w:r>
            <w:r w:rsidR="00402BB4">
              <w:rPr>
                <w:rFonts w:ascii="Arial" w:hAnsi="Arial" w:cs="Arial"/>
                <w:sz w:val="22"/>
                <w:szCs w:val="22"/>
              </w:rPr>
              <w:t xml:space="preserve"> , tides and orbits</w:t>
            </w:r>
          </w:p>
          <w:p w:rsidR="00402BB4" w:rsidRDefault="00402BB4" w:rsidP="002A26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Phases of the moon</w:t>
            </w:r>
          </w:p>
          <w:p w:rsidR="00AC7CEE" w:rsidRDefault="00AC7CEE" w:rsidP="002A26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Eclipses</w:t>
            </w:r>
          </w:p>
          <w:p w:rsidR="00402BB4" w:rsidRPr="00F214B1" w:rsidRDefault="00402BB4" w:rsidP="002A269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pct"/>
          </w:tcPr>
          <w:p w:rsidR="003362E7" w:rsidRPr="00F214B1" w:rsidRDefault="00402BB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8.3</w:t>
            </w:r>
          </w:p>
        </w:tc>
        <w:tc>
          <w:tcPr>
            <w:tcW w:w="810" w:type="pct"/>
          </w:tcPr>
          <w:p w:rsidR="003362E7" w:rsidRDefault="00AC7CE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STEM Inquiry</w:t>
            </w:r>
          </w:p>
          <w:p w:rsidR="00AC7CEE" w:rsidRPr="00F214B1" w:rsidRDefault="00AC7CE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Build a mobile pg. 372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Default="00402BB4" w:rsidP="002A26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Earth</w:t>
            </w:r>
          </w:p>
          <w:p w:rsidR="00402BB4" w:rsidRPr="00CD6132" w:rsidRDefault="00402BB4" w:rsidP="00CD613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r w:rsidRPr="00CD6132">
              <w:rPr>
                <w:rFonts w:ascii="Arial" w:hAnsi="Arial" w:cs="Arial"/>
                <w:sz w:val="22"/>
                <w:szCs w:val="22"/>
              </w:rPr>
              <w:t>Day and night</w:t>
            </w:r>
          </w:p>
          <w:p w:rsidR="00402BB4" w:rsidRPr="00CD6132" w:rsidRDefault="00402BB4" w:rsidP="00CD613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r w:rsidRPr="00CD6132">
              <w:rPr>
                <w:rFonts w:ascii="Arial" w:hAnsi="Arial" w:cs="Arial"/>
                <w:sz w:val="22"/>
                <w:szCs w:val="22"/>
              </w:rPr>
              <w:t>The year</w:t>
            </w:r>
          </w:p>
          <w:p w:rsidR="00402BB4" w:rsidRPr="00CD6132" w:rsidRDefault="00402BB4" w:rsidP="00CD613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r w:rsidRPr="00CD6132">
              <w:rPr>
                <w:rFonts w:ascii="Arial" w:hAnsi="Arial" w:cs="Arial"/>
                <w:sz w:val="22"/>
                <w:szCs w:val="22"/>
              </w:rPr>
              <w:t>Seasons</w:t>
            </w:r>
          </w:p>
        </w:tc>
        <w:tc>
          <w:tcPr>
            <w:tcW w:w="550" w:type="pct"/>
          </w:tcPr>
          <w:p w:rsidR="003362E7" w:rsidRPr="00F214B1" w:rsidRDefault="00402BB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8.4</w:t>
            </w:r>
          </w:p>
        </w:tc>
        <w:tc>
          <w:tcPr>
            <w:tcW w:w="810" w:type="pct"/>
          </w:tcPr>
          <w:p w:rsidR="003362E7" w:rsidRDefault="00AC7CE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Day and Night pg.380</w:t>
            </w:r>
          </w:p>
          <w:p w:rsidR="00AC7CEE" w:rsidRPr="00F214B1" w:rsidRDefault="00AC7CE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Angles and temperature pg.382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1E0D" w:rsidRPr="00F214B1" w:rsidTr="000201D3">
        <w:trPr>
          <w:trHeight w:val="769"/>
        </w:trPr>
        <w:tc>
          <w:tcPr>
            <w:tcW w:w="406" w:type="pct"/>
            <w:shd w:val="clear" w:color="auto" w:fill="auto"/>
          </w:tcPr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402BB4">
              <w:rPr>
                <w:rFonts w:ascii="Arial" w:hAnsi="Arial" w:cs="Arial"/>
                <w:sz w:val="22"/>
                <w:szCs w:val="22"/>
              </w:rPr>
              <w:t>Small solar system bodies</w:t>
            </w:r>
          </w:p>
          <w:p w:rsidR="00031E0D" w:rsidRPr="00F214B1" w:rsidRDefault="00031E0D" w:rsidP="002A26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550" w:type="pct"/>
          </w:tcPr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Review</w:t>
            </w:r>
          </w:p>
        </w:tc>
        <w:tc>
          <w:tcPr>
            <w:tcW w:w="810" w:type="pct"/>
          </w:tcPr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Review pg. 383</w:t>
            </w:r>
          </w:p>
        </w:tc>
        <w:tc>
          <w:tcPr>
            <w:tcW w:w="623" w:type="pct"/>
            <w:shd w:val="clear" w:color="auto" w:fill="auto"/>
          </w:tcPr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Earth &amp; Space 1 Test</w:t>
            </w:r>
          </w:p>
        </w:tc>
      </w:tr>
      <w:tr w:rsidR="00031E0D" w:rsidRPr="00F214B1" w:rsidTr="000201D3">
        <w:trPr>
          <w:trHeight w:val="2967"/>
        </w:trPr>
        <w:tc>
          <w:tcPr>
            <w:tcW w:w="406" w:type="pct"/>
            <w:shd w:val="clear" w:color="auto" w:fill="auto"/>
          </w:tcPr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T3</w:t>
            </w:r>
          </w:p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</w:t>
            </w:r>
            <w:r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1-5</w:t>
            </w:r>
          </w:p>
        </w:tc>
        <w:tc>
          <w:tcPr>
            <w:tcW w:w="4594" w:type="pct"/>
            <w:gridSpan w:val="5"/>
          </w:tcPr>
          <w:p w:rsidR="00031E0D" w:rsidRPr="00F214B1" w:rsidRDefault="00031E0D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Physical sciences</w:t>
            </w:r>
          </w:p>
          <w:p w:rsidR="00031E0D" w:rsidRPr="00F214B1" w:rsidRDefault="00031E0D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Change to an object’s motion is caused by unbalanced forces acting on the object.</w:t>
            </w:r>
          </w:p>
          <w:p w:rsidR="00031E0D" w:rsidRPr="00F214B1" w:rsidRDefault="00031E0D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Earth’s gravity pulls objects towards the centre of the Earth.</w:t>
            </w:r>
          </w:p>
          <w:p w:rsidR="00031E0D" w:rsidRPr="00F214B1" w:rsidRDefault="00031E0D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Simple machines – levers</w:t>
            </w:r>
          </w:p>
          <w:p w:rsidR="00031E0D" w:rsidRPr="00F214B1" w:rsidRDefault="00031E0D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031E0D" w:rsidRPr="00F214B1" w:rsidRDefault="00031E0D" w:rsidP="00F87A4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effects of applying different forces to familiar objects </w:t>
            </w:r>
          </w:p>
          <w:p w:rsidR="00031E0D" w:rsidRPr="00F214B1" w:rsidRDefault="00031E0D" w:rsidP="00F87A4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common situations where forces are balanced, such as stationary objects, and unbalanced, such as falling objects </w:t>
            </w:r>
          </w:p>
          <w:p w:rsidR="00031E0D" w:rsidRPr="00F214B1" w:rsidRDefault="00031E0D" w:rsidP="00F87A4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a simple machine such as lever or pulley system </w:t>
            </w:r>
          </w:p>
          <w:p w:rsidR="00031E0D" w:rsidRDefault="00031E0D" w:rsidP="00B02606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exploring how gravity affects </w:t>
            </w:r>
            <w:r>
              <w:rPr>
                <w:rFonts w:ascii="Arial" w:hAnsi="Arial" w:cs="Arial"/>
                <w:b/>
                <w:sz w:val="22"/>
                <w:szCs w:val="22"/>
              </w:rPr>
              <w:t>objects on the surface of Earth</w:t>
            </w:r>
          </w:p>
          <w:p w:rsidR="00031E0D" w:rsidRPr="00031E0D" w:rsidRDefault="00031E0D" w:rsidP="00B02606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31E0D">
              <w:rPr>
                <w:rFonts w:ascii="Arial" w:hAnsi="Arial" w:cs="Arial"/>
                <w:b/>
                <w:sz w:val="22"/>
                <w:szCs w:val="22"/>
              </w:rPr>
              <w:t>considering how gravity keeps planets in orbit around the sun</w:t>
            </w: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Default="003362E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Forces</w:t>
            </w:r>
          </w:p>
          <w:p w:rsidR="003813A4" w:rsidRPr="00F214B1" w:rsidRDefault="003813A4" w:rsidP="00F87A4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are forces?</w:t>
            </w:r>
          </w:p>
          <w:p w:rsidR="004D3310" w:rsidRPr="004D3310" w:rsidRDefault="003362E7" w:rsidP="004D33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types, contact and non-contact</w:t>
            </w:r>
            <w:r w:rsidR="004D3310" w:rsidRPr="004D3310">
              <w:rPr>
                <w:rFonts w:ascii="Arial" w:hAnsi="Arial" w:cs="Arial"/>
                <w:b/>
                <w:sz w:val="22"/>
                <w:szCs w:val="22"/>
              </w:rPr>
              <w:t xml:space="preserve"> Forces</w:t>
            </w:r>
          </w:p>
          <w:p w:rsidR="004D3310" w:rsidRPr="004D3310" w:rsidRDefault="004D3310" w:rsidP="004D3310">
            <w:pPr>
              <w:rPr>
                <w:rFonts w:ascii="Arial" w:hAnsi="Arial" w:cs="Arial"/>
                <w:sz w:val="22"/>
                <w:szCs w:val="22"/>
              </w:rPr>
            </w:pPr>
          </w:p>
          <w:p w:rsidR="003362E7" w:rsidRPr="00F214B1" w:rsidRDefault="003362E7" w:rsidP="004D33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pct"/>
          </w:tcPr>
          <w:p w:rsidR="003362E7" w:rsidRPr="00F214B1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7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</w:tc>
        <w:tc>
          <w:tcPr>
            <w:tcW w:w="810" w:type="pct"/>
          </w:tcPr>
          <w:p w:rsidR="003813A4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Looking at Forces pg. 288</w:t>
            </w:r>
          </w:p>
          <w:p w:rsidR="003362E7" w:rsidRPr="00F214B1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Measuring Forces pg. 289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3362E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Friction</w:t>
            </w:r>
            <w:r w:rsidR="003813A4">
              <w:rPr>
                <w:rFonts w:ascii="Arial" w:hAnsi="Arial" w:cs="Arial"/>
                <w:sz w:val="22"/>
                <w:szCs w:val="22"/>
              </w:rPr>
              <w:t>- a contact force</w:t>
            </w:r>
          </w:p>
        </w:tc>
        <w:tc>
          <w:tcPr>
            <w:tcW w:w="550" w:type="pct"/>
          </w:tcPr>
          <w:p w:rsidR="003813A4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  <w:p w:rsidR="003362E7" w:rsidRPr="00F214B1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</w:tc>
        <w:tc>
          <w:tcPr>
            <w:tcW w:w="810" w:type="pct"/>
          </w:tcPr>
          <w:p w:rsidR="003362E7" w:rsidRPr="00F214B1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Friction and mass pg.298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E43B06" w:rsidRDefault="003362E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Gravity</w:t>
            </w:r>
            <w:r w:rsidR="003813A4">
              <w:rPr>
                <w:rFonts w:ascii="Arial" w:hAnsi="Arial" w:cs="Arial"/>
                <w:sz w:val="22"/>
                <w:szCs w:val="22"/>
              </w:rPr>
              <w:t>- a non-contact force</w:t>
            </w:r>
            <w:r w:rsidR="00E43B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362E7" w:rsidRDefault="00E43B06" w:rsidP="00F87A4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Magnetic and electric fields</w:t>
            </w:r>
          </w:p>
          <w:p w:rsidR="00E43B06" w:rsidRPr="00F214B1" w:rsidRDefault="00E43B06" w:rsidP="00F87A4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pct"/>
          </w:tcPr>
          <w:p w:rsidR="003362E7" w:rsidRPr="00F214B1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7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>.3</w:t>
            </w:r>
            <w:r w:rsidR="00E43B06">
              <w:rPr>
                <w:rFonts w:ascii="Arial" w:hAnsi="Arial" w:cs="Arial"/>
                <w:sz w:val="22"/>
                <w:szCs w:val="22"/>
              </w:rPr>
              <w:t xml:space="preserve"> Module 7.4</w:t>
            </w:r>
          </w:p>
        </w:tc>
        <w:tc>
          <w:tcPr>
            <w:tcW w:w="810" w:type="pct"/>
          </w:tcPr>
          <w:p w:rsidR="00E43B06" w:rsidRPr="00F214B1" w:rsidRDefault="003813A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Marbl</w:t>
            </w:r>
            <w:r w:rsidR="00E43B06">
              <w:rPr>
                <w:rFonts w:ascii="Arial" w:hAnsi="Arial" w:cs="Arial"/>
                <w:sz w:val="22"/>
                <w:szCs w:val="22"/>
              </w:rPr>
              <w:t>e Investigating static electricity pg. 321</w:t>
            </w:r>
            <w:r>
              <w:rPr>
                <w:rFonts w:ascii="Arial" w:hAnsi="Arial" w:cs="Arial"/>
                <w:sz w:val="22"/>
                <w:szCs w:val="22"/>
              </w:rPr>
              <w:t>e Run pg.310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rPr>
          <w:trHeight w:val="849"/>
        </w:trPr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8250FE" w:rsidRDefault="004D3310" w:rsidP="00825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Machines 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>Simple machines</w:t>
            </w:r>
            <w:r w:rsidR="008250F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8250FE" w:rsidRDefault="008250FE" w:rsidP="00825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Levers</w:t>
            </w:r>
          </w:p>
          <w:p w:rsidR="008250FE" w:rsidRPr="00F214B1" w:rsidRDefault="008250FE" w:rsidP="00F87A4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Types of Levers</w:t>
            </w:r>
          </w:p>
        </w:tc>
        <w:tc>
          <w:tcPr>
            <w:tcW w:w="550" w:type="pct"/>
          </w:tcPr>
          <w:p w:rsidR="00CD6132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7.</w:t>
            </w:r>
            <w:r w:rsidR="00E43B06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810" w:type="pct"/>
          </w:tcPr>
          <w:p w:rsidR="003362E7" w:rsidRPr="00F214B1" w:rsidRDefault="003362E7" w:rsidP="000201D3">
            <w:pPr>
              <w:ind w:right="-7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shd w:val="clear" w:color="auto" w:fill="auto"/>
          </w:tcPr>
          <w:p w:rsidR="003362E7" w:rsidRPr="00F214B1" w:rsidRDefault="008536D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Levers Inquiry</w:t>
            </w:r>
          </w:p>
        </w:tc>
      </w:tr>
      <w:tr w:rsidR="00B02606" w:rsidRPr="00F214B1" w:rsidTr="000201D3">
        <w:trPr>
          <w:trHeight w:val="849"/>
        </w:trPr>
        <w:tc>
          <w:tcPr>
            <w:tcW w:w="406" w:type="pct"/>
            <w:shd w:val="clear" w:color="auto" w:fill="auto"/>
          </w:tcPr>
          <w:p w:rsidR="00B02606" w:rsidRPr="000201D3" w:rsidRDefault="00B02606" w:rsidP="00B0260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1D3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B02606" w:rsidRDefault="00B02606" w:rsidP="008250F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201D3">
              <w:rPr>
                <w:rFonts w:ascii="Arial" w:hAnsi="Arial" w:cs="Arial"/>
                <w:b/>
                <w:sz w:val="22"/>
                <w:szCs w:val="22"/>
              </w:rPr>
              <w:t xml:space="preserve">Science Week </w:t>
            </w:r>
            <w:proofErr w:type="gramStart"/>
            <w:r w:rsidRPr="000201D3">
              <w:rPr>
                <w:rFonts w:ascii="Arial" w:hAnsi="Arial" w:cs="Arial"/>
                <w:b/>
                <w:sz w:val="22"/>
                <w:szCs w:val="22"/>
              </w:rPr>
              <w:t>Activities  Deep</w:t>
            </w:r>
            <w:proofErr w:type="gramEnd"/>
            <w:r w:rsidRPr="000201D3">
              <w:rPr>
                <w:rFonts w:ascii="Arial" w:hAnsi="Arial" w:cs="Arial"/>
                <w:b/>
                <w:sz w:val="22"/>
                <w:szCs w:val="22"/>
              </w:rPr>
              <w:t xml:space="preserve"> Blue – innovations for the future of our oceans.</w:t>
            </w:r>
          </w:p>
          <w:p w:rsidR="00C228BC" w:rsidRPr="000201D3" w:rsidRDefault="00C228BC" w:rsidP="008250F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Smart Solutions </w:t>
            </w:r>
          </w:p>
        </w:tc>
        <w:tc>
          <w:tcPr>
            <w:tcW w:w="550" w:type="pct"/>
          </w:tcPr>
          <w:p w:rsidR="00C228BC" w:rsidRDefault="00C228B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Stileapp.com/go/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DeepBlueEscapeRoom</w:t>
            </w:r>
            <w:proofErr w:type="spellEnd"/>
          </w:p>
        </w:tc>
        <w:tc>
          <w:tcPr>
            <w:tcW w:w="810" w:type="pct"/>
          </w:tcPr>
          <w:p w:rsidR="00B02606" w:rsidRPr="00F214B1" w:rsidRDefault="00C228B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National Science Week Resource Book</w:t>
            </w:r>
            <w:bookmarkStart w:id="0" w:name="_GoBack"/>
            <w:bookmarkEnd w:id="0"/>
          </w:p>
        </w:tc>
        <w:tc>
          <w:tcPr>
            <w:tcW w:w="623" w:type="pct"/>
            <w:shd w:val="clear" w:color="auto" w:fill="auto"/>
          </w:tcPr>
          <w:p w:rsidR="00B02606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D6132" w:rsidRPr="00F214B1" w:rsidTr="000201D3">
        <w:trPr>
          <w:trHeight w:val="848"/>
        </w:trPr>
        <w:tc>
          <w:tcPr>
            <w:tcW w:w="406" w:type="pct"/>
            <w:shd w:val="clear" w:color="auto" w:fill="auto"/>
          </w:tcPr>
          <w:p w:rsidR="00CD6132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CD6132" w:rsidRDefault="00CD6132" w:rsidP="00F87A4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Inclined planes</w:t>
            </w:r>
          </w:p>
          <w:p w:rsidR="00CD6132" w:rsidRPr="00F214B1" w:rsidRDefault="00CD6132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Pulleys and wheels</w:t>
            </w:r>
          </w:p>
          <w:p w:rsidR="00CD6132" w:rsidRPr="00F214B1" w:rsidRDefault="00CD6132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Gears</w:t>
            </w:r>
          </w:p>
        </w:tc>
        <w:tc>
          <w:tcPr>
            <w:tcW w:w="550" w:type="pct"/>
          </w:tcPr>
          <w:p w:rsidR="00CD6132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  <w:p w:rsidR="00CD6132" w:rsidRPr="00F214B1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7.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810" w:type="pct"/>
          </w:tcPr>
          <w:p w:rsidR="00CD6132" w:rsidRPr="00F214B1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 ramps pg. 333</w:t>
            </w:r>
          </w:p>
        </w:tc>
        <w:tc>
          <w:tcPr>
            <w:tcW w:w="623" w:type="pct"/>
            <w:shd w:val="clear" w:color="auto" w:fill="auto"/>
          </w:tcPr>
          <w:p w:rsidR="00CD6132" w:rsidRPr="00F214B1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CD6132" w:rsidRDefault="00CD6132" w:rsidP="00F87A4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</w:t>
            </w:r>
          </w:p>
          <w:p w:rsidR="003362E7" w:rsidRPr="00F214B1" w:rsidRDefault="003362E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(Optional Mousetrap cars, paddle boats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etc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0" w:type="pct"/>
          </w:tcPr>
          <w:p w:rsidR="003362E7" w:rsidRPr="00F214B1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7.5</w:t>
            </w:r>
          </w:p>
        </w:tc>
        <w:tc>
          <w:tcPr>
            <w:tcW w:w="810" w:type="pct"/>
          </w:tcPr>
          <w:p w:rsidR="003362E7" w:rsidRPr="00F214B1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Review pg. 336</w:t>
            </w:r>
          </w:p>
        </w:tc>
        <w:tc>
          <w:tcPr>
            <w:tcW w:w="623" w:type="pct"/>
            <w:shd w:val="clear" w:color="auto" w:fill="auto"/>
          </w:tcPr>
          <w:p w:rsidR="00CD6132" w:rsidRDefault="00CD6132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Forces</w:t>
            </w:r>
          </w:p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Physics 1 Test</w:t>
            </w:r>
          </w:p>
        </w:tc>
      </w:tr>
      <w:tr w:rsidR="00031E0D" w:rsidRPr="00F214B1" w:rsidTr="000201D3">
        <w:tc>
          <w:tcPr>
            <w:tcW w:w="406" w:type="pct"/>
            <w:shd w:val="clear" w:color="auto" w:fill="auto"/>
          </w:tcPr>
          <w:p w:rsidR="00B02606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T3/T4</w:t>
            </w:r>
          </w:p>
          <w:p w:rsidR="00031E0D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Wk8</w:t>
            </w:r>
            <w:r w:rsidR="00031E0D" w:rsidRPr="00F214B1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4594" w:type="pct"/>
            <w:gridSpan w:val="5"/>
          </w:tcPr>
          <w:p w:rsidR="00031E0D" w:rsidRPr="00F214B1" w:rsidRDefault="00031E0D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031E0D" w:rsidRPr="00F214B1" w:rsidRDefault="00031E0D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Interactions between organisms can be described in terms of food chains and food webs; human activity can affect these interactions.</w:t>
            </w:r>
          </w:p>
          <w:p w:rsidR="00031E0D" w:rsidRPr="00F214B1" w:rsidRDefault="00031E0D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031E0D" w:rsidRPr="00F214B1" w:rsidRDefault="00031E0D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food chains to show feeding relationships in a habitat </w:t>
            </w:r>
          </w:p>
          <w:p w:rsidR="00031E0D" w:rsidRPr="00F214B1" w:rsidRDefault="00031E0D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constructing and interpreting food webs to show relationships between organisms in an environment </w:t>
            </w:r>
          </w:p>
          <w:p w:rsidR="00031E0D" w:rsidRPr="00F214B1" w:rsidRDefault="00031E0D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organisms of an environment according to their position in a food chain </w:t>
            </w:r>
          </w:p>
          <w:p w:rsidR="00031E0D" w:rsidRPr="00F214B1" w:rsidRDefault="00031E0D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role of microorganisms within food chains and food webs </w:t>
            </w:r>
          </w:p>
          <w:p w:rsidR="00031E0D" w:rsidRPr="00F214B1" w:rsidRDefault="00031E0D" w:rsidP="00A8541B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 of human activity on local habitats, such as deforestation, agriculture or the introduction of new species </w:t>
            </w:r>
          </w:p>
          <w:p w:rsidR="00031E0D" w:rsidRPr="00AD75F5" w:rsidRDefault="00031E0D" w:rsidP="00AD75F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D75F5">
              <w:rPr>
                <w:rFonts w:ascii="Arial" w:hAnsi="Arial" w:cs="Arial"/>
                <w:b/>
                <w:sz w:val="22"/>
                <w:szCs w:val="22"/>
              </w:rPr>
              <w:t>exploring how living things can cause changes to their environment and impact other living things, such as the effect of cane toads</w:t>
            </w: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2715A" w:rsidRPr="0032715A" w:rsidRDefault="003362E7" w:rsidP="0032715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Living and non-living</w:t>
            </w:r>
            <w:r w:rsidR="0032715A" w:rsidRPr="0032715A">
              <w:rPr>
                <w:rFonts w:ascii="Arial" w:hAnsi="Arial" w:cs="Arial"/>
                <w:b/>
                <w:sz w:val="22"/>
                <w:szCs w:val="22"/>
              </w:rPr>
              <w:t xml:space="preserve"> Habitats and interaction</w:t>
            </w:r>
          </w:p>
          <w:p w:rsidR="003362E7" w:rsidRPr="00F214B1" w:rsidRDefault="0032715A" w:rsidP="0032715A">
            <w:pPr>
              <w:rPr>
                <w:rFonts w:ascii="Arial" w:hAnsi="Arial" w:cs="Arial"/>
                <w:sz w:val="22"/>
                <w:szCs w:val="22"/>
              </w:rPr>
            </w:pPr>
            <w:r w:rsidRPr="0032715A">
              <w:rPr>
                <w:rFonts w:ascii="Arial" w:hAnsi="Arial" w:cs="Arial"/>
                <w:sz w:val="22"/>
                <w:szCs w:val="22"/>
              </w:rPr>
              <w:t>Living places</w:t>
            </w:r>
            <w:r w:rsidR="00E67794">
              <w:rPr>
                <w:rFonts w:ascii="Arial" w:hAnsi="Arial" w:cs="Arial"/>
                <w:sz w:val="22"/>
                <w:szCs w:val="22"/>
              </w:rPr>
              <w:t xml:space="preserve"> and adaptations</w:t>
            </w:r>
          </w:p>
        </w:tc>
        <w:tc>
          <w:tcPr>
            <w:tcW w:w="550" w:type="pct"/>
          </w:tcPr>
          <w:p w:rsidR="003362E7" w:rsidRPr="00F214B1" w:rsidRDefault="0032715A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Module </w:t>
            </w:r>
            <w:r w:rsidR="003362E7" w:rsidRPr="00F214B1">
              <w:rPr>
                <w:rFonts w:ascii="Arial" w:hAnsi="Arial" w:cs="Arial"/>
                <w:sz w:val="22"/>
                <w:szCs w:val="22"/>
              </w:rPr>
              <w:t>5.1</w:t>
            </w:r>
          </w:p>
        </w:tc>
        <w:tc>
          <w:tcPr>
            <w:tcW w:w="810" w:type="pct"/>
          </w:tcPr>
          <w:p w:rsidR="003362E7" w:rsidRPr="00F214B1" w:rsidRDefault="0032715A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lives in your school yard? Pg. 192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E67794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More plant and animals adaptations</w:t>
            </w:r>
            <w:r w:rsidRPr="00F214B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5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Ecosystems research</w:t>
            </w: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T4</w:t>
            </w:r>
          </w:p>
          <w:p w:rsidR="000201D3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Wk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02606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Pr="00F214B1" w:rsidRDefault="00E67794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Food chains and webs</w:t>
            </w:r>
          </w:p>
        </w:tc>
        <w:tc>
          <w:tcPr>
            <w:tcW w:w="550" w:type="pct"/>
          </w:tcPr>
          <w:p w:rsidR="003362E7" w:rsidRPr="00F214B1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Module </w:t>
            </w:r>
            <w:r w:rsidRPr="00F214B1">
              <w:rPr>
                <w:rFonts w:ascii="Arial" w:hAnsi="Arial" w:cs="Arial"/>
                <w:sz w:val="22"/>
                <w:szCs w:val="22"/>
              </w:rPr>
              <w:t>5.2</w:t>
            </w:r>
          </w:p>
        </w:tc>
        <w:tc>
          <w:tcPr>
            <w:tcW w:w="810" w:type="pct"/>
          </w:tcPr>
          <w:p w:rsidR="003362E7" w:rsidRPr="00F214B1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Woolly web pg. 200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c>
          <w:tcPr>
            <w:tcW w:w="406" w:type="pct"/>
            <w:shd w:val="clear" w:color="auto" w:fill="auto"/>
          </w:tcPr>
          <w:p w:rsidR="003362E7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3362E7" w:rsidRDefault="0032715A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Human impact on ecosystems</w:t>
            </w:r>
          </w:p>
          <w:p w:rsidR="0032715A" w:rsidRPr="00F214B1" w:rsidRDefault="0032715A" w:rsidP="00CB6D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pct"/>
          </w:tcPr>
          <w:p w:rsidR="0032715A" w:rsidRDefault="0032715A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</w:t>
            </w:r>
            <w:r w:rsidR="0032715A">
              <w:rPr>
                <w:rFonts w:ascii="Arial" w:hAnsi="Arial" w:cs="Arial"/>
                <w:sz w:val="22"/>
                <w:szCs w:val="22"/>
              </w:rPr>
              <w:t>3</w:t>
            </w:r>
            <w:r w:rsidR="00E67794">
              <w:rPr>
                <w:rFonts w:ascii="Arial" w:hAnsi="Arial" w:cs="Arial"/>
                <w:sz w:val="22"/>
                <w:szCs w:val="22"/>
              </w:rPr>
              <w:t xml:space="preserve"> and 5.4</w:t>
            </w:r>
          </w:p>
        </w:tc>
        <w:tc>
          <w:tcPr>
            <w:tcW w:w="810" w:type="pct"/>
          </w:tcPr>
          <w:p w:rsidR="003362E7" w:rsidRPr="00F214B1" w:rsidRDefault="00E67794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Investigating environmental impacts pg. 218</w:t>
            </w:r>
          </w:p>
        </w:tc>
        <w:tc>
          <w:tcPr>
            <w:tcW w:w="623" w:type="pct"/>
            <w:shd w:val="clear" w:color="auto" w:fill="auto"/>
          </w:tcPr>
          <w:p w:rsidR="003362E7" w:rsidRPr="00F214B1" w:rsidRDefault="003362E7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31E0D" w:rsidRPr="00F214B1" w:rsidTr="000201D3">
        <w:trPr>
          <w:trHeight w:val="769"/>
        </w:trPr>
        <w:tc>
          <w:tcPr>
            <w:tcW w:w="406" w:type="pct"/>
            <w:shd w:val="clear" w:color="auto" w:fill="auto"/>
          </w:tcPr>
          <w:p w:rsidR="00031E0D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031E0D" w:rsidRPr="00F214B1" w:rsidRDefault="00031E0D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Case studies of endangered or extinct Australian plants or animals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numbat</w:t>
            </w:r>
          </w:p>
          <w:p w:rsidR="00031E0D" w:rsidRPr="00F214B1" w:rsidRDefault="00031E0D" w:rsidP="00CB6D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pct"/>
          </w:tcPr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shd w:val="clear" w:color="auto" w:fill="auto"/>
          </w:tcPr>
          <w:p w:rsidR="00031E0D" w:rsidRPr="00F214B1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01D3" w:rsidRPr="00F214B1" w:rsidTr="000201D3">
        <w:trPr>
          <w:trHeight w:val="769"/>
        </w:trPr>
        <w:tc>
          <w:tcPr>
            <w:tcW w:w="406" w:type="pct"/>
            <w:shd w:val="clear" w:color="auto" w:fill="auto"/>
          </w:tcPr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0201D3" w:rsidRDefault="000201D3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550" w:type="pct"/>
          </w:tcPr>
          <w:p w:rsidR="000201D3" w:rsidRPr="00F214B1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0201D3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Review pg. 220</w:t>
            </w:r>
          </w:p>
        </w:tc>
        <w:tc>
          <w:tcPr>
            <w:tcW w:w="623" w:type="pct"/>
            <w:shd w:val="clear" w:color="auto" w:fill="auto"/>
          </w:tcPr>
          <w:p w:rsidR="000201D3" w:rsidRPr="00F214B1" w:rsidRDefault="000201D3" w:rsidP="00B02606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Biology 2 Test</w:t>
            </w:r>
          </w:p>
        </w:tc>
      </w:tr>
      <w:tr w:rsidR="00031E0D" w:rsidRPr="00F214B1" w:rsidTr="000201D3">
        <w:tc>
          <w:tcPr>
            <w:tcW w:w="406" w:type="pct"/>
            <w:shd w:val="clear" w:color="auto" w:fill="auto"/>
          </w:tcPr>
          <w:p w:rsidR="00031E0D" w:rsidRDefault="00031E0D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</w:t>
            </w:r>
          </w:p>
          <w:p w:rsidR="00031E0D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031E0D">
              <w:rPr>
                <w:rFonts w:ascii="Arial" w:hAnsi="Arial" w:cs="Arial"/>
                <w:sz w:val="22"/>
                <w:szCs w:val="22"/>
              </w:rPr>
              <w:t>-9</w:t>
            </w:r>
          </w:p>
        </w:tc>
        <w:tc>
          <w:tcPr>
            <w:tcW w:w="4594" w:type="pct"/>
            <w:gridSpan w:val="5"/>
          </w:tcPr>
          <w:p w:rsidR="00031E0D" w:rsidRPr="00F214B1" w:rsidRDefault="00031E0D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031E0D" w:rsidRPr="00F214B1" w:rsidRDefault="00031E0D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Some of Earth’s resources are renewable, but others are non-renewable.</w:t>
            </w:r>
          </w:p>
          <w:p w:rsidR="00031E0D" w:rsidRPr="00F214B1" w:rsidRDefault="00031E0D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Water is an important resource that cycles through the environment.</w:t>
            </w:r>
          </w:p>
          <w:p w:rsidR="00031E0D" w:rsidRPr="00F214B1" w:rsidRDefault="00031E0D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031E0D" w:rsidRPr="00F214B1" w:rsidRDefault="00031E0D" w:rsidP="00CB6D5C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what is meant by the term ‘renewable’ in relation to the Earth’s resources </w:t>
            </w:r>
          </w:p>
          <w:p w:rsidR="00031E0D" w:rsidRPr="008653FC" w:rsidRDefault="00031E0D" w:rsidP="008653F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8653FC">
              <w:rPr>
                <w:rFonts w:ascii="Arial" w:hAnsi="Arial" w:cs="Arial"/>
                <w:b/>
                <w:sz w:val="22"/>
                <w:szCs w:val="22"/>
              </w:rPr>
              <w:t>considering timescales for regeneration of resources</w:t>
            </w:r>
          </w:p>
          <w:p w:rsidR="00031E0D" w:rsidRPr="00F214B1" w:rsidRDefault="00031E0D" w:rsidP="00CB6D5C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comparing renewable and non-renewable energy sources, including how they are used in a range of situations</w:t>
            </w:r>
          </w:p>
          <w:p w:rsidR="00031E0D" w:rsidRPr="00F214B1" w:rsidRDefault="00031E0D" w:rsidP="00CB6D5C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water cycle in terms of changes of state of water </w:t>
            </w:r>
          </w:p>
          <w:p w:rsidR="00C71665" w:rsidRDefault="00031E0D" w:rsidP="00B02606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factors that influence the water cycle in nature </w:t>
            </w:r>
          </w:p>
          <w:p w:rsidR="00C71665" w:rsidRPr="008653FC" w:rsidRDefault="00031E0D" w:rsidP="008653FC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71665">
              <w:rPr>
                <w:rFonts w:ascii="Arial" w:hAnsi="Arial" w:cs="Arial"/>
                <w:b/>
                <w:sz w:val="22"/>
                <w:szCs w:val="22"/>
              </w:rPr>
              <w:t>exploring how human management of water impacts on the water cycle</w:t>
            </w:r>
          </w:p>
        </w:tc>
      </w:tr>
      <w:tr w:rsidR="008653FC" w:rsidRPr="00F214B1" w:rsidTr="000201D3">
        <w:trPr>
          <w:trHeight w:val="1568"/>
        </w:trPr>
        <w:tc>
          <w:tcPr>
            <w:tcW w:w="406" w:type="pct"/>
            <w:shd w:val="clear" w:color="auto" w:fill="auto"/>
          </w:tcPr>
          <w:p w:rsidR="008653FC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  <w:p w:rsidR="008653FC" w:rsidRPr="00F214B1" w:rsidRDefault="008653F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1" w:type="pct"/>
            <w:gridSpan w:val="2"/>
            <w:shd w:val="clear" w:color="auto" w:fill="auto"/>
          </w:tcPr>
          <w:p w:rsidR="008653FC" w:rsidRPr="00F214B1" w:rsidRDefault="008653FC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Earth resources Renewable and non-renewable</w:t>
            </w:r>
          </w:p>
          <w:p w:rsidR="008653FC" w:rsidRPr="008653FC" w:rsidRDefault="008653FC" w:rsidP="008653F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8653FC">
              <w:rPr>
                <w:rFonts w:ascii="Arial" w:hAnsi="Arial" w:cs="Arial"/>
                <w:sz w:val="22"/>
                <w:szCs w:val="22"/>
              </w:rPr>
              <w:t>Air</w:t>
            </w:r>
          </w:p>
          <w:p w:rsidR="008653FC" w:rsidRPr="008653FC" w:rsidRDefault="008653FC" w:rsidP="008653F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8653FC">
              <w:rPr>
                <w:rFonts w:ascii="Arial" w:hAnsi="Arial" w:cs="Arial"/>
                <w:sz w:val="22"/>
                <w:szCs w:val="22"/>
              </w:rPr>
              <w:t>Sunlight Water</w:t>
            </w:r>
          </w:p>
          <w:p w:rsidR="008653FC" w:rsidRPr="008653FC" w:rsidRDefault="008653FC" w:rsidP="008653F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8653FC">
              <w:rPr>
                <w:rFonts w:ascii="Arial" w:hAnsi="Arial" w:cs="Arial"/>
                <w:sz w:val="22"/>
                <w:szCs w:val="22"/>
              </w:rPr>
              <w:t xml:space="preserve">Soil </w:t>
            </w:r>
          </w:p>
          <w:p w:rsidR="008653FC" w:rsidRPr="008653FC" w:rsidRDefault="008653FC" w:rsidP="008653F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8653FC">
              <w:rPr>
                <w:rFonts w:ascii="Arial" w:hAnsi="Arial" w:cs="Arial"/>
                <w:sz w:val="22"/>
                <w:szCs w:val="22"/>
              </w:rPr>
              <w:t>Water</w:t>
            </w:r>
          </w:p>
          <w:p w:rsidR="008653FC" w:rsidRPr="008653FC" w:rsidRDefault="008653FC" w:rsidP="008653F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8653FC">
              <w:rPr>
                <w:rFonts w:ascii="Arial" w:hAnsi="Arial" w:cs="Arial"/>
                <w:sz w:val="22"/>
                <w:szCs w:val="22"/>
              </w:rPr>
              <w:t>Rocks and minerals</w:t>
            </w:r>
          </w:p>
        </w:tc>
        <w:tc>
          <w:tcPr>
            <w:tcW w:w="550" w:type="pct"/>
          </w:tcPr>
          <w:p w:rsidR="008653FC" w:rsidRPr="00F214B1" w:rsidRDefault="00D0368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Module </w:t>
            </w:r>
            <w:r w:rsidR="008653FC">
              <w:rPr>
                <w:rFonts w:ascii="Arial" w:hAnsi="Arial" w:cs="Arial"/>
                <w:sz w:val="22"/>
                <w:szCs w:val="22"/>
              </w:rPr>
              <w:t>3</w:t>
            </w:r>
            <w:r w:rsidR="008653FC"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  <w:p w:rsidR="008653FC" w:rsidRPr="00F214B1" w:rsidRDefault="008653F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8653FC" w:rsidRPr="00F214B1" w:rsidRDefault="008653FC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Renewing Air pg. 97</w:t>
            </w:r>
          </w:p>
        </w:tc>
        <w:tc>
          <w:tcPr>
            <w:tcW w:w="623" w:type="pct"/>
            <w:shd w:val="clear" w:color="auto" w:fill="auto"/>
          </w:tcPr>
          <w:p w:rsidR="008653FC" w:rsidRPr="00F214B1" w:rsidRDefault="008653FC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90A8B" w:rsidRPr="00F214B1" w:rsidTr="000201D3">
        <w:trPr>
          <w:trHeight w:val="1470"/>
        </w:trPr>
        <w:tc>
          <w:tcPr>
            <w:tcW w:w="406" w:type="pct"/>
            <w:shd w:val="clear" w:color="auto" w:fill="auto"/>
          </w:tcPr>
          <w:p w:rsidR="00890A8B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890A8B" w:rsidRDefault="00890A8B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Energy</w:t>
            </w:r>
          </w:p>
          <w:p w:rsidR="00890A8B" w:rsidRPr="00F214B1" w:rsidRDefault="00890A8B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Non-renewable</w:t>
            </w:r>
          </w:p>
          <w:p w:rsidR="00890A8B" w:rsidRDefault="00890A8B" w:rsidP="00CB6D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Renewable resources</w:t>
            </w:r>
          </w:p>
          <w:p w:rsidR="00890A8B" w:rsidRPr="00C71665" w:rsidRDefault="00890A8B" w:rsidP="00C71665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C71665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Sun</w:t>
            </w:r>
          </w:p>
          <w:p w:rsidR="00890A8B" w:rsidRPr="005B3D0E" w:rsidRDefault="00890A8B" w:rsidP="005B3D0E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C71665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wind</w:t>
            </w:r>
          </w:p>
        </w:tc>
        <w:tc>
          <w:tcPr>
            <w:tcW w:w="550" w:type="pct"/>
          </w:tcPr>
          <w:p w:rsidR="00890A8B" w:rsidRPr="00F214B1" w:rsidRDefault="00D0368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3</w:t>
            </w:r>
            <w:r w:rsidR="00890A8B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  <w:p w:rsidR="00890A8B" w:rsidRPr="00F214B1" w:rsidRDefault="00890A8B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890A8B" w:rsidRDefault="00D0368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Energy from food pg. 110</w:t>
            </w:r>
          </w:p>
          <w:p w:rsidR="005B3D0E" w:rsidRPr="00F214B1" w:rsidRDefault="005B3D0E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Harnessing the Wind pg. 111</w:t>
            </w:r>
          </w:p>
        </w:tc>
        <w:tc>
          <w:tcPr>
            <w:tcW w:w="623" w:type="pct"/>
            <w:shd w:val="clear" w:color="auto" w:fill="auto"/>
          </w:tcPr>
          <w:p w:rsidR="00890A8B" w:rsidRPr="00F214B1" w:rsidRDefault="00890A8B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0368E" w:rsidRPr="00F214B1" w:rsidTr="000201D3">
        <w:trPr>
          <w:trHeight w:val="862"/>
        </w:trPr>
        <w:tc>
          <w:tcPr>
            <w:tcW w:w="406" w:type="pct"/>
            <w:shd w:val="clear" w:color="auto" w:fill="auto"/>
          </w:tcPr>
          <w:p w:rsidR="00D0368E" w:rsidRPr="00F214B1" w:rsidRDefault="00B02606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5B3D0E" w:rsidRPr="000201D3" w:rsidRDefault="005B3D0E" w:rsidP="000201D3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134" w:hanging="134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0201D3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heat within the Earth</w:t>
            </w:r>
          </w:p>
          <w:p w:rsidR="005B3D0E" w:rsidRPr="000201D3" w:rsidRDefault="005B3D0E" w:rsidP="000201D3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134" w:hanging="134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0201D3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oceans and rivers</w:t>
            </w:r>
          </w:p>
          <w:p w:rsidR="00D0368E" w:rsidRPr="000201D3" w:rsidRDefault="005B3D0E" w:rsidP="000201D3">
            <w:pPr>
              <w:pStyle w:val="ListParagraph"/>
              <w:numPr>
                <w:ilvl w:val="0"/>
                <w:numId w:val="15"/>
              </w:numPr>
              <w:ind w:left="134" w:hanging="134"/>
              <w:rPr>
                <w:rFonts w:ascii="Arial" w:hAnsi="Arial" w:cs="Arial"/>
                <w:sz w:val="22"/>
                <w:szCs w:val="22"/>
              </w:rPr>
            </w:pPr>
            <w:r w:rsidRPr="000201D3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biomass.</w:t>
            </w:r>
          </w:p>
        </w:tc>
        <w:tc>
          <w:tcPr>
            <w:tcW w:w="550" w:type="pct"/>
          </w:tcPr>
          <w:p w:rsidR="00D0368E" w:rsidRPr="00F214B1" w:rsidRDefault="00D0368E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D0368E" w:rsidRPr="00F214B1" w:rsidRDefault="00D55000" w:rsidP="00B0260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623" w:type="pct"/>
            <w:shd w:val="clear" w:color="auto" w:fill="auto"/>
          </w:tcPr>
          <w:p w:rsidR="00D0368E" w:rsidRPr="00F214B1" w:rsidRDefault="00D0368E" w:rsidP="00B0260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B3D0E" w:rsidRPr="00F214B1" w:rsidTr="000201D3">
        <w:trPr>
          <w:trHeight w:val="862"/>
        </w:trPr>
        <w:tc>
          <w:tcPr>
            <w:tcW w:w="406" w:type="pct"/>
            <w:shd w:val="clear" w:color="auto" w:fill="auto"/>
          </w:tcPr>
          <w:p w:rsidR="005B3D0E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Cycle</w:t>
            </w:r>
          </w:p>
          <w:p w:rsidR="005B3D0E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management</w:t>
            </w:r>
          </w:p>
        </w:tc>
        <w:tc>
          <w:tcPr>
            <w:tcW w:w="550" w:type="pct"/>
          </w:tcPr>
          <w:p w:rsidR="005B3D0E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3.3 and 3.4</w:t>
            </w:r>
          </w:p>
        </w:tc>
        <w:tc>
          <w:tcPr>
            <w:tcW w:w="810" w:type="pct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 of the water cycle pg. 120</w:t>
            </w:r>
          </w:p>
        </w:tc>
        <w:tc>
          <w:tcPr>
            <w:tcW w:w="623" w:type="pct"/>
            <w:shd w:val="clear" w:color="auto" w:fill="auto"/>
          </w:tcPr>
          <w:p w:rsidR="005B3D0E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treatment Inquiry</w:t>
            </w:r>
          </w:p>
        </w:tc>
      </w:tr>
      <w:tr w:rsidR="005B3D0E" w:rsidRPr="00F214B1" w:rsidTr="000201D3">
        <w:tc>
          <w:tcPr>
            <w:tcW w:w="406" w:type="pct"/>
            <w:shd w:val="clear" w:color="auto" w:fill="auto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5B3D0E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</w:p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550" w:type="pct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 3.4</w:t>
            </w:r>
          </w:p>
        </w:tc>
        <w:tc>
          <w:tcPr>
            <w:tcW w:w="810" w:type="pct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Water from leaves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131</w:t>
            </w:r>
          </w:p>
        </w:tc>
        <w:tc>
          <w:tcPr>
            <w:tcW w:w="623" w:type="pct"/>
            <w:shd w:val="clear" w:color="auto" w:fill="auto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Earth &amp; Space 2 Test</w:t>
            </w:r>
          </w:p>
        </w:tc>
      </w:tr>
      <w:tr w:rsidR="005B3D0E" w:rsidRPr="00F214B1" w:rsidTr="000201D3">
        <w:tc>
          <w:tcPr>
            <w:tcW w:w="406" w:type="pct"/>
            <w:shd w:val="clear" w:color="auto" w:fill="auto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611" w:type="pct"/>
            <w:gridSpan w:val="2"/>
            <w:shd w:val="clear" w:color="auto" w:fill="auto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(Optional Spaghetti bridges)</w:t>
            </w:r>
          </w:p>
        </w:tc>
        <w:tc>
          <w:tcPr>
            <w:tcW w:w="550" w:type="pct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pct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3" w:type="pct"/>
            <w:shd w:val="clear" w:color="auto" w:fill="auto"/>
          </w:tcPr>
          <w:p w:rsidR="005B3D0E" w:rsidRPr="00F214B1" w:rsidRDefault="005B3D0E" w:rsidP="005B3D0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546763" w:rsidRPr="00F214B1" w:rsidRDefault="00546763" w:rsidP="00ED786B">
      <w:pPr>
        <w:rPr>
          <w:rFonts w:ascii="Arial" w:hAnsi="Arial" w:cs="Arial"/>
          <w:sz w:val="22"/>
          <w:szCs w:val="22"/>
        </w:rPr>
      </w:pPr>
    </w:p>
    <w:sectPr w:rsidR="00546763" w:rsidRPr="00F214B1" w:rsidSect="001768FA">
      <w:pgSz w:w="11906" w:h="16838"/>
      <w:pgMar w:top="284" w:right="566" w:bottom="4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3ADA"/>
    <w:multiLevelType w:val="hybridMultilevel"/>
    <w:tmpl w:val="C23633BC"/>
    <w:lvl w:ilvl="0" w:tplc="2864F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71889"/>
    <w:multiLevelType w:val="hybridMultilevel"/>
    <w:tmpl w:val="F1F276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86F8C"/>
    <w:multiLevelType w:val="hybridMultilevel"/>
    <w:tmpl w:val="4DD0A5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218A4"/>
    <w:multiLevelType w:val="multilevel"/>
    <w:tmpl w:val="FED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47C3C"/>
    <w:multiLevelType w:val="hybridMultilevel"/>
    <w:tmpl w:val="D4DEF2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70B44"/>
    <w:multiLevelType w:val="hybridMultilevel"/>
    <w:tmpl w:val="DA4A08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961FD"/>
    <w:multiLevelType w:val="multilevel"/>
    <w:tmpl w:val="DD1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417B1"/>
    <w:multiLevelType w:val="multilevel"/>
    <w:tmpl w:val="47A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B4662"/>
    <w:multiLevelType w:val="multilevel"/>
    <w:tmpl w:val="C8A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7438A"/>
    <w:multiLevelType w:val="multilevel"/>
    <w:tmpl w:val="7BB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F46A0"/>
    <w:multiLevelType w:val="multilevel"/>
    <w:tmpl w:val="511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B3D35"/>
    <w:multiLevelType w:val="multilevel"/>
    <w:tmpl w:val="D37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C304F"/>
    <w:multiLevelType w:val="hybridMultilevel"/>
    <w:tmpl w:val="272E56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30E58"/>
    <w:multiLevelType w:val="multilevel"/>
    <w:tmpl w:val="D37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D356B"/>
    <w:multiLevelType w:val="hybridMultilevel"/>
    <w:tmpl w:val="1D8E2B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10"/>
  </w:num>
  <w:num w:numId="7">
    <w:abstractNumId w:val="13"/>
  </w:num>
  <w:num w:numId="8">
    <w:abstractNumId w:val="2"/>
  </w:num>
  <w:num w:numId="9">
    <w:abstractNumId w:val="1"/>
  </w:num>
  <w:num w:numId="10">
    <w:abstractNumId w:val="12"/>
  </w:num>
  <w:num w:numId="11">
    <w:abstractNumId w:val="14"/>
  </w:num>
  <w:num w:numId="12">
    <w:abstractNumId w:val="11"/>
  </w:num>
  <w:num w:numId="13">
    <w:abstractNumId w:val="5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7EE"/>
    <w:rsid w:val="00003A13"/>
    <w:rsid w:val="000201D3"/>
    <w:rsid w:val="00031E0D"/>
    <w:rsid w:val="000B4BDB"/>
    <w:rsid w:val="00127112"/>
    <w:rsid w:val="00143DF1"/>
    <w:rsid w:val="001768FA"/>
    <w:rsid w:val="00191488"/>
    <w:rsid w:val="001C0B53"/>
    <w:rsid w:val="00214891"/>
    <w:rsid w:val="0024327D"/>
    <w:rsid w:val="00270EFB"/>
    <w:rsid w:val="002A269A"/>
    <w:rsid w:val="00311C67"/>
    <w:rsid w:val="0032715A"/>
    <w:rsid w:val="00334B02"/>
    <w:rsid w:val="003362E7"/>
    <w:rsid w:val="00342929"/>
    <w:rsid w:val="003460BD"/>
    <w:rsid w:val="003813A4"/>
    <w:rsid w:val="00384463"/>
    <w:rsid w:val="00394CDB"/>
    <w:rsid w:val="003D7642"/>
    <w:rsid w:val="003E58E2"/>
    <w:rsid w:val="00402BB4"/>
    <w:rsid w:val="00413D7E"/>
    <w:rsid w:val="00451FFF"/>
    <w:rsid w:val="00460B93"/>
    <w:rsid w:val="00485FC5"/>
    <w:rsid w:val="004D3310"/>
    <w:rsid w:val="004D4371"/>
    <w:rsid w:val="004F1CED"/>
    <w:rsid w:val="005237EE"/>
    <w:rsid w:val="00546763"/>
    <w:rsid w:val="00550C10"/>
    <w:rsid w:val="005B3D0E"/>
    <w:rsid w:val="006967E6"/>
    <w:rsid w:val="00736682"/>
    <w:rsid w:val="00744D6E"/>
    <w:rsid w:val="00795744"/>
    <w:rsid w:val="007D3B13"/>
    <w:rsid w:val="008250FE"/>
    <w:rsid w:val="008536DC"/>
    <w:rsid w:val="008653FC"/>
    <w:rsid w:val="00890A8B"/>
    <w:rsid w:val="008A39B8"/>
    <w:rsid w:val="008F6286"/>
    <w:rsid w:val="0097406B"/>
    <w:rsid w:val="009E34A2"/>
    <w:rsid w:val="00A3672E"/>
    <w:rsid w:val="00A36B1F"/>
    <w:rsid w:val="00A5064E"/>
    <w:rsid w:val="00A8541B"/>
    <w:rsid w:val="00AC7CEE"/>
    <w:rsid w:val="00AD75F5"/>
    <w:rsid w:val="00AE725C"/>
    <w:rsid w:val="00B02606"/>
    <w:rsid w:val="00B36DE1"/>
    <w:rsid w:val="00B77F65"/>
    <w:rsid w:val="00B9524A"/>
    <w:rsid w:val="00BA3829"/>
    <w:rsid w:val="00BB0B83"/>
    <w:rsid w:val="00C228BC"/>
    <w:rsid w:val="00C71665"/>
    <w:rsid w:val="00C92C2B"/>
    <w:rsid w:val="00CB1749"/>
    <w:rsid w:val="00CB6D5C"/>
    <w:rsid w:val="00CD6132"/>
    <w:rsid w:val="00D0368E"/>
    <w:rsid w:val="00D51594"/>
    <w:rsid w:val="00D55000"/>
    <w:rsid w:val="00DB1794"/>
    <w:rsid w:val="00E1116F"/>
    <w:rsid w:val="00E43B06"/>
    <w:rsid w:val="00E5593E"/>
    <w:rsid w:val="00E67794"/>
    <w:rsid w:val="00EA3832"/>
    <w:rsid w:val="00EC2AE5"/>
    <w:rsid w:val="00ED58E3"/>
    <w:rsid w:val="00ED786B"/>
    <w:rsid w:val="00F057E5"/>
    <w:rsid w:val="00F214B1"/>
    <w:rsid w:val="00F87A48"/>
    <w:rsid w:val="00FC7B0D"/>
    <w:rsid w:val="00F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984A0C"/>
  <w15:docId w15:val="{7887917D-1F85-41C8-A7C5-E185F6FD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7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2">
    <w:name w:val="List 2"/>
    <w:basedOn w:val="Normal"/>
    <w:rsid w:val="00191488"/>
    <w:pPr>
      <w:ind w:left="566" w:hanging="283"/>
    </w:pPr>
    <w:rPr>
      <w:lang w:eastAsia="en-US"/>
    </w:rPr>
  </w:style>
  <w:style w:type="character" w:styleId="Hyperlink">
    <w:name w:val="Hyperlink"/>
    <w:rsid w:val="00191488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F21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1404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Kristy</dc:creator>
  <cp:lastModifiedBy>CLARK Maxine [Narrogin Senior High School]</cp:lastModifiedBy>
  <cp:revision>3</cp:revision>
  <dcterms:created xsi:type="dcterms:W3CDTF">2020-07-24T05:10:00Z</dcterms:created>
  <dcterms:modified xsi:type="dcterms:W3CDTF">2020-07-24T05:24:00Z</dcterms:modified>
</cp:coreProperties>
</file>