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8E563" w14:textId="040139FC" w:rsidR="00DA6E96" w:rsidRPr="00893E76" w:rsidRDefault="00332A3E" w:rsidP="00893E76">
      <w:pPr>
        <w:pStyle w:val="Title"/>
        <w:spacing w:after="0"/>
        <w:jc w:val="center"/>
        <w:outlineLvl w:val="0"/>
        <w:rPr>
          <w:sz w:val="40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7E04FC49" wp14:editId="204F7FF2">
            <wp:simplePos x="0" y="0"/>
            <wp:positionH relativeFrom="column">
              <wp:posOffset>66675</wp:posOffset>
            </wp:positionH>
            <wp:positionV relativeFrom="paragraph">
              <wp:posOffset>-90805</wp:posOffset>
            </wp:positionV>
            <wp:extent cx="8667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363" y="21398"/>
                <wp:lineTo x="21363" y="0"/>
                <wp:lineTo x="0" y="0"/>
              </wp:wrapPolygon>
            </wp:wrapTight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093">
        <w:rPr>
          <w:rFonts w:cs="Arial"/>
          <w:noProof/>
          <w:sz w:val="40"/>
        </w:rPr>
        <w:t xml:space="preserve"> </w:t>
      </w:r>
      <w:r w:rsidR="000E28E0">
        <w:rPr>
          <w:rFonts w:cs="Arial"/>
          <w:noProof/>
          <w:sz w:val="40"/>
        </w:rPr>
        <w:t>Subject</w:t>
      </w:r>
      <w:r w:rsidR="00083389">
        <w:rPr>
          <w:rFonts w:cs="Arial"/>
          <w:noProof/>
          <w:sz w:val="40"/>
        </w:rPr>
        <w:t xml:space="preserve"> </w:t>
      </w:r>
      <w:r w:rsidR="000E28E0">
        <w:rPr>
          <w:rFonts w:cs="Arial"/>
          <w:noProof/>
          <w:sz w:val="40"/>
        </w:rPr>
        <w:t>- Science</w:t>
      </w:r>
      <w:r w:rsidR="001C4E1E">
        <w:rPr>
          <w:sz w:val="40"/>
        </w:rPr>
        <w:t xml:space="preserve"> </w:t>
      </w:r>
      <w:r w:rsidR="003047AC">
        <w:rPr>
          <w:sz w:val="40"/>
        </w:rPr>
        <w:t xml:space="preserve">      </w:t>
      </w:r>
      <w:r w:rsidR="001C4E1E">
        <w:rPr>
          <w:sz w:val="40"/>
        </w:rPr>
        <w:t xml:space="preserve">Year </w:t>
      </w:r>
      <w:r w:rsidR="00982E0B">
        <w:rPr>
          <w:sz w:val="40"/>
        </w:rPr>
        <w:t>7</w:t>
      </w:r>
      <w:r w:rsidR="000E28E0">
        <w:rPr>
          <w:sz w:val="40"/>
        </w:rPr>
        <w:t xml:space="preserve"> </w:t>
      </w:r>
      <w:r w:rsidR="00DA3C58">
        <w:rPr>
          <w:rFonts w:cs="Arial"/>
          <w:noProof/>
          <w:sz w:val="40"/>
        </w:rPr>
        <w:t>Transition</w:t>
      </w:r>
      <w:r w:rsidR="00506CF8">
        <w:rPr>
          <w:rFonts w:cs="Arial"/>
          <w:noProof/>
          <w:sz w:val="40"/>
        </w:rPr>
        <w:t xml:space="preserve"> </w:t>
      </w:r>
      <w:r w:rsidR="00CB38E1">
        <w:rPr>
          <w:rFonts w:cs="Arial"/>
          <w:noProof/>
          <w:sz w:val="40"/>
        </w:rPr>
        <w:t>1</w:t>
      </w:r>
      <w:r w:rsidR="00083389">
        <w:rPr>
          <w:rFonts w:cs="Arial"/>
          <w:noProof/>
          <w:sz w:val="40"/>
        </w:rPr>
        <w:t xml:space="preserve"> </w:t>
      </w:r>
    </w:p>
    <w:p w14:paraId="6324FED9" w14:textId="4DBE36EB" w:rsidR="00DA6E96" w:rsidRDefault="00DA6E96" w:rsidP="00DA6E96">
      <w:pPr>
        <w:pStyle w:val="Subtitle"/>
        <w:jc w:val="center"/>
        <w:rPr>
          <w:sz w:val="28"/>
        </w:rPr>
      </w:pPr>
      <w:r w:rsidRPr="00893E76">
        <w:rPr>
          <w:sz w:val="28"/>
        </w:rPr>
        <w:t xml:space="preserve">Teaching and Learning Program - Semester </w:t>
      </w:r>
      <w:r w:rsidR="001C16FC">
        <w:rPr>
          <w:sz w:val="28"/>
        </w:rPr>
        <w:t>1</w:t>
      </w:r>
      <w:r w:rsidR="003047AC">
        <w:rPr>
          <w:sz w:val="28"/>
        </w:rPr>
        <w:t xml:space="preserve"> </w:t>
      </w:r>
      <w:r w:rsidR="001C4E1E">
        <w:rPr>
          <w:sz w:val="28"/>
        </w:rPr>
        <w:t>20</w:t>
      </w:r>
      <w:r w:rsidR="00DA3C58">
        <w:rPr>
          <w:sz w:val="28"/>
        </w:rPr>
        <w:t>2</w:t>
      </w:r>
      <w:r w:rsidR="00E71EA8">
        <w:rPr>
          <w:sz w:val="28"/>
        </w:rPr>
        <w:t>2</w:t>
      </w:r>
    </w:p>
    <w:p w14:paraId="1D51BCA7" w14:textId="77777777" w:rsidR="00893E76" w:rsidRPr="00893E76" w:rsidRDefault="00893E76" w:rsidP="00893E76"/>
    <w:p w14:paraId="63BF02C5" w14:textId="77777777"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464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3450"/>
        <w:gridCol w:w="4110"/>
        <w:gridCol w:w="1701"/>
        <w:gridCol w:w="1843"/>
        <w:gridCol w:w="1985"/>
      </w:tblGrid>
      <w:tr w:rsidR="00C95093" w:rsidRPr="004126D8" w14:paraId="2BE574CB" w14:textId="77777777" w:rsidTr="00C95093">
        <w:trPr>
          <w:trHeight w:val="405"/>
        </w:trPr>
        <w:tc>
          <w:tcPr>
            <w:tcW w:w="1560" w:type="dxa"/>
            <w:vMerge w:val="restart"/>
            <w:shd w:val="clear" w:color="auto" w:fill="B6DDE8" w:themeFill="accent5" w:themeFillTint="66"/>
            <w:vAlign w:val="center"/>
          </w:tcPr>
          <w:p w14:paraId="31DA30EF" w14:textId="77777777" w:rsidR="00C95093" w:rsidRPr="004126D8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450" w:type="dxa"/>
            <w:vMerge w:val="restart"/>
            <w:shd w:val="clear" w:color="auto" w:fill="B6DDE8" w:themeFill="accent5" w:themeFillTint="66"/>
            <w:vAlign w:val="center"/>
          </w:tcPr>
          <w:p w14:paraId="1A9413D9" w14:textId="77777777" w:rsidR="00C95093" w:rsidRPr="004126D8" w:rsidRDefault="005E5D2C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 xml:space="preserve">Code and </w:t>
            </w:r>
            <w:r w:rsidR="00C95093" w:rsidRPr="004126D8">
              <w:rPr>
                <w:rFonts w:ascii="Calibri" w:hAnsi="Calibri" w:cs="Calibri"/>
                <w:color w:val="auto"/>
                <w:sz w:val="24"/>
                <w:szCs w:val="24"/>
              </w:rPr>
              <w:t>Content Description</w:t>
            </w:r>
          </w:p>
          <w:p w14:paraId="3DCA2933" w14:textId="77777777" w:rsidR="00C95093" w:rsidRPr="004126D8" w:rsidRDefault="00C95093" w:rsidP="005E5D2C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5811" w:type="dxa"/>
            <w:gridSpan w:val="2"/>
            <w:shd w:val="clear" w:color="auto" w:fill="B6DDE8" w:themeFill="accent5" w:themeFillTint="66"/>
            <w:vAlign w:val="center"/>
          </w:tcPr>
          <w:p w14:paraId="0F9B5A4E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55E40E78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985" w:type="dxa"/>
            <w:vMerge w:val="restart"/>
            <w:shd w:val="clear" w:color="auto" w:fill="B6DDE8" w:themeFill="accent5" w:themeFillTint="66"/>
            <w:vAlign w:val="center"/>
          </w:tcPr>
          <w:p w14:paraId="290BEAE9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Assessments &amp; Weighting</w:t>
            </w:r>
          </w:p>
          <w:p w14:paraId="493FB3E7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4126D8" w14:paraId="39BC9A8C" w14:textId="77777777" w:rsidTr="00C95093">
        <w:trPr>
          <w:trHeight w:val="405"/>
        </w:trPr>
        <w:tc>
          <w:tcPr>
            <w:tcW w:w="1560" w:type="dxa"/>
            <w:vMerge/>
            <w:shd w:val="clear" w:color="auto" w:fill="B6DDE8" w:themeFill="accent5" w:themeFillTint="66"/>
            <w:vAlign w:val="center"/>
          </w:tcPr>
          <w:p w14:paraId="1CBE5B5A" w14:textId="77777777" w:rsidR="00C95093" w:rsidRPr="004126D8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3450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DC349BC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4110" w:type="dxa"/>
            <w:shd w:val="clear" w:color="auto" w:fill="B6DDE8" w:themeFill="accent5" w:themeFillTint="66"/>
            <w:vAlign w:val="center"/>
          </w:tcPr>
          <w:p w14:paraId="57F09A6C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4460F501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56A4040C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B6DDE8" w:themeFill="accent5" w:themeFillTint="66"/>
            <w:vAlign w:val="center"/>
          </w:tcPr>
          <w:p w14:paraId="6D3C34A5" w14:textId="77777777" w:rsidR="00C95093" w:rsidRPr="004126D8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C95093" w:rsidRPr="004126D8" w14:paraId="10FC55D9" w14:textId="77777777" w:rsidTr="0009593F">
        <w:trPr>
          <w:trHeight w:val="70"/>
        </w:trPr>
        <w:tc>
          <w:tcPr>
            <w:tcW w:w="1560" w:type="dxa"/>
            <w:tcBorders>
              <w:right w:val="single" w:sz="4" w:space="0" w:color="auto"/>
            </w:tcBorders>
          </w:tcPr>
          <w:p w14:paraId="1381C966" w14:textId="77777777" w:rsidR="00C95093" w:rsidRPr="00B13480" w:rsidRDefault="00C95093" w:rsidP="00DA6E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5180E0A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Week </w:t>
            </w:r>
          </w:p>
          <w:p w14:paraId="36DF9A7B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B363C79" w14:textId="4D9D64AF" w:rsidR="00FF113C" w:rsidRPr="00B13480" w:rsidRDefault="00C500CA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3</w:t>
            </w:r>
          </w:p>
          <w:p w14:paraId="2ABAB4FE" w14:textId="77777777" w:rsidR="00C95093" w:rsidRPr="00B13480" w:rsidRDefault="00C95093" w:rsidP="003A28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2F3E" w14:textId="77777777" w:rsidR="00C95093" w:rsidRPr="00B13480" w:rsidRDefault="00C95093" w:rsidP="000D4E0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627357D" w14:textId="77777777" w:rsidR="00982E0B" w:rsidRPr="00B13480" w:rsidRDefault="00982E0B" w:rsidP="00982E0B">
            <w:pPr>
              <w:pStyle w:val="ListParagraph"/>
              <w:numPr>
                <w:ilvl w:val="1"/>
                <w:numId w:val="15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>Science is the study of the natural and physical world</w:t>
            </w:r>
          </w:p>
          <w:p w14:paraId="193BDFB1" w14:textId="77777777" w:rsidR="00982E0B" w:rsidRPr="00B13480" w:rsidRDefault="00982E0B" w:rsidP="00982E0B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understand the nature of science</w:t>
            </w:r>
          </w:p>
          <w:p w14:paraId="290156A1" w14:textId="77777777" w:rsidR="00982E0B" w:rsidRPr="00B13480" w:rsidRDefault="00982E0B" w:rsidP="00982E0B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explain what constitutes a scientist</w:t>
            </w:r>
          </w:p>
          <w:p w14:paraId="33652359" w14:textId="77777777" w:rsidR="00982E0B" w:rsidRPr="00B13480" w:rsidRDefault="00982E0B" w:rsidP="00982E0B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suggest scientific questions to explore</w:t>
            </w:r>
          </w:p>
          <w:p w14:paraId="4A09E466" w14:textId="63AEE0EE" w:rsidR="00982E0B" w:rsidRDefault="00982E0B" w:rsidP="00982E0B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describe where and how scientific investigations can occur.</w:t>
            </w:r>
          </w:p>
          <w:p w14:paraId="46F7F54F" w14:textId="77777777" w:rsidR="002B1D4B" w:rsidRPr="00B13480" w:rsidRDefault="002B1D4B" w:rsidP="002B1D4B">
            <w:pPr>
              <w:pStyle w:val="ListParagraph"/>
              <w:ind w:left="284"/>
              <w:rPr>
                <w:rFonts w:ascii="Calibri" w:hAnsi="Calibri" w:cs="Calibri"/>
                <w:sz w:val="20"/>
                <w:szCs w:val="20"/>
              </w:rPr>
            </w:pPr>
          </w:p>
          <w:p w14:paraId="2E83E144" w14:textId="77777777" w:rsidR="002B1D4B" w:rsidRPr="002B1D4B" w:rsidRDefault="002B1D4B" w:rsidP="002B1D4B">
            <w:pPr>
              <w:rPr>
                <w:rFonts w:ascii="Calibri" w:hAnsi="Calibri" w:cs="Calibri"/>
                <w:i/>
                <w:sz w:val="20"/>
              </w:rPr>
            </w:pPr>
            <w:r w:rsidRPr="002B1D4B">
              <w:rPr>
                <w:rFonts w:ascii="Calibri" w:hAnsi="Calibri" w:cs="Calibri"/>
                <w:i/>
                <w:sz w:val="20"/>
              </w:rPr>
              <w:t>Science Inquiry Skills</w:t>
            </w:r>
          </w:p>
          <w:p w14:paraId="1465C00D" w14:textId="77777777" w:rsidR="002B1D4B" w:rsidRPr="002B1D4B" w:rsidRDefault="002B1D4B" w:rsidP="002B1D4B">
            <w:pPr>
              <w:rPr>
                <w:rFonts w:ascii="Calibri" w:hAnsi="Calibri" w:cs="Calibri"/>
                <w:sz w:val="20"/>
              </w:rPr>
            </w:pPr>
            <w:r w:rsidRPr="002B1D4B">
              <w:rPr>
                <w:rFonts w:ascii="Calibri" w:hAnsi="Calibri" w:cs="Calibri"/>
                <w:sz w:val="20"/>
              </w:rPr>
              <w:t>ACSIS124</w:t>
            </w:r>
          </w:p>
          <w:p w14:paraId="1E857E1A" w14:textId="77777777" w:rsidR="002B1D4B" w:rsidRPr="002B1D4B" w:rsidRDefault="002B1D4B" w:rsidP="002B1D4B">
            <w:pPr>
              <w:rPr>
                <w:rFonts w:ascii="Calibri" w:hAnsi="Calibri" w:cs="Calibri"/>
                <w:sz w:val="20"/>
              </w:rPr>
            </w:pPr>
            <w:r w:rsidRPr="002B1D4B">
              <w:rPr>
                <w:rFonts w:ascii="Calibri" w:hAnsi="Calibri" w:cs="Calibri"/>
                <w:sz w:val="20"/>
              </w:rPr>
              <w:t>ACSIS130</w:t>
            </w:r>
          </w:p>
          <w:p w14:paraId="02437AF3" w14:textId="77777777" w:rsidR="002B1D4B" w:rsidRPr="002B1D4B" w:rsidRDefault="002B1D4B" w:rsidP="002B1D4B">
            <w:pPr>
              <w:rPr>
                <w:rFonts w:ascii="Calibri" w:hAnsi="Calibri" w:cs="Calibri"/>
                <w:sz w:val="20"/>
              </w:rPr>
            </w:pPr>
            <w:r w:rsidRPr="002B1D4B">
              <w:rPr>
                <w:rFonts w:ascii="Calibri" w:hAnsi="Calibri" w:cs="Calibri"/>
                <w:sz w:val="20"/>
              </w:rPr>
              <w:t>ACSIS131</w:t>
            </w:r>
          </w:p>
          <w:p w14:paraId="71D06509" w14:textId="77777777" w:rsidR="002B1D4B" w:rsidRPr="002B1D4B" w:rsidRDefault="002B1D4B" w:rsidP="002B1D4B">
            <w:pPr>
              <w:rPr>
                <w:rFonts w:ascii="Calibri" w:hAnsi="Calibri" w:cs="Calibri"/>
                <w:sz w:val="20"/>
              </w:rPr>
            </w:pPr>
            <w:r w:rsidRPr="002B1D4B">
              <w:rPr>
                <w:rFonts w:ascii="Calibri" w:hAnsi="Calibri" w:cs="Calibri"/>
                <w:sz w:val="20"/>
              </w:rPr>
              <w:t>ACSIS132</w:t>
            </w:r>
          </w:p>
          <w:p w14:paraId="788BF970" w14:textId="62C10347" w:rsidR="00982E0B" w:rsidRPr="002B1D4B" w:rsidRDefault="002B1D4B" w:rsidP="002B1D4B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B1D4B">
              <w:rPr>
                <w:rFonts w:ascii="Calibri" w:hAnsi="Calibri" w:cs="Calibri"/>
                <w:sz w:val="20"/>
              </w:rPr>
              <w:t>ACSIS133</w:t>
            </w:r>
          </w:p>
          <w:p w14:paraId="2CED3C78" w14:textId="77777777" w:rsidR="00982E0B" w:rsidRPr="00B13480" w:rsidRDefault="00982E0B" w:rsidP="00982E0B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4AD9CF8" w14:textId="0293EAA2" w:rsidR="00982E0B" w:rsidRPr="00B13480" w:rsidRDefault="00982E0B" w:rsidP="002B1D4B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>1.3 Scientists take safety precautions</w:t>
            </w:r>
          </w:p>
          <w:p w14:paraId="036B9D34" w14:textId="77777777" w:rsidR="00982E0B" w:rsidRPr="002B1D4B" w:rsidRDefault="00982E0B" w:rsidP="002B1D4B">
            <w:pPr>
              <w:pStyle w:val="ListParagraph"/>
              <w:keepNext/>
              <w:numPr>
                <w:ilvl w:val="0"/>
                <w:numId w:val="28"/>
              </w:numPr>
              <w:snapToGrid w:val="0"/>
              <w:spacing w:before="120" w:after="120"/>
              <w:rPr>
                <w:rFonts w:ascii="Calibri" w:eastAsia="MS Mincho" w:hAnsi="Calibri" w:cs="Calibri"/>
                <w:sz w:val="20"/>
                <w:szCs w:val="20"/>
                <w:lang w:eastAsia="en-US"/>
              </w:rPr>
            </w:pPr>
            <w:r w:rsidRPr="002B1D4B">
              <w:rPr>
                <w:rFonts w:ascii="Calibri" w:eastAsia="MS Mincho" w:hAnsi="Calibri" w:cs="Calibri"/>
                <w:sz w:val="20"/>
                <w:szCs w:val="20"/>
                <w:lang w:eastAsia="en-US"/>
              </w:rPr>
              <w:t>describe safe practices within the laboratory</w:t>
            </w:r>
          </w:p>
          <w:p w14:paraId="527A95D4" w14:textId="77777777" w:rsidR="00982E0B" w:rsidRPr="002B1D4B" w:rsidRDefault="00982E0B" w:rsidP="002B1D4B">
            <w:pPr>
              <w:pStyle w:val="ListParagraph"/>
              <w:keepNext/>
              <w:numPr>
                <w:ilvl w:val="0"/>
                <w:numId w:val="28"/>
              </w:numPr>
              <w:snapToGrid w:val="0"/>
              <w:spacing w:before="120" w:after="120"/>
              <w:rPr>
                <w:rFonts w:ascii="Calibri" w:eastAsia="MS Mincho" w:hAnsi="Calibri" w:cs="Calibri"/>
                <w:sz w:val="20"/>
                <w:szCs w:val="20"/>
                <w:lang w:eastAsia="en-US"/>
              </w:rPr>
            </w:pPr>
            <w:r w:rsidRPr="002B1D4B">
              <w:rPr>
                <w:rFonts w:ascii="Calibri" w:eastAsia="MS Mincho" w:hAnsi="Calibri" w:cs="Calibri"/>
                <w:sz w:val="20"/>
                <w:szCs w:val="20"/>
                <w:lang w:eastAsia="en-US"/>
              </w:rPr>
              <w:t>describe safety equipment and attire</w:t>
            </w:r>
          </w:p>
          <w:p w14:paraId="43D2B9DC" w14:textId="77777777" w:rsidR="00982E0B" w:rsidRPr="002B1D4B" w:rsidRDefault="00982E0B" w:rsidP="002B1D4B">
            <w:pPr>
              <w:pStyle w:val="ListParagraph"/>
              <w:keepNext/>
              <w:numPr>
                <w:ilvl w:val="0"/>
                <w:numId w:val="28"/>
              </w:numPr>
              <w:snapToGrid w:val="0"/>
              <w:spacing w:before="120" w:after="120"/>
              <w:rPr>
                <w:rFonts w:ascii="Calibri" w:eastAsia="MS Mincho" w:hAnsi="Calibri" w:cs="Calibri"/>
                <w:sz w:val="20"/>
                <w:szCs w:val="20"/>
                <w:lang w:eastAsia="en-US"/>
              </w:rPr>
            </w:pPr>
            <w:r w:rsidRPr="002B1D4B">
              <w:rPr>
                <w:rFonts w:ascii="Calibri" w:eastAsia="MS Mincho" w:hAnsi="Calibri" w:cs="Calibri"/>
                <w:sz w:val="20"/>
                <w:szCs w:val="20"/>
                <w:lang w:eastAsia="en-US"/>
              </w:rPr>
              <w:t>describe the safety risks unique to different types of scientists</w:t>
            </w:r>
          </w:p>
          <w:p w14:paraId="06311095" w14:textId="77777777" w:rsidR="00982E0B" w:rsidRPr="002B1D4B" w:rsidRDefault="00982E0B" w:rsidP="002B1D4B">
            <w:pPr>
              <w:pStyle w:val="ListParagraph"/>
              <w:keepNext/>
              <w:numPr>
                <w:ilvl w:val="0"/>
                <w:numId w:val="28"/>
              </w:numPr>
              <w:snapToGrid w:val="0"/>
              <w:spacing w:before="120" w:after="120"/>
              <w:rPr>
                <w:rFonts w:ascii="Calibri" w:eastAsia="MS Mincho" w:hAnsi="Calibri" w:cs="Calibri"/>
                <w:sz w:val="20"/>
                <w:szCs w:val="20"/>
                <w:lang w:eastAsia="en-US"/>
              </w:rPr>
            </w:pPr>
            <w:r w:rsidRPr="002B1D4B">
              <w:rPr>
                <w:rFonts w:ascii="Calibri" w:eastAsia="MS Mincho" w:hAnsi="Calibri" w:cs="Calibri"/>
                <w:sz w:val="20"/>
                <w:szCs w:val="20"/>
                <w:lang w:eastAsia="en-US"/>
              </w:rPr>
              <w:t>identify common safety symbols.</w:t>
            </w:r>
          </w:p>
          <w:p w14:paraId="639A5441" w14:textId="77777777" w:rsidR="004936A4" w:rsidRPr="004936A4" w:rsidRDefault="004936A4" w:rsidP="004936A4">
            <w:pPr>
              <w:rPr>
                <w:rFonts w:ascii="Calibri" w:hAnsi="Calibri" w:cs="Calibri"/>
                <w:i/>
                <w:sz w:val="20"/>
              </w:rPr>
            </w:pPr>
            <w:r w:rsidRPr="004936A4">
              <w:rPr>
                <w:rFonts w:ascii="Calibri" w:hAnsi="Calibri" w:cs="Calibri"/>
                <w:i/>
                <w:sz w:val="20"/>
              </w:rPr>
              <w:t>Science Inquiry Skills</w:t>
            </w:r>
          </w:p>
          <w:p w14:paraId="2355C792" w14:textId="536FC3E3" w:rsidR="00C95093" w:rsidRPr="003E76CE" w:rsidRDefault="004936A4" w:rsidP="002B1D4B">
            <w:pPr>
              <w:rPr>
                <w:rFonts w:ascii="Calibri" w:hAnsi="Calibri" w:cs="Calibri"/>
                <w:b/>
                <w:sz w:val="20"/>
              </w:rPr>
            </w:pPr>
            <w:r w:rsidRPr="004936A4">
              <w:rPr>
                <w:rFonts w:ascii="Calibri" w:hAnsi="Calibri" w:cs="Calibri"/>
                <w:sz w:val="20"/>
              </w:rPr>
              <w:t>ACSIS130</w:t>
            </w:r>
          </w:p>
        </w:tc>
        <w:tc>
          <w:tcPr>
            <w:tcW w:w="4110" w:type="dxa"/>
            <w:tcBorders>
              <w:left w:val="single" w:sz="4" w:space="0" w:color="auto"/>
            </w:tcBorders>
          </w:tcPr>
          <w:p w14:paraId="2CD602A8" w14:textId="77777777" w:rsidR="00C95093" w:rsidRPr="00B13480" w:rsidRDefault="00C95093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930BFF9" w14:textId="77777777" w:rsidR="00982E0B" w:rsidRPr="00B13480" w:rsidRDefault="00982E0B" w:rsidP="00982E0B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T1  Reading: </w:t>
            </w:r>
          </w:p>
          <w:p w14:paraId="4E417E3C" w14:textId="627E500B" w:rsidR="00982E0B" w:rsidRPr="00B279C3" w:rsidRDefault="00982E0B" w:rsidP="00982E0B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p2-3 </w:t>
            </w: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Science is the study of the natural and physical world</w:t>
            </w:r>
          </w:p>
          <w:p w14:paraId="22D1942F" w14:textId="4FC162F9" w:rsidR="00B279C3" w:rsidRPr="00B13480" w:rsidRDefault="00B279C3" w:rsidP="00B279C3">
            <w:pPr>
              <w:pStyle w:val="ListParagraph"/>
              <w:ind w:left="1080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08562AD2" w14:textId="69E9F646" w:rsidR="00293DD9" w:rsidRPr="00293DD9" w:rsidRDefault="00982E0B" w:rsidP="00293DD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Oxford p6-7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 xml:space="preserve"> Scientists take safety precautions</w:t>
            </w:r>
          </w:p>
          <w:p w14:paraId="398BDCC1" w14:textId="5C7428F0" w:rsidR="00293DD9" w:rsidRPr="00293DD9" w:rsidRDefault="00293DD9" w:rsidP="00293DD9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Safety symbols (flammable material, corrosive substance, biohazard, toxic material &amp; radiation hazard)</w:t>
            </w:r>
          </w:p>
          <w:p w14:paraId="7F087585" w14:textId="77777777" w:rsidR="00982E0B" w:rsidRPr="00B13480" w:rsidRDefault="00982E0B" w:rsidP="00982E0B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p168 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Learning and working in a laboratory</w:t>
            </w:r>
          </w:p>
          <w:p w14:paraId="02916555" w14:textId="77777777" w:rsidR="00982E0B" w:rsidRPr="00B13480" w:rsidRDefault="00982E0B" w:rsidP="00982E0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      Questions: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EE924A7" w14:textId="77777777" w:rsidR="00982E0B" w:rsidRPr="00B13480" w:rsidRDefault="00982E0B" w:rsidP="00982E0B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Check your learning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Oxford page 3</w:t>
            </w:r>
          </w:p>
          <w:p w14:paraId="712FEC0A" w14:textId="77777777" w:rsidR="00982E0B" w:rsidRPr="00B13480" w:rsidRDefault="00982E0B" w:rsidP="00982E0B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Check your learning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 Oxford page 7</w:t>
            </w:r>
          </w:p>
          <w:p w14:paraId="567F3684" w14:textId="77777777" w:rsidR="00982E0B" w:rsidRPr="00B13480" w:rsidRDefault="00982E0B" w:rsidP="001803E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Worksheet 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1.</w:t>
            </w:r>
            <w:r w:rsidRPr="00B13480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3 </w:t>
            </w:r>
            <w:hyperlink r:id="rId9" w:history="1">
              <w:r w:rsidRPr="00B13480">
                <w:rPr>
                  <w:rStyle w:val="Hyperlink"/>
                  <w:rFonts w:ascii="Calibri" w:hAnsi="Calibri" w:cs="Calibri"/>
                  <w:i/>
                  <w:color w:val="000000" w:themeColor="text1"/>
                  <w:sz w:val="20"/>
                  <w:szCs w:val="20"/>
                </w:rPr>
                <w:t>Safety in the lab</w:t>
              </w:r>
            </w:hyperlink>
            <w:r w:rsidR="001803E5" w:rsidRPr="00B13480">
              <w:rPr>
                <w:rStyle w:val="Hyperlink"/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 </w:t>
            </w:r>
            <w:hyperlink r:id="rId10" w:history="1">
              <w:r w:rsidRPr="00B13480">
                <w:rPr>
                  <w:rStyle w:val="Hyperlink"/>
                  <w:rFonts w:ascii="Calibri" w:hAnsi="Calibri" w:cs="Calibri"/>
                  <w:i/>
                  <w:color w:val="000000" w:themeColor="text1"/>
                  <w:sz w:val="20"/>
                  <w:szCs w:val="20"/>
                </w:rPr>
                <w:t>(Literacy Support version)</w:t>
              </w:r>
            </w:hyperlink>
          </w:p>
          <w:p w14:paraId="695B3B98" w14:textId="77777777" w:rsidR="00982E0B" w:rsidRPr="00B13480" w:rsidRDefault="00982E0B" w:rsidP="00982E0B">
            <w:pPr>
              <w:pStyle w:val="ListParagraph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6C0A27A8" w14:textId="77777777" w:rsidR="00312E0F" w:rsidRPr="00B13480" w:rsidRDefault="00312E0F" w:rsidP="00982E0B">
            <w:pPr>
              <w:pStyle w:val="ListParagraph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6D98665D" w14:textId="77777777" w:rsidR="00A4529B" w:rsidRDefault="00982E0B" w:rsidP="00982E0B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Lab1 </w:t>
            </w:r>
          </w:p>
          <w:p w14:paraId="0E6B874A" w14:textId="723B722F" w:rsidR="00982E0B" w:rsidRPr="00A4529B" w:rsidRDefault="00A4529B" w:rsidP="00982E0B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hyperlink r:id="rId11" w:history="1">
              <w:r w:rsidR="00982E0B" w:rsidRPr="00B13480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>ideways ping pong</w:t>
              </w:r>
            </w:hyperlink>
            <w:r w:rsidR="00982E0B" w:rsidRPr="00B1348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4E31D3A2" w14:textId="77777777" w:rsidR="00982E0B" w:rsidRPr="00B13480" w:rsidRDefault="00982E0B" w:rsidP="00982E0B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890DF11" w14:textId="77777777" w:rsidR="00982E0B" w:rsidRPr="00B13480" w:rsidRDefault="00982E0B" w:rsidP="00982E0B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>Lab2</w:t>
            </w:r>
          </w:p>
          <w:p w14:paraId="18CA7AA0" w14:textId="0E8CE1A9" w:rsidR="00982E0B" w:rsidRDefault="00982E0B" w:rsidP="00982E0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Videos 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Test tube skills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The science laboratory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(show videos to class, have students practise procedures safely)</w:t>
            </w:r>
            <w:r w:rsidR="000B261D">
              <w:rPr>
                <w:rFonts w:ascii="Calibri" w:hAnsi="Calibri" w:cs="Calibri"/>
                <w:sz w:val="20"/>
                <w:szCs w:val="20"/>
              </w:rPr>
              <w:t xml:space="preserve"> TAKE NOTE shoes not ok</w:t>
            </w:r>
          </w:p>
          <w:p w14:paraId="4DB9CC1D" w14:textId="08F7380F" w:rsidR="006705B2" w:rsidRDefault="006705B2" w:rsidP="00982E0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</w:t>
            </w:r>
          </w:p>
          <w:p w14:paraId="2ACF11BC" w14:textId="0D60D53E" w:rsidR="00982E0B" w:rsidRPr="0009593F" w:rsidRDefault="006705B2" w:rsidP="00982E0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Test tube skills (demo)</w:t>
            </w:r>
          </w:p>
          <w:p w14:paraId="64E82952" w14:textId="77777777" w:rsidR="00982E0B" w:rsidRPr="00810DA7" w:rsidRDefault="00982E0B" w:rsidP="00982E0B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10DA7">
              <w:rPr>
                <w:rFonts w:ascii="Calibri" w:hAnsi="Calibri" w:cs="Calibri"/>
                <w:b/>
                <w:sz w:val="20"/>
                <w:szCs w:val="20"/>
              </w:rPr>
              <w:t>ICT</w:t>
            </w:r>
            <w:r w:rsidR="00810DA7" w:rsidRPr="00810DA7">
              <w:rPr>
                <w:rFonts w:ascii="Calibri" w:hAnsi="Calibri" w:cs="Calibri"/>
                <w:b/>
                <w:sz w:val="20"/>
                <w:szCs w:val="20"/>
              </w:rPr>
              <w:t xml:space="preserve"> Task 1</w:t>
            </w:r>
          </w:p>
          <w:p w14:paraId="65FA5AAD" w14:textId="4512396F" w:rsidR="009314E9" w:rsidRPr="0009593F" w:rsidRDefault="00810DA7" w:rsidP="0009593F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10DA7">
              <w:rPr>
                <w:rFonts w:ascii="Calibri" w:hAnsi="Calibri" w:cs="Calibri"/>
                <w:sz w:val="20"/>
                <w:szCs w:val="20"/>
              </w:rPr>
              <w:t>A simple Search Process</w:t>
            </w:r>
          </w:p>
          <w:p w14:paraId="7DDD700A" w14:textId="77777777" w:rsidR="00B52356" w:rsidRPr="003E76CE" w:rsidRDefault="00B52356" w:rsidP="003E76C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BD9DDEB" w14:textId="30E981F3" w:rsidR="00FF241B" w:rsidRPr="00B13480" w:rsidRDefault="00FF241B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023727C" w14:textId="77777777" w:rsidR="00C95093" w:rsidRPr="00B13480" w:rsidRDefault="00C95093" w:rsidP="00CD1E8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AEBF162" w14:textId="77777777" w:rsidR="00C95093" w:rsidRPr="00B13480" w:rsidRDefault="00C95093" w:rsidP="00CD1E8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89843D9" w14:textId="77777777" w:rsidR="00C95093" w:rsidRPr="00B13480" w:rsidRDefault="00E46C05" w:rsidP="003A288C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Glossary</w:t>
            </w:r>
          </w:p>
          <w:p w14:paraId="146FB06E" w14:textId="77777777" w:rsidR="00E46C05" w:rsidRPr="00B13480" w:rsidRDefault="00E46C05" w:rsidP="003A288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BD02236" w14:textId="77777777" w:rsidR="00E46C05" w:rsidRPr="00B13480" w:rsidRDefault="00E46C05" w:rsidP="003A288C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“I can” statements</w:t>
            </w:r>
          </w:p>
          <w:p w14:paraId="1ABD3894" w14:textId="77777777" w:rsidR="00E46C05" w:rsidRPr="00B13480" w:rsidRDefault="00E46C05" w:rsidP="003A288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83039C4" w14:textId="77777777" w:rsidR="00E46C05" w:rsidRPr="00B13480" w:rsidRDefault="00E46C05" w:rsidP="003A288C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Word wall</w:t>
            </w:r>
          </w:p>
        </w:tc>
        <w:tc>
          <w:tcPr>
            <w:tcW w:w="1843" w:type="dxa"/>
          </w:tcPr>
          <w:p w14:paraId="1D24F04B" w14:textId="77777777" w:rsidR="00C95093" w:rsidRPr="00B13480" w:rsidRDefault="00C95093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20E00BD" w14:textId="77777777" w:rsidR="00B279C3" w:rsidRDefault="00B279C3" w:rsidP="00B279C3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</w:p>
          <w:p w14:paraId="3906FB3B" w14:textId="1E3F4F7E" w:rsidR="000E28E0" w:rsidRDefault="004318AF" w:rsidP="00B279C3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Oxford</w:t>
            </w:r>
            <w:r w:rsidR="000E28E0"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82E0B" w:rsidRPr="00B13480">
              <w:rPr>
                <w:rFonts w:ascii="Calibri" w:hAnsi="Calibri" w:cs="Calibri"/>
                <w:sz w:val="20"/>
                <w:szCs w:val="20"/>
              </w:rPr>
              <w:t>7</w:t>
            </w:r>
            <w:r w:rsidR="00B279C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07132" w:rsidRPr="00B13480">
              <w:rPr>
                <w:rFonts w:ascii="Calibri" w:hAnsi="Calibri" w:cs="Calibri"/>
                <w:sz w:val="20"/>
                <w:szCs w:val="20"/>
              </w:rPr>
              <w:t>pp.</w:t>
            </w:r>
            <w:r w:rsidR="007D7384"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82E0B" w:rsidRPr="00B13480">
              <w:rPr>
                <w:rFonts w:ascii="Calibri" w:hAnsi="Calibri" w:cs="Calibri"/>
                <w:sz w:val="20"/>
                <w:szCs w:val="20"/>
              </w:rPr>
              <w:t>2-3</w:t>
            </w:r>
          </w:p>
          <w:p w14:paraId="7DD95FEC" w14:textId="1C642F5D" w:rsidR="00B279C3" w:rsidRDefault="00B279C3" w:rsidP="00B279C3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Science Quest 7</w:t>
            </w:r>
          </w:p>
          <w:p w14:paraId="4A79B609" w14:textId="40EC17DF" w:rsidR="00B279C3" w:rsidRDefault="00B279C3" w:rsidP="00B279C3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pp. 3 - 5</w:t>
            </w:r>
          </w:p>
          <w:p w14:paraId="02B12FAA" w14:textId="77777777" w:rsidR="00B279C3" w:rsidRPr="00B13480" w:rsidRDefault="00B279C3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</w:p>
          <w:p w14:paraId="5BE0DFE6" w14:textId="4F99BFC2" w:rsidR="00982E0B" w:rsidRDefault="00207132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pp.</w:t>
            </w:r>
            <w:r w:rsidR="00982E0B" w:rsidRPr="00B13480">
              <w:rPr>
                <w:rFonts w:ascii="Calibri" w:hAnsi="Calibri" w:cs="Calibri"/>
                <w:sz w:val="20"/>
                <w:szCs w:val="20"/>
              </w:rPr>
              <w:t xml:space="preserve"> 6-7</w:t>
            </w:r>
          </w:p>
          <w:p w14:paraId="585E57A2" w14:textId="3654B9BE" w:rsidR="00293DD9" w:rsidRDefault="00293DD9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</w:p>
          <w:p w14:paraId="6B668A55" w14:textId="57D5D6B0" w:rsidR="00293DD9" w:rsidRDefault="00293DD9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</w:p>
          <w:p w14:paraId="419A08DC" w14:textId="4D52C17A" w:rsidR="00293DD9" w:rsidRDefault="00293DD9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</w:p>
          <w:p w14:paraId="7AD55230" w14:textId="77777777" w:rsidR="00293DD9" w:rsidRPr="00B13480" w:rsidRDefault="00293DD9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</w:p>
          <w:p w14:paraId="5CFA4FBF" w14:textId="77777777" w:rsidR="00982E0B" w:rsidRPr="00B13480" w:rsidRDefault="00207132" w:rsidP="000E28E0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p. </w:t>
            </w:r>
            <w:r w:rsidR="00982E0B" w:rsidRPr="00B13480">
              <w:rPr>
                <w:rFonts w:ascii="Calibri" w:hAnsi="Calibri" w:cs="Calibri"/>
                <w:sz w:val="20"/>
                <w:szCs w:val="20"/>
              </w:rPr>
              <w:t>168</w:t>
            </w:r>
          </w:p>
          <w:p w14:paraId="09D24063" w14:textId="77777777" w:rsidR="000E28E0" w:rsidRPr="00B13480" w:rsidRDefault="000E28E0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1FCBBF4" w14:textId="77777777" w:rsidR="000E28E0" w:rsidRPr="00B13480" w:rsidRDefault="000E28E0" w:rsidP="000E28E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7C35D01" w14:textId="77777777" w:rsidR="00612704" w:rsidRPr="00B13480" w:rsidRDefault="00612704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CD3AF47" w14:textId="77777777" w:rsidR="00E1138E" w:rsidRPr="00B13480" w:rsidRDefault="00E1138E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050FC97" w14:textId="64BEF8B7" w:rsidR="00E1138E" w:rsidRDefault="00E1138E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D58794C" w14:textId="77777777" w:rsidR="00293DD9" w:rsidRPr="00B13480" w:rsidRDefault="00293DD9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DF718C0" w14:textId="77777777" w:rsidR="00E1138E" w:rsidRDefault="00E1138E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B7D6D2B" w14:textId="77777777" w:rsidR="005947C8" w:rsidRPr="00B13480" w:rsidRDefault="005947C8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5D1E85B" w14:textId="77777777" w:rsidR="007D7384" w:rsidRPr="00B13480" w:rsidRDefault="00251386" w:rsidP="005E5D2C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Oxford 7 p</w:t>
            </w:r>
            <w:r w:rsidR="00207132" w:rsidRPr="00B13480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B13480">
              <w:rPr>
                <w:rFonts w:ascii="Calibri" w:hAnsi="Calibri" w:cs="Calibri"/>
                <w:sz w:val="20"/>
                <w:szCs w:val="20"/>
              </w:rPr>
              <w:t>170</w:t>
            </w:r>
          </w:p>
          <w:p w14:paraId="70CBCDD0" w14:textId="77777777" w:rsidR="00251386" w:rsidRPr="00B13480" w:rsidRDefault="00251386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5A38DD6" w14:textId="77777777" w:rsidR="007D7384" w:rsidRPr="00B13480" w:rsidRDefault="007D7384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E852C85" w14:textId="77777777" w:rsidR="00E1138E" w:rsidRDefault="00102A37" w:rsidP="005E5D2C">
            <w:pPr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12" w:history="1">
              <w:r w:rsidR="00251386" w:rsidRPr="00B13480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>Oxford</w:t>
              </w:r>
            </w:hyperlink>
            <w:r w:rsidR="00251386" w:rsidRPr="00B13480"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Digital</w:t>
            </w:r>
          </w:p>
          <w:p w14:paraId="5609EC17" w14:textId="77777777" w:rsidR="005947C8" w:rsidRDefault="005947C8" w:rsidP="005E5D2C">
            <w:pPr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55B31F45" w14:textId="77777777" w:rsidR="005947C8" w:rsidRDefault="005947C8" w:rsidP="005E5D2C">
            <w:pPr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53C39001" w14:textId="77777777" w:rsidR="005947C8" w:rsidRDefault="005947C8" w:rsidP="005E5D2C">
            <w:pPr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10784C76" w14:textId="77777777" w:rsidR="00F92FF4" w:rsidRDefault="00F92FF4" w:rsidP="005E5D2C">
            <w:pPr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65459899" w14:textId="77777777" w:rsidR="00075910" w:rsidRDefault="00075910" w:rsidP="005E5D2C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7219F307" w14:textId="4A872292" w:rsidR="005947C8" w:rsidRPr="00B13480" w:rsidRDefault="00075910" w:rsidP="005E5D2C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Resource </w:t>
            </w:r>
            <w:r w:rsidR="005947C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folder</w:t>
            </w:r>
          </w:p>
          <w:p w14:paraId="688D3B2B" w14:textId="77777777" w:rsidR="00612704" w:rsidRPr="00B13480" w:rsidRDefault="00612704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D23C28E" w14:textId="77777777" w:rsidR="00612704" w:rsidRPr="00B13480" w:rsidRDefault="00612704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FEB8493" w14:textId="77777777" w:rsidR="00612704" w:rsidRPr="00B13480" w:rsidRDefault="00612704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949BDB6" w14:textId="77777777" w:rsidR="00612704" w:rsidRPr="00B13480" w:rsidRDefault="00612704" w:rsidP="005E5D2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CFFE5CE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01FDEE3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1B67626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FDF2E73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005D6C9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B0DA1CE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5052BF0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2735056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CDDA4EC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E0CB59E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8A074F8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EB430A0" w14:textId="77777777" w:rsidR="005E5D2C" w:rsidRPr="00B13480" w:rsidRDefault="005E5D2C" w:rsidP="0048755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1BA3E7E" w14:textId="77777777" w:rsidR="00C95093" w:rsidRPr="00B13480" w:rsidRDefault="00C95093" w:rsidP="00487555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3B7612DD" w14:textId="77777777" w:rsidR="00193702" w:rsidRPr="004126D8" w:rsidRDefault="00193702">
      <w:pPr>
        <w:rPr>
          <w:rFonts w:ascii="Calibri" w:hAnsi="Calibri" w:cs="Calibri"/>
          <w:sz w:val="4"/>
        </w:rPr>
      </w:pPr>
    </w:p>
    <w:tbl>
      <w:tblPr>
        <w:tblStyle w:val="TableGrid"/>
        <w:tblpPr w:leftFromText="180" w:rightFromText="180" w:vertAnchor="text" w:horzAnchor="margin" w:tblpX="-176" w:tblpY="256"/>
        <w:tblW w:w="14567" w:type="dxa"/>
        <w:tblLayout w:type="fixed"/>
        <w:tblLook w:val="04A0" w:firstRow="1" w:lastRow="0" w:firstColumn="1" w:lastColumn="0" w:noHBand="0" w:noVBand="1"/>
      </w:tblPr>
      <w:tblGrid>
        <w:gridCol w:w="1529"/>
        <w:gridCol w:w="3399"/>
        <w:gridCol w:w="4111"/>
        <w:gridCol w:w="1701"/>
        <w:gridCol w:w="1843"/>
        <w:gridCol w:w="1984"/>
      </w:tblGrid>
      <w:tr w:rsidR="00C95093" w:rsidRPr="004126D8" w14:paraId="26ED247F" w14:textId="77777777" w:rsidTr="00C95093">
        <w:trPr>
          <w:trHeight w:val="405"/>
        </w:trPr>
        <w:tc>
          <w:tcPr>
            <w:tcW w:w="1529" w:type="dxa"/>
            <w:vMerge w:val="restart"/>
            <w:shd w:val="clear" w:color="auto" w:fill="B6DDE8" w:themeFill="accent5" w:themeFillTint="66"/>
            <w:vAlign w:val="center"/>
          </w:tcPr>
          <w:p w14:paraId="3BBE887E" w14:textId="77777777" w:rsidR="00C95093" w:rsidRPr="004126D8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3399" w:type="dxa"/>
            <w:vMerge w:val="restart"/>
            <w:shd w:val="clear" w:color="auto" w:fill="B6DDE8" w:themeFill="accent5" w:themeFillTint="66"/>
            <w:vAlign w:val="center"/>
          </w:tcPr>
          <w:p w14:paraId="17872C4F" w14:textId="77777777" w:rsidR="00C95093" w:rsidRPr="004126D8" w:rsidRDefault="005E5D2C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 xml:space="preserve">Code and </w:t>
            </w:r>
            <w:r w:rsidR="00C95093" w:rsidRPr="004126D8">
              <w:rPr>
                <w:rFonts w:ascii="Calibri" w:hAnsi="Calibri" w:cs="Calibri"/>
                <w:color w:val="auto"/>
                <w:sz w:val="24"/>
                <w:szCs w:val="24"/>
              </w:rPr>
              <w:t>Content Description</w:t>
            </w:r>
          </w:p>
          <w:p w14:paraId="37BB80B5" w14:textId="77777777" w:rsidR="00C95093" w:rsidRPr="004126D8" w:rsidRDefault="00C95093" w:rsidP="00C9509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812" w:type="dxa"/>
            <w:gridSpan w:val="2"/>
            <w:shd w:val="clear" w:color="auto" w:fill="B6DDE8" w:themeFill="accent5" w:themeFillTint="66"/>
            <w:vAlign w:val="center"/>
          </w:tcPr>
          <w:p w14:paraId="2F456776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149EED31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984" w:type="dxa"/>
            <w:vMerge w:val="restart"/>
            <w:shd w:val="clear" w:color="auto" w:fill="B6DDE8" w:themeFill="accent5" w:themeFillTint="66"/>
            <w:vAlign w:val="center"/>
          </w:tcPr>
          <w:p w14:paraId="2FFE23AE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Assessments &amp; Weighting</w:t>
            </w:r>
          </w:p>
          <w:p w14:paraId="43AB8A80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4126D8" w14:paraId="7DD286C7" w14:textId="77777777" w:rsidTr="00FF241B">
        <w:trPr>
          <w:trHeight w:val="405"/>
        </w:trPr>
        <w:tc>
          <w:tcPr>
            <w:tcW w:w="1529" w:type="dxa"/>
            <w:vMerge/>
            <w:shd w:val="clear" w:color="auto" w:fill="B6DDE8" w:themeFill="accent5" w:themeFillTint="66"/>
            <w:vAlign w:val="center"/>
          </w:tcPr>
          <w:p w14:paraId="729DE75D" w14:textId="77777777" w:rsidR="00C95093" w:rsidRPr="004126D8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3399" w:type="dxa"/>
            <w:vMerge/>
            <w:shd w:val="clear" w:color="auto" w:fill="B6DDE8" w:themeFill="accent5" w:themeFillTint="66"/>
            <w:vAlign w:val="center"/>
          </w:tcPr>
          <w:p w14:paraId="2EC1C2B6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B6DDE8" w:themeFill="accent5" w:themeFillTint="66"/>
            <w:vAlign w:val="center"/>
          </w:tcPr>
          <w:p w14:paraId="5A57978F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6D5E21D0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4F4412BC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  <w:vMerge/>
            <w:shd w:val="clear" w:color="auto" w:fill="B6DDE8" w:themeFill="accent5" w:themeFillTint="66"/>
            <w:vAlign w:val="center"/>
          </w:tcPr>
          <w:p w14:paraId="018F9EFA" w14:textId="77777777" w:rsidR="00C95093" w:rsidRPr="004126D8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C95093" w:rsidRPr="004126D8" w14:paraId="2947AEBF" w14:textId="77777777" w:rsidTr="00FF241B">
        <w:trPr>
          <w:trHeight w:val="4923"/>
        </w:trPr>
        <w:tc>
          <w:tcPr>
            <w:tcW w:w="1529" w:type="dxa"/>
          </w:tcPr>
          <w:p w14:paraId="108975B6" w14:textId="77777777" w:rsidR="00C95093" w:rsidRPr="00B13480" w:rsidRDefault="00C95093" w:rsidP="0039078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475780D" w14:textId="77777777" w:rsidR="00C95093" w:rsidRPr="00B13480" w:rsidRDefault="00C95093" w:rsidP="007A24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98B2F4A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Week </w:t>
            </w:r>
          </w:p>
          <w:p w14:paraId="5BA1F5EF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F64B9AC" w14:textId="042383B6" w:rsidR="00FF113C" w:rsidRPr="00B13480" w:rsidRDefault="00C500CA" w:rsidP="00506CF8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4</w:t>
            </w:r>
            <w:r w:rsidR="00FF113C"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99" w:type="dxa"/>
          </w:tcPr>
          <w:p w14:paraId="0633F240" w14:textId="77777777" w:rsidR="00C95093" w:rsidRPr="00B13480" w:rsidRDefault="00C95093" w:rsidP="00BD05C1">
            <w:pPr>
              <w:ind w:left="34"/>
              <w:rPr>
                <w:rFonts w:ascii="Calibri" w:hAnsi="Calibri" w:cs="Calibri"/>
                <w:sz w:val="20"/>
                <w:szCs w:val="20"/>
              </w:rPr>
            </w:pPr>
          </w:p>
          <w:p w14:paraId="11E130FC" w14:textId="77777777" w:rsidR="00982E0B" w:rsidRPr="00B13480" w:rsidRDefault="00982E0B" w:rsidP="00982E0B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>1.2 Scientists use specialised equipment</w:t>
            </w:r>
          </w:p>
          <w:p w14:paraId="555DC619" w14:textId="77777777" w:rsidR="00436A8D" w:rsidRDefault="00982E0B" w:rsidP="00436A8D">
            <w:pPr>
              <w:pStyle w:val="label1"/>
              <w:numPr>
                <w:ilvl w:val="0"/>
                <w:numId w:val="13"/>
              </w:numPr>
              <w:snapToGrid w:val="0"/>
              <w:spacing w:before="0" w:after="0"/>
              <w:ind w:left="227"/>
              <w:rPr>
                <w:rFonts w:ascii="Calibri" w:hAnsi="Calibri" w:cs="Calibri"/>
              </w:rPr>
            </w:pPr>
            <w:r w:rsidRPr="00B13480">
              <w:rPr>
                <w:rFonts w:ascii="Calibri" w:hAnsi="Calibri" w:cs="Calibri"/>
              </w:rPr>
              <w:t>explain how an experiment is different to other types of investigations</w:t>
            </w:r>
          </w:p>
          <w:p w14:paraId="12999662" w14:textId="6170EC79" w:rsidR="00982E0B" w:rsidRDefault="00982E0B" w:rsidP="00436A8D">
            <w:pPr>
              <w:pStyle w:val="label1"/>
              <w:numPr>
                <w:ilvl w:val="0"/>
                <w:numId w:val="13"/>
              </w:numPr>
              <w:snapToGrid w:val="0"/>
              <w:spacing w:before="0" w:after="0"/>
              <w:ind w:left="227"/>
              <w:rPr>
                <w:rFonts w:ascii="Calibri" w:hAnsi="Calibri" w:cs="Calibri"/>
              </w:rPr>
            </w:pPr>
            <w:r w:rsidRPr="00436A8D">
              <w:rPr>
                <w:rFonts w:ascii="Calibri" w:hAnsi="Calibri" w:cs="Calibri"/>
              </w:rPr>
              <w:t>name and describe a variety of different pieces of specialised science equipment.</w:t>
            </w:r>
          </w:p>
          <w:p w14:paraId="442CC9EE" w14:textId="77777777" w:rsidR="00C9759B" w:rsidRPr="00436A8D" w:rsidRDefault="00C9759B" w:rsidP="00C9759B">
            <w:pPr>
              <w:pStyle w:val="label1"/>
              <w:snapToGrid w:val="0"/>
              <w:spacing w:before="0" w:after="0"/>
              <w:ind w:left="227"/>
              <w:rPr>
                <w:rFonts w:ascii="Calibri" w:hAnsi="Calibri" w:cs="Calibri"/>
              </w:rPr>
            </w:pPr>
          </w:p>
          <w:p w14:paraId="1E101D1D" w14:textId="77777777" w:rsidR="00C9759B" w:rsidRPr="00C9759B" w:rsidRDefault="00C9759B" w:rsidP="00C9759B">
            <w:pPr>
              <w:rPr>
                <w:rFonts w:ascii="Calibri" w:hAnsi="Calibri" w:cs="Calibri"/>
                <w:i/>
                <w:sz w:val="20"/>
              </w:rPr>
            </w:pPr>
            <w:r w:rsidRPr="00C9759B">
              <w:rPr>
                <w:rFonts w:ascii="Calibri" w:hAnsi="Calibri" w:cs="Calibri"/>
                <w:i/>
                <w:sz w:val="20"/>
              </w:rPr>
              <w:t>Science Inquiry Skills</w:t>
            </w:r>
          </w:p>
          <w:p w14:paraId="292AE919" w14:textId="6B399ADA" w:rsidR="00982E0B" w:rsidRPr="00C9759B" w:rsidRDefault="00C9759B" w:rsidP="00C9759B">
            <w:pPr>
              <w:rPr>
                <w:rFonts w:ascii="Calibri" w:hAnsi="Calibri" w:cs="Calibri"/>
                <w:sz w:val="20"/>
                <w:szCs w:val="20"/>
                <w:lang w:val="en-GB" w:eastAsia="en-US"/>
              </w:rPr>
            </w:pPr>
            <w:r w:rsidRPr="00C9759B">
              <w:rPr>
                <w:rFonts w:ascii="Calibri" w:hAnsi="Calibri" w:cs="Calibri"/>
                <w:sz w:val="20"/>
              </w:rPr>
              <w:t>ACSIS133</w:t>
            </w:r>
          </w:p>
          <w:p w14:paraId="6E3D2019" w14:textId="77777777" w:rsidR="00982E0B" w:rsidRPr="00B13480" w:rsidRDefault="00982E0B" w:rsidP="00982E0B">
            <w:pPr>
              <w:rPr>
                <w:rFonts w:ascii="Calibri" w:hAnsi="Calibri" w:cs="Calibri"/>
                <w:i/>
                <w:sz w:val="20"/>
                <w:szCs w:val="20"/>
                <w:lang w:val="en-GB" w:eastAsia="en-US"/>
              </w:rPr>
            </w:pPr>
          </w:p>
          <w:p w14:paraId="3A054BE1" w14:textId="77777777" w:rsidR="00982E0B" w:rsidRPr="00B13480" w:rsidRDefault="00982E0B" w:rsidP="00982E0B">
            <w:pPr>
              <w:rPr>
                <w:rFonts w:ascii="Calibri" w:hAnsi="Calibri" w:cs="Calibri"/>
                <w:i/>
                <w:sz w:val="20"/>
                <w:szCs w:val="20"/>
                <w:lang w:val="en-GB" w:eastAsia="en-US"/>
              </w:rPr>
            </w:pPr>
          </w:p>
          <w:p w14:paraId="783CC6AF" w14:textId="77777777" w:rsidR="00982E0B" w:rsidRPr="00B13480" w:rsidRDefault="00982E0B" w:rsidP="00982E0B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>1.6 A Bunsen burner is an essential piece of laboratory equipment</w:t>
            </w:r>
          </w:p>
          <w:p w14:paraId="4E9F2082" w14:textId="77777777" w:rsidR="00982E0B" w:rsidRPr="00B13480" w:rsidRDefault="00982E0B" w:rsidP="00982E0B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use a Bunsen burner safely and accurately</w:t>
            </w:r>
          </w:p>
          <w:p w14:paraId="49AEFBA9" w14:textId="5D521FFB" w:rsidR="00982E0B" w:rsidRDefault="00982E0B" w:rsidP="00982E0B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explain the difference between the two flames that can be created by the Bunsen burner.</w:t>
            </w:r>
          </w:p>
          <w:p w14:paraId="32A1C2B7" w14:textId="77777777" w:rsidR="006665F6" w:rsidRPr="00B13480" w:rsidRDefault="006665F6" w:rsidP="006665F6">
            <w:pPr>
              <w:pStyle w:val="ListParagraph"/>
              <w:ind w:left="284"/>
              <w:rPr>
                <w:rFonts w:ascii="Calibri" w:hAnsi="Calibri" w:cs="Calibri"/>
                <w:sz w:val="20"/>
                <w:szCs w:val="20"/>
              </w:rPr>
            </w:pPr>
          </w:p>
          <w:p w14:paraId="601618AB" w14:textId="77777777" w:rsidR="006665F6" w:rsidRPr="006665F6" w:rsidRDefault="006665F6" w:rsidP="006665F6">
            <w:pPr>
              <w:rPr>
                <w:rFonts w:ascii="Calibri" w:hAnsi="Calibri" w:cs="Calibri"/>
                <w:sz w:val="20"/>
              </w:rPr>
            </w:pPr>
            <w:r w:rsidRPr="006665F6">
              <w:rPr>
                <w:rFonts w:ascii="Calibri" w:hAnsi="Calibri" w:cs="Calibri"/>
                <w:i/>
                <w:sz w:val="20"/>
              </w:rPr>
              <w:t>Science Inquiry Skills</w:t>
            </w:r>
            <w:r w:rsidRPr="006665F6">
              <w:rPr>
                <w:rFonts w:ascii="Calibri" w:hAnsi="Calibri" w:cs="Calibri"/>
                <w:sz w:val="20"/>
              </w:rPr>
              <w:t xml:space="preserve"> </w:t>
            </w:r>
          </w:p>
          <w:p w14:paraId="4ABD4A03" w14:textId="77777777" w:rsidR="006665F6" w:rsidRPr="006665F6" w:rsidRDefault="006665F6" w:rsidP="006665F6">
            <w:pPr>
              <w:rPr>
                <w:rFonts w:ascii="Calibri" w:hAnsi="Calibri" w:cs="Calibri"/>
                <w:sz w:val="20"/>
              </w:rPr>
            </w:pPr>
            <w:r w:rsidRPr="006665F6">
              <w:rPr>
                <w:rFonts w:ascii="Calibri" w:hAnsi="Calibri" w:cs="Calibri"/>
                <w:sz w:val="20"/>
              </w:rPr>
              <w:t>ACSIS125</w:t>
            </w:r>
          </w:p>
          <w:p w14:paraId="614BDEC6" w14:textId="126E1502" w:rsidR="004318AF" w:rsidRPr="003E76CE" w:rsidRDefault="006665F6" w:rsidP="003E76CE">
            <w:pPr>
              <w:rPr>
                <w:rFonts w:ascii="Calibri" w:hAnsi="Calibri" w:cs="Calibri"/>
                <w:sz w:val="20"/>
              </w:rPr>
            </w:pPr>
            <w:r w:rsidRPr="006665F6">
              <w:rPr>
                <w:rFonts w:ascii="Calibri" w:hAnsi="Calibri" w:cs="Calibri"/>
                <w:sz w:val="20"/>
              </w:rPr>
              <w:t>ACSIS130</w:t>
            </w:r>
          </w:p>
        </w:tc>
        <w:tc>
          <w:tcPr>
            <w:tcW w:w="4111" w:type="dxa"/>
          </w:tcPr>
          <w:p w14:paraId="36AE410D" w14:textId="77777777" w:rsidR="00C95093" w:rsidRPr="00B13480" w:rsidRDefault="00C95093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56025182" w14:textId="77777777" w:rsidR="000E28E0" w:rsidRPr="00B13480" w:rsidRDefault="000E28E0" w:rsidP="00FF113C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1FDD480" w14:textId="77777777" w:rsidR="00760782" w:rsidRPr="00B13480" w:rsidRDefault="00FF113C" w:rsidP="0076078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T1  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12704" w:rsidRPr="00B13480">
              <w:rPr>
                <w:rFonts w:ascii="Calibri" w:hAnsi="Calibri" w:cs="Calibri"/>
                <w:sz w:val="20"/>
                <w:szCs w:val="20"/>
              </w:rPr>
              <w:br/>
            </w:r>
            <w:r w:rsidR="00760782"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   Reading: </w:t>
            </w:r>
          </w:p>
          <w:p w14:paraId="71CDF808" w14:textId="77777777" w:rsidR="00760782" w:rsidRPr="00B13480" w:rsidRDefault="00760782" w:rsidP="0076078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p4-5 </w:t>
            </w: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Scientists use specialised equipment</w:t>
            </w:r>
          </w:p>
          <w:p w14:paraId="05B13A54" w14:textId="77777777" w:rsidR="00760782" w:rsidRPr="00B13480" w:rsidRDefault="00760782" w:rsidP="0076078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Oxford p14-15</w:t>
            </w:r>
            <w:r w:rsidRPr="00B13480">
              <w:rPr>
                <w:rFonts w:ascii="Calibri" w:hAnsi="Calibri" w:cs="Calibri"/>
                <w:i/>
                <w:sz w:val="20"/>
                <w:szCs w:val="20"/>
              </w:rPr>
              <w:t xml:space="preserve"> A Bunsen burner is an essential piece of laboratory equipment</w:t>
            </w:r>
          </w:p>
          <w:p w14:paraId="7B175FE2" w14:textId="77777777" w:rsidR="00760782" w:rsidRPr="00B13480" w:rsidRDefault="00760782" w:rsidP="0076078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      Questions: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AC66A38" w14:textId="77777777" w:rsidR="00760782" w:rsidRPr="001432BA" w:rsidRDefault="00760782" w:rsidP="0076078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432BA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>Check your learning</w:t>
            </w:r>
            <w:r w:rsidRPr="001432B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Oxford page 5</w:t>
            </w:r>
          </w:p>
          <w:p w14:paraId="38E5CFC5" w14:textId="77777777" w:rsidR="00760782" w:rsidRPr="001432BA" w:rsidRDefault="00760782" w:rsidP="0076078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</w:pPr>
            <w:r w:rsidRPr="001432B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Oxford Worksheet </w:t>
            </w:r>
            <w:r w:rsidRPr="001432BA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1.2 </w:t>
            </w:r>
            <w:hyperlink r:id="rId13" w:history="1">
              <w:r w:rsidRPr="001432BA">
                <w:rPr>
                  <w:rStyle w:val="Hyperlink"/>
                  <w:rFonts w:ascii="Calibri" w:hAnsi="Calibri" w:cs="Calibri"/>
                  <w:i/>
                  <w:color w:val="000000" w:themeColor="text1"/>
                  <w:sz w:val="20"/>
                  <w:szCs w:val="20"/>
                </w:rPr>
                <w:t>Lab equipment</w:t>
              </w:r>
            </w:hyperlink>
          </w:p>
          <w:p w14:paraId="636081D8" w14:textId="77777777" w:rsidR="00760782" w:rsidRPr="001432BA" w:rsidRDefault="00102A37" w:rsidP="00760782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14" w:history="1">
              <w:r w:rsidR="00760782" w:rsidRPr="001432BA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 xml:space="preserve">             </w:t>
              </w:r>
              <w:r w:rsidR="003A3883" w:rsidRPr="001432BA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 xml:space="preserve">   </w:t>
              </w:r>
              <w:r w:rsidR="00760782" w:rsidRPr="001432BA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>(Literacy support version)</w:t>
              </w:r>
            </w:hyperlink>
          </w:p>
          <w:p w14:paraId="08622E0A" w14:textId="77777777" w:rsidR="00760782" w:rsidRPr="00B13480" w:rsidRDefault="00760782" w:rsidP="0076078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i/>
                <w:sz w:val="20"/>
                <w:szCs w:val="20"/>
              </w:rPr>
              <w:t>Check your learning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 Oxford page 15</w:t>
            </w:r>
          </w:p>
          <w:p w14:paraId="398CDEB2" w14:textId="77777777" w:rsidR="00760782" w:rsidRPr="00B13480" w:rsidRDefault="00760782" w:rsidP="0076078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Worksheet </w:t>
            </w:r>
            <w:r w:rsidRPr="001432BA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1.6 </w:t>
            </w:r>
            <w:hyperlink r:id="rId15" w:history="1">
              <w:r w:rsidRPr="001432BA">
                <w:rPr>
                  <w:rStyle w:val="Hyperlink"/>
                  <w:rFonts w:ascii="Calibri" w:hAnsi="Calibri" w:cs="Calibri"/>
                  <w:i/>
                  <w:color w:val="000000" w:themeColor="text1"/>
                  <w:sz w:val="20"/>
                  <w:szCs w:val="20"/>
                </w:rPr>
                <w:t>Bunsen burners</w:t>
              </w:r>
            </w:hyperlink>
            <w:r w:rsidRPr="001432BA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 </w:t>
            </w:r>
            <w:hyperlink r:id="rId16" w:history="1">
              <w:r w:rsidRPr="001432BA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>(Literacy support version)</w:t>
              </w:r>
            </w:hyperlink>
          </w:p>
          <w:p w14:paraId="6C481AD1" w14:textId="77777777" w:rsidR="000E28E0" w:rsidRPr="00B13480" w:rsidRDefault="000E28E0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539C10F" w14:textId="77777777" w:rsidR="000E28E0" w:rsidRPr="00B13480" w:rsidRDefault="000E28E0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3B01D1D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Lab1 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12704" w:rsidRPr="00B13480">
              <w:rPr>
                <w:rFonts w:ascii="Calibri" w:hAnsi="Calibri" w:cs="Calibri"/>
                <w:sz w:val="20"/>
                <w:szCs w:val="20"/>
              </w:rPr>
              <w:br/>
            </w:r>
            <w:r w:rsidR="00082ABA" w:rsidRPr="00B13480">
              <w:rPr>
                <w:rFonts w:ascii="Calibri" w:hAnsi="Calibri" w:cs="Calibri"/>
                <w:sz w:val="20"/>
                <w:szCs w:val="20"/>
              </w:rPr>
              <w:t>Drawing scientific diagrams</w:t>
            </w:r>
          </w:p>
          <w:p w14:paraId="0659B203" w14:textId="77777777" w:rsidR="007D7384" w:rsidRPr="00B13480" w:rsidRDefault="007D7384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A0ED3B7" w14:textId="77777777" w:rsidR="00082ABA" w:rsidRPr="00B13480" w:rsidRDefault="00082ABA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5DCD6EA" w14:textId="77777777" w:rsidR="00082ABA" w:rsidRPr="00B13480" w:rsidRDefault="00FF113C" w:rsidP="00506CF8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b/>
                <w:sz w:val="20"/>
                <w:szCs w:val="20"/>
              </w:rPr>
              <w:t xml:space="preserve">Lab2 </w:t>
            </w:r>
            <w:r w:rsidR="00612704" w:rsidRPr="00B13480">
              <w:rPr>
                <w:rFonts w:ascii="Calibri" w:hAnsi="Calibri" w:cs="Calibri"/>
                <w:b/>
                <w:sz w:val="20"/>
                <w:szCs w:val="20"/>
              </w:rPr>
              <w:br/>
            </w:r>
            <w:r w:rsidR="00082ABA" w:rsidRPr="00B13480">
              <w:rPr>
                <w:rFonts w:ascii="Calibri" w:hAnsi="Calibri" w:cs="Calibri"/>
                <w:sz w:val="20"/>
                <w:szCs w:val="20"/>
              </w:rPr>
              <w:t>Lighting a Bunsen</w:t>
            </w:r>
          </w:p>
          <w:p w14:paraId="642DBB21" w14:textId="77777777" w:rsidR="00506CF8" w:rsidRPr="00B13480" w:rsidRDefault="00AD65BD" w:rsidP="00506CF8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Using a Bunsen</w:t>
            </w:r>
          </w:p>
          <w:p w14:paraId="4970BEF3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055A4194" w14:textId="77777777" w:rsidR="00FF113C" w:rsidRPr="00B13480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72928150" w14:textId="77777777" w:rsidR="003619DE" w:rsidRPr="00810DA7" w:rsidRDefault="003619DE" w:rsidP="003619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10DA7">
              <w:rPr>
                <w:rFonts w:ascii="Calibri" w:hAnsi="Calibri" w:cs="Calibri"/>
                <w:b/>
                <w:sz w:val="20"/>
                <w:szCs w:val="20"/>
              </w:rPr>
              <w:t>ICT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Task 2</w:t>
            </w:r>
          </w:p>
          <w:p w14:paraId="7977BCE4" w14:textId="36E0A084" w:rsidR="003619DE" w:rsidRPr="00810DA7" w:rsidRDefault="006B5718" w:rsidP="003619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Famous Australian Scientists</w:t>
            </w:r>
          </w:p>
          <w:p w14:paraId="01966726" w14:textId="77777777" w:rsidR="00C95093" w:rsidRPr="00B13480" w:rsidRDefault="00C95093" w:rsidP="00FF113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2E2CF64" w14:textId="77777777" w:rsidR="005E5D2C" w:rsidRPr="00B13480" w:rsidRDefault="005E5D2C" w:rsidP="00811CA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23AEC78" w14:textId="77777777" w:rsidR="005E5D2C" w:rsidRPr="00B13480" w:rsidRDefault="005E5D2C" w:rsidP="00811CA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98E99D3" w14:textId="77777777" w:rsidR="005E5D2C" w:rsidRPr="00B13480" w:rsidRDefault="005E5D2C" w:rsidP="00811CA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9BB4B5E" w14:textId="77777777" w:rsidR="00612704" w:rsidRPr="00B13480" w:rsidRDefault="00612704" w:rsidP="00FF113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1473CD9" w14:textId="77777777" w:rsidR="00C95093" w:rsidRPr="00B13480" w:rsidRDefault="00C95093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4F639A8" w14:textId="77777777" w:rsidR="00C95093" w:rsidRPr="00B13480" w:rsidRDefault="00C95093" w:rsidP="008B5F10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50EC04A" w14:textId="77777777" w:rsidR="00C95093" w:rsidRPr="00B13480" w:rsidRDefault="00C95093" w:rsidP="005E5D2C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01F3C40F" w14:textId="77777777" w:rsidR="00E46C05" w:rsidRPr="00B13480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Glossary</w:t>
            </w:r>
          </w:p>
          <w:p w14:paraId="7FB51982" w14:textId="77777777" w:rsidR="00E46C05" w:rsidRPr="00B13480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1A09AEB" w14:textId="77777777" w:rsidR="00E46C05" w:rsidRPr="00B13480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“I can” statements</w:t>
            </w:r>
          </w:p>
          <w:p w14:paraId="69642287" w14:textId="77777777" w:rsidR="00E46C05" w:rsidRPr="00B13480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18D8A3B" w14:textId="77777777" w:rsidR="00E46C05" w:rsidRPr="00B13480" w:rsidRDefault="00E46C05" w:rsidP="00E46C05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Word wall</w:t>
            </w:r>
          </w:p>
        </w:tc>
        <w:tc>
          <w:tcPr>
            <w:tcW w:w="1843" w:type="dxa"/>
          </w:tcPr>
          <w:p w14:paraId="6DFCD691" w14:textId="77777777" w:rsidR="00C95093" w:rsidRPr="00B13480" w:rsidRDefault="00C95093" w:rsidP="00827080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7C0706A" w14:textId="020E3CB3" w:rsidR="00EA159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73B4A08" w14:textId="77777777" w:rsidR="00021D7D" w:rsidRPr="00B13480" w:rsidRDefault="00021D7D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CA5502C" w14:textId="77777777" w:rsidR="004318AF" w:rsidRPr="00B13480" w:rsidRDefault="004318AF" w:rsidP="00760782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</w:t>
            </w:r>
            <w:r w:rsidR="00760782" w:rsidRPr="00B13480">
              <w:rPr>
                <w:rFonts w:ascii="Calibri" w:hAnsi="Calibri" w:cs="Calibri"/>
                <w:sz w:val="20"/>
                <w:szCs w:val="20"/>
              </w:rPr>
              <w:t>7</w:t>
            </w:r>
          </w:p>
          <w:p w14:paraId="7D0194A1" w14:textId="77777777" w:rsidR="00661565" w:rsidRPr="00B13480" w:rsidRDefault="00207132" w:rsidP="00760782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pp.</w:t>
            </w:r>
            <w:r w:rsidR="00760782" w:rsidRPr="00B13480">
              <w:rPr>
                <w:rFonts w:ascii="Calibri" w:hAnsi="Calibri" w:cs="Calibri"/>
                <w:sz w:val="20"/>
                <w:szCs w:val="20"/>
              </w:rPr>
              <w:t xml:space="preserve">4-5 </w:t>
            </w:r>
          </w:p>
          <w:p w14:paraId="40AFCCDD" w14:textId="77777777" w:rsidR="00760782" w:rsidRPr="00B13480" w:rsidRDefault="00207132" w:rsidP="00760782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pp.</w:t>
            </w:r>
            <w:r w:rsidR="00661565" w:rsidRPr="00B13480">
              <w:rPr>
                <w:rFonts w:ascii="Calibri" w:hAnsi="Calibri" w:cs="Calibri"/>
                <w:sz w:val="20"/>
                <w:szCs w:val="20"/>
              </w:rPr>
              <w:t xml:space="preserve"> 1</w:t>
            </w:r>
            <w:r w:rsidR="00760782" w:rsidRPr="00B13480">
              <w:rPr>
                <w:rFonts w:ascii="Calibri" w:hAnsi="Calibri" w:cs="Calibri"/>
                <w:sz w:val="20"/>
                <w:szCs w:val="20"/>
              </w:rPr>
              <w:t>4-15</w:t>
            </w:r>
          </w:p>
          <w:p w14:paraId="3353152D" w14:textId="77777777" w:rsidR="000E28E0" w:rsidRPr="00B13480" w:rsidRDefault="000E28E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5601F7D" w14:textId="77777777" w:rsidR="000E28E0" w:rsidRPr="00B13480" w:rsidRDefault="000E28E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3A4C478" w14:textId="77777777" w:rsidR="00612704" w:rsidRPr="00B13480" w:rsidRDefault="00612704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3120311" w14:textId="77777777" w:rsidR="00EA1590" w:rsidRPr="00B1348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50C63FD" w14:textId="77777777" w:rsidR="00EA1590" w:rsidRPr="00B1348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764BF53" w14:textId="77777777" w:rsidR="00EA1590" w:rsidRPr="00B1348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F0C9889" w14:textId="77777777" w:rsidR="00EA1590" w:rsidRPr="00B1348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144A141" w14:textId="77777777" w:rsidR="00EA1590" w:rsidRPr="00B1348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0EAFA27" w14:textId="77777777" w:rsidR="00EA1590" w:rsidRPr="00B1348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0821BCB" w14:textId="77777777" w:rsidR="00EA1590" w:rsidRDefault="00EA159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A7116E9" w14:textId="77777777" w:rsidR="00B13480" w:rsidRPr="00B13480" w:rsidRDefault="00B1348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F88AC28" w14:textId="77777777" w:rsidR="00C03028" w:rsidRDefault="00C03028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9414742" w14:textId="77777777" w:rsidR="00514937" w:rsidRPr="00B13480" w:rsidRDefault="00514937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85788D1" w14:textId="77777777" w:rsidR="005B2489" w:rsidRPr="00B13480" w:rsidRDefault="00760782" w:rsidP="005B2489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>Oxford 7 p</w:t>
            </w:r>
            <w:r w:rsidR="00207132" w:rsidRPr="00B13480">
              <w:rPr>
                <w:rFonts w:ascii="Calibri" w:hAnsi="Calibri" w:cs="Calibri"/>
                <w:sz w:val="20"/>
                <w:szCs w:val="20"/>
              </w:rPr>
              <w:t>.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82ABA" w:rsidRPr="00B13480">
              <w:rPr>
                <w:rFonts w:ascii="Calibri" w:hAnsi="Calibri" w:cs="Calibri"/>
                <w:sz w:val="20"/>
                <w:szCs w:val="20"/>
              </w:rPr>
              <w:t>171</w:t>
            </w:r>
          </w:p>
          <w:p w14:paraId="61288B99" w14:textId="77777777" w:rsidR="00C03028" w:rsidRPr="00B13480" w:rsidRDefault="00C03028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B8045F8" w14:textId="77777777" w:rsidR="00514937" w:rsidRDefault="00514937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3092FAF" w14:textId="77777777" w:rsidR="00514937" w:rsidRPr="00B13480" w:rsidRDefault="00514937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2771855" w14:textId="77777777" w:rsidR="00506CF8" w:rsidRPr="00B13480" w:rsidRDefault="00506CF8" w:rsidP="00506CF8">
            <w:pPr>
              <w:rPr>
                <w:rFonts w:ascii="Calibri" w:hAnsi="Calibri" w:cs="Calibri"/>
                <w:sz w:val="20"/>
                <w:szCs w:val="20"/>
              </w:rPr>
            </w:pPr>
            <w:r w:rsidRPr="00B13480">
              <w:rPr>
                <w:rFonts w:ascii="Calibri" w:hAnsi="Calibri" w:cs="Calibri"/>
                <w:sz w:val="20"/>
                <w:szCs w:val="20"/>
              </w:rPr>
              <w:t xml:space="preserve">Oxford </w:t>
            </w:r>
            <w:r w:rsidR="00760782" w:rsidRPr="00B13480">
              <w:rPr>
                <w:rFonts w:ascii="Calibri" w:hAnsi="Calibri" w:cs="Calibri"/>
                <w:sz w:val="20"/>
                <w:szCs w:val="20"/>
              </w:rPr>
              <w:t>7</w:t>
            </w:r>
            <w:r w:rsidRPr="00B13480">
              <w:rPr>
                <w:rFonts w:ascii="Calibri" w:hAnsi="Calibri" w:cs="Calibri"/>
                <w:sz w:val="20"/>
                <w:szCs w:val="20"/>
              </w:rPr>
              <w:t xml:space="preserve"> p</w:t>
            </w:r>
            <w:r w:rsidR="00207132" w:rsidRPr="00B13480">
              <w:rPr>
                <w:rFonts w:ascii="Calibri" w:hAnsi="Calibri" w:cs="Calibri"/>
                <w:sz w:val="20"/>
                <w:szCs w:val="20"/>
              </w:rPr>
              <w:t>.</w:t>
            </w:r>
            <w:r w:rsidR="00760782" w:rsidRPr="00B13480">
              <w:rPr>
                <w:rFonts w:ascii="Calibri" w:hAnsi="Calibri" w:cs="Calibri"/>
                <w:sz w:val="20"/>
                <w:szCs w:val="20"/>
              </w:rPr>
              <w:t xml:space="preserve"> 15</w:t>
            </w:r>
          </w:p>
          <w:p w14:paraId="2DED1A7F" w14:textId="77777777" w:rsidR="000E28E0" w:rsidRPr="00B13480" w:rsidRDefault="000E28E0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C1E34A8" w14:textId="77777777" w:rsidR="00612704" w:rsidRPr="00B13480" w:rsidRDefault="00612704" w:rsidP="007D738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DD6FC8E" w14:textId="77777777" w:rsidR="007D7384" w:rsidRPr="00B13480" w:rsidRDefault="007D7384" w:rsidP="007D738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BA3A03D" w14:textId="77777777" w:rsidR="00612704" w:rsidRPr="00B13480" w:rsidRDefault="00612704" w:rsidP="0082708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54B63B3" w14:textId="1835ADA9" w:rsidR="004F311B" w:rsidRPr="003E76CE" w:rsidRDefault="004B67E6" w:rsidP="0076078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Resource</w:t>
            </w:r>
            <w:r w:rsidR="0051493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folder</w:t>
            </w:r>
          </w:p>
        </w:tc>
        <w:tc>
          <w:tcPr>
            <w:tcW w:w="1984" w:type="dxa"/>
          </w:tcPr>
          <w:p w14:paraId="39BF6AF0" w14:textId="77777777" w:rsidR="00C95093" w:rsidRDefault="00C95093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783F7204" w14:textId="77777777" w:rsidR="00EC1220" w:rsidRDefault="00EC1220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AECDD5B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6FD1560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1495EBD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2986174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764E7399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8CB4A6B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54C145A3" w14:textId="77777777" w:rsidR="0011763B" w:rsidRDefault="0011763B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59EBEA7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30F11CB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5BDD840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8D490EB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8A5848E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0ACA0236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27C73E4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60BD7D5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607F13B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27ED411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D9FA497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54FD1B0F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D404A88" w14:textId="77777777" w:rsidR="00C3431C" w:rsidRDefault="00C3431C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20D9F1D" w14:textId="0D03FE52" w:rsidR="00EC1220" w:rsidRDefault="00EC1220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Formative Assessment (10%)</w:t>
            </w:r>
          </w:p>
          <w:p w14:paraId="583CA30A" w14:textId="5DE5BB1E" w:rsidR="00EC1220" w:rsidRPr="00B13480" w:rsidRDefault="00EC1220" w:rsidP="0039078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Lighting a Bunsen Burner</w:t>
            </w:r>
          </w:p>
        </w:tc>
      </w:tr>
    </w:tbl>
    <w:p w14:paraId="3E078F62" w14:textId="77777777" w:rsidR="00640612" w:rsidRPr="004126D8" w:rsidRDefault="00640612" w:rsidP="00640612">
      <w:pPr>
        <w:rPr>
          <w:rFonts w:ascii="Calibri" w:hAnsi="Calibri" w:cs="Calibri"/>
        </w:rPr>
      </w:pPr>
    </w:p>
    <w:p w14:paraId="43146CB5" w14:textId="207592D7" w:rsidR="00901DD9" w:rsidRDefault="00901DD9">
      <w:pPr>
        <w:rPr>
          <w:rFonts w:ascii="Calibri" w:hAnsi="Calibri" w:cs="Calibri"/>
          <w:sz w:val="4"/>
        </w:rPr>
      </w:pPr>
    </w:p>
    <w:p w14:paraId="598EF79A" w14:textId="5CBDC34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6FA8AE8" w14:textId="04AFE4F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AF07761" w14:textId="2620AA4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E31C202" w14:textId="65EC9A7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0EFD6D3" w14:textId="4C112A9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99B4602" w14:textId="64D9973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A89EBD3" w14:textId="6828B9E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D706187" w14:textId="5B5A61F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56E211F" w14:textId="5CF95F8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5D39463" w14:textId="00F096F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8DB9ADB" w14:textId="0BD08E5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AF16939" w14:textId="7A5E881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7978405" w14:textId="2AB066F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C6BFA6F" w14:textId="65735E3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5F19742" w14:textId="7044727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CE79DD1" w14:textId="2C9E0E1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68FD79B" w14:textId="174F3F2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637BACD" w14:textId="3306245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DABE2BD" w14:textId="16261FB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F9A7129" w14:textId="72F4240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B165312" w14:textId="427D943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6AB97B5" w14:textId="5FE7EE8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FB63024" w14:textId="6B61CE6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23788BA" w14:textId="47851C9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8A79318" w14:textId="2FC2D45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057DDAC" w14:textId="25DFFCC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CF24534" w14:textId="1555919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EC016F2" w14:textId="7A3CEC6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E45DE86" w14:textId="297669A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EC04DF7" w14:textId="727BC0D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0A1D638" w14:textId="2BA3DB3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81DA1A6" w14:textId="33CF40E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0F9074D" w14:textId="5C99EFB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88DF1AF" w14:textId="187D94E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4C52819" w14:textId="3AA00EF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969EE72" w14:textId="5FED5C6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FFF0F8C" w14:textId="67043AC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85105F2" w14:textId="475DDA3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6899738" w14:textId="177B295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AEED5E2" w14:textId="67903E0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3A8875C" w14:textId="135D8EB8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738E876" w14:textId="2D3AB28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FDF158B" w14:textId="6C4A5A0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B6D756B" w14:textId="313E7BD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521A539" w14:textId="36CC457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590A956" w14:textId="29BD254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84CEBBD" w14:textId="19FC99A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A9FC6BC" w14:textId="2E97C1B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EEF2B6D" w14:textId="0861B2F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71A7FD3" w14:textId="3EA684F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546C960" w14:textId="57A827B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9086807" w14:textId="028BB88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531C5D0" w14:textId="217EA91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32895E5" w14:textId="170B25D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1B6A289" w14:textId="768632E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55C3059" w14:textId="0CB78B3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863ADDD" w14:textId="2311FA0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3B203C4" w14:textId="5F47172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550C9D4" w14:textId="475B917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EE999EB" w14:textId="02C28B9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C72C532" w14:textId="5A04141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98389C0" w14:textId="76486AF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33C1B89" w14:textId="43F92B3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8FBABA8" w14:textId="79F51B3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B22800C" w14:textId="05972F7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405B42A" w14:textId="39DD7C5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0F8ABBE" w14:textId="5EE1551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58A2EA0" w14:textId="212B51D8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5EF9B45" w14:textId="24246AB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41E3D8E" w14:textId="372C32F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5AC51C0" w14:textId="2EC8FDA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FB8C843" w14:textId="1EE79A3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6131A5A" w14:textId="15E6AC4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D6C5232" w14:textId="4F9A34A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9E311D5" w14:textId="472FFB6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6CDB01D" w14:textId="6BE9F36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92B3FA3" w14:textId="5B3510E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DD55837" w14:textId="1CA5EC9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472B9BF" w14:textId="604C9A2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5C25B66" w14:textId="3C394FB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DB3FC77" w14:textId="7CE94B0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CF037AB" w14:textId="469452C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3390E03" w14:textId="7EDB61E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146D7F2" w14:textId="55D7254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9BDB769" w14:textId="3E320DD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149AAA7" w14:textId="22248F5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F9B4801" w14:textId="33263AE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CAFC44E" w14:textId="5E0ACA3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EFD6132" w14:textId="3986AF9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F0B8B1F" w14:textId="78E51ED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8DD249B" w14:textId="26D2039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1E04A96" w14:textId="749A461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D7ED164" w14:textId="6533D3A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04B7DD8" w14:textId="3B27889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6AF900C" w14:textId="483606F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BB6B74E" w14:textId="0BA3094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8A879E9" w14:textId="4259963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1E3B8A3" w14:textId="182EE8B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AA32B85" w14:textId="40C9792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C391C2B" w14:textId="05FA590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036B00B" w14:textId="7D0C86E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4A08EA8" w14:textId="7E8DA02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A4662FF" w14:textId="19508E4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2700C9E" w14:textId="5FA0F1C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C6813BE" w14:textId="7FCA3F8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CF51B22" w14:textId="321E943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A299411" w14:textId="08223AF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43C4FE6" w14:textId="38D1F94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A55FB80" w14:textId="7F9E595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8D6DB8F" w14:textId="65B2058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98B846D" w14:textId="78644F1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B3C261D" w14:textId="0D8EF5E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07BC6A7" w14:textId="6780CF8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3A76116" w14:textId="5744756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85936FA" w14:textId="119EFC0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B364420" w14:textId="0BE034F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35D1AE3" w14:textId="15DD358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25C602D" w14:textId="0CE2852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91AE4BC" w14:textId="47C5E9A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EA1479F" w14:textId="5C4548B8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903B041" w14:textId="4D8D9FA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D32B50A" w14:textId="2D5825A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9A8B25C" w14:textId="47CF4C9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6B9F62C" w14:textId="5725F47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6204415" w14:textId="7EE0C51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FF555E1" w14:textId="51EC427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FBEFC76" w14:textId="0CE8394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3E9F664" w14:textId="019E2A8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BD157FA" w14:textId="1928E5B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10279C9" w14:textId="6706E85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F0C9C11" w14:textId="71CBE3B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5EB850D" w14:textId="275C0596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04F185F" w14:textId="4566B5E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05E0E88" w14:textId="03602B3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B657142" w14:textId="1DB6B9E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605E2D4" w14:textId="2ADB9CA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616ABDB" w14:textId="6ECBD8E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D4E23A4" w14:textId="59BA03B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02EA6EE" w14:textId="28C6CB8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D7BF148" w14:textId="46E44A2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EFE4CEE" w14:textId="3CDA233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786169B" w14:textId="0E1DE41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BC33D03" w14:textId="7C0877F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BEE99A3" w14:textId="3B8905D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2B2CEAC" w14:textId="70AF58B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1EBB2E9" w14:textId="1A3B584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1B782FF" w14:textId="2829689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79E8814" w14:textId="77D7409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7D55B63" w14:textId="6F1FB4E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E6C4795" w14:textId="0B02D93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7534A9B" w14:textId="2161BDF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DC10279" w14:textId="3088A4B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523C245" w14:textId="47E096F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E0CBA5B" w14:textId="1955FE1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3027C33" w14:textId="616365F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D4B08AC" w14:textId="02988FD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1D21CE5" w14:textId="64AB3A1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7E12881" w14:textId="33DB98A8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A7C3CED" w14:textId="5B3A060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C06CBCE" w14:textId="0BC588B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4197C2A" w14:textId="50BD21E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2C9D803" w14:textId="147096B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E521FEE" w14:textId="6F9FC23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EEA2F70" w14:textId="592AC0E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837BA0E" w14:textId="6CE99E4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968DE0E" w14:textId="271BB30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CAEE0C3" w14:textId="0BF189E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C4466DE" w14:textId="772B27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D95F1BF" w14:textId="0C680D6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ED7A455" w14:textId="01C7F7E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F7EBE32" w14:textId="6C537D7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A017EB8" w14:textId="06674B1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3B94B16" w14:textId="368263A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335131F" w14:textId="662B5AD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8499885" w14:textId="2A6CDDB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D818BB2" w14:textId="5DD8EE9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6455F1B" w14:textId="0E5E899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BD24112" w14:textId="2C17451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3C2D010" w14:textId="33B4B29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633BD85" w14:textId="79FA646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5EB3331" w14:textId="7B179BD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3C36EE9" w14:textId="0B82C3C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29D68AF" w14:textId="5BC5CEA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E96992A" w14:textId="027EC3B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4261233" w14:textId="53951182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8CD970C" w14:textId="222873A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04E90A9C" w14:textId="7B48C6B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1FBE4E6" w14:textId="278908A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F1C9706" w14:textId="16DAA42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CD890B6" w14:textId="7B346B7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50B6370" w14:textId="40F283F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2BCC6F6" w14:textId="0F29A25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B4678D7" w14:textId="6996ACA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469F5EE" w14:textId="000C89F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C14E49F" w14:textId="4893B48E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5827863" w14:textId="59514EC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F47CF7C" w14:textId="20EF7B73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E5FB57C" w14:textId="58C20D31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7810504" w14:textId="1BAA39B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C757527" w14:textId="711C382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2A3FC79" w14:textId="48199DFA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19CE4881" w14:textId="19C037AF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E24FE9A" w14:textId="6C4845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B9DD93F" w14:textId="61A418D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6F598023" w14:textId="5795B9F9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260C57A8" w14:textId="195FFF14" w:rsidR="005C0854" w:rsidRDefault="005C0854" w:rsidP="005C0854">
      <w:pPr>
        <w:rPr>
          <w:rFonts w:ascii="Calibri" w:hAnsi="Calibri" w:cs="Calibri"/>
          <w:sz w:val="4"/>
        </w:rPr>
      </w:pPr>
    </w:p>
    <w:p w14:paraId="12C95D16" w14:textId="777777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95D3FA8" w14:textId="777777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B10E8D2" w14:textId="777777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1BFAC1B" w14:textId="777777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AE8D0B9" w14:textId="77777777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D8C4AB2" w14:textId="0A1A8368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62FE042" w14:textId="65BB15A5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53A5AB1" w14:textId="3AB62CE4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9E4F294" w14:textId="5F3B0A1B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76FF8ED6" w14:textId="4517B090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38DD51DD" w14:textId="1D9A650D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47236E6D" w14:textId="3550291C" w:rsidR="005C0854" w:rsidRPr="005C0854" w:rsidRDefault="005C0854" w:rsidP="005C0854">
      <w:pPr>
        <w:rPr>
          <w:rFonts w:ascii="Calibri" w:hAnsi="Calibri" w:cs="Calibri"/>
          <w:sz w:val="4"/>
        </w:rPr>
      </w:pPr>
    </w:p>
    <w:p w14:paraId="5F45E505" w14:textId="77777777" w:rsidR="005C0854" w:rsidRPr="005C0854" w:rsidRDefault="005C0854" w:rsidP="005C0854">
      <w:pPr>
        <w:rPr>
          <w:rFonts w:ascii="Calibri" w:hAnsi="Calibri" w:cs="Calibri"/>
          <w:sz w:val="4"/>
        </w:rPr>
      </w:pPr>
    </w:p>
    <w:tbl>
      <w:tblPr>
        <w:tblStyle w:val="TableGrid"/>
        <w:tblW w:w="1464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70"/>
        <w:gridCol w:w="3492"/>
        <w:gridCol w:w="4158"/>
        <w:gridCol w:w="1701"/>
        <w:gridCol w:w="1796"/>
        <w:gridCol w:w="2032"/>
      </w:tblGrid>
      <w:tr w:rsidR="00C95093" w:rsidRPr="004126D8" w14:paraId="53219568" w14:textId="77777777" w:rsidTr="007D7384">
        <w:trPr>
          <w:trHeight w:val="405"/>
        </w:trPr>
        <w:tc>
          <w:tcPr>
            <w:tcW w:w="1470" w:type="dxa"/>
            <w:vMerge w:val="restart"/>
            <w:shd w:val="clear" w:color="auto" w:fill="B6DDE8" w:themeFill="accent5" w:themeFillTint="66"/>
            <w:vAlign w:val="center"/>
          </w:tcPr>
          <w:p w14:paraId="019B27E3" w14:textId="77777777" w:rsidR="00C95093" w:rsidRPr="004126D8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3492" w:type="dxa"/>
            <w:vMerge w:val="restart"/>
            <w:shd w:val="clear" w:color="auto" w:fill="B6DDE8" w:themeFill="accent5" w:themeFillTint="66"/>
            <w:vAlign w:val="center"/>
          </w:tcPr>
          <w:p w14:paraId="3855D18F" w14:textId="77777777" w:rsidR="00C95093" w:rsidRPr="004126D8" w:rsidRDefault="005E5D2C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 xml:space="preserve">Code and </w:t>
            </w:r>
            <w:r w:rsidR="00C95093" w:rsidRPr="004126D8">
              <w:rPr>
                <w:rFonts w:ascii="Calibri" w:hAnsi="Calibri" w:cs="Calibri"/>
                <w:color w:val="auto"/>
                <w:sz w:val="24"/>
                <w:szCs w:val="24"/>
              </w:rPr>
              <w:t>Content Description</w:t>
            </w:r>
          </w:p>
          <w:p w14:paraId="4F55273A" w14:textId="77777777" w:rsidR="00C95093" w:rsidRPr="004126D8" w:rsidRDefault="00C95093" w:rsidP="00C9509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859" w:type="dxa"/>
            <w:gridSpan w:val="2"/>
            <w:shd w:val="clear" w:color="auto" w:fill="B6DDE8" w:themeFill="accent5" w:themeFillTint="66"/>
            <w:vAlign w:val="center"/>
          </w:tcPr>
          <w:p w14:paraId="10CEBDEE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796" w:type="dxa"/>
            <w:vMerge w:val="restart"/>
            <w:shd w:val="clear" w:color="auto" w:fill="B6DDE8" w:themeFill="accent5" w:themeFillTint="66"/>
            <w:vAlign w:val="center"/>
          </w:tcPr>
          <w:p w14:paraId="66590F7A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032" w:type="dxa"/>
            <w:vMerge w:val="restart"/>
            <w:shd w:val="clear" w:color="auto" w:fill="B6DDE8" w:themeFill="accent5" w:themeFillTint="66"/>
            <w:vAlign w:val="center"/>
          </w:tcPr>
          <w:p w14:paraId="01B3A81F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Assessments &amp; Weighting</w:t>
            </w:r>
          </w:p>
          <w:p w14:paraId="644556D8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4126D8" w14:paraId="15FD1C66" w14:textId="77777777" w:rsidTr="007D7384">
        <w:trPr>
          <w:trHeight w:val="405"/>
        </w:trPr>
        <w:tc>
          <w:tcPr>
            <w:tcW w:w="1470" w:type="dxa"/>
            <w:vMerge/>
            <w:shd w:val="clear" w:color="auto" w:fill="B6DDE8" w:themeFill="accent5" w:themeFillTint="66"/>
            <w:vAlign w:val="center"/>
          </w:tcPr>
          <w:p w14:paraId="4A6D87B4" w14:textId="77777777" w:rsidR="00C95093" w:rsidRPr="004126D8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3492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6FBE4D2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4158" w:type="dxa"/>
            <w:shd w:val="clear" w:color="auto" w:fill="B6DDE8" w:themeFill="accent5" w:themeFillTint="66"/>
            <w:vAlign w:val="center"/>
          </w:tcPr>
          <w:p w14:paraId="688643B9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01E0FE95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4126D8">
              <w:rPr>
                <w:rFonts w:ascii="Calibri" w:hAnsi="Calibri" w:cs="Calibr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796" w:type="dxa"/>
            <w:vMerge/>
            <w:shd w:val="clear" w:color="auto" w:fill="B6DDE8" w:themeFill="accent5" w:themeFillTint="66"/>
            <w:vAlign w:val="center"/>
          </w:tcPr>
          <w:p w14:paraId="2F933C99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032" w:type="dxa"/>
            <w:vMerge/>
            <w:shd w:val="clear" w:color="auto" w:fill="B6DDE8" w:themeFill="accent5" w:themeFillTint="66"/>
            <w:vAlign w:val="center"/>
          </w:tcPr>
          <w:p w14:paraId="3E888257" w14:textId="77777777" w:rsidR="00C95093" w:rsidRPr="004126D8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C95093" w:rsidRPr="004126D8" w14:paraId="35AEE9BB" w14:textId="77777777" w:rsidTr="007D7384">
        <w:trPr>
          <w:trHeight w:val="4578"/>
        </w:trPr>
        <w:tc>
          <w:tcPr>
            <w:tcW w:w="1470" w:type="dxa"/>
            <w:tcBorders>
              <w:bottom w:val="single" w:sz="4" w:space="0" w:color="auto"/>
              <w:right w:val="single" w:sz="4" w:space="0" w:color="auto"/>
            </w:tcBorders>
          </w:tcPr>
          <w:p w14:paraId="2A3731E6" w14:textId="77777777" w:rsidR="00C95093" w:rsidRPr="00361F03" w:rsidRDefault="00C95093" w:rsidP="00DA6E9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2820AEA" w14:textId="77777777" w:rsidR="00FF113C" w:rsidRPr="00361F03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61F03">
              <w:rPr>
                <w:rFonts w:ascii="Calibri" w:hAnsi="Calibri" w:cs="Calibri"/>
                <w:b/>
                <w:sz w:val="20"/>
                <w:szCs w:val="20"/>
              </w:rPr>
              <w:t xml:space="preserve">Week </w:t>
            </w:r>
          </w:p>
          <w:p w14:paraId="71E97BFC" w14:textId="77777777" w:rsidR="00FF113C" w:rsidRPr="00361F03" w:rsidRDefault="00FF113C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5466F9B" w14:textId="1AC51994" w:rsidR="00FF113C" w:rsidRPr="00361F03" w:rsidRDefault="00C500CA" w:rsidP="00FF113C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5</w:t>
            </w:r>
          </w:p>
          <w:p w14:paraId="1A3446EE" w14:textId="77777777" w:rsidR="00C95093" w:rsidRPr="00361F03" w:rsidRDefault="00C95093" w:rsidP="009B76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A3EC8E" w14:textId="77777777" w:rsidR="006665F6" w:rsidRPr="00361F03" w:rsidRDefault="006665F6" w:rsidP="006665F6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0BCF6FA" w14:textId="77777777" w:rsidR="007906DE" w:rsidRPr="00361F03" w:rsidRDefault="007906DE" w:rsidP="007906DE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1F03">
              <w:rPr>
                <w:rFonts w:ascii="Calibri" w:hAnsi="Calibri" w:cs="Calibri"/>
                <w:b/>
                <w:sz w:val="20"/>
                <w:szCs w:val="20"/>
              </w:rPr>
              <w:t>1.5 Science relies on measuring with accuracy</w:t>
            </w:r>
          </w:p>
          <w:p w14:paraId="2C5B9D94" w14:textId="77777777" w:rsidR="007906DE" w:rsidRPr="00361F03" w:rsidRDefault="007906DE" w:rsidP="007906DE">
            <w:pPr>
              <w:pStyle w:val="label1"/>
              <w:numPr>
                <w:ilvl w:val="0"/>
                <w:numId w:val="19"/>
              </w:numPr>
              <w:spacing w:before="0" w:after="0"/>
              <w:rPr>
                <w:rFonts w:ascii="Calibri" w:hAnsi="Calibri" w:cs="Calibri"/>
              </w:rPr>
            </w:pPr>
            <w:r w:rsidRPr="00361F03">
              <w:rPr>
                <w:rFonts w:ascii="Calibri" w:hAnsi="Calibri" w:cs="Calibri"/>
              </w:rPr>
              <w:t>describe how units of measurement have changed over time</w:t>
            </w:r>
          </w:p>
          <w:p w14:paraId="51B8F88D" w14:textId="77777777" w:rsidR="007906DE" w:rsidRPr="00361F03" w:rsidRDefault="007906DE" w:rsidP="007906DE">
            <w:pPr>
              <w:pStyle w:val="label1"/>
              <w:numPr>
                <w:ilvl w:val="0"/>
                <w:numId w:val="19"/>
              </w:numPr>
              <w:spacing w:before="0" w:after="0"/>
              <w:rPr>
                <w:rFonts w:ascii="Calibri" w:hAnsi="Calibri" w:cs="Calibri"/>
              </w:rPr>
            </w:pPr>
            <w:r w:rsidRPr="00361F03">
              <w:rPr>
                <w:rFonts w:ascii="Calibri" w:hAnsi="Calibri" w:cs="Calibri"/>
              </w:rPr>
              <w:t>list a range of units of measurement from the metric system and the symbols used to communicate them</w:t>
            </w:r>
          </w:p>
          <w:p w14:paraId="4024257F" w14:textId="77777777" w:rsidR="007906DE" w:rsidRPr="00361F03" w:rsidRDefault="007906DE" w:rsidP="007906DE">
            <w:pPr>
              <w:pStyle w:val="label1"/>
              <w:numPr>
                <w:ilvl w:val="0"/>
                <w:numId w:val="19"/>
              </w:numPr>
              <w:spacing w:before="0" w:after="0"/>
              <w:rPr>
                <w:rFonts w:ascii="Calibri" w:hAnsi="Calibri" w:cs="Calibri"/>
              </w:rPr>
            </w:pPr>
            <w:r w:rsidRPr="00361F03">
              <w:rPr>
                <w:rFonts w:ascii="Calibri" w:hAnsi="Calibri" w:cs="Calibri"/>
              </w:rPr>
              <w:t>describe some common instruments that are used to measure accurately</w:t>
            </w:r>
          </w:p>
          <w:p w14:paraId="45BF3EAC" w14:textId="4BB0B33C" w:rsidR="007906DE" w:rsidRDefault="007906DE" w:rsidP="007906DE">
            <w:pPr>
              <w:pStyle w:val="label1"/>
              <w:numPr>
                <w:ilvl w:val="0"/>
                <w:numId w:val="19"/>
              </w:numPr>
              <w:spacing w:before="0" w:after="0"/>
              <w:rPr>
                <w:rFonts w:ascii="Calibri" w:hAnsi="Calibri" w:cs="Calibri"/>
              </w:rPr>
            </w:pPr>
            <w:r w:rsidRPr="00361F03">
              <w:rPr>
                <w:rFonts w:ascii="Calibri" w:hAnsi="Calibri" w:cs="Calibri"/>
              </w:rPr>
              <w:t>understand and explain how to accurately measure data using a variety of different pieces of equipment.</w:t>
            </w:r>
          </w:p>
          <w:p w14:paraId="54D8E561" w14:textId="77777777" w:rsidR="000825DA" w:rsidRPr="00361F03" w:rsidRDefault="000825DA" w:rsidP="000825DA">
            <w:pPr>
              <w:pStyle w:val="label1"/>
              <w:spacing w:before="0" w:after="0"/>
              <w:ind w:left="284"/>
              <w:rPr>
                <w:rFonts w:ascii="Calibri" w:hAnsi="Calibri" w:cs="Calibri"/>
              </w:rPr>
            </w:pPr>
          </w:p>
          <w:p w14:paraId="5FFF5923" w14:textId="77777777" w:rsidR="000241F0" w:rsidRPr="000241F0" w:rsidRDefault="000241F0" w:rsidP="000241F0">
            <w:pPr>
              <w:rPr>
                <w:rFonts w:ascii="Calibri" w:hAnsi="Calibri" w:cs="Calibri"/>
                <w:sz w:val="20"/>
              </w:rPr>
            </w:pPr>
            <w:r w:rsidRPr="000241F0">
              <w:rPr>
                <w:rFonts w:ascii="Calibri" w:hAnsi="Calibri" w:cs="Calibri"/>
                <w:i/>
                <w:sz w:val="20"/>
              </w:rPr>
              <w:t>Science Inquiry Skills</w:t>
            </w:r>
            <w:r w:rsidRPr="000241F0">
              <w:rPr>
                <w:rFonts w:ascii="Calibri" w:hAnsi="Calibri" w:cs="Calibri"/>
                <w:sz w:val="20"/>
              </w:rPr>
              <w:t xml:space="preserve"> </w:t>
            </w:r>
          </w:p>
          <w:p w14:paraId="620B8AA0" w14:textId="77777777" w:rsidR="000241F0" w:rsidRPr="000241F0" w:rsidRDefault="000241F0" w:rsidP="000241F0">
            <w:pPr>
              <w:rPr>
                <w:rFonts w:ascii="Calibri" w:hAnsi="Calibri" w:cs="Calibri"/>
                <w:sz w:val="20"/>
              </w:rPr>
            </w:pPr>
            <w:r w:rsidRPr="000241F0">
              <w:rPr>
                <w:rFonts w:ascii="Calibri" w:hAnsi="Calibri" w:cs="Calibri"/>
                <w:sz w:val="20"/>
              </w:rPr>
              <w:t>ACSIS124</w:t>
            </w:r>
          </w:p>
          <w:p w14:paraId="6FD20014" w14:textId="77777777" w:rsidR="000241F0" w:rsidRPr="000241F0" w:rsidRDefault="000241F0" w:rsidP="000241F0">
            <w:pPr>
              <w:rPr>
                <w:rFonts w:ascii="Calibri" w:hAnsi="Calibri" w:cs="Calibri"/>
                <w:sz w:val="20"/>
              </w:rPr>
            </w:pPr>
            <w:r w:rsidRPr="000241F0">
              <w:rPr>
                <w:rFonts w:ascii="Calibri" w:hAnsi="Calibri" w:cs="Calibri"/>
                <w:sz w:val="20"/>
              </w:rPr>
              <w:t>ACSIS125</w:t>
            </w:r>
          </w:p>
          <w:p w14:paraId="6659E4F1" w14:textId="77777777" w:rsidR="000241F0" w:rsidRPr="000241F0" w:rsidRDefault="000241F0" w:rsidP="000241F0">
            <w:pPr>
              <w:rPr>
                <w:rFonts w:ascii="Calibri" w:hAnsi="Calibri" w:cs="Calibri"/>
                <w:sz w:val="20"/>
              </w:rPr>
            </w:pPr>
            <w:r w:rsidRPr="000241F0">
              <w:rPr>
                <w:rFonts w:ascii="Calibri" w:hAnsi="Calibri" w:cs="Calibri"/>
                <w:sz w:val="20"/>
              </w:rPr>
              <w:t>ACSIS126</w:t>
            </w:r>
          </w:p>
          <w:p w14:paraId="21B0DE20" w14:textId="77777777" w:rsidR="000241F0" w:rsidRPr="000241F0" w:rsidRDefault="000241F0" w:rsidP="000241F0">
            <w:pPr>
              <w:rPr>
                <w:rFonts w:ascii="Calibri" w:hAnsi="Calibri" w:cs="Calibri"/>
                <w:sz w:val="20"/>
              </w:rPr>
            </w:pPr>
            <w:r w:rsidRPr="000241F0">
              <w:rPr>
                <w:rFonts w:ascii="Calibri" w:hAnsi="Calibri" w:cs="Calibri"/>
                <w:sz w:val="20"/>
              </w:rPr>
              <w:t>ACSIS131</w:t>
            </w:r>
          </w:p>
          <w:p w14:paraId="19462CAC" w14:textId="77777777" w:rsidR="000241F0" w:rsidRPr="000241F0" w:rsidRDefault="000241F0" w:rsidP="000241F0">
            <w:pPr>
              <w:rPr>
                <w:rFonts w:ascii="Calibri" w:hAnsi="Calibri" w:cs="Calibri"/>
                <w:sz w:val="20"/>
              </w:rPr>
            </w:pPr>
            <w:r w:rsidRPr="000241F0">
              <w:rPr>
                <w:rFonts w:ascii="Calibri" w:hAnsi="Calibri" w:cs="Calibri"/>
                <w:sz w:val="20"/>
              </w:rPr>
              <w:t>ACSIS132</w:t>
            </w:r>
          </w:p>
          <w:p w14:paraId="53E5A5CD" w14:textId="1AE129C7" w:rsidR="00C95093" w:rsidRPr="00361F03" w:rsidRDefault="000241F0" w:rsidP="00612704">
            <w:pPr>
              <w:rPr>
                <w:rFonts w:ascii="Calibri" w:hAnsi="Calibri" w:cs="Calibri"/>
                <w:color w:val="1AFFEE"/>
                <w:sz w:val="20"/>
                <w:szCs w:val="20"/>
              </w:rPr>
            </w:pPr>
            <w:r w:rsidRPr="000241F0">
              <w:rPr>
                <w:rFonts w:ascii="Calibri" w:hAnsi="Calibri" w:cs="Calibri"/>
                <w:sz w:val="20"/>
              </w:rPr>
              <w:t>ACSIS133</w:t>
            </w:r>
          </w:p>
        </w:tc>
        <w:tc>
          <w:tcPr>
            <w:tcW w:w="4158" w:type="dxa"/>
            <w:tcBorders>
              <w:left w:val="single" w:sz="4" w:space="0" w:color="auto"/>
              <w:bottom w:val="single" w:sz="4" w:space="0" w:color="auto"/>
            </w:tcBorders>
          </w:tcPr>
          <w:p w14:paraId="2C168ACE" w14:textId="77777777" w:rsidR="007D7384" w:rsidRPr="00361F03" w:rsidRDefault="007D7384" w:rsidP="007D7384">
            <w:pPr>
              <w:pStyle w:val="ListParagraph"/>
              <w:spacing w:before="100" w:beforeAutospacing="1" w:after="100" w:afterAutospacing="1"/>
              <w:ind w:left="36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77D7D8CC" w14:textId="77777777" w:rsidR="007906DE" w:rsidRPr="00361F03" w:rsidRDefault="007906DE" w:rsidP="007906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61F03">
              <w:rPr>
                <w:rFonts w:ascii="Calibri" w:hAnsi="Calibri" w:cs="Calibri"/>
                <w:b/>
                <w:sz w:val="20"/>
                <w:szCs w:val="20"/>
              </w:rPr>
              <w:t xml:space="preserve">T1   Reading: </w:t>
            </w:r>
          </w:p>
          <w:p w14:paraId="0DF3A085" w14:textId="77777777" w:rsidR="007906DE" w:rsidRPr="00361F03" w:rsidRDefault="007906DE" w:rsidP="007906D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 xml:space="preserve">Oxford p10-13 </w:t>
            </w:r>
            <w:r w:rsidRPr="00361F0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361F03">
              <w:rPr>
                <w:rFonts w:ascii="Calibri" w:hAnsi="Calibri" w:cs="Calibri"/>
                <w:i/>
                <w:sz w:val="20"/>
                <w:szCs w:val="20"/>
              </w:rPr>
              <w:t>Science relies on measuring with accuracy</w:t>
            </w:r>
          </w:p>
          <w:p w14:paraId="5661B3C8" w14:textId="77777777" w:rsidR="007906DE" w:rsidRPr="00361F03" w:rsidRDefault="007906DE" w:rsidP="007906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b/>
                <w:sz w:val="20"/>
                <w:szCs w:val="20"/>
              </w:rPr>
              <w:t xml:space="preserve">      Questions:</w:t>
            </w:r>
            <w:r w:rsidRPr="00361F03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B0F06CC" w14:textId="77777777" w:rsidR="007906DE" w:rsidRPr="00361F03" w:rsidRDefault="007906DE" w:rsidP="007906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i/>
                <w:sz w:val="20"/>
                <w:szCs w:val="20"/>
              </w:rPr>
              <w:t>Check your learning</w:t>
            </w:r>
            <w:r w:rsidRPr="00361F03">
              <w:rPr>
                <w:rFonts w:ascii="Calibri" w:hAnsi="Calibri" w:cs="Calibri"/>
                <w:sz w:val="20"/>
                <w:szCs w:val="20"/>
              </w:rPr>
              <w:t xml:space="preserve"> Oxford page 13</w:t>
            </w:r>
          </w:p>
          <w:p w14:paraId="4A84A02B" w14:textId="77777777" w:rsidR="007906DE" w:rsidRPr="0028072A" w:rsidRDefault="007906DE" w:rsidP="007906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 xml:space="preserve">Oxford </w:t>
            </w:r>
            <w:r w:rsidRPr="001432B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Worksheet </w:t>
            </w:r>
            <w:r w:rsidRPr="001432BA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1.5 </w:t>
            </w:r>
            <w:hyperlink r:id="rId17" w:history="1">
              <w:r w:rsidRPr="001432BA">
                <w:rPr>
                  <w:rStyle w:val="Hyperlink"/>
                  <w:rFonts w:ascii="Calibri" w:hAnsi="Calibri" w:cs="Calibri"/>
                  <w:i/>
                  <w:color w:val="000000" w:themeColor="text1"/>
                  <w:sz w:val="20"/>
                  <w:szCs w:val="20"/>
                </w:rPr>
                <w:t>Measuring in the lab</w:t>
              </w:r>
            </w:hyperlink>
            <w:r w:rsidRPr="001432B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</w:t>
            </w:r>
            <w:hyperlink r:id="rId18" w:history="1">
              <w:r w:rsidRPr="001432BA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</w:rPr>
                <w:t>Literacy support version</w:t>
              </w:r>
            </w:hyperlink>
            <w:r w:rsidRPr="001432B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)</w:t>
            </w:r>
          </w:p>
          <w:p w14:paraId="5D016637" w14:textId="77777777" w:rsidR="007906DE" w:rsidRPr="00361F03" w:rsidRDefault="007906DE" w:rsidP="007906DE">
            <w:pPr>
              <w:pStyle w:val="ListParagraph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19BB2898" w14:textId="77777777" w:rsidR="007906DE" w:rsidRPr="00361F03" w:rsidRDefault="007906DE" w:rsidP="007906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61F03">
              <w:rPr>
                <w:rFonts w:ascii="Calibri" w:hAnsi="Calibri" w:cs="Calibri"/>
                <w:b/>
                <w:sz w:val="20"/>
                <w:szCs w:val="20"/>
              </w:rPr>
              <w:t>Lab1</w:t>
            </w:r>
          </w:p>
          <w:p w14:paraId="3BA8C636" w14:textId="77777777" w:rsidR="00B336C8" w:rsidRPr="00361F03" w:rsidRDefault="00B336C8" w:rsidP="00B336C8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>Taking measurements</w:t>
            </w:r>
          </w:p>
          <w:p w14:paraId="0A7EA035" w14:textId="77777777" w:rsidR="00D22616" w:rsidRPr="00361F03" w:rsidRDefault="00D22616" w:rsidP="007906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6D4CDDF" w14:textId="77777777" w:rsidR="00D22616" w:rsidRPr="00361F03" w:rsidRDefault="00D22616" w:rsidP="007906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CEABBD5" w14:textId="77777777" w:rsidR="007906DE" w:rsidRPr="00361F03" w:rsidRDefault="007906DE" w:rsidP="007906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61F03">
              <w:rPr>
                <w:rFonts w:ascii="Calibri" w:hAnsi="Calibri" w:cs="Calibri"/>
                <w:b/>
                <w:sz w:val="20"/>
                <w:szCs w:val="20"/>
              </w:rPr>
              <w:t>Lab2</w:t>
            </w:r>
          </w:p>
          <w:p w14:paraId="1E8663FE" w14:textId="6DBF3895" w:rsidR="00E718F0" w:rsidRDefault="00B336C8" w:rsidP="007906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Heating water</w:t>
            </w:r>
          </w:p>
          <w:p w14:paraId="55230892" w14:textId="3C0CB04B" w:rsidR="00547FC2" w:rsidRDefault="00547FC2" w:rsidP="007906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DD3FAA6" w14:textId="77777777" w:rsidR="00547FC2" w:rsidRPr="00361F03" w:rsidRDefault="00547FC2" w:rsidP="007906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24B6CB89" w14:textId="77777777" w:rsidR="003619DE" w:rsidRPr="00810DA7" w:rsidRDefault="003619DE" w:rsidP="003619DE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10DA7">
              <w:rPr>
                <w:rFonts w:ascii="Calibri" w:hAnsi="Calibri" w:cs="Calibri"/>
                <w:b/>
                <w:sz w:val="20"/>
                <w:szCs w:val="20"/>
              </w:rPr>
              <w:t>ICT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Task 3</w:t>
            </w:r>
          </w:p>
          <w:p w14:paraId="13AB0C75" w14:textId="431129D9" w:rsidR="003619DE" w:rsidRPr="00810DA7" w:rsidRDefault="006B5718" w:rsidP="003619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Using Equipment Safely</w:t>
            </w:r>
          </w:p>
          <w:p w14:paraId="24099522" w14:textId="77777777" w:rsidR="00E718F0" w:rsidRPr="00361F03" w:rsidRDefault="00E718F0" w:rsidP="007906D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E460DEF" w14:textId="77777777" w:rsidR="009314E9" w:rsidRPr="00361F03" w:rsidRDefault="009314E9" w:rsidP="007906DE">
            <w:pPr>
              <w:tabs>
                <w:tab w:val="left" w:pos="1380"/>
              </w:tabs>
              <w:rPr>
                <w:rFonts w:ascii="Calibri" w:hAnsi="Calibri" w:cs="Calibri"/>
                <w:b/>
                <w:bCs/>
                <w:color w:val="555555"/>
                <w:sz w:val="20"/>
                <w:szCs w:val="20"/>
                <w:shd w:val="clear" w:color="auto" w:fill="EEEEEE"/>
              </w:rPr>
            </w:pPr>
          </w:p>
          <w:p w14:paraId="309149E4" w14:textId="77777777" w:rsidR="009314E9" w:rsidRPr="00361F03" w:rsidRDefault="009314E9" w:rsidP="007906DE">
            <w:pPr>
              <w:tabs>
                <w:tab w:val="left" w:pos="1380"/>
              </w:tabs>
              <w:rPr>
                <w:rFonts w:ascii="Calibri" w:hAnsi="Calibri" w:cs="Calibri"/>
                <w:b/>
                <w:bCs/>
                <w:color w:val="555555"/>
                <w:sz w:val="20"/>
                <w:szCs w:val="20"/>
                <w:shd w:val="clear" w:color="auto" w:fill="EEEEEE"/>
              </w:rPr>
            </w:pPr>
          </w:p>
          <w:p w14:paraId="50CC6EEB" w14:textId="77777777" w:rsidR="009314E9" w:rsidRPr="00361F03" w:rsidRDefault="009314E9" w:rsidP="007906DE">
            <w:pPr>
              <w:tabs>
                <w:tab w:val="left" w:pos="1380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DC804F6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D73382C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83EAB8E" w14:textId="77777777" w:rsidR="00E46C05" w:rsidRPr="00361F03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>Glossary</w:t>
            </w:r>
          </w:p>
          <w:p w14:paraId="37482993" w14:textId="77777777" w:rsidR="00E46C05" w:rsidRPr="00361F03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66FAEB6" w14:textId="77777777" w:rsidR="00C95093" w:rsidRPr="00361F03" w:rsidRDefault="00E46C05" w:rsidP="00E46C05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>“I can” statements</w:t>
            </w:r>
          </w:p>
          <w:p w14:paraId="658E72CD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4D717E3" w14:textId="77777777" w:rsidR="00C95093" w:rsidRPr="00361F03" w:rsidRDefault="00E46C05" w:rsidP="00612704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>Word wall</w:t>
            </w:r>
          </w:p>
          <w:p w14:paraId="6ABC2B24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FCFEF73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721F3C7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C9213CC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B0E78B6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539C4D8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4416D70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D10026E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A3A1E43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2A7C430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96" w:type="dxa"/>
            <w:tcBorders>
              <w:bottom w:val="single" w:sz="4" w:space="0" w:color="auto"/>
            </w:tcBorders>
          </w:tcPr>
          <w:p w14:paraId="691E22BA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42729BD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790E47" w14:textId="77777777" w:rsidR="004318AF" w:rsidRPr="00361F03" w:rsidRDefault="004318AF" w:rsidP="004318AF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 xml:space="preserve">Oxford </w:t>
            </w:r>
            <w:r w:rsidR="007906DE" w:rsidRPr="00361F03">
              <w:rPr>
                <w:rFonts w:ascii="Calibri" w:hAnsi="Calibri" w:cs="Calibri"/>
                <w:sz w:val="20"/>
                <w:szCs w:val="20"/>
              </w:rPr>
              <w:t>7</w:t>
            </w:r>
          </w:p>
          <w:p w14:paraId="747B0113" w14:textId="760E7416" w:rsidR="007906DE" w:rsidRPr="00361F03" w:rsidRDefault="007D7384" w:rsidP="004318AF">
            <w:pPr>
              <w:ind w:left="373" w:hanging="373"/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>p</w:t>
            </w:r>
            <w:r w:rsidR="00207132" w:rsidRPr="00361F03">
              <w:rPr>
                <w:rFonts w:ascii="Calibri" w:hAnsi="Calibri" w:cs="Calibri"/>
                <w:sz w:val="20"/>
                <w:szCs w:val="20"/>
              </w:rPr>
              <w:t>p.</w:t>
            </w:r>
            <w:r w:rsidRPr="00361F0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906DE" w:rsidRPr="00361F03">
              <w:rPr>
                <w:rFonts w:ascii="Calibri" w:hAnsi="Calibri" w:cs="Calibri"/>
                <w:sz w:val="20"/>
                <w:szCs w:val="20"/>
              </w:rPr>
              <w:t>10-13</w:t>
            </w:r>
          </w:p>
          <w:p w14:paraId="2DE51A62" w14:textId="77777777" w:rsidR="00C95093" w:rsidRPr="00361F03" w:rsidRDefault="00A74C0C" w:rsidP="00612704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4931EB68" w14:textId="77777777" w:rsidR="007D7384" w:rsidRPr="00361F03" w:rsidRDefault="007D7384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B20CB67" w14:textId="77777777" w:rsidR="000E28E0" w:rsidRPr="00361F03" w:rsidRDefault="000E28E0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A071F21" w14:textId="5167B6B7" w:rsidR="00EF33DA" w:rsidRPr="00361F03" w:rsidRDefault="00A74C0C" w:rsidP="00EF33DA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5E4225C1" w14:textId="77777777" w:rsidR="00EF33DA" w:rsidRPr="00361F03" w:rsidRDefault="00EF33DA" w:rsidP="00EF33DA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14D5A50" w14:textId="6F8E91D1" w:rsidR="00B336C8" w:rsidRDefault="00B336C8" w:rsidP="00B336C8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>Pearson 7 p. 23</w:t>
            </w:r>
          </w:p>
          <w:p w14:paraId="4B7CE833" w14:textId="11E4CE50" w:rsidR="00B336C8" w:rsidRDefault="00B336C8" w:rsidP="00B336C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1CB881D" w14:textId="48318B17" w:rsidR="00B336C8" w:rsidRDefault="00B336C8" w:rsidP="00B336C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FB1C0EE" w14:textId="77777777" w:rsidR="00B336C8" w:rsidRPr="00361F03" w:rsidRDefault="00B336C8" w:rsidP="00B336C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AAF451E" w14:textId="5169C27C" w:rsidR="00EF33DA" w:rsidRPr="00361F03" w:rsidRDefault="00EF33DA" w:rsidP="00EF33DA">
            <w:pPr>
              <w:rPr>
                <w:rFonts w:ascii="Calibri" w:hAnsi="Calibri" w:cs="Calibri"/>
                <w:sz w:val="20"/>
                <w:szCs w:val="20"/>
              </w:rPr>
            </w:pPr>
            <w:r w:rsidRPr="00361F03">
              <w:rPr>
                <w:rFonts w:ascii="Calibri" w:hAnsi="Calibri" w:cs="Calibri"/>
                <w:sz w:val="20"/>
                <w:szCs w:val="20"/>
              </w:rPr>
              <w:t xml:space="preserve">Oxford 7 </w:t>
            </w:r>
            <w:r w:rsidR="00207132" w:rsidRPr="00361F03">
              <w:rPr>
                <w:rFonts w:ascii="Calibri" w:hAnsi="Calibri" w:cs="Calibri"/>
                <w:sz w:val="20"/>
                <w:szCs w:val="20"/>
              </w:rPr>
              <w:t>p.</w:t>
            </w:r>
            <w:r w:rsidR="00B336C8">
              <w:rPr>
                <w:rFonts w:ascii="Calibri" w:hAnsi="Calibri" w:cs="Calibri"/>
                <w:sz w:val="20"/>
                <w:szCs w:val="20"/>
              </w:rPr>
              <w:t xml:space="preserve"> 173</w:t>
            </w:r>
          </w:p>
          <w:p w14:paraId="0EAB8345" w14:textId="3C690EF7" w:rsidR="000926D7" w:rsidRDefault="00361F03" w:rsidP="0061270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147F49E8" w14:textId="77777777" w:rsidR="00547FC2" w:rsidRPr="00361F03" w:rsidRDefault="00547FC2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C808D5F" w14:textId="3DDEC38D" w:rsidR="00547FC2" w:rsidRPr="00B13480" w:rsidRDefault="00102A37" w:rsidP="00547FC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Resource</w:t>
            </w:r>
            <w:bookmarkStart w:id="0" w:name="_GoBack"/>
            <w:bookmarkEnd w:id="0"/>
            <w:r w:rsidR="00547F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folder</w:t>
            </w:r>
          </w:p>
          <w:p w14:paraId="64D7A5E3" w14:textId="77777777" w:rsidR="00325488" w:rsidRPr="00361F03" w:rsidRDefault="00325488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003DBAB" w14:textId="77777777" w:rsidR="000926D7" w:rsidRPr="00361F03" w:rsidRDefault="000926D7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6F0EFFAB" w14:textId="77777777" w:rsidR="00C95093" w:rsidRPr="00361F03" w:rsidRDefault="00C95093" w:rsidP="0061270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732714" w14:textId="77777777" w:rsidR="004318AF" w:rsidRPr="00361F03" w:rsidRDefault="004318AF" w:rsidP="00612704">
            <w:pPr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12497F02" w14:textId="77777777" w:rsidR="0073606F" w:rsidRDefault="0073606F"/>
    <w:p w14:paraId="69212893" w14:textId="62EC8C00" w:rsidR="00C500CA" w:rsidRDefault="00C500CA" w:rsidP="0035017E"/>
    <w:p w14:paraId="27C3CE0B" w14:textId="1DC44102" w:rsidR="00191965" w:rsidRDefault="00191965" w:rsidP="0035017E"/>
    <w:p w14:paraId="0CFEA85F" w14:textId="208DF24C" w:rsidR="00191965" w:rsidRDefault="00191965" w:rsidP="0035017E"/>
    <w:p w14:paraId="0095006A" w14:textId="6F3D9BD3" w:rsidR="00191965" w:rsidRDefault="00191965" w:rsidP="0035017E"/>
    <w:p w14:paraId="298FEC22" w14:textId="77777777" w:rsidR="00191965" w:rsidRDefault="00191965" w:rsidP="0035017E"/>
    <w:p w14:paraId="1C5B3C7B" w14:textId="77777777" w:rsidR="0035017E" w:rsidRDefault="0035017E" w:rsidP="008D18AF"/>
    <w:p w14:paraId="732C0ED3" w14:textId="1AD39EA5" w:rsidR="0035017E" w:rsidRDefault="0035017E" w:rsidP="008D18AF"/>
    <w:p w14:paraId="4379EA58" w14:textId="372019F8" w:rsidR="001D5149" w:rsidRDefault="001D5149" w:rsidP="008D18AF"/>
    <w:p w14:paraId="65911D6D" w14:textId="0B22D2BD" w:rsidR="001D5149" w:rsidRDefault="001D5149" w:rsidP="008D18AF"/>
    <w:p w14:paraId="51FB64F7" w14:textId="345D3C6F" w:rsidR="001D5149" w:rsidRDefault="001D5149" w:rsidP="008D18AF"/>
    <w:p w14:paraId="77E44CF5" w14:textId="0C693CA8" w:rsidR="001D5149" w:rsidRDefault="001D5149" w:rsidP="008D18AF"/>
    <w:p w14:paraId="3C48B101" w14:textId="4BBB4123" w:rsidR="001D5149" w:rsidRDefault="001D5149" w:rsidP="008D18AF"/>
    <w:p w14:paraId="69BECA62" w14:textId="5766F64E" w:rsidR="001D5149" w:rsidRDefault="001D5149" w:rsidP="008D18AF"/>
    <w:p w14:paraId="2403ECF9" w14:textId="45A6CFBE" w:rsidR="001D5149" w:rsidRDefault="001D5149" w:rsidP="008D18AF"/>
    <w:p w14:paraId="2B7C8A36" w14:textId="77777777" w:rsidR="001D5149" w:rsidRDefault="001D5149" w:rsidP="008D18AF"/>
    <w:tbl>
      <w:tblPr>
        <w:tblStyle w:val="TableGrid"/>
        <w:tblW w:w="1509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62"/>
        <w:gridCol w:w="4498"/>
        <w:gridCol w:w="3772"/>
        <w:gridCol w:w="2664"/>
        <w:gridCol w:w="2996"/>
      </w:tblGrid>
      <w:tr w:rsidR="00392D23" w:rsidRPr="00D459C6" w14:paraId="2217466D" w14:textId="77777777" w:rsidTr="00392D23">
        <w:trPr>
          <w:trHeight w:val="863"/>
        </w:trPr>
        <w:tc>
          <w:tcPr>
            <w:tcW w:w="1162" w:type="dxa"/>
          </w:tcPr>
          <w:p w14:paraId="7C41B42D" w14:textId="77777777" w:rsidR="00392D23" w:rsidRPr="00D459C6" w:rsidRDefault="00392D23" w:rsidP="00B13480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Term </w:t>
            </w:r>
          </w:p>
        </w:tc>
        <w:tc>
          <w:tcPr>
            <w:tcW w:w="4498" w:type="dxa"/>
          </w:tcPr>
          <w:p w14:paraId="7FAA288A" w14:textId="77777777" w:rsidR="00392D23" w:rsidRPr="00D459C6" w:rsidRDefault="00392D23" w:rsidP="00B13480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>Assessment</w:t>
            </w:r>
          </w:p>
        </w:tc>
        <w:tc>
          <w:tcPr>
            <w:tcW w:w="3772" w:type="dxa"/>
          </w:tcPr>
          <w:p w14:paraId="3DE242A0" w14:textId="77777777" w:rsidR="00392D23" w:rsidRPr="00D459C6" w:rsidRDefault="00392D23" w:rsidP="00B13480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My Mark </w:t>
            </w:r>
          </w:p>
        </w:tc>
        <w:tc>
          <w:tcPr>
            <w:tcW w:w="2664" w:type="dxa"/>
          </w:tcPr>
          <w:p w14:paraId="2C22BDC8" w14:textId="77777777" w:rsidR="00392D23" w:rsidRPr="00D459C6" w:rsidRDefault="00392D23" w:rsidP="00B13480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Task week </w:t>
            </w:r>
          </w:p>
        </w:tc>
        <w:tc>
          <w:tcPr>
            <w:tcW w:w="2996" w:type="dxa"/>
          </w:tcPr>
          <w:p w14:paraId="4BD76A56" w14:textId="77777777" w:rsidR="00392D23" w:rsidRPr="00D459C6" w:rsidRDefault="00392D23" w:rsidP="00B13480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Weighting </w:t>
            </w:r>
          </w:p>
        </w:tc>
      </w:tr>
      <w:tr w:rsidR="00392D23" w:rsidRPr="009B6B26" w14:paraId="74C68A86" w14:textId="77777777" w:rsidTr="009C2A50">
        <w:trPr>
          <w:trHeight w:val="629"/>
        </w:trPr>
        <w:tc>
          <w:tcPr>
            <w:tcW w:w="1162" w:type="dxa"/>
          </w:tcPr>
          <w:p w14:paraId="71F58DA0" w14:textId="77777777" w:rsidR="00392D23" w:rsidRPr="00D459C6" w:rsidRDefault="00613062" w:rsidP="00B13480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  <w:r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>1</w:t>
            </w:r>
            <w:r w:rsidR="00392D23" w:rsidRPr="00D459C6"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 xml:space="preserve"> </w:t>
            </w:r>
          </w:p>
        </w:tc>
        <w:tc>
          <w:tcPr>
            <w:tcW w:w="4498" w:type="dxa"/>
          </w:tcPr>
          <w:p w14:paraId="74471EA5" w14:textId="4BCE7F96" w:rsidR="00392D23" w:rsidRPr="009B6B26" w:rsidRDefault="00191965" w:rsidP="00B13480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>
              <w:rPr>
                <w:rStyle w:val="IntenseEmphasis"/>
                <w:i w:val="0"/>
                <w:color w:val="auto"/>
                <w:sz w:val="24"/>
                <w:szCs w:val="24"/>
              </w:rPr>
              <w:t>Formative Assessment</w:t>
            </w:r>
          </w:p>
        </w:tc>
        <w:tc>
          <w:tcPr>
            <w:tcW w:w="3772" w:type="dxa"/>
          </w:tcPr>
          <w:p w14:paraId="676F92F4" w14:textId="77777777" w:rsidR="00392D23" w:rsidRPr="009B6B26" w:rsidRDefault="00392D23" w:rsidP="00B13480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2664" w:type="dxa"/>
          </w:tcPr>
          <w:p w14:paraId="3E6593F3" w14:textId="4AE4D8EA" w:rsidR="00392D23" w:rsidRPr="009B6B26" w:rsidRDefault="00191965" w:rsidP="00B13480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>
              <w:rPr>
                <w:rStyle w:val="IntenseEmphasis"/>
                <w:i w:val="0"/>
                <w:color w:val="auto"/>
                <w:sz w:val="24"/>
                <w:szCs w:val="24"/>
              </w:rPr>
              <w:t>Week 4</w:t>
            </w:r>
          </w:p>
        </w:tc>
        <w:tc>
          <w:tcPr>
            <w:tcW w:w="2996" w:type="dxa"/>
          </w:tcPr>
          <w:p w14:paraId="69BC41C0" w14:textId="77777777" w:rsidR="00392D23" w:rsidRDefault="00392D23" w:rsidP="00B13480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 w:rsidRPr="009B6B26">
              <w:rPr>
                <w:rStyle w:val="IntenseEmphasis"/>
                <w:i w:val="0"/>
                <w:color w:val="auto"/>
                <w:sz w:val="24"/>
                <w:szCs w:val="24"/>
              </w:rPr>
              <w:t>10%</w:t>
            </w:r>
          </w:p>
          <w:p w14:paraId="59E9AE0A" w14:textId="51209335" w:rsidR="00913051" w:rsidRPr="00913051" w:rsidRDefault="00913051" w:rsidP="00913051"/>
        </w:tc>
      </w:tr>
    </w:tbl>
    <w:p w14:paraId="7FBD2F29" w14:textId="77777777" w:rsidR="0035017E" w:rsidRDefault="0035017E" w:rsidP="008D18AF"/>
    <w:p w14:paraId="1644CE0E" w14:textId="77777777" w:rsidR="001D5149" w:rsidRDefault="001D5149" w:rsidP="00392D23">
      <w:pPr>
        <w:pStyle w:val="Heading1"/>
        <w:spacing w:before="0"/>
        <w:rPr>
          <w:sz w:val="28"/>
        </w:rPr>
      </w:pPr>
    </w:p>
    <w:p w14:paraId="1D6A4E87" w14:textId="77777777" w:rsidR="001D5149" w:rsidRDefault="001D5149" w:rsidP="00392D23">
      <w:pPr>
        <w:pStyle w:val="Heading1"/>
        <w:spacing w:before="0"/>
        <w:rPr>
          <w:sz w:val="28"/>
        </w:rPr>
      </w:pPr>
    </w:p>
    <w:p w14:paraId="224433CA" w14:textId="77777777" w:rsidR="001D5149" w:rsidRDefault="001D5149" w:rsidP="00392D23">
      <w:pPr>
        <w:pStyle w:val="Heading1"/>
        <w:spacing w:before="0"/>
        <w:rPr>
          <w:sz w:val="28"/>
        </w:rPr>
      </w:pPr>
    </w:p>
    <w:p w14:paraId="2A2E7CB0" w14:textId="77777777" w:rsidR="001D5149" w:rsidRDefault="001D5149" w:rsidP="00392D23">
      <w:pPr>
        <w:pStyle w:val="Heading1"/>
        <w:spacing w:before="0"/>
        <w:rPr>
          <w:sz w:val="28"/>
        </w:rPr>
      </w:pPr>
    </w:p>
    <w:p w14:paraId="17C73B19" w14:textId="2D838914" w:rsidR="00392D23" w:rsidRPr="008D18AF" w:rsidRDefault="00392D23" w:rsidP="00392D23">
      <w:pPr>
        <w:pStyle w:val="Heading1"/>
        <w:spacing w:before="0"/>
        <w:rPr>
          <w:sz w:val="28"/>
        </w:rPr>
      </w:pPr>
      <w:r w:rsidRPr="008D18AF">
        <w:rPr>
          <w:sz w:val="28"/>
        </w:rPr>
        <w:t xml:space="preserve">Australian Curriculum References </w:t>
      </w:r>
    </w:p>
    <w:tbl>
      <w:tblPr>
        <w:tblStyle w:val="TableGrid"/>
        <w:tblW w:w="4856" w:type="pct"/>
        <w:tblInd w:w="-176" w:type="dxa"/>
        <w:tblLook w:val="01E0" w:firstRow="1" w:lastRow="1" w:firstColumn="1" w:lastColumn="1" w:noHBand="0" w:noVBand="0"/>
      </w:tblPr>
      <w:tblGrid>
        <w:gridCol w:w="7983"/>
        <w:gridCol w:w="7183"/>
      </w:tblGrid>
      <w:tr w:rsidR="00392D23" w:rsidRPr="008D18AF" w14:paraId="4BB2CE17" w14:textId="77777777" w:rsidTr="00D57371">
        <w:trPr>
          <w:trHeight w:val="293"/>
        </w:trPr>
        <w:tc>
          <w:tcPr>
            <w:tcW w:w="2632" w:type="pct"/>
            <w:shd w:val="clear" w:color="auto" w:fill="B6DDE8" w:themeFill="accent5" w:themeFillTint="66"/>
          </w:tcPr>
          <w:p w14:paraId="5132E3A8" w14:textId="77777777" w:rsidR="00392D23" w:rsidRPr="008D18AF" w:rsidRDefault="00392D23" w:rsidP="00B13480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>General Capabilities</w:t>
            </w:r>
          </w:p>
        </w:tc>
        <w:tc>
          <w:tcPr>
            <w:tcW w:w="2368" w:type="pct"/>
            <w:shd w:val="clear" w:color="auto" w:fill="B6DDE8" w:themeFill="accent5" w:themeFillTint="66"/>
          </w:tcPr>
          <w:p w14:paraId="28547900" w14:textId="77777777" w:rsidR="00392D23" w:rsidRPr="008D18AF" w:rsidRDefault="00392D23" w:rsidP="00B13480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 xml:space="preserve">Cross Curricula Priorities </w:t>
            </w:r>
          </w:p>
        </w:tc>
      </w:tr>
      <w:tr w:rsidR="00392D23" w:rsidRPr="008D18AF" w14:paraId="707D1BC5" w14:textId="77777777" w:rsidTr="00D57371">
        <w:trPr>
          <w:trHeight w:val="293"/>
        </w:trPr>
        <w:tc>
          <w:tcPr>
            <w:tcW w:w="2632" w:type="pct"/>
          </w:tcPr>
          <w:p w14:paraId="25992113" w14:textId="77777777" w:rsidR="00392D23" w:rsidRPr="008D18AF" w:rsidRDefault="00392D23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Literacy</w:t>
            </w:r>
          </w:p>
        </w:tc>
        <w:tc>
          <w:tcPr>
            <w:tcW w:w="2368" w:type="pct"/>
          </w:tcPr>
          <w:p w14:paraId="7E968BC6" w14:textId="64AF7D32" w:rsidR="00392D23" w:rsidRPr="008D18AF" w:rsidRDefault="00B5705A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Asia and Australia’s engagement with Asia</w:t>
            </w:r>
          </w:p>
        </w:tc>
      </w:tr>
      <w:tr w:rsidR="00392D23" w:rsidRPr="008D18AF" w14:paraId="2FCB1D5A" w14:textId="77777777" w:rsidTr="00D57371">
        <w:trPr>
          <w:trHeight w:val="293"/>
        </w:trPr>
        <w:tc>
          <w:tcPr>
            <w:tcW w:w="2632" w:type="pct"/>
          </w:tcPr>
          <w:p w14:paraId="0A9F43B0" w14:textId="519323D5" w:rsidR="00392D23" w:rsidRPr="008D18AF" w:rsidRDefault="009C2A50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Numeracy</w:t>
            </w:r>
          </w:p>
        </w:tc>
        <w:tc>
          <w:tcPr>
            <w:tcW w:w="2368" w:type="pct"/>
          </w:tcPr>
          <w:p w14:paraId="1AF478CD" w14:textId="77777777" w:rsidR="00392D23" w:rsidRPr="008D18AF" w:rsidRDefault="00392D23" w:rsidP="00B13480">
            <w:pPr>
              <w:ind w:left="720"/>
              <w:rPr>
                <w:rFonts w:ascii="Calibri" w:hAnsi="Calibri"/>
              </w:rPr>
            </w:pPr>
          </w:p>
        </w:tc>
      </w:tr>
      <w:tr w:rsidR="00392D23" w:rsidRPr="008D18AF" w14:paraId="63915C15" w14:textId="77777777" w:rsidTr="00D57371">
        <w:trPr>
          <w:trHeight w:val="293"/>
        </w:trPr>
        <w:tc>
          <w:tcPr>
            <w:tcW w:w="2632" w:type="pct"/>
          </w:tcPr>
          <w:p w14:paraId="1E31C71C" w14:textId="77777777" w:rsidR="00392D23" w:rsidRPr="008D18AF" w:rsidRDefault="00392D23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Critical and creative thinking</w:t>
            </w:r>
          </w:p>
        </w:tc>
        <w:tc>
          <w:tcPr>
            <w:tcW w:w="2368" w:type="pct"/>
          </w:tcPr>
          <w:p w14:paraId="76B04699" w14:textId="77777777" w:rsidR="00392D23" w:rsidRPr="008D18AF" w:rsidRDefault="00392D23" w:rsidP="00B13480">
            <w:pPr>
              <w:ind w:left="720"/>
              <w:rPr>
                <w:rFonts w:ascii="Calibri" w:hAnsi="Calibri"/>
              </w:rPr>
            </w:pPr>
          </w:p>
        </w:tc>
      </w:tr>
      <w:tr w:rsidR="00E12C8F" w:rsidRPr="008D18AF" w14:paraId="4B015D3B" w14:textId="77777777" w:rsidTr="00D57371">
        <w:trPr>
          <w:trHeight w:val="293"/>
        </w:trPr>
        <w:tc>
          <w:tcPr>
            <w:tcW w:w="2632" w:type="pct"/>
          </w:tcPr>
          <w:p w14:paraId="58E2A3FF" w14:textId="591329B4" w:rsidR="00E12C8F" w:rsidRDefault="00E12C8F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Information and communication technology (ICT) capability</w:t>
            </w:r>
          </w:p>
        </w:tc>
        <w:tc>
          <w:tcPr>
            <w:tcW w:w="2368" w:type="pct"/>
          </w:tcPr>
          <w:p w14:paraId="09BA4BFA" w14:textId="77777777" w:rsidR="00E12C8F" w:rsidRPr="008D18AF" w:rsidRDefault="00E12C8F" w:rsidP="00B13480">
            <w:pPr>
              <w:ind w:left="720"/>
              <w:rPr>
                <w:rFonts w:ascii="Calibri" w:hAnsi="Calibri"/>
              </w:rPr>
            </w:pPr>
          </w:p>
        </w:tc>
      </w:tr>
      <w:tr w:rsidR="00392D23" w:rsidRPr="008D18AF" w14:paraId="65DBB93A" w14:textId="77777777" w:rsidTr="00D57371">
        <w:trPr>
          <w:trHeight w:val="293"/>
        </w:trPr>
        <w:tc>
          <w:tcPr>
            <w:tcW w:w="2632" w:type="pct"/>
          </w:tcPr>
          <w:p w14:paraId="094494D8" w14:textId="77777777" w:rsidR="00392D23" w:rsidRDefault="00202FE1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Personal and social capability</w:t>
            </w:r>
          </w:p>
          <w:p w14:paraId="5A867F3F" w14:textId="7B7C92A4" w:rsidR="009C2A50" w:rsidRPr="008D18AF" w:rsidRDefault="009C2A50" w:rsidP="00B13480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Ethical understanding</w:t>
            </w:r>
          </w:p>
        </w:tc>
        <w:tc>
          <w:tcPr>
            <w:tcW w:w="2368" w:type="pct"/>
          </w:tcPr>
          <w:p w14:paraId="74CC8A1F" w14:textId="77777777" w:rsidR="00392D23" w:rsidRPr="008D18AF" w:rsidRDefault="00392D23" w:rsidP="00B13480">
            <w:pPr>
              <w:pStyle w:val="ListParagraph"/>
              <w:rPr>
                <w:rFonts w:ascii="Calibri" w:hAnsi="Calibri"/>
              </w:rPr>
            </w:pPr>
          </w:p>
        </w:tc>
      </w:tr>
    </w:tbl>
    <w:p w14:paraId="5E304CF3" w14:textId="77777777" w:rsidR="0035017E" w:rsidRPr="008D18AF" w:rsidRDefault="0035017E" w:rsidP="008D18AF"/>
    <w:sectPr w:rsidR="0035017E" w:rsidRPr="008D18AF" w:rsidSect="00332A3E">
      <w:pgSz w:w="16840" w:h="11900" w:orient="landscape"/>
      <w:pgMar w:top="397" w:right="720" w:bottom="284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8625DF" w14:textId="77777777" w:rsidR="00995C58" w:rsidRDefault="00995C58" w:rsidP="00C95093">
      <w:r>
        <w:separator/>
      </w:r>
    </w:p>
  </w:endnote>
  <w:endnote w:type="continuationSeparator" w:id="0">
    <w:p w14:paraId="39FF6C98" w14:textId="77777777" w:rsidR="00995C58" w:rsidRDefault="00995C58" w:rsidP="00C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altName w:val="Courier New"/>
    <w:charset w:val="00"/>
    <w:family w:val="swiss"/>
    <w:pitch w:val="variable"/>
    <w:sig w:usb0="00000000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1C62C" w14:textId="77777777" w:rsidR="00995C58" w:rsidRDefault="00995C58" w:rsidP="00C95093">
      <w:r>
        <w:separator/>
      </w:r>
    </w:p>
  </w:footnote>
  <w:footnote w:type="continuationSeparator" w:id="0">
    <w:p w14:paraId="59529415" w14:textId="77777777" w:rsidR="00995C58" w:rsidRDefault="00995C58" w:rsidP="00C95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251"/>
    <w:multiLevelType w:val="hybridMultilevel"/>
    <w:tmpl w:val="2AE614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6EDF"/>
    <w:multiLevelType w:val="hybridMultilevel"/>
    <w:tmpl w:val="72BC0E80"/>
    <w:lvl w:ilvl="0" w:tplc="1660AA90">
      <w:start w:val="1"/>
      <w:numFmt w:val="bullet"/>
      <w:lvlText w:val=""/>
      <w:lvlJc w:val="left"/>
      <w:pPr>
        <w:ind w:left="332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08861EEE"/>
    <w:multiLevelType w:val="hybridMultilevel"/>
    <w:tmpl w:val="6C3E096E"/>
    <w:lvl w:ilvl="0" w:tplc="0409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0E4A5E90"/>
    <w:multiLevelType w:val="multilevel"/>
    <w:tmpl w:val="1DC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A67AE"/>
    <w:multiLevelType w:val="hybridMultilevel"/>
    <w:tmpl w:val="322C43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5304D"/>
    <w:multiLevelType w:val="multilevel"/>
    <w:tmpl w:val="7D8E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B0475"/>
    <w:multiLevelType w:val="hybridMultilevel"/>
    <w:tmpl w:val="3EBE656E"/>
    <w:lvl w:ilvl="0" w:tplc="1660AA9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31C3B"/>
    <w:multiLevelType w:val="multilevel"/>
    <w:tmpl w:val="78D060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8B91CD1"/>
    <w:multiLevelType w:val="hybridMultilevel"/>
    <w:tmpl w:val="5EE04C12"/>
    <w:lvl w:ilvl="0" w:tplc="1660AA9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D7CCD"/>
    <w:multiLevelType w:val="hybridMultilevel"/>
    <w:tmpl w:val="1BE8E344"/>
    <w:lvl w:ilvl="0" w:tplc="94FAAC20">
      <w:start w:val="1"/>
      <w:numFmt w:val="bullet"/>
      <w:lvlText w:val=""/>
      <w:lvlJc w:val="left"/>
      <w:pPr>
        <w:ind w:left="335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B6B83"/>
    <w:multiLevelType w:val="hybridMultilevel"/>
    <w:tmpl w:val="53E8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958D0"/>
    <w:multiLevelType w:val="multilevel"/>
    <w:tmpl w:val="F7B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06763"/>
    <w:multiLevelType w:val="hybridMultilevel"/>
    <w:tmpl w:val="1D3610D8"/>
    <w:lvl w:ilvl="0" w:tplc="1660AA9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27981"/>
    <w:multiLevelType w:val="hybridMultilevel"/>
    <w:tmpl w:val="D20E05A2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5" w15:restartNumberingAfterBreak="0">
    <w:nsid w:val="3A503D28"/>
    <w:multiLevelType w:val="hybridMultilevel"/>
    <w:tmpl w:val="E292BA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85DBA"/>
    <w:multiLevelType w:val="hybridMultilevel"/>
    <w:tmpl w:val="0BBA2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3534B"/>
    <w:multiLevelType w:val="multilevel"/>
    <w:tmpl w:val="309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E276F8"/>
    <w:multiLevelType w:val="hybridMultilevel"/>
    <w:tmpl w:val="8550DC68"/>
    <w:lvl w:ilvl="0" w:tplc="1660AA9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F71522"/>
    <w:multiLevelType w:val="multilevel"/>
    <w:tmpl w:val="DE121B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43CA57E5"/>
    <w:multiLevelType w:val="multilevel"/>
    <w:tmpl w:val="592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E727F"/>
    <w:multiLevelType w:val="hybridMultilevel"/>
    <w:tmpl w:val="B3FEBA8E"/>
    <w:lvl w:ilvl="0" w:tplc="32EC0896">
      <w:start w:val="4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E2B87"/>
    <w:multiLevelType w:val="hybridMultilevel"/>
    <w:tmpl w:val="CEE830B2"/>
    <w:lvl w:ilvl="0" w:tplc="47784FF0">
      <w:start w:val="1"/>
      <w:numFmt w:val="bullet"/>
      <w:lvlText w:val=""/>
      <w:lvlJc w:val="left"/>
      <w:pPr>
        <w:ind w:left="332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D09D2"/>
    <w:multiLevelType w:val="hybridMultilevel"/>
    <w:tmpl w:val="B9CC70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F52AC"/>
    <w:multiLevelType w:val="hybridMultilevel"/>
    <w:tmpl w:val="9556A1EE"/>
    <w:lvl w:ilvl="0" w:tplc="1660AA9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37CAD"/>
    <w:multiLevelType w:val="hybridMultilevel"/>
    <w:tmpl w:val="BE14BB08"/>
    <w:lvl w:ilvl="0" w:tplc="1660AA9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A604D"/>
    <w:multiLevelType w:val="hybridMultilevel"/>
    <w:tmpl w:val="545809A8"/>
    <w:lvl w:ilvl="0" w:tplc="E5801A0A">
      <w:start w:val="4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61CBF"/>
    <w:multiLevelType w:val="hybridMultilevel"/>
    <w:tmpl w:val="A87406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8"/>
  </w:num>
  <w:num w:numId="3">
    <w:abstractNumId w:val="1"/>
  </w:num>
  <w:num w:numId="4">
    <w:abstractNumId w:val="16"/>
  </w:num>
  <w:num w:numId="5">
    <w:abstractNumId w:val="15"/>
  </w:num>
  <w:num w:numId="6">
    <w:abstractNumId w:val="0"/>
  </w:num>
  <w:num w:numId="7">
    <w:abstractNumId w:val="24"/>
  </w:num>
  <w:num w:numId="8">
    <w:abstractNumId w:val="4"/>
  </w:num>
  <w:num w:numId="9">
    <w:abstractNumId w:val="12"/>
  </w:num>
  <w:num w:numId="10">
    <w:abstractNumId w:val="20"/>
  </w:num>
  <w:num w:numId="11">
    <w:abstractNumId w:val="6"/>
  </w:num>
  <w:num w:numId="12">
    <w:abstractNumId w:val="29"/>
  </w:num>
  <w:num w:numId="13">
    <w:abstractNumId w:val="18"/>
  </w:num>
  <w:num w:numId="14">
    <w:abstractNumId w:val="7"/>
  </w:num>
  <w:num w:numId="15">
    <w:abstractNumId w:val="8"/>
  </w:num>
  <w:num w:numId="16">
    <w:abstractNumId w:val="9"/>
  </w:num>
  <w:num w:numId="17">
    <w:abstractNumId w:val="13"/>
  </w:num>
  <w:num w:numId="18">
    <w:abstractNumId w:val="25"/>
  </w:num>
  <w:num w:numId="19">
    <w:abstractNumId w:val="26"/>
  </w:num>
  <w:num w:numId="20">
    <w:abstractNumId w:val="2"/>
  </w:num>
  <w:num w:numId="21">
    <w:abstractNumId w:val="23"/>
  </w:num>
  <w:num w:numId="22">
    <w:abstractNumId w:val="10"/>
  </w:num>
  <w:num w:numId="23">
    <w:abstractNumId w:val="14"/>
  </w:num>
  <w:num w:numId="24">
    <w:abstractNumId w:val="19"/>
  </w:num>
  <w:num w:numId="25">
    <w:abstractNumId w:val="17"/>
  </w:num>
  <w:num w:numId="26">
    <w:abstractNumId w:val="5"/>
  </w:num>
  <w:num w:numId="27">
    <w:abstractNumId w:val="11"/>
  </w:num>
  <w:num w:numId="28">
    <w:abstractNumId w:val="3"/>
  </w:num>
  <w:num w:numId="29">
    <w:abstractNumId w:val="21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13C"/>
    <w:rsid w:val="00004C13"/>
    <w:rsid w:val="00013DDA"/>
    <w:rsid w:val="00021D7D"/>
    <w:rsid w:val="000241F0"/>
    <w:rsid w:val="00027632"/>
    <w:rsid w:val="00041039"/>
    <w:rsid w:val="000517E2"/>
    <w:rsid w:val="00051947"/>
    <w:rsid w:val="000675FC"/>
    <w:rsid w:val="00071D6B"/>
    <w:rsid w:val="00075910"/>
    <w:rsid w:val="00075A22"/>
    <w:rsid w:val="000825DA"/>
    <w:rsid w:val="00082ABA"/>
    <w:rsid w:val="00083389"/>
    <w:rsid w:val="0008513E"/>
    <w:rsid w:val="000926D7"/>
    <w:rsid w:val="00093B41"/>
    <w:rsid w:val="0009593F"/>
    <w:rsid w:val="000B261D"/>
    <w:rsid w:val="000D00A7"/>
    <w:rsid w:val="000D4E05"/>
    <w:rsid w:val="000E28E0"/>
    <w:rsid w:val="00102A37"/>
    <w:rsid w:val="00104977"/>
    <w:rsid w:val="0011262C"/>
    <w:rsid w:val="00114E85"/>
    <w:rsid w:val="0011763B"/>
    <w:rsid w:val="00117DE1"/>
    <w:rsid w:val="00130393"/>
    <w:rsid w:val="00136920"/>
    <w:rsid w:val="00141780"/>
    <w:rsid w:val="00142320"/>
    <w:rsid w:val="001432BA"/>
    <w:rsid w:val="00154B4D"/>
    <w:rsid w:val="001558D9"/>
    <w:rsid w:val="00161B47"/>
    <w:rsid w:val="001635CD"/>
    <w:rsid w:val="00164378"/>
    <w:rsid w:val="001803E5"/>
    <w:rsid w:val="00191965"/>
    <w:rsid w:val="00193702"/>
    <w:rsid w:val="001A36A6"/>
    <w:rsid w:val="001B41B9"/>
    <w:rsid w:val="001C16FC"/>
    <w:rsid w:val="001C4E1E"/>
    <w:rsid w:val="001D5149"/>
    <w:rsid w:val="001E55A1"/>
    <w:rsid w:val="001F2867"/>
    <w:rsid w:val="001F2E16"/>
    <w:rsid w:val="00202FE1"/>
    <w:rsid w:val="0020311E"/>
    <w:rsid w:val="00204579"/>
    <w:rsid w:val="00207132"/>
    <w:rsid w:val="002215F2"/>
    <w:rsid w:val="0023328E"/>
    <w:rsid w:val="00233A91"/>
    <w:rsid w:val="00251386"/>
    <w:rsid w:val="00260229"/>
    <w:rsid w:val="00272623"/>
    <w:rsid w:val="0027372B"/>
    <w:rsid w:val="0028072A"/>
    <w:rsid w:val="00283402"/>
    <w:rsid w:val="002932AD"/>
    <w:rsid w:val="00293DD9"/>
    <w:rsid w:val="00294D97"/>
    <w:rsid w:val="002A7B9F"/>
    <w:rsid w:val="002B101C"/>
    <w:rsid w:val="002B1D4B"/>
    <w:rsid w:val="002B3394"/>
    <w:rsid w:val="002B3CF8"/>
    <w:rsid w:val="002C3DAE"/>
    <w:rsid w:val="002D7EA5"/>
    <w:rsid w:val="003047AC"/>
    <w:rsid w:val="00312E0F"/>
    <w:rsid w:val="00325488"/>
    <w:rsid w:val="0032724D"/>
    <w:rsid w:val="00332A3E"/>
    <w:rsid w:val="003410EF"/>
    <w:rsid w:val="0034251A"/>
    <w:rsid w:val="0034559C"/>
    <w:rsid w:val="0035017E"/>
    <w:rsid w:val="00356E50"/>
    <w:rsid w:val="00357842"/>
    <w:rsid w:val="003619DE"/>
    <w:rsid w:val="00361F03"/>
    <w:rsid w:val="003739DD"/>
    <w:rsid w:val="003836B0"/>
    <w:rsid w:val="0038506A"/>
    <w:rsid w:val="00390789"/>
    <w:rsid w:val="00392D23"/>
    <w:rsid w:val="003A205D"/>
    <w:rsid w:val="003A288C"/>
    <w:rsid w:val="003A3883"/>
    <w:rsid w:val="003A54A4"/>
    <w:rsid w:val="003E76CE"/>
    <w:rsid w:val="003E7ABD"/>
    <w:rsid w:val="003F4893"/>
    <w:rsid w:val="00403F5F"/>
    <w:rsid w:val="004126D8"/>
    <w:rsid w:val="0041355A"/>
    <w:rsid w:val="00427617"/>
    <w:rsid w:val="004276AD"/>
    <w:rsid w:val="004318AF"/>
    <w:rsid w:val="00433F92"/>
    <w:rsid w:val="00436A8D"/>
    <w:rsid w:val="0046544F"/>
    <w:rsid w:val="004842CE"/>
    <w:rsid w:val="00487555"/>
    <w:rsid w:val="004936A4"/>
    <w:rsid w:val="00494A68"/>
    <w:rsid w:val="00497D88"/>
    <w:rsid w:val="004A0BB8"/>
    <w:rsid w:val="004B67E6"/>
    <w:rsid w:val="004C1C98"/>
    <w:rsid w:val="004C5418"/>
    <w:rsid w:val="004D0A92"/>
    <w:rsid w:val="004F311B"/>
    <w:rsid w:val="004F7AC8"/>
    <w:rsid w:val="00506CF8"/>
    <w:rsid w:val="00514937"/>
    <w:rsid w:val="00525F4A"/>
    <w:rsid w:val="00534973"/>
    <w:rsid w:val="00536BFB"/>
    <w:rsid w:val="00540DE4"/>
    <w:rsid w:val="00547FC2"/>
    <w:rsid w:val="005615BA"/>
    <w:rsid w:val="00574265"/>
    <w:rsid w:val="005947C8"/>
    <w:rsid w:val="005A1E76"/>
    <w:rsid w:val="005B2489"/>
    <w:rsid w:val="005B657F"/>
    <w:rsid w:val="005C030A"/>
    <w:rsid w:val="005C0854"/>
    <w:rsid w:val="005D3F54"/>
    <w:rsid w:val="005E5D2C"/>
    <w:rsid w:val="005F1C67"/>
    <w:rsid w:val="005F774A"/>
    <w:rsid w:val="00612704"/>
    <w:rsid w:val="00613062"/>
    <w:rsid w:val="006174B9"/>
    <w:rsid w:val="006229F9"/>
    <w:rsid w:val="00640612"/>
    <w:rsid w:val="00642455"/>
    <w:rsid w:val="00642E59"/>
    <w:rsid w:val="006565D9"/>
    <w:rsid w:val="00661565"/>
    <w:rsid w:val="00661BF8"/>
    <w:rsid w:val="006665F6"/>
    <w:rsid w:val="006705B2"/>
    <w:rsid w:val="00675B5C"/>
    <w:rsid w:val="00680AD4"/>
    <w:rsid w:val="006A0DC7"/>
    <w:rsid w:val="006B5718"/>
    <w:rsid w:val="006B58F6"/>
    <w:rsid w:val="006C5AED"/>
    <w:rsid w:val="006D3E22"/>
    <w:rsid w:val="006F0678"/>
    <w:rsid w:val="007017F7"/>
    <w:rsid w:val="007025CC"/>
    <w:rsid w:val="007108AA"/>
    <w:rsid w:val="007141A7"/>
    <w:rsid w:val="0072752D"/>
    <w:rsid w:val="0073606F"/>
    <w:rsid w:val="007434FF"/>
    <w:rsid w:val="00760782"/>
    <w:rsid w:val="007679D4"/>
    <w:rsid w:val="0077032B"/>
    <w:rsid w:val="0077756D"/>
    <w:rsid w:val="007906DE"/>
    <w:rsid w:val="007967BA"/>
    <w:rsid w:val="007A24DB"/>
    <w:rsid w:val="007A32BD"/>
    <w:rsid w:val="007C66F4"/>
    <w:rsid w:val="007D2A30"/>
    <w:rsid w:val="007D3920"/>
    <w:rsid w:val="007D7384"/>
    <w:rsid w:val="007D73A5"/>
    <w:rsid w:val="007E2948"/>
    <w:rsid w:val="007F79FD"/>
    <w:rsid w:val="00804BE5"/>
    <w:rsid w:val="008053DE"/>
    <w:rsid w:val="00806FA1"/>
    <w:rsid w:val="00807AEC"/>
    <w:rsid w:val="00810DA7"/>
    <w:rsid w:val="00811CA2"/>
    <w:rsid w:val="00821394"/>
    <w:rsid w:val="00827080"/>
    <w:rsid w:val="00846AF5"/>
    <w:rsid w:val="00847EF9"/>
    <w:rsid w:val="008516AD"/>
    <w:rsid w:val="008517F6"/>
    <w:rsid w:val="0087113E"/>
    <w:rsid w:val="0087736C"/>
    <w:rsid w:val="00893E76"/>
    <w:rsid w:val="00893F6C"/>
    <w:rsid w:val="008A19FC"/>
    <w:rsid w:val="008B5F10"/>
    <w:rsid w:val="008C32C8"/>
    <w:rsid w:val="008D18AF"/>
    <w:rsid w:val="008E55B2"/>
    <w:rsid w:val="008E7C5D"/>
    <w:rsid w:val="008F0182"/>
    <w:rsid w:val="008F63E4"/>
    <w:rsid w:val="008F7130"/>
    <w:rsid w:val="00901CE3"/>
    <w:rsid w:val="00901DD9"/>
    <w:rsid w:val="00913051"/>
    <w:rsid w:val="00913EF6"/>
    <w:rsid w:val="009178F3"/>
    <w:rsid w:val="009314E9"/>
    <w:rsid w:val="00946862"/>
    <w:rsid w:val="00960D5F"/>
    <w:rsid w:val="00963B17"/>
    <w:rsid w:val="00965327"/>
    <w:rsid w:val="00974E7E"/>
    <w:rsid w:val="00976E8A"/>
    <w:rsid w:val="00981AA1"/>
    <w:rsid w:val="00982E0B"/>
    <w:rsid w:val="00982EE4"/>
    <w:rsid w:val="009856F5"/>
    <w:rsid w:val="009865D6"/>
    <w:rsid w:val="00995C58"/>
    <w:rsid w:val="009A5DB3"/>
    <w:rsid w:val="009B0EC7"/>
    <w:rsid w:val="009B6568"/>
    <w:rsid w:val="009B763B"/>
    <w:rsid w:val="009C2A50"/>
    <w:rsid w:val="009D123B"/>
    <w:rsid w:val="009D4B4E"/>
    <w:rsid w:val="009E4F4A"/>
    <w:rsid w:val="00A037F7"/>
    <w:rsid w:val="00A03EFE"/>
    <w:rsid w:val="00A108EF"/>
    <w:rsid w:val="00A10FAC"/>
    <w:rsid w:val="00A35E26"/>
    <w:rsid w:val="00A4529B"/>
    <w:rsid w:val="00A7199E"/>
    <w:rsid w:val="00A74C0C"/>
    <w:rsid w:val="00A83327"/>
    <w:rsid w:val="00A83F5A"/>
    <w:rsid w:val="00A84ECA"/>
    <w:rsid w:val="00A87E3F"/>
    <w:rsid w:val="00A91DE6"/>
    <w:rsid w:val="00AA27E6"/>
    <w:rsid w:val="00AB0F91"/>
    <w:rsid w:val="00AB30FF"/>
    <w:rsid w:val="00AC2591"/>
    <w:rsid w:val="00AC7C20"/>
    <w:rsid w:val="00AD65BD"/>
    <w:rsid w:val="00AE1FCB"/>
    <w:rsid w:val="00AE5F83"/>
    <w:rsid w:val="00AF624B"/>
    <w:rsid w:val="00B01C77"/>
    <w:rsid w:val="00B04867"/>
    <w:rsid w:val="00B06F79"/>
    <w:rsid w:val="00B07AA9"/>
    <w:rsid w:val="00B13480"/>
    <w:rsid w:val="00B279C3"/>
    <w:rsid w:val="00B336C8"/>
    <w:rsid w:val="00B52356"/>
    <w:rsid w:val="00B54A14"/>
    <w:rsid w:val="00B5705A"/>
    <w:rsid w:val="00B62D9C"/>
    <w:rsid w:val="00B63535"/>
    <w:rsid w:val="00B83432"/>
    <w:rsid w:val="00B83575"/>
    <w:rsid w:val="00B93987"/>
    <w:rsid w:val="00BA3916"/>
    <w:rsid w:val="00BB06A7"/>
    <w:rsid w:val="00BC55C0"/>
    <w:rsid w:val="00BD05C1"/>
    <w:rsid w:val="00BE29D4"/>
    <w:rsid w:val="00BF118E"/>
    <w:rsid w:val="00C03028"/>
    <w:rsid w:val="00C1109A"/>
    <w:rsid w:val="00C22511"/>
    <w:rsid w:val="00C30120"/>
    <w:rsid w:val="00C3431C"/>
    <w:rsid w:val="00C500CA"/>
    <w:rsid w:val="00C92EC5"/>
    <w:rsid w:val="00C95093"/>
    <w:rsid w:val="00C9759B"/>
    <w:rsid w:val="00CA0DA0"/>
    <w:rsid w:val="00CA4507"/>
    <w:rsid w:val="00CB38E1"/>
    <w:rsid w:val="00CD1E87"/>
    <w:rsid w:val="00CE49C6"/>
    <w:rsid w:val="00CF06DB"/>
    <w:rsid w:val="00CF2EE3"/>
    <w:rsid w:val="00D04108"/>
    <w:rsid w:val="00D07877"/>
    <w:rsid w:val="00D22616"/>
    <w:rsid w:val="00D2509B"/>
    <w:rsid w:val="00D41D9B"/>
    <w:rsid w:val="00D459C6"/>
    <w:rsid w:val="00D57371"/>
    <w:rsid w:val="00D810D1"/>
    <w:rsid w:val="00D84326"/>
    <w:rsid w:val="00D90F08"/>
    <w:rsid w:val="00D92911"/>
    <w:rsid w:val="00DA12B2"/>
    <w:rsid w:val="00DA3C58"/>
    <w:rsid w:val="00DA6E96"/>
    <w:rsid w:val="00DC033C"/>
    <w:rsid w:val="00DC08DC"/>
    <w:rsid w:val="00DD544E"/>
    <w:rsid w:val="00DD6A21"/>
    <w:rsid w:val="00DD6ADA"/>
    <w:rsid w:val="00DE1CA9"/>
    <w:rsid w:val="00E069C5"/>
    <w:rsid w:val="00E1138E"/>
    <w:rsid w:val="00E12527"/>
    <w:rsid w:val="00E12C8F"/>
    <w:rsid w:val="00E46623"/>
    <w:rsid w:val="00E46C05"/>
    <w:rsid w:val="00E60B4B"/>
    <w:rsid w:val="00E70227"/>
    <w:rsid w:val="00E718F0"/>
    <w:rsid w:val="00E71EA8"/>
    <w:rsid w:val="00E847A1"/>
    <w:rsid w:val="00EA1590"/>
    <w:rsid w:val="00EC1220"/>
    <w:rsid w:val="00EF0767"/>
    <w:rsid w:val="00EF1A4E"/>
    <w:rsid w:val="00EF33DA"/>
    <w:rsid w:val="00F04685"/>
    <w:rsid w:val="00F12024"/>
    <w:rsid w:val="00F15DED"/>
    <w:rsid w:val="00F24407"/>
    <w:rsid w:val="00F30A9E"/>
    <w:rsid w:val="00F357BE"/>
    <w:rsid w:val="00F379FD"/>
    <w:rsid w:val="00F56F33"/>
    <w:rsid w:val="00F60AF1"/>
    <w:rsid w:val="00F63BF9"/>
    <w:rsid w:val="00F67D82"/>
    <w:rsid w:val="00F8420D"/>
    <w:rsid w:val="00F92FF4"/>
    <w:rsid w:val="00FA3E98"/>
    <w:rsid w:val="00FB33BB"/>
    <w:rsid w:val="00FC6E19"/>
    <w:rsid w:val="00FE2A8F"/>
    <w:rsid w:val="00FE3F61"/>
    <w:rsid w:val="00FF113C"/>
    <w:rsid w:val="00FF160F"/>
    <w:rsid w:val="00FF241B"/>
    <w:rsid w:val="00FF2BD4"/>
    <w:rsid w:val="00FF77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381462BA"/>
  <w15:docId w15:val="{EE4D5D0C-7D9D-494A-B4F5-A1FE3FEB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uiPriority w:val="99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  <w:style w:type="character" w:customStyle="1" w:styleId="visuallyhidden">
    <w:name w:val="visuallyhidden"/>
    <w:basedOn w:val="DefaultParagraphFont"/>
    <w:rsid w:val="00506CF8"/>
  </w:style>
  <w:style w:type="paragraph" w:customStyle="1" w:styleId="label1">
    <w:name w:val="label1"/>
    <w:basedOn w:val="Normal"/>
    <w:uiPriority w:val="99"/>
    <w:rsid w:val="00982E0B"/>
    <w:pPr>
      <w:keepNext/>
      <w:spacing w:before="120" w:after="120"/>
    </w:pPr>
    <w:rPr>
      <w:rFonts w:ascii="Cambria" w:eastAsia="MS Mincho" w:hAnsi="Cambria"/>
      <w:sz w:val="20"/>
      <w:szCs w:val="20"/>
      <w:lang w:eastAsia="en-US"/>
    </w:rPr>
  </w:style>
  <w:style w:type="paragraph" w:customStyle="1" w:styleId="codebos2">
    <w:name w:val="codebos2"/>
    <w:basedOn w:val="Normal"/>
    <w:uiPriority w:val="99"/>
    <w:rsid w:val="0035017E"/>
    <w:pPr>
      <w:tabs>
        <w:tab w:val="left" w:pos="357"/>
      </w:tabs>
      <w:spacing w:before="120" w:after="120"/>
      <w:ind w:left="357" w:hanging="357"/>
    </w:pPr>
    <w:rPr>
      <w:rFonts w:ascii="Arial" w:eastAsia="MS Mincho" w:hAnsi="Arial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Volumes/LACIE%20SHARE/Year%207/Transition/Oxford%20Aust.%20Curr/Student%20Worksheets/1.2+Student+worksheet+Lab+equipment.pdf" TargetMode="External"/><Relationship Id="rId18" Type="http://schemas.openxmlformats.org/officeDocument/2006/relationships/hyperlink" Target="file:///\\e4128s01sv001.green.schools.internal\Shared\AdminShared\All%20Staff\250%20Curriculum\262%20Science\2019%20planning\Year%208\1.%20Investigating%20Science\Oxford%20Aust.%20Curr\Literacy%20Support%20Worksheets\1.5+Literacy+support+worksheet+Measuring+in+the+lab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d.ted.com/on/UmXt0Q4T" TargetMode="External"/><Relationship Id="rId17" Type="http://schemas.openxmlformats.org/officeDocument/2006/relationships/hyperlink" Target="file:///\\e4128s01sv001.green.schools.internal\Shared\AdminShared\All%20Staff\250%20Curriculum\262%20Science\2019%20planning\Year%208\1.%20Investigating%20Science\Oxford%20Aust.%20Curr\Student%20Worksheets\1.5+Student+worksheet+Measuring+in+the+lab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Volumes/LACIE%20SHARE/Year%207/Transition/Oxford%20Aust.%20Curr/Literacy%20Support%20Worksheets/1.6+Literacy+support+worksheet+Bunsen+burners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e4128s01sv001.green.schools.internal\Shared\AdminShared\All%20Staff\250%20Curriculum\262%20Science\2019%20planning\Year%208\1.%20Investigating%20Science\Oxford%20Aust.%20Curr\Experiments\1.1+Experiment+worksheet+Challenge+1.1+Sideways+ping+pong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Volumes/LACIE%20SHARE/Year%207/Transition/Oxford%20Aust.%20Curr/Student%20Worksheets/1.6+Student+worksheet+Bunsen+burners.pdf" TargetMode="External"/><Relationship Id="rId10" Type="http://schemas.openxmlformats.org/officeDocument/2006/relationships/hyperlink" Target="file:///\\e4128s01sv001.green.schools.internal\Shared\AdminShared\All%20Staff\250%20Curriculum\262%20Science\2019%20planning\Year%208\1.%20Investigating%20Science\Oxford%20Aust.%20Curr\Literacy%20Support%20Worksheets\1.3+Literacy+support+worksheet+Safety+in+the+lab.pd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e4128s01sv001.green.schools.internal\Shared\AdminShared\All%20Staff\250%20Curriculum\262%20Science\2019%20planning\Year%208\1.%20Investigating%20Science\Oxford%20Aust.%20Curr\Student%20Worksheets\1.3+Student+worksheet+Safety+in+the+lab.pdf" TargetMode="External"/><Relationship Id="rId14" Type="http://schemas.openxmlformats.org/officeDocument/2006/relationships/hyperlink" Target="file:///Volumes/LACIE%20SHARE/Year%207/Transition/Oxford%20Aust.%20Curr/Literacy%20Support%20Worksheets/1.2+Literacy+support+worksheet+Lab+equipment.pd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Module%20Writing%20Resources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AB951B-7C85-4AFE-AC11-94A2B7563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 Course Outlines</Template>
  <TotalTime>153</TotalTime>
  <Pages>4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BRUNS Emma</dc:creator>
  <cp:lastModifiedBy>CUNNINGHAM Rachel [Safety Bay Senior High School]</cp:lastModifiedBy>
  <cp:revision>113</cp:revision>
  <cp:lastPrinted>2021-12-06T04:00:00Z</cp:lastPrinted>
  <dcterms:created xsi:type="dcterms:W3CDTF">2020-01-31T22:05:00Z</dcterms:created>
  <dcterms:modified xsi:type="dcterms:W3CDTF">2021-12-15T02:01:00Z</dcterms:modified>
</cp:coreProperties>
</file>