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40F689" w14:textId="3EE3784D" w:rsidR="0037739E" w:rsidRDefault="00336877">
      <w:r w:rsidRPr="00BA2D7F">
        <w:rPr>
          <w:rFonts w:cs="Arial"/>
          <w:noProof/>
          <w:sz w:val="40"/>
          <w:lang w:eastAsia="en-AU"/>
        </w:rPr>
        <w:drawing>
          <wp:anchor distT="0" distB="0" distL="114300" distR="114300" simplePos="0" relativeHeight="251685888" behindDoc="1" locked="0" layoutInCell="1" allowOverlap="1" wp14:anchorId="5FA0D281" wp14:editId="5C19DBB7">
            <wp:simplePos x="0" y="0"/>
            <wp:positionH relativeFrom="column">
              <wp:posOffset>4445</wp:posOffset>
            </wp:positionH>
            <wp:positionV relativeFrom="paragraph">
              <wp:posOffset>185420</wp:posOffset>
            </wp:positionV>
            <wp:extent cx="793750" cy="964565"/>
            <wp:effectExtent l="0" t="0" r="6350" b="635"/>
            <wp:wrapTight wrapText="bothSides">
              <wp:wrapPolygon edited="0">
                <wp:start x="0" y="0"/>
                <wp:lineTo x="0" y="21330"/>
                <wp:lineTo x="21427" y="21330"/>
                <wp:lineTo x="21427" y="0"/>
                <wp:lineTo x="0" y="0"/>
              </wp:wrapPolygon>
            </wp:wrapTight>
            <wp:docPr id="18" name="Picture 18" descr="Vertical full colour positive"/>
            <wp:cNvGraphicFramePr/>
            <a:graphic xmlns:a="http://schemas.openxmlformats.org/drawingml/2006/main">
              <a:graphicData uri="http://schemas.openxmlformats.org/drawingml/2006/picture">
                <pic:pic xmlns:pic="http://schemas.openxmlformats.org/drawingml/2006/picture">
                  <pic:nvPicPr>
                    <pic:cNvPr id="1" name="Picture 1" descr="Vertical full colour positive"/>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93750" cy="9645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AU"/>
        </w:rPr>
        <mc:AlternateContent>
          <mc:Choice Requires="wps">
            <w:drawing>
              <wp:anchor distT="0" distB="0" distL="114300" distR="114300" simplePos="0" relativeHeight="251687936" behindDoc="0" locked="0" layoutInCell="1" allowOverlap="1" wp14:anchorId="7950BB91" wp14:editId="293899B2">
                <wp:simplePos x="0" y="0"/>
                <wp:positionH relativeFrom="column">
                  <wp:posOffset>0</wp:posOffset>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1359306" w14:textId="77777777" w:rsidR="00336877" w:rsidRDefault="00336877"/>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950BB91" id="_x0000_t202" coordsize="21600,21600" o:spt="202" path="m,l,21600r21600,l21600,xe">
                <v:stroke joinstyle="miter"/>
                <v:path gradientshapeok="t" o:connecttype="rect"/>
              </v:shapetype>
              <v:shape id="Text Box 19" o:spid="_x0000_s1026" type="#_x0000_t202" style="position:absolute;margin-left:0;margin-top:0;width:2in;height:2in;z-index:2516879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" filled="f" stroked="f">
                <v:textbox style="mso-fit-shape-to-text:t">
                  <w:txbxContent>
                    <w:p w14:paraId="21359306" w14:textId="77777777" w:rsidR="00336877" w:rsidRDefault="00336877"/>
                  </w:txbxContent>
                </v:textbox>
              </v:shape>
            </w:pict>
          </mc:Fallback>
        </mc:AlternateContent>
      </w:r>
    </w:p>
    <w:p w14:paraId="1C88B0D2" w14:textId="22AC84D0" w:rsidR="00336877" w:rsidRPr="00E8611A" w:rsidRDefault="00336877" w:rsidP="00336877">
      <w:pPr>
        <w:jc w:val="center"/>
        <w:rPr>
          <w:b/>
          <w:outline/>
          <w:color w:val="000000" w:themeColor="text1"/>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611A">
        <w:rPr>
          <w:b/>
          <w:outline/>
          <w:color w:val="000000" w:themeColor="text1"/>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8611A">
        <w:rPr>
          <w:b/>
          <w:outline/>
          <w:color w:val="002060"/>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Year 7 </w:t>
      </w:r>
      <w:r w:rsidR="00E8611A" w:rsidRPr="00E8611A">
        <w:rPr>
          <w:b/>
          <w:outline/>
          <w:color w:val="002060"/>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Transition</w:t>
      </w:r>
      <w:r w:rsidR="00705774">
        <w:rPr>
          <w:b/>
          <w:outline/>
          <w:color w:val="002060"/>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bookmarkStart w:id="0" w:name="_GoBack"/>
      <w:bookmarkEnd w:id="0"/>
      <w:r w:rsidR="00E8611A" w:rsidRPr="00E8611A">
        <w:rPr>
          <w:b/>
          <w:outline/>
          <w:color w:val="002060"/>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ICT Task</w:t>
      </w:r>
      <w:r w:rsidR="00BF3DA9">
        <w:rPr>
          <w:b/>
          <w:outline/>
          <w:color w:val="002060"/>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B46C6">
        <w:rPr>
          <w:b/>
          <w:outline/>
          <w:color w:val="002060"/>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5AABCEA6" w14:textId="0C238F8C" w:rsidR="00336877" w:rsidRDefault="00336877"/>
    <w:p w14:paraId="7C338DD7" w14:textId="294F54C3" w:rsidR="00BF3DA9" w:rsidRPr="00BF3DA9" w:rsidRDefault="00751213" w:rsidP="00BF3DA9">
      <w:pPr>
        <w:jc w:val="center"/>
        <w:rPr>
          <w:b/>
          <w:color w:val="2E74B5" w:themeColor="accent5" w:themeShade="BF"/>
          <w:sz w:val="40"/>
          <w:szCs w:val="40"/>
        </w:rPr>
      </w:pPr>
      <w:r>
        <w:rPr>
          <w:b/>
          <w:color w:val="2E74B5" w:themeColor="accent5" w:themeShade="BF"/>
          <w:sz w:val="40"/>
          <w:szCs w:val="40"/>
        </w:rPr>
        <w:t>Using Equipment Safely</w:t>
      </w:r>
    </w:p>
    <w:p w14:paraId="4B46AE26" w14:textId="7193BBCC" w:rsidR="00336877" w:rsidRDefault="00336877"/>
    <w:p w14:paraId="4B9872B3" w14:textId="327524F4" w:rsidR="00336877" w:rsidRPr="00BF3DA9" w:rsidRDefault="00336877">
      <w:pPr>
        <w:rPr>
          <w:b/>
        </w:rPr>
      </w:pPr>
    </w:p>
    <w:p w14:paraId="53177C02" w14:textId="3A6BA093" w:rsidR="00336877" w:rsidRPr="00BF3DA9" w:rsidRDefault="00505830">
      <w:pPr>
        <w:rPr>
          <w:b/>
        </w:rPr>
      </w:pPr>
      <w:r w:rsidRPr="00BF3DA9">
        <w:rPr>
          <w:b/>
        </w:rPr>
        <w:t xml:space="preserve">Learning Intention: </w:t>
      </w:r>
    </w:p>
    <w:p w14:paraId="7153861A" w14:textId="77777777" w:rsidR="00D15351" w:rsidRPr="00BF3DA9" w:rsidRDefault="00D15351">
      <w:pPr>
        <w:rPr>
          <w:b/>
        </w:rPr>
      </w:pPr>
    </w:p>
    <w:p w14:paraId="4BEB6F2E" w14:textId="77777777" w:rsidR="00505830" w:rsidRPr="00BF3DA9" w:rsidRDefault="00505830">
      <w:pPr>
        <w:rPr>
          <w:b/>
        </w:rPr>
      </w:pPr>
    </w:p>
    <w:p w14:paraId="31013AF9" w14:textId="584F755B" w:rsidR="00505830" w:rsidRPr="00BF3DA9" w:rsidRDefault="00505830">
      <w:pPr>
        <w:rPr>
          <w:b/>
        </w:rPr>
      </w:pPr>
      <w:r w:rsidRPr="00BF3DA9">
        <w:rPr>
          <w:b/>
        </w:rPr>
        <w:t xml:space="preserve">Success Criteria: </w:t>
      </w:r>
    </w:p>
    <w:p w14:paraId="1574682F" w14:textId="6E2E49C2" w:rsidR="00ED7307" w:rsidRDefault="00ED7307" w:rsidP="0037739E">
      <w:pPr>
        <w:rPr>
          <w:b/>
          <w:bCs/>
          <w:color w:val="2F5496" w:themeColor="accent1" w:themeShade="BF"/>
          <w:sz w:val="40"/>
          <w:szCs w:val="40"/>
        </w:rPr>
      </w:pPr>
    </w:p>
    <w:p w14:paraId="48A35C3B" w14:textId="77777777" w:rsidR="00E1310C" w:rsidRDefault="00E1310C" w:rsidP="00467197">
      <w:pPr>
        <w:rPr>
          <w:b/>
          <w:bCs/>
          <w:color w:val="002060"/>
        </w:rPr>
      </w:pPr>
    </w:p>
    <w:p w14:paraId="69C5FFD0" w14:textId="77777777" w:rsidR="00234E10" w:rsidRPr="00234E10" w:rsidRDefault="00234E10" w:rsidP="00D64584">
      <w:pPr>
        <w:pBdr>
          <w:top w:val="single" w:sz="4" w:space="1" w:color="auto"/>
          <w:left w:val="single" w:sz="4" w:space="4" w:color="auto"/>
          <w:bottom w:val="single" w:sz="4" w:space="1" w:color="auto"/>
          <w:right w:val="single" w:sz="4" w:space="4" w:color="auto"/>
        </w:pBdr>
        <w:shd w:val="clear" w:color="auto" w:fill="B4C6E7" w:themeFill="accent1" w:themeFillTint="66"/>
        <w:rPr>
          <w:b/>
          <w:bCs/>
          <w:color w:val="C00000"/>
        </w:rPr>
      </w:pPr>
    </w:p>
    <w:p w14:paraId="32F21DD3" w14:textId="7C4AAD69" w:rsidR="00467197" w:rsidRPr="00234E10" w:rsidRDefault="00467197" w:rsidP="00D64584">
      <w:pPr>
        <w:pBdr>
          <w:top w:val="single" w:sz="4" w:space="1" w:color="auto"/>
          <w:left w:val="single" w:sz="4" w:space="4" w:color="auto"/>
          <w:bottom w:val="single" w:sz="4" w:space="1" w:color="auto"/>
          <w:right w:val="single" w:sz="4" w:space="4" w:color="auto"/>
        </w:pBdr>
        <w:shd w:val="clear" w:color="auto" w:fill="B4C6E7" w:themeFill="accent1" w:themeFillTint="66"/>
        <w:rPr>
          <w:b/>
          <w:color w:val="C00000"/>
          <w:shd w:val="clear" w:color="auto" w:fill="B4C6E7" w:themeFill="accent1" w:themeFillTint="66"/>
        </w:rPr>
      </w:pPr>
      <w:r w:rsidRPr="00234E10">
        <w:rPr>
          <w:b/>
          <w:bCs/>
          <w:color w:val="C00000"/>
        </w:rPr>
        <w:t>Use the five steps to research and filter information (</w:t>
      </w:r>
      <w:r w:rsidRPr="00234E10">
        <w:rPr>
          <w:rStyle w:val="Strong"/>
          <w:color w:val="C00000"/>
          <w:shd w:val="clear" w:color="auto" w:fill="B4C6E7" w:themeFill="accent1" w:themeFillTint="66"/>
        </w:rPr>
        <w:t xml:space="preserve">clarify, search, </w:t>
      </w:r>
      <w:r w:rsidR="00E1310C" w:rsidRPr="00234E10">
        <w:rPr>
          <w:rStyle w:val="Strong"/>
          <w:color w:val="C00000"/>
          <w:shd w:val="clear" w:color="auto" w:fill="B4C6E7" w:themeFill="accent1" w:themeFillTint="66"/>
        </w:rPr>
        <w:t>investigate,</w:t>
      </w:r>
      <w:r w:rsidRPr="00234E10">
        <w:rPr>
          <w:rStyle w:val="Strong"/>
          <w:color w:val="C00000"/>
          <w:shd w:val="clear" w:color="auto" w:fill="B4C6E7" w:themeFill="accent1" w:themeFillTint="66"/>
        </w:rPr>
        <w:t xml:space="preserve"> evaluate</w:t>
      </w:r>
      <w:r w:rsidRPr="00234E10">
        <w:rPr>
          <w:b/>
          <w:color w:val="C00000"/>
          <w:shd w:val="clear" w:color="auto" w:fill="B4C6E7" w:themeFill="accent1" w:themeFillTint="66"/>
        </w:rPr>
        <w:t>, and </w:t>
      </w:r>
      <w:r w:rsidRPr="00234E10">
        <w:rPr>
          <w:rStyle w:val="Strong"/>
          <w:color w:val="C00000"/>
          <w:shd w:val="clear" w:color="auto" w:fill="B4C6E7" w:themeFill="accent1" w:themeFillTint="66"/>
        </w:rPr>
        <w:t>cite)</w:t>
      </w:r>
      <w:r w:rsidR="00D4301C">
        <w:rPr>
          <w:rStyle w:val="Strong"/>
          <w:color w:val="C00000"/>
          <w:shd w:val="clear" w:color="auto" w:fill="B4C6E7" w:themeFill="accent1" w:themeFillTint="66"/>
        </w:rPr>
        <w:t xml:space="preserve"> to complete this </w:t>
      </w:r>
      <w:r w:rsidR="00B004CA">
        <w:rPr>
          <w:rStyle w:val="Strong"/>
          <w:color w:val="C00000"/>
          <w:shd w:val="clear" w:color="auto" w:fill="B4C6E7" w:themeFill="accent1" w:themeFillTint="66"/>
        </w:rPr>
        <w:t xml:space="preserve">ICT </w:t>
      </w:r>
      <w:r w:rsidR="00D4301C">
        <w:rPr>
          <w:rStyle w:val="Strong"/>
          <w:color w:val="C00000"/>
          <w:shd w:val="clear" w:color="auto" w:fill="B4C6E7" w:themeFill="accent1" w:themeFillTint="66"/>
        </w:rPr>
        <w:t>task</w:t>
      </w:r>
      <w:r w:rsidRPr="00234E10">
        <w:rPr>
          <w:color w:val="C00000"/>
          <w:shd w:val="clear" w:color="auto" w:fill="B4C6E7" w:themeFill="accent1" w:themeFillTint="66"/>
        </w:rPr>
        <w:t>.</w:t>
      </w:r>
      <w:r w:rsidRPr="00234E10">
        <w:rPr>
          <w:b/>
          <w:color w:val="C00000"/>
          <w:shd w:val="clear" w:color="auto" w:fill="B4C6E7" w:themeFill="accent1" w:themeFillTint="66"/>
        </w:rPr>
        <w:t> </w:t>
      </w:r>
    </w:p>
    <w:p w14:paraId="142B6996" w14:textId="77777777" w:rsidR="00234E10" w:rsidRPr="00D64584" w:rsidRDefault="00234E10" w:rsidP="00D64584">
      <w:pPr>
        <w:pBdr>
          <w:top w:val="single" w:sz="4" w:space="1" w:color="auto"/>
          <w:left w:val="single" w:sz="4" w:space="4" w:color="auto"/>
          <w:bottom w:val="single" w:sz="4" w:space="1" w:color="auto"/>
          <w:right w:val="single" w:sz="4" w:space="4" w:color="auto"/>
        </w:pBdr>
        <w:shd w:val="clear" w:color="auto" w:fill="B4C6E7" w:themeFill="accent1" w:themeFillTint="66"/>
        <w:rPr>
          <w:b/>
          <w:bCs/>
          <w:color w:val="0D0D0D" w:themeColor="text1" w:themeTint="F2"/>
          <w:shd w:val="clear" w:color="auto" w:fill="FFFFFF"/>
        </w:rPr>
      </w:pPr>
    </w:p>
    <w:p w14:paraId="425EE7AD" w14:textId="77777777" w:rsidR="00E1310C" w:rsidRPr="00467197" w:rsidRDefault="00E1310C" w:rsidP="0037739E">
      <w:pPr>
        <w:rPr>
          <w:b/>
          <w:bCs/>
          <w:color w:val="2F5496" w:themeColor="accent1" w:themeShade="BF"/>
          <w:sz w:val="32"/>
          <w:szCs w:val="32"/>
        </w:rPr>
      </w:pPr>
    </w:p>
    <w:p w14:paraId="1F2E94B4" w14:textId="56F315A3" w:rsidR="00E1310C" w:rsidRPr="00E1310C" w:rsidRDefault="00E5478E" w:rsidP="00E1310C">
      <w:pPr>
        <w:rPr>
          <w:b/>
          <w:bCs/>
          <w:color w:val="2F5496" w:themeColor="accent1" w:themeShade="BF"/>
          <w:sz w:val="36"/>
          <w:szCs w:val="36"/>
        </w:rPr>
      </w:pPr>
      <w:r w:rsidRPr="00E1310C">
        <w:rPr>
          <w:sz w:val="36"/>
          <w:szCs w:val="36"/>
        </w:rPr>
        <w:fldChar w:fldCharType="begin"/>
      </w:r>
      <w:r w:rsidRPr="00E1310C">
        <w:rPr>
          <w:sz w:val="36"/>
          <w:szCs w:val="36"/>
        </w:rPr>
        <w:instrText xml:space="preserve"> INCLUDEPICTURE "https://encrypted-tbn0.gstatic.com/images?q=tbn%3AANd9GcRz1XYb_cJhu8iueynnWv5CfhLctGnFv4mCDD00ak__GypECwR5" \* MERGEFORMATINET </w:instrText>
      </w:r>
      <w:r w:rsidRPr="00E1310C">
        <w:rPr>
          <w:sz w:val="36"/>
          <w:szCs w:val="36"/>
        </w:rPr>
        <w:fldChar w:fldCharType="end"/>
      </w:r>
      <w:r w:rsidR="00615B10">
        <w:rPr>
          <w:b/>
          <w:bCs/>
          <w:color w:val="2F5496" w:themeColor="accent1" w:themeShade="BF"/>
          <w:sz w:val="36"/>
          <w:szCs w:val="36"/>
        </w:rPr>
        <w:t>The Bunsen burner</w:t>
      </w:r>
    </w:p>
    <w:p w14:paraId="45052D6B" w14:textId="179E1953" w:rsidR="00B32C1A" w:rsidRPr="00E5478E" w:rsidRDefault="00B32C1A" w:rsidP="0037739E"/>
    <w:p w14:paraId="1FB45638" w14:textId="6D7FA6FE" w:rsidR="00C04E18" w:rsidRDefault="00615B10" w:rsidP="005D6D6E">
      <w:pPr>
        <w:jc w:val="both"/>
        <w:rPr>
          <w:b/>
          <w:bCs/>
          <w:color w:val="002060"/>
        </w:rPr>
      </w:pPr>
      <w:r>
        <w:rPr>
          <w:b/>
          <w:bCs/>
          <w:color w:val="002060"/>
        </w:rPr>
        <w:t xml:space="preserve">One of the simple scientific equipment you will use in your experiments is the Bunsen burner. It is used to burn a controlled amount of gas to produce heat as we need it. The collar controls the amount of air entering the burner and this determines </w:t>
      </w:r>
      <w:r w:rsidR="00E4134E">
        <w:rPr>
          <w:b/>
          <w:bCs/>
          <w:color w:val="002060"/>
        </w:rPr>
        <w:t xml:space="preserve">the heat of the flame produced. </w:t>
      </w:r>
    </w:p>
    <w:p w14:paraId="48A5B4E2" w14:textId="1EF2A7A5" w:rsidR="00ED7307" w:rsidRDefault="00ED7307" w:rsidP="0037739E">
      <w:pPr>
        <w:rPr>
          <w:b/>
          <w:bCs/>
          <w:sz w:val="32"/>
          <w:szCs w:val="32"/>
          <w:u w:val="single"/>
        </w:rPr>
      </w:pPr>
    </w:p>
    <w:p w14:paraId="5E16162B" w14:textId="77777777" w:rsidR="007051A6" w:rsidRPr="00505830" w:rsidRDefault="007051A6" w:rsidP="0037739E">
      <w:pPr>
        <w:rPr>
          <w:b/>
          <w:bCs/>
          <w:sz w:val="32"/>
          <w:szCs w:val="32"/>
          <w:u w:val="single"/>
        </w:rPr>
      </w:pPr>
    </w:p>
    <w:p w14:paraId="2CFE02EA" w14:textId="7AC6B5E5" w:rsidR="00CB1249" w:rsidRPr="000F532C" w:rsidRDefault="00CB1249" w:rsidP="00E11C1F">
      <w:pPr>
        <w:pStyle w:val="ListParagraph"/>
        <w:numPr>
          <w:ilvl w:val="0"/>
          <w:numId w:val="1"/>
        </w:numPr>
        <w:spacing w:line="360" w:lineRule="auto"/>
        <w:rPr>
          <w:rFonts w:ascii="Calibri" w:hAnsi="Calibri" w:cs="Calibri"/>
        </w:rPr>
      </w:pPr>
      <w:r w:rsidRPr="000F532C">
        <w:rPr>
          <w:rFonts w:ascii="Calibri" w:hAnsi="Calibri" w:cs="Calibri"/>
        </w:rPr>
        <w:t>Research who Bunsen was and what he had to do with the burner named after him.</w:t>
      </w:r>
    </w:p>
    <w:tbl>
      <w:tblPr>
        <w:tblStyle w:val="TableGrid"/>
        <w:tblpPr w:leftFromText="180" w:rightFromText="180" w:vertAnchor="text" w:horzAnchor="page" w:tblpX="1386" w:tblpY="125"/>
        <w:tblOverlap w:val="never"/>
        <w:tblW w:w="0" w:type="auto"/>
        <w:tblLook w:val="04A0" w:firstRow="1" w:lastRow="0" w:firstColumn="1" w:lastColumn="0" w:noHBand="0" w:noVBand="1"/>
      </w:tblPr>
      <w:tblGrid>
        <w:gridCol w:w="3517"/>
        <w:gridCol w:w="6234"/>
      </w:tblGrid>
      <w:tr w:rsidR="00CB1249" w:rsidRPr="000F532C" w14:paraId="2C22950D" w14:textId="77777777" w:rsidTr="00CB1249">
        <w:trPr>
          <w:trHeight w:val="210"/>
        </w:trPr>
        <w:tc>
          <w:tcPr>
            <w:tcW w:w="3517" w:type="dxa"/>
            <w:shd w:val="clear" w:color="auto" w:fill="8EAADB" w:themeFill="accent1" w:themeFillTint="99"/>
          </w:tcPr>
          <w:p w14:paraId="2F52659C" w14:textId="77777777" w:rsidR="00CB1249" w:rsidRPr="000F532C" w:rsidRDefault="00CB1249" w:rsidP="00CB1249">
            <w:pPr>
              <w:pStyle w:val="ListParagraph"/>
              <w:ind w:left="0"/>
              <w:rPr>
                <w:rFonts w:ascii="Calibri" w:hAnsi="Calibri" w:cs="Calibri"/>
                <w:b/>
              </w:rPr>
            </w:pPr>
            <w:r w:rsidRPr="000F532C">
              <w:rPr>
                <w:rFonts w:ascii="Calibri" w:hAnsi="Calibri" w:cs="Calibri"/>
                <w:b/>
              </w:rPr>
              <w:t>Keywords</w:t>
            </w:r>
          </w:p>
        </w:tc>
        <w:tc>
          <w:tcPr>
            <w:tcW w:w="6234" w:type="dxa"/>
            <w:shd w:val="clear" w:color="auto" w:fill="8EAADB" w:themeFill="accent1" w:themeFillTint="99"/>
          </w:tcPr>
          <w:p w14:paraId="0710D75C" w14:textId="77777777" w:rsidR="00CB1249" w:rsidRPr="000F532C" w:rsidRDefault="00CB1249" w:rsidP="00CB1249">
            <w:pPr>
              <w:pStyle w:val="ListParagraph"/>
              <w:ind w:left="0"/>
              <w:rPr>
                <w:rFonts w:ascii="Calibri" w:hAnsi="Calibri" w:cs="Calibri"/>
                <w:b/>
              </w:rPr>
            </w:pPr>
            <w:r w:rsidRPr="000F532C">
              <w:rPr>
                <w:rFonts w:ascii="Calibri" w:hAnsi="Calibri" w:cs="Calibri"/>
                <w:b/>
              </w:rPr>
              <w:t>Notes</w:t>
            </w:r>
          </w:p>
        </w:tc>
      </w:tr>
      <w:tr w:rsidR="00CB1249" w:rsidRPr="000F532C" w14:paraId="2CC13BBB" w14:textId="77777777" w:rsidTr="00CB1249">
        <w:trPr>
          <w:trHeight w:val="1015"/>
        </w:trPr>
        <w:tc>
          <w:tcPr>
            <w:tcW w:w="3517" w:type="dxa"/>
          </w:tcPr>
          <w:p w14:paraId="45BCE924" w14:textId="77777777" w:rsidR="00CB1249" w:rsidRPr="000F532C" w:rsidRDefault="00CB1249" w:rsidP="00CB1249">
            <w:pPr>
              <w:rPr>
                <w:rFonts w:ascii="Calibri" w:hAnsi="Calibri" w:cs="Calibri"/>
              </w:rPr>
            </w:pPr>
          </w:p>
          <w:p w14:paraId="7B48E69C" w14:textId="77777777" w:rsidR="00CB1249" w:rsidRPr="000F532C" w:rsidRDefault="00CB1249" w:rsidP="00CB1249">
            <w:pPr>
              <w:pStyle w:val="ListParagraph"/>
              <w:numPr>
                <w:ilvl w:val="0"/>
                <w:numId w:val="17"/>
              </w:numPr>
              <w:ind w:left="434"/>
              <w:rPr>
                <w:rFonts w:ascii="Calibri" w:hAnsi="Calibri" w:cs="Calibri"/>
              </w:rPr>
            </w:pPr>
          </w:p>
          <w:p w14:paraId="36C3FB63" w14:textId="77777777" w:rsidR="00CB1249" w:rsidRPr="000F532C" w:rsidRDefault="00CB1249" w:rsidP="00CB1249">
            <w:pPr>
              <w:pStyle w:val="ListParagraph"/>
              <w:numPr>
                <w:ilvl w:val="0"/>
                <w:numId w:val="17"/>
              </w:numPr>
              <w:ind w:left="434"/>
              <w:rPr>
                <w:rFonts w:ascii="Calibri" w:hAnsi="Calibri" w:cs="Calibri"/>
              </w:rPr>
            </w:pPr>
          </w:p>
          <w:p w14:paraId="178FE39A" w14:textId="77777777" w:rsidR="00CB1249" w:rsidRPr="000F532C" w:rsidRDefault="00CB1249" w:rsidP="00CB1249">
            <w:pPr>
              <w:ind w:left="74"/>
              <w:rPr>
                <w:rFonts w:ascii="Calibri" w:hAnsi="Calibri" w:cs="Calibri"/>
              </w:rPr>
            </w:pPr>
          </w:p>
        </w:tc>
        <w:tc>
          <w:tcPr>
            <w:tcW w:w="6234" w:type="dxa"/>
          </w:tcPr>
          <w:p w14:paraId="061B4E3C" w14:textId="54BDFC86" w:rsidR="00CB1249" w:rsidRPr="000F532C" w:rsidRDefault="00CB1249" w:rsidP="00CB1249">
            <w:pPr>
              <w:pStyle w:val="ListParagraph"/>
              <w:ind w:left="0"/>
              <w:rPr>
                <w:rFonts w:ascii="Calibri" w:hAnsi="Calibri" w:cs="Calibri"/>
              </w:rPr>
            </w:pPr>
          </w:p>
          <w:p w14:paraId="60950B9E" w14:textId="77777777" w:rsidR="00CB1249" w:rsidRPr="000F532C" w:rsidRDefault="00CB1249" w:rsidP="00CB1249">
            <w:pPr>
              <w:pStyle w:val="ListParagraph"/>
              <w:ind w:left="0"/>
              <w:rPr>
                <w:rFonts w:ascii="Calibri" w:hAnsi="Calibri" w:cs="Calibri"/>
              </w:rPr>
            </w:pPr>
          </w:p>
          <w:p w14:paraId="50EB929A" w14:textId="77777777" w:rsidR="00CB1249" w:rsidRPr="000F532C" w:rsidRDefault="00CB1249" w:rsidP="00CB1249">
            <w:pPr>
              <w:pStyle w:val="ListParagraph"/>
              <w:ind w:left="0"/>
              <w:rPr>
                <w:rFonts w:ascii="Calibri" w:hAnsi="Calibri" w:cs="Calibri"/>
              </w:rPr>
            </w:pPr>
          </w:p>
          <w:p w14:paraId="7863EE7D" w14:textId="77777777" w:rsidR="00CB1249" w:rsidRPr="000F532C" w:rsidRDefault="00CB1249" w:rsidP="00CB1249">
            <w:pPr>
              <w:pStyle w:val="ListParagraph"/>
              <w:ind w:left="0"/>
              <w:rPr>
                <w:rFonts w:ascii="Calibri" w:hAnsi="Calibri" w:cs="Calibri"/>
              </w:rPr>
            </w:pPr>
          </w:p>
        </w:tc>
      </w:tr>
    </w:tbl>
    <w:p w14:paraId="343D128B" w14:textId="3EAEC7F3" w:rsidR="00CB1249" w:rsidRPr="000F532C" w:rsidRDefault="00CB1249" w:rsidP="00CB1249">
      <w:pPr>
        <w:spacing w:line="360" w:lineRule="auto"/>
        <w:rPr>
          <w:rFonts w:ascii="Calibri" w:hAnsi="Calibri" w:cs="Calibri"/>
        </w:rPr>
      </w:pPr>
      <w:r w:rsidRPr="000F532C">
        <w:rPr>
          <w:rFonts w:ascii="Calibri" w:hAnsi="Calibri" w:cs="Calibri"/>
        </w:rPr>
        <w:br w:type="textWrapping" w:clear="all"/>
      </w:r>
    </w:p>
    <w:p w14:paraId="424A4C2D" w14:textId="45730C0C" w:rsidR="001D2C44" w:rsidRPr="000F532C" w:rsidRDefault="00E4134E" w:rsidP="00CB1249">
      <w:pPr>
        <w:pStyle w:val="ListParagraph"/>
        <w:numPr>
          <w:ilvl w:val="0"/>
          <w:numId w:val="1"/>
        </w:numPr>
        <w:spacing w:line="360" w:lineRule="auto"/>
        <w:rPr>
          <w:rFonts w:ascii="Calibri" w:hAnsi="Calibri" w:cs="Calibri"/>
        </w:rPr>
      </w:pPr>
      <w:r w:rsidRPr="000F532C">
        <w:rPr>
          <w:rFonts w:ascii="Calibri" w:hAnsi="Calibri" w:cs="Calibri"/>
        </w:rPr>
        <w:t xml:space="preserve">Describe the different flames in </w:t>
      </w:r>
      <w:r w:rsidR="00884674" w:rsidRPr="000F532C">
        <w:rPr>
          <w:rFonts w:ascii="Calibri" w:hAnsi="Calibri" w:cs="Calibri"/>
        </w:rPr>
        <w:t>the diagram below.</w:t>
      </w:r>
    </w:p>
    <w:p w14:paraId="69A2117B" w14:textId="77777777" w:rsidR="00CB1249" w:rsidRDefault="00CB1249" w:rsidP="0085451C">
      <w:pPr>
        <w:pStyle w:val="ListParagraph"/>
        <w:spacing w:line="360" w:lineRule="auto"/>
      </w:pPr>
    </w:p>
    <w:p w14:paraId="2C5177BD" w14:textId="77777777" w:rsidR="007051A6" w:rsidRDefault="00884674" w:rsidP="00884674">
      <w:pPr>
        <w:pStyle w:val="ListParagraph"/>
        <w:spacing w:line="360" w:lineRule="auto"/>
        <w:rPr>
          <w:noProof/>
        </w:rPr>
      </w:pPr>
      <w:r w:rsidRPr="00884674">
        <w:rPr>
          <w:noProof/>
        </w:rPr>
        <w:drawing>
          <wp:inline distT="0" distB="0" distL="0" distR="0" wp14:anchorId="307F0FAE" wp14:editId="690CC489">
            <wp:extent cx="2992876" cy="1212887"/>
            <wp:effectExtent l="0" t="0" r="4445" b="0"/>
            <wp:docPr id="55" name="Picture 55" descr="A drawing of a cartoon charac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63182" cy="1241379"/>
                    </a:xfrm>
                    <a:prstGeom prst="rect">
                      <a:avLst/>
                    </a:prstGeom>
                  </pic:spPr>
                </pic:pic>
              </a:graphicData>
            </a:graphic>
          </wp:inline>
        </w:drawing>
      </w:r>
      <w:r w:rsidRPr="00884674">
        <w:rPr>
          <w:noProof/>
        </w:rPr>
        <w:t xml:space="preserve"> </w:t>
      </w:r>
      <w:r>
        <w:rPr>
          <w:noProof/>
        </w:rPr>
        <w:t xml:space="preserve">                 </w:t>
      </w:r>
    </w:p>
    <w:p w14:paraId="74236A34" w14:textId="77777777" w:rsidR="00CB1249" w:rsidRDefault="00CB1249" w:rsidP="001D2C44">
      <w:pPr>
        <w:spacing w:line="360" w:lineRule="auto"/>
      </w:pPr>
    </w:p>
    <w:tbl>
      <w:tblPr>
        <w:tblStyle w:val="TableGrid"/>
        <w:tblW w:w="9732" w:type="dxa"/>
        <w:tblInd w:w="720" w:type="dxa"/>
        <w:tblLook w:val="04A0" w:firstRow="1" w:lastRow="0" w:firstColumn="1" w:lastColumn="0" w:noHBand="0" w:noVBand="1"/>
      </w:tblPr>
      <w:tblGrid>
        <w:gridCol w:w="3103"/>
        <w:gridCol w:w="6629"/>
      </w:tblGrid>
      <w:tr w:rsidR="00884674" w14:paraId="4DEAB00B" w14:textId="77777777" w:rsidTr="001D2C44">
        <w:trPr>
          <w:trHeight w:val="205"/>
        </w:trPr>
        <w:tc>
          <w:tcPr>
            <w:tcW w:w="9732" w:type="dxa"/>
            <w:gridSpan w:val="2"/>
            <w:shd w:val="clear" w:color="auto" w:fill="B4C6E7" w:themeFill="accent1" w:themeFillTint="66"/>
          </w:tcPr>
          <w:p w14:paraId="186AC2A7" w14:textId="7C7DACD0" w:rsidR="00884674" w:rsidRPr="000F532C" w:rsidRDefault="00884674" w:rsidP="001D2C44">
            <w:pPr>
              <w:pStyle w:val="ListParagraph"/>
              <w:ind w:left="0"/>
              <w:rPr>
                <w:rFonts w:ascii="Calibri" w:hAnsi="Calibri" w:cs="Calibri"/>
                <w:b/>
              </w:rPr>
            </w:pPr>
            <w:r w:rsidRPr="000F532C">
              <w:rPr>
                <w:rFonts w:ascii="Calibri" w:hAnsi="Calibri" w:cs="Calibri"/>
                <w:b/>
              </w:rPr>
              <w:t>Air hole open</w:t>
            </w:r>
          </w:p>
        </w:tc>
      </w:tr>
      <w:tr w:rsidR="00884674" w14:paraId="5CE9E6E8" w14:textId="77777777" w:rsidTr="00884674">
        <w:trPr>
          <w:trHeight w:val="1278"/>
        </w:trPr>
        <w:tc>
          <w:tcPr>
            <w:tcW w:w="3103" w:type="dxa"/>
            <w:tcBorders>
              <w:bottom w:val="single" w:sz="4" w:space="0" w:color="auto"/>
            </w:tcBorders>
          </w:tcPr>
          <w:p w14:paraId="07CBE37D" w14:textId="3735B7DF" w:rsidR="00884674" w:rsidRPr="000F532C" w:rsidRDefault="00884674" w:rsidP="00A73F19">
            <w:pPr>
              <w:pStyle w:val="ListParagraph"/>
              <w:spacing w:line="360" w:lineRule="auto"/>
              <w:ind w:left="0"/>
              <w:rPr>
                <w:rFonts w:ascii="Calibri" w:hAnsi="Calibri" w:cs="Calibri"/>
              </w:rPr>
            </w:pPr>
            <w:r w:rsidRPr="000F532C">
              <w:rPr>
                <w:rFonts w:ascii="Calibri" w:hAnsi="Calibri" w:cs="Calibri"/>
              </w:rPr>
              <w:t>Keywords</w:t>
            </w:r>
          </w:p>
          <w:p w14:paraId="6233CD30" w14:textId="77777777" w:rsidR="00884674" w:rsidRPr="000F532C" w:rsidRDefault="00884674" w:rsidP="00884674">
            <w:pPr>
              <w:pStyle w:val="ListParagraph"/>
              <w:numPr>
                <w:ilvl w:val="0"/>
                <w:numId w:val="17"/>
              </w:numPr>
              <w:ind w:left="434"/>
              <w:rPr>
                <w:rFonts w:ascii="Calibri" w:hAnsi="Calibri" w:cs="Calibri"/>
              </w:rPr>
            </w:pPr>
          </w:p>
          <w:p w14:paraId="3F70687E" w14:textId="0A4EDD52" w:rsidR="00884674" w:rsidRPr="000F532C" w:rsidRDefault="00884674" w:rsidP="00884674">
            <w:pPr>
              <w:pStyle w:val="ListParagraph"/>
              <w:numPr>
                <w:ilvl w:val="0"/>
                <w:numId w:val="17"/>
              </w:numPr>
              <w:ind w:left="434"/>
              <w:rPr>
                <w:rFonts w:ascii="Calibri" w:hAnsi="Calibri" w:cs="Calibri"/>
              </w:rPr>
            </w:pPr>
          </w:p>
        </w:tc>
        <w:tc>
          <w:tcPr>
            <w:tcW w:w="6629" w:type="dxa"/>
            <w:tcBorders>
              <w:bottom w:val="single" w:sz="4" w:space="0" w:color="auto"/>
            </w:tcBorders>
          </w:tcPr>
          <w:p w14:paraId="56658316" w14:textId="21FC1F40" w:rsidR="00884674" w:rsidRPr="000F532C" w:rsidRDefault="00884674" w:rsidP="00A73F19">
            <w:pPr>
              <w:pStyle w:val="ListParagraph"/>
              <w:spacing w:line="360" w:lineRule="auto"/>
              <w:ind w:left="0"/>
              <w:rPr>
                <w:rFonts w:ascii="Calibri" w:hAnsi="Calibri" w:cs="Calibri"/>
              </w:rPr>
            </w:pPr>
            <w:r w:rsidRPr="000F532C">
              <w:rPr>
                <w:rFonts w:ascii="Calibri" w:hAnsi="Calibri" w:cs="Calibri"/>
              </w:rPr>
              <w:t>Notes</w:t>
            </w:r>
          </w:p>
        </w:tc>
      </w:tr>
      <w:tr w:rsidR="00884674" w14:paraId="35AC317F" w14:textId="77777777" w:rsidTr="001D2C44">
        <w:trPr>
          <w:trHeight w:val="187"/>
        </w:trPr>
        <w:tc>
          <w:tcPr>
            <w:tcW w:w="9732" w:type="dxa"/>
            <w:gridSpan w:val="2"/>
            <w:shd w:val="clear" w:color="auto" w:fill="B4C6E7" w:themeFill="accent1" w:themeFillTint="66"/>
          </w:tcPr>
          <w:p w14:paraId="4CE3094A" w14:textId="13509048" w:rsidR="00884674" w:rsidRPr="000F532C" w:rsidRDefault="00884674" w:rsidP="001D2C44">
            <w:pPr>
              <w:pStyle w:val="ListParagraph"/>
              <w:ind w:left="0"/>
              <w:rPr>
                <w:rFonts w:ascii="Calibri" w:hAnsi="Calibri" w:cs="Calibri"/>
                <w:b/>
              </w:rPr>
            </w:pPr>
            <w:r w:rsidRPr="000F532C">
              <w:rPr>
                <w:rFonts w:ascii="Calibri" w:hAnsi="Calibri" w:cs="Calibri"/>
                <w:b/>
              </w:rPr>
              <w:lastRenderedPageBreak/>
              <w:t>Air hole closed</w:t>
            </w:r>
          </w:p>
        </w:tc>
      </w:tr>
      <w:tr w:rsidR="00884674" w14:paraId="7604DE2F" w14:textId="77777777" w:rsidTr="00884674">
        <w:trPr>
          <w:trHeight w:val="1132"/>
        </w:trPr>
        <w:tc>
          <w:tcPr>
            <w:tcW w:w="3103" w:type="dxa"/>
          </w:tcPr>
          <w:p w14:paraId="26998252" w14:textId="0D98BF5A" w:rsidR="00884674" w:rsidRPr="000F532C" w:rsidRDefault="00884674" w:rsidP="00A73F19">
            <w:pPr>
              <w:pStyle w:val="ListParagraph"/>
              <w:spacing w:line="360" w:lineRule="auto"/>
              <w:ind w:left="0"/>
              <w:rPr>
                <w:rFonts w:ascii="Calibri" w:hAnsi="Calibri" w:cs="Calibri"/>
              </w:rPr>
            </w:pPr>
            <w:r w:rsidRPr="000F532C">
              <w:rPr>
                <w:rFonts w:ascii="Calibri" w:hAnsi="Calibri" w:cs="Calibri"/>
              </w:rPr>
              <w:t>Keywords</w:t>
            </w:r>
          </w:p>
          <w:p w14:paraId="4C960EE7" w14:textId="77777777" w:rsidR="00884674" w:rsidRPr="000F532C" w:rsidRDefault="00884674" w:rsidP="00884674">
            <w:pPr>
              <w:pStyle w:val="ListParagraph"/>
              <w:numPr>
                <w:ilvl w:val="0"/>
                <w:numId w:val="17"/>
              </w:numPr>
              <w:ind w:left="434"/>
              <w:rPr>
                <w:rFonts w:ascii="Calibri" w:hAnsi="Calibri" w:cs="Calibri"/>
              </w:rPr>
            </w:pPr>
          </w:p>
          <w:p w14:paraId="29F3B1D3" w14:textId="609EDB24" w:rsidR="00884674" w:rsidRPr="000F532C" w:rsidRDefault="00884674" w:rsidP="00884674">
            <w:pPr>
              <w:pStyle w:val="ListParagraph"/>
              <w:numPr>
                <w:ilvl w:val="0"/>
                <w:numId w:val="17"/>
              </w:numPr>
              <w:ind w:left="434"/>
              <w:rPr>
                <w:rFonts w:ascii="Calibri" w:hAnsi="Calibri" w:cs="Calibri"/>
              </w:rPr>
            </w:pPr>
          </w:p>
        </w:tc>
        <w:tc>
          <w:tcPr>
            <w:tcW w:w="6629" w:type="dxa"/>
          </w:tcPr>
          <w:p w14:paraId="547A4450" w14:textId="77777777" w:rsidR="00884674" w:rsidRPr="000F532C" w:rsidRDefault="00884674" w:rsidP="00A73F19">
            <w:pPr>
              <w:pStyle w:val="ListParagraph"/>
              <w:spacing w:line="360" w:lineRule="auto"/>
              <w:ind w:left="0"/>
              <w:rPr>
                <w:rFonts w:ascii="Calibri" w:hAnsi="Calibri" w:cs="Calibri"/>
              </w:rPr>
            </w:pPr>
            <w:r w:rsidRPr="000F532C">
              <w:rPr>
                <w:rFonts w:ascii="Calibri" w:hAnsi="Calibri" w:cs="Calibri"/>
              </w:rPr>
              <w:t>Notes</w:t>
            </w:r>
          </w:p>
          <w:p w14:paraId="772C9196" w14:textId="77777777" w:rsidR="00B00EB9" w:rsidRPr="000F532C" w:rsidRDefault="00B00EB9" w:rsidP="00A73F19">
            <w:pPr>
              <w:pStyle w:val="ListParagraph"/>
              <w:spacing w:line="360" w:lineRule="auto"/>
              <w:ind w:left="0"/>
              <w:rPr>
                <w:rFonts w:ascii="Calibri" w:hAnsi="Calibri" w:cs="Calibri"/>
              </w:rPr>
            </w:pPr>
          </w:p>
          <w:p w14:paraId="04F9B995" w14:textId="719B8AE6" w:rsidR="00B00EB9" w:rsidRPr="000F532C" w:rsidRDefault="00B00EB9" w:rsidP="00A73F19">
            <w:pPr>
              <w:pStyle w:val="ListParagraph"/>
              <w:spacing w:line="360" w:lineRule="auto"/>
              <w:ind w:left="0"/>
              <w:rPr>
                <w:rFonts w:ascii="Calibri" w:hAnsi="Calibri" w:cs="Calibri"/>
              </w:rPr>
            </w:pPr>
          </w:p>
        </w:tc>
      </w:tr>
    </w:tbl>
    <w:p w14:paraId="564D4CAC" w14:textId="589023F7" w:rsidR="00A73F19" w:rsidRPr="000F532C" w:rsidRDefault="00A73F19" w:rsidP="000F532C">
      <w:pPr>
        <w:spacing w:line="360" w:lineRule="auto"/>
      </w:pPr>
    </w:p>
    <w:p w14:paraId="6C796EC3" w14:textId="3E46CE2D" w:rsidR="00B00EB9" w:rsidRPr="000F532C" w:rsidRDefault="007051A6" w:rsidP="00B00EB9">
      <w:pPr>
        <w:pStyle w:val="ListParagraph"/>
        <w:numPr>
          <w:ilvl w:val="0"/>
          <w:numId w:val="1"/>
        </w:numPr>
        <w:rPr>
          <w:rFonts w:ascii="Calibri" w:hAnsi="Calibri" w:cs="Calibri"/>
        </w:rPr>
      </w:pPr>
      <w:r w:rsidRPr="000F532C">
        <w:rPr>
          <w:rFonts w:ascii="Calibri" w:hAnsi="Calibri" w:cs="Calibri"/>
        </w:rPr>
        <w:t>What does the safety flame look like and why is it called a safety flame?</w:t>
      </w:r>
      <w:r w:rsidR="00B00EB9" w:rsidRPr="000F532C">
        <w:rPr>
          <w:rFonts w:ascii="Calibri" w:hAnsi="Calibri" w:cs="Calibri"/>
        </w:rPr>
        <w:t xml:space="preserve"> </w:t>
      </w:r>
    </w:p>
    <w:p w14:paraId="1518802E" w14:textId="34C7294C" w:rsidR="007051A6" w:rsidRPr="000F532C" w:rsidRDefault="007051A6" w:rsidP="00B00EB9">
      <w:pPr>
        <w:rPr>
          <w:rFonts w:ascii="Calibri" w:hAnsi="Calibri" w:cs="Calibri"/>
        </w:rPr>
      </w:pPr>
    </w:p>
    <w:tbl>
      <w:tblPr>
        <w:tblStyle w:val="TableGrid"/>
        <w:tblW w:w="0" w:type="auto"/>
        <w:tblInd w:w="704" w:type="dxa"/>
        <w:tblLook w:val="04A0" w:firstRow="1" w:lastRow="0" w:firstColumn="1" w:lastColumn="0" w:noHBand="0" w:noVBand="1"/>
      </w:tblPr>
      <w:tblGrid>
        <w:gridCol w:w="3119"/>
        <w:gridCol w:w="6627"/>
      </w:tblGrid>
      <w:tr w:rsidR="007051A6" w:rsidRPr="000F532C" w14:paraId="140450C9" w14:textId="77777777" w:rsidTr="007051A6">
        <w:trPr>
          <w:trHeight w:val="205"/>
        </w:trPr>
        <w:tc>
          <w:tcPr>
            <w:tcW w:w="3119" w:type="dxa"/>
            <w:shd w:val="clear" w:color="auto" w:fill="8EAADB" w:themeFill="accent1" w:themeFillTint="99"/>
          </w:tcPr>
          <w:p w14:paraId="128485E5" w14:textId="77777777" w:rsidR="007051A6" w:rsidRPr="000F532C" w:rsidRDefault="007051A6" w:rsidP="001735DA">
            <w:pPr>
              <w:pStyle w:val="ListParagraph"/>
              <w:ind w:left="0"/>
              <w:rPr>
                <w:rFonts w:ascii="Calibri" w:hAnsi="Calibri" w:cs="Calibri"/>
                <w:b/>
              </w:rPr>
            </w:pPr>
            <w:r w:rsidRPr="000F532C">
              <w:rPr>
                <w:rFonts w:ascii="Calibri" w:hAnsi="Calibri" w:cs="Calibri"/>
                <w:b/>
              </w:rPr>
              <w:t>Keywords</w:t>
            </w:r>
          </w:p>
        </w:tc>
        <w:tc>
          <w:tcPr>
            <w:tcW w:w="6627" w:type="dxa"/>
            <w:shd w:val="clear" w:color="auto" w:fill="8EAADB" w:themeFill="accent1" w:themeFillTint="99"/>
          </w:tcPr>
          <w:p w14:paraId="01116961" w14:textId="2CB37FAD" w:rsidR="007051A6" w:rsidRPr="000F532C" w:rsidRDefault="007051A6" w:rsidP="001735DA">
            <w:pPr>
              <w:pStyle w:val="ListParagraph"/>
              <w:ind w:left="0"/>
              <w:rPr>
                <w:rFonts w:ascii="Calibri" w:hAnsi="Calibri" w:cs="Calibri"/>
                <w:b/>
              </w:rPr>
            </w:pPr>
            <w:r w:rsidRPr="000F532C">
              <w:rPr>
                <w:rFonts w:ascii="Calibri" w:hAnsi="Calibri" w:cs="Calibri"/>
                <w:b/>
              </w:rPr>
              <w:t>Notes</w:t>
            </w:r>
          </w:p>
        </w:tc>
      </w:tr>
      <w:tr w:rsidR="007051A6" w:rsidRPr="000F532C" w14:paraId="09164AA0" w14:textId="77777777" w:rsidTr="003D736F">
        <w:trPr>
          <w:trHeight w:val="987"/>
        </w:trPr>
        <w:tc>
          <w:tcPr>
            <w:tcW w:w="3119" w:type="dxa"/>
          </w:tcPr>
          <w:p w14:paraId="049BD863" w14:textId="77777777" w:rsidR="007051A6" w:rsidRPr="000F532C" w:rsidRDefault="007051A6" w:rsidP="001735DA">
            <w:pPr>
              <w:rPr>
                <w:rFonts w:ascii="Calibri" w:hAnsi="Calibri" w:cs="Calibri"/>
              </w:rPr>
            </w:pPr>
          </w:p>
          <w:p w14:paraId="69C8F0C4" w14:textId="77777777" w:rsidR="007051A6" w:rsidRPr="000F532C" w:rsidRDefault="007051A6" w:rsidP="001735DA">
            <w:pPr>
              <w:pStyle w:val="ListParagraph"/>
              <w:numPr>
                <w:ilvl w:val="0"/>
                <w:numId w:val="17"/>
              </w:numPr>
              <w:ind w:left="434"/>
              <w:rPr>
                <w:rFonts w:ascii="Calibri" w:hAnsi="Calibri" w:cs="Calibri"/>
              </w:rPr>
            </w:pPr>
          </w:p>
          <w:p w14:paraId="3AD312E3" w14:textId="77777777" w:rsidR="007051A6" w:rsidRPr="000F532C" w:rsidRDefault="007051A6" w:rsidP="003D736F">
            <w:pPr>
              <w:pStyle w:val="ListParagraph"/>
              <w:numPr>
                <w:ilvl w:val="0"/>
                <w:numId w:val="17"/>
              </w:numPr>
              <w:ind w:left="434"/>
              <w:rPr>
                <w:rFonts w:ascii="Calibri" w:hAnsi="Calibri" w:cs="Calibri"/>
              </w:rPr>
            </w:pPr>
          </w:p>
          <w:p w14:paraId="61B48E67" w14:textId="77777777" w:rsidR="007051A6" w:rsidRPr="000F532C" w:rsidRDefault="007051A6" w:rsidP="003D736F">
            <w:pPr>
              <w:ind w:left="74"/>
              <w:rPr>
                <w:rFonts w:ascii="Calibri" w:hAnsi="Calibri" w:cs="Calibri"/>
              </w:rPr>
            </w:pPr>
          </w:p>
        </w:tc>
        <w:tc>
          <w:tcPr>
            <w:tcW w:w="6627" w:type="dxa"/>
          </w:tcPr>
          <w:p w14:paraId="66C7F7D5" w14:textId="3D606DAA" w:rsidR="007051A6" w:rsidRPr="000F532C" w:rsidRDefault="003D736F" w:rsidP="001735DA">
            <w:pPr>
              <w:pStyle w:val="ListParagraph"/>
              <w:ind w:left="0"/>
              <w:rPr>
                <w:rFonts w:ascii="Calibri" w:hAnsi="Calibri" w:cs="Calibri"/>
              </w:rPr>
            </w:pPr>
            <w:r w:rsidRPr="000F532C">
              <w:rPr>
                <w:rFonts w:ascii="Calibri" w:hAnsi="Calibri" w:cs="Calibri"/>
                <w:noProof/>
              </w:rPr>
              <w:drawing>
                <wp:anchor distT="0" distB="0" distL="114300" distR="114300" simplePos="0" relativeHeight="251688960" behindDoc="1" locked="0" layoutInCell="1" allowOverlap="1" wp14:anchorId="0F167B00" wp14:editId="2ADCD1EE">
                  <wp:simplePos x="0" y="0"/>
                  <wp:positionH relativeFrom="column">
                    <wp:posOffset>3637084</wp:posOffset>
                  </wp:positionH>
                  <wp:positionV relativeFrom="paragraph">
                    <wp:posOffset>133252</wp:posOffset>
                  </wp:positionV>
                  <wp:extent cx="360485" cy="480784"/>
                  <wp:effectExtent l="0" t="0" r="0" b="1905"/>
                  <wp:wrapNone/>
                  <wp:docPr id="56" name="Picture 56" descr="/var/folders/nn/jygpk6kd11z_zfcxqwpz4xfw0000gn/T/com.microsoft.Word/Content.MSO/4E983D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var/folders/nn/jygpk6kd11z_zfcxqwpz4xfw0000gn/T/com.microsoft.Word/Content.MSO/4E983DF.t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0485" cy="48078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7B8E3B" w14:textId="3FBAE027" w:rsidR="007051A6" w:rsidRPr="000F532C" w:rsidRDefault="007051A6" w:rsidP="001735DA">
            <w:pPr>
              <w:pStyle w:val="ListParagraph"/>
              <w:ind w:left="0"/>
              <w:rPr>
                <w:rFonts w:ascii="Calibri" w:hAnsi="Calibri" w:cs="Calibri"/>
              </w:rPr>
            </w:pPr>
          </w:p>
          <w:p w14:paraId="629DA85A" w14:textId="77777777" w:rsidR="007051A6" w:rsidRPr="000F532C" w:rsidRDefault="007051A6" w:rsidP="001735DA">
            <w:pPr>
              <w:pStyle w:val="ListParagraph"/>
              <w:ind w:left="0"/>
              <w:rPr>
                <w:rFonts w:ascii="Calibri" w:hAnsi="Calibri" w:cs="Calibri"/>
              </w:rPr>
            </w:pPr>
          </w:p>
          <w:p w14:paraId="55506A99" w14:textId="77777777" w:rsidR="007051A6" w:rsidRPr="000F532C" w:rsidRDefault="007051A6" w:rsidP="001735DA">
            <w:pPr>
              <w:pStyle w:val="ListParagraph"/>
              <w:ind w:left="0"/>
              <w:rPr>
                <w:rFonts w:ascii="Calibri" w:hAnsi="Calibri" w:cs="Calibri"/>
              </w:rPr>
            </w:pPr>
          </w:p>
        </w:tc>
      </w:tr>
    </w:tbl>
    <w:p w14:paraId="2C6DFCB5" w14:textId="6C8098A0" w:rsidR="007051A6" w:rsidRPr="000F532C" w:rsidRDefault="007051A6" w:rsidP="00B00EB9">
      <w:pPr>
        <w:pStyle w:val="ListParagraph"/>
        <w:rPr>
          <w:rFonts w:ascii="Calibri" w:hAnsi="Calibri" w:cs="Calibri"/>
        </w:rPr>
      </w:pPr>
    </w:p>
    <w:p w14:paraId="1C6C2B10" w14:textId="7CBCBEE1" w:rsidR="00B00EB9" w:rsidRPr="000F532C" w:rsidRDefault="00B00EB9" w:rsidP="00B00EB9">
      <w:pPr>
        <w:pStyle w:val="ListParagraph"/>
        <w:rPr>
          <w:rFonts w:ascii="Calibri" w:hAnsi="Calibri" w:cs="Calibri"/>
        </w:rPr>
      </w:pPr>
    </w:p>
    <w:p w14:paraId="6FF3B52C" w14:textId="01DD2853" w:rsidR="00B00EB9" w:rsidRPr="000F532C" w:rsidRDefault="003D736F" w:rsidP="00B00EB9">
      <w:pPr>
        <w:pStyle w:val="ListParagraph"/>
        <w:numPr>
          <w:ilvl w:val="0"/>
          <w:numId w:val="1"/>
        </w:numPr>
        <w:rPr>
          <w:rFonts w:ascii="Calibri" w:hAnsi="Calibri" w:cs="Calibri"/>
        </w:rPr>
      </w:pPr>
      <w:r w:rsidRPr="000F532C">
        <w:rPr>
          <w:rFonts w:ascii="Calibri" w:hAnsi="Calibri" w:cs="Calibri"/>
        </w:rPr>
        <w:t xml:space="preserve">Describe three ways in which the heating flame is different from the safety flame. </w:t>
      </w:r>
    </w:p>
    <w:p w14:paraId="4CC71C6E" w14:textId="4EC9B724" w:rsidR="007051A6" w:rsidRPr="000F532C" w:rsidRDefault="007051A6" w:rsidP="007051A6">
      <w:pPr>
        <w:pStyle w:val="ListParagraph"/>
        <w:rPr>
          <w:rFonts w:ascii="Calibri" w:hAnsi="Calibri" w:cs="Calibri"/>
        </w:rPr>
      </w:pPr>
    </w:p>
    <w:tbl>
      <w:tblPr>
        <w:tblStyle w:val="TableGrid"/>
        <w:tblpPr w:leftFromText="180" w:rightFromText="180" w:vertAnchor="text" w:tblpX="704" w:tblpY="1"/>
        <w:tblOverlap w:val="never"/>
        <w:tblW w:w="0" w:type="auto"/>
        <w:tblLook w:val="04A0" w:firstRow="1" w:lastRow="0" w:firstColumn="1" w:lastColumn="0" w:noHBand="0" w:noVBand="1"/>
      </w:tblPr>
      <w:tblGrid>
        <w:gridCol w:w="3114"/>
        <w:gridCol w:w="6618"/>
      </w:tblGrid>
      <w:tr w:rsidR="003D736F" w:rsidRPr="000F532C" w14:paraId="26F75256" w14:textId="77777777" w:rsidTr="003D736F">
        <w:trPr>
          <w:trHeight w:val="205"/>
        </w:trPr>
        <w:tc>
          <w:tcPr>
            <w:tcW w:w="3114" w:type="dxa"/>
            <w:shd w:val="clear" w:color="auto" w:fill="8EAADB" w:themeFill="accent1" w:themeFillTint="99"/>
          </w:tcPr>
          <w:p w14:paraId="7674EA11" w14:textId="77777777" w:rsidR="003D736F" w:rsidRPr="000F532C" w:rsidRDefault="003D736F" w:rsidP="003D736F">
            <w:pPr>
              <w:pStyle w:val="ListParagraph"/>
              <w:ind w:left="0"/>
              <w:rPr>
                <w:rFonts w:ascii="Calibri" w:hAnsi="Calibri" w:cs="Calibri"/>
                <w:b/>
              </w:rPr>
            </w:pPr>
            <w:r w:rsidRPr="000F532C">
              <w:rPr>
                <w:rFonts w:ascii="Calibri" w:hAnsi="Calibri" w:cs="Calibri"/>
                <w:b/>
              </w:rPr>
              <w:t>Keywords</w:t>
            </w:r>
          </w:p>
        </w:tc>
        <w:tc>
          <w:tcPr>
            <w:tcW w:w="6618" w:type="dxa"/>
            <w:shd w:val="clear" w:color="auto" w:fill="8EAADB" w:themeFill="accent1" w:themeFillTint="99"/>
          </w:tcPr>
          <w:p w14:paraId="7E448D8D" w14:textId="77777777" w:rsidR="003D736F" w:rsidRPr="000F532C" w:rsidRDefault="003D736F" w:rsidP="003D736F">
            <w:pPr>
              <w:pStyle w:val="ListParagraph"/>
              <w:ind w:left="0"/>
              <w:rPr>
                <w:rFonts w:ascii="Calibri" w:hAnsi="Calibri" w:cs="Calibri"/>
                <w:b/>
              </w:rPr>
            </w:pPr>
            <w:r w:rsidRPr="000F532C">
              <w:rPr>
                <w:rFonts w:ascii="Calibri" w:hAnsi="Calibri" w:cs="Calibri"/>
                <w:b/>
              </w:rPr>
              <w:t>Notes</w:t>
            </w:r>
          </w:p>
        </w:tc>
      </w:tr>
      <w:tr w:rsidR="003D736F" w:rsidRPr="000F532C" w14:paraId="79D156A8" w14:textId="77777777" w:rsidTr="003D736F">
        <w:trPr>
          <w:trHeight w:val="991"/>
        </w:trPr>
        <w:tc>
          <w:tcPr>
            <w:tcW w:w="3114" w:type="dxa"/>
          </w:tcPr>
          <w:p w14:paraId="1E6E3923" w14:textId="77777777" w:rsidR="003D736F" w:rsidRPr="000F532C" w:rsidRDefault="003D736F" w:rsidP="003D736F">
            <w:pPr>
              <w:rPr>
                <w:rFonts w:ascii="Calibri" w:hAnsi="Calibri" w:cs="Calibri"/>
              </w:rPr>
            </w:pPr>
          </w:p>
          <w:p w14:paraId="0592BBE0" w14:textId="7C2E0E64" w:rsidR="003D736F" w:rsidRPr="000F532C" w:rsidRDefault="003D736F" w:rsidP="003D736F">
            <w:pPr>
              <w:pStyle w:val="ListParagraph"/>
              <w:numPr>
                <w:ilvl w:val="0"/>
                <w:numId w:val="17"/>
              </w:numPr>
              <w:ind w:left="456" w:right="1354"/>
              <w:rPr>
                <w:rFonts w:ascii="Calibri" w:hAnsi="Calibri" w:cs="Calibri"/>
              </w:rPr>
            </w:pPr>
          </w:p>
          <w:p w14:paraId="76C3A429" w14:textId="0CCB6D66" w:rsidR="003D736F" w:rsidRPr="000F532C" w:rsidRDefault="003D736F" w:rsidP="003D736F">
            <w:pPr>
              <w:pStyle w:val="ListParagraph"/>
              <w:numPr>
                <w:ilvl w:val="0"/>
                <w:numId w:val="17"/>
              </w:numPr>
              <w:ind w:left="456" w:right="1354"/>
              <w:rPr>
                <w:rFonts w:ascii="Calibri" w:hAnsi="Calibri" w:cs="Calibri"/>
              </w:rPr>
            </w:pPr>
          </w:p>
          <w:p w14:paraId="5E39294D" w14:textId="77777777" w:rsidR="003D736F" w:rsidRPr="000F532C" w:rsidRDefault="003D736F" w:rsidP="003D736F">
            <w:pPr>
              <w:pStyle w:val="ListParagraph"/>
              <w:numPr>
                <w:ilvl w:val="0"/>
                <w:numId w:val="17"/>
              </w:numPr>
              <w:ind w:left="456" w:right="1354"/>
              <w:rPr>
                <w:rFonts w:ascii="Calibri" w:hAnsi="Calibri" w:cs="Calibri"/>
              </w:rPr>
            </w:pPr>
          </w:p>
          <w:p w14:paraId="693E30C7" w14:textId="77777777" w:rsidR="003D736F" w:rsidRPr="000F532C" w:rsidRDefault="003D736F" w:rsidP="003D736F">
            <w:pPr>
              <w:rPr>
                <w:rFonts w:ascii="Calibri" w:hAnsi="Calibri" w:cs="Calibri"/>
              </w:rPr>
            </w:pPr>
          </w:p>
        </w:tc>
        <w:tc>
          <w:tcPr>
            <w:tcW w:w="6618" w:type="dxa"/>
          </w:tcPr>
          <w:p w14:paraId="11E2292C" w14:textId="3517EDAE" w:rsidR="003D736F" w:rsidRPr="000F532C" w:rsidRDefault="003D736F" w:rsidP="003D736F">
            <w:pPr>
              <w:pStyle w:val="ListParagraph"/>
              <w:ind w:left="0"/>
              <w:rPr>
                <w:rFonts w:ascii="Calibri" w:hAnsi="Calibri" w:cs="Calibri"/>
              </w:rPr>
            </w:pPr>
          </w:p>
          <w:p w14:paraId="2C523F86" w14:textId="77777777" w:rsidR="003D736F" w:rsidRPr="000F532C" w:rsidRDefault="003D736F" w:rsidP="003D736F">
            <w:pPr>
              <w:pStyle w:val="ListParagraph"/>
              <w:ind w:left="0"/>
              <w:rPr>
                <w:rFonts w:ascii="Calibri" w:hAnsi="Calibri" w:cs="Calibri"/>
              </w:rPr>
            </w:pPr>
          </w:p>
          <w:p w14:paraId="6A5BB68B" w14:textId="77777777" w:rsidR="003D736F" w:rsidRPr="000F532C" w:rsidRDefault="003D736F" w:rsidP="003D736F">
            <w:pPr>
              <w:pStyle w:val="ListParagraph"/>
              <w:ind w:left="0"/>
              <w:rPr>
                <w:rFonts w:ascii="Calibri" w:hAnsi="Calibri" w:cs="Calibri"/>
              </w:rPr>
            </w:pPr>
          </w:p>
          <w:p w14:paraId="5B76DB8B" w14:textId="77777777" w:rsidR="003D736F" w:rsidRPr="000F532C" w:rsidRDefault="003D736F" w:rsidP="003D736F">
            <w:pPr>
              <w:pStyle w:val="ListParagraph"/>
              <w:ind w:left="0"/>
              <w:rPr>
                <w:rFonts w:ascii="Calibri" w:hAnsi="Calibri" w:cs="Calibri"/>
              </w:rPr>
            </w:pPr>
          </w:p>
        </w:tc>
      </w:tr>
    </w:tbl>
    <w:p w14:paraId="63FC6738" w14:textId="164735C7" w:rsidR="003D736F" w:rsidRPr="000F532C" w:rsidRDefault="003D736F" w:rsidP="007051A6">
      <w:pPr>
        <w:pStyle w:val="ListParagraph"/>
        <w:rPr>
          <w:rFonts w:ascii="Calibri" w:hAnsi="Calibri" w:cs="Calibri"/>
        </w:rPr>
      </w:pPr>
    </w:p>
    <w:p w14:paraId="00D04F2F" w14:textId="650493DC" w:rsidR="005D6D6E" w:rsidRPr="000F532C" w:rsidRDefault="005D6D6E" w:rsidP="007051A6">
      <w:pPr>
        <w:pStyle w:val="ListParagraph"/>
        <w:rPr>
          <w:rFonts w:ascii="Calibri" w:hAnsi="Calibri" w:cs="Calibri"/>
        </w:rPr>
      </w:pPr>
    </w:p>
    <w:p w14:paraId="267A4869" w14:textId="55422CEF" w:rsidR="005D6D6E" w:rsidRPr="000F532C" w:rsidRDefault="005D6D6E" w:rsidP="005D6D6E">
      <w:pPr>
        <w:pStyle w:val="ListParagraph"/>
        <w:numPr>
          <w:ilvl w:val="0"/>
          <w:numId w:val="1"/>
        </w:numPr>
        <w:rPr>
          <w:rFonts w:ascii="Calibri" w:hAnsi="Calibri" w:cs="Calibri"/>
        </w:rPr>
      </w:pPr>
      <w:r w:rsidRPr="000F532C">
        <w:rPr>
          <w:rFonts w:ascii="Calibri" w:hAnsi="Calibri" w:cs="Calibri"/>
        </w:rPr>
        <w:t xml:space="preserve">Explain what the heat does to gauze, and why we use the gauze here. </w:t>
      </w:r>
      <w:r w:rsidRPr="000F532C">
        <w:rPr>
          <w:rFonts w:ascii="Calibri" w:hAnsi="Calibri" w:cs="Calibri"/>
        </w:rPr>
        <w:fldChar w:fldCharType="begin"/>
      </w:r>
      <w:r w:rsidRPr="000F532C">
        <w:rPr>
          <w:rFonts w:ascii="Calibri" w:hAnsi="Calibri" w:cs="Calibri"/>
        </w:rPr>
        <w:instrText xml:space="preserve"> INCLUDEPICTURE "/var/folders/nn/jygpk6kd11z_zfcxqwpz4xfw0000gn/T/com.microsoft.Word/WebArchiveCopyPasteTempFiles/SCE37.1.jpg" \* MERGEFORMATINET </w:instrText>
      </w:r>
      <w:r w:rsidRPr="000F532C">
        <w:rPr>
          <w:rFonts w:ascii="Calibri" w:hAnsi="Calibri" w:cs="Calibri"/>
        </w:rPr>
        <w:fldChar w:fldCharType="end"/>
      </w:r>
    </w:p>
    <w:p w14:paraId="77C3546B" w14:textId="5A64F389" w:rsidR="005D6D6E" w:rsidRPr="000F532C" w:rsidRDefault="005D6D6E" w:rsidP="005D6D6E">
      <w:pPr>
        <w:rPr>
          <w:rFonts w:ascii="Calibri" w:hAnsi="Calibri" w:cs="Calibri"/>
        </w:rPr>
      </w:pPr>
    </w:p>
    <w:tbl>
      <w:tblPr>
        <w:tblStyle w:val="TableGrid"/>
        <w:tblpPr w:leftFromText="180" w:rightFromText="180" w:vertAnchor="text" w:tblpX="704" w:tblpY="1"/>
        <w:tblOverlap w:val="never"/>
        <w:tblW w:w="0" w:type="auto"/>
        <w:tblLook w:val="04A0" w:firstRow="1" w:lastRow="0" w:firstColumn="1" w:lastColumn="0" w:noHBand="0" w:noVBand="1"/>
      </w:tblPr>
      <w:tblGrid>
        <w:gridCol w:w="3114"/>
        <w:gridCol w:w="6618"/>
      </w:tblGrid>
      <w:tr w:rsidR="005D6D6E" w:rsidRPr="000F532C" w14:paraId="6A151D62" w14:textId="77777777" w:rsidTr="001735DA">
        <w:trPr>
          <w:trHeight w:val="205"/>
        </w:trPr>
        <w:tc>
          <w:tcPr>
            <w:tcW w:w="3114" w:type="dxa"/>
            <w:shd w:val="clear" w:color="auto" w:fill="8EAADB" w:themeFill="accent1" w:themeFillTint="99"/>
          </w:tcPr>
          <w:p w14:paraId="1B8A8236" w14:textId="77777777" w:rsidR="005D6D6E" w:rsidRPr="000F532C" w:rsidRDefault="005D6D6E" w:rsidP="001735DA">
            <w:pPr>
              <w:pStyle w:val="ListParagraph"/>
              <w:ind w:left="0"/>
              <w:rPr>
                <w:rFonts w:ascii="Calibri" w:hAnsi="Calibri" w:cs="Calibri"/>
                <w:b/>
              </w:rPr>
            </w:pPr>
            <w:r w:rsidRPr="000F532C">
              <w:rPr>
                <w:rFonts w:ascii="Calibri" w:hAnsi="Calibri" w:cs="Calibri"/>
                <w:b/>
              </w:rPr>
              <w:t>Keywords</w:t>
            </w:r>
          </w:p>
        </w:tc>
        <w:tc>
          <w:tcPr>
            <w:tcW w:w="6618" w:type="dxa"/>
            <w:shd w:val="clear" w:color="auto" w:fill="8EAADB" w:themeFill="accent1" w:themeFillTint="99"/>
          </w:tcPr>
          <w:p w14:paraId="2BB2167A" w14:textId="29AE2FEC" w:rsidR="005D6D6E" w:rsidRPr="000F532C" w:rsidRDefault="005D6D6E" w:rsidP="001735DA">
            <w:pPr>
              <w:pStyle w:val="ListParagraph"/>
              <w:ind w:left="0"/>
              <w:rPr>
                <w:rFonts w:ascii="Calibri" w:hAnsi="Calibri" w:cs="Calibri"/>
                <w:b/>
              </w:rPr>
            </w:pPr>
            <w:r w:rsidRPr="000F532C">
              <w:rPr>
                <w:rFonts w:ascii="Calibri" w:hAnsi="Calibri" w:cs="Calibri"/>
                <w:b/>
              </w:rPr>
              <w:t>Notes</w:t>
            </w:r>
          </w:p>
        </w:tc>
      </w:tr>
      <w:tr w:rsidR="005D6D6E" w:rsidRPr="000F532C" w14:paraId="29C0896D" w14:textId="77777777" w:rsidTr="001735DA">
        <w:trPr>
          <w:trHeight w:val="991"/>
        </w:trPr>
        <w:tc>
          <w:tcPr>
            <w:tcW w:w="3114" w:type="dxa"/>
          </w:tcPr>
          <w:p w14:paraId="47153B5A" w14:textId="77777777" w:rsidR="005D6D6E" w:rsidRPr="000F532C" w:rsidRDefault="005D6D6E" w:rsidP="001735DA">
            <w:pPr>
              <w:rPr>
                <w:rFonts w:ascii="Calibri" w:hAnsi="Calibri" w:cs="Calibri"/>
              </w:rPr>
            </w:pPr>
          </w:p>
          <w:p w14:paraId="1492C41D" w14:textId="77777777" w:rsidR="005D6D6E" w:rsidRPr="000F532C" w:rsidRDefault="005D6D6E" w:rsidP="001735DA">
            <w:pPr>
              <w:pStyle w:val="ListParagraph"/>
              <w:numPr>
                <w:ilvl w:val="0"/>
                <w:numId w:val="17"/>
              </w:numPr>
              <w:ind w:left="456" w:right="1354"/>
              <w:rPr>
                <w:rFonts w:ascii="Calibri" w:hAnsi="Calibri" w:cs="Calibri"/>
              </w:rPr>
            </w:pPr>
          </w:p>
          <w:p w14:paraId="5D7A4CE6" w14:textId="77777777" w:rsidR="005D6D6E" w:rsidRPr="000F532C" w:rsidRDefault="005D6D6E" w:rsidP="001735DA">
            <w:pPr>
              <w:pStyle w:val="ListParagraph"/>
              <w:numPr>
                <w:ilvl w:val="0"/>
                <w:numId w:val="17"/>
              </w:numPr>
              <w:ind w:left="456" w:right="1354"/>
              <w:rPr>
                <w:rFonts w:ascii="Calibri" w:hAnsi="Calibri" w:cs="Calibri"/>
              </w:rPr>
            </w:pPr>
          </w:p>
          <w:p w14:paraId="37E4EE85" w14:textId="77777777" w:rsidR="005D6D6E" w:rsidRPr="000F532C" w:rsidRDefault="005D6D6E" w:rsidP="001735DA">
            <w:pPr>
              <w:pStyle w:val="ListParagraph"/>
              <w:numPr>
                <w:ilvl w:val="0"/>
                <w:numId w:val="17"/>
              </w:numPr>
              <w:ind w:left="456" w:right="1354"/>
              <w:rPr>
                <w:rFonts w:ascii="Calibri" w:hAnsi="Calibri" w:cs="Calibri"/>
              </w:rPr>
            </w:pPr>
          </w:p>
          <w:p w14:paraId="649F2B6C" w14:textId="77777777" w:rsidR="005D6D6E" w:rsidRPr="000F532C" w:rsidRDefault="005D6D6E" w:rsidP="001735DA">
            <w:pPr>
              <w:rPr>
                <w:rFonts w:ascii="Calibri" w:hAnsi="Calibri" w:cs="Calibri"/>
              </w:rPr>
            </w:pPr>
          </w:p>
        </w:tc>
        <w:tc>
          <w:tcPr>
            <w:tcW w:w="6618" w:type="dxa"/>
          </w:tcPr>
          <w:p w14:paraId="4951B689" w14:textId="44E6D694" w:rsidR="005D6D6E" w:rsidRPr="000F532C" w:rsidRDefault="005D6D6E" w:rsidP="001735DA">
            <w:pPr>
              <w:pStyle w:val="ListParagraph"/>
              <w:ind w:left="0"/>
              <w:rPr>
                <w:rFonts w:ascii="Calibri" w:hAnsi="Calibri" w:cs="Calibri"/>
              </w:rPr>
            </w:pPr>
            <w:r w:rsidRPr="000F532C">
              <w:rPr>
                <w:rFonts w:ascii="Calibri" w:hAnsi="Calibri" w:cs="Calibri"/>
                <w:noProof/>
              </w:rPr>
              <w:drawing>
                <wp:anchor distT="0" distB="0" distL="114300" distR="114300" simplePos="0" relativeHeight="251689984" behindDoc="1" locked="0" layoutInCell="1" allowOverlap="1" wp14:anchorId="158B925A" wp14:editId="08298D2F">
                  <wp:simplePos x="0" y="0"/>
                  <wp:positionH relativeFrom="column">
                    <wp:posOffset>3201474</wp:posOffset>
                  </wp:positionH>
                  <wp:positionV relativeFrom="paragraph">
                    <wp:posOffset>108389</wp:posOffset>
                  </wp:positionV>
                  <wp:extent cx="861646" cy="621851"/>
                  <wp:effectExtent l="0" t="0" r="2540" b="635"/>
                  <wp:wrapNone/>
                  <wp:docPr id="58" name="Picture 58" descr="Image result for gauzemat clip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result for gauzemat clip ar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1646" cy="62185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D4799D" w14:textId="01D17F61" w:rsidR="005D6D6E" w:rsidRPr="000F532C" w:rsidRDefault="005D6D6E" w:rsidP="001735DA">
            <w:pPr>
              <w:pStyle w:val="ListParagraph"/>
              <w:ind w:left="0"/>
              <w:rPr>
                <w:rFonts w:ascii="Calibri" w:hAnsi="Calibri" w:cs="Calibri"/>
              </w:rPr>
            </w:pPr>
          </w:p>
          <w:p w14:paraId="184A5FB1" w14:textId="77777777" w:rsidR="005D6D6E" w:rsidRPr="000F532C" w:rsidRDefault="005D6D6E" w:rsidP="001735DA">
            <w:pPr>
              <w:pStyle w:val="ListParagraph"/>
              <w:ind w:left="0"/>
              <w:rPr>
                <w:rFonts w:ascii="Calibri" w:hAnsi="Calibri" w:cs="Calibri"/>
              </w:rPr>
            </w:pPr>
          </w:p>
          <w:p w14:paraId="7845D31A" w14:textId="77777777" w:rsidR="005D6D6E" w:rsidRPr="000F532C" w:rsidRDefault="005D6D6E" w:rsidP="001735DA">
            <w:pPr>
              <w:pStyle w:val="ListParagraph"/>
              <w:ind w:left="0"/>
              <w:rPr>
                <w:rFonts w:ascii="Calibri" w:hAnsi="Calibri" w:cs="Calibri"/>
              </w:rPr>
            </w:pPr>
          </w:p>
        </w:tc>
      </w:tr>
    </w:tbl>
    <w:p w14:paraId="3FD3D6F4" w14:textId="48ED49DB" w:rsidR="005D6D6E" w:rsidRDefault="005D6D6E" w:rsidP="00BF7D7C">
      <w:pPr>
        <w:rPr>
          <w:b/>
          <w:bCs/>
          <w:color w:val="002060"/>
        </w:rPr>
      </w:pPr>
    </w:p>
    <w:p w14:paraId="523723BC" w14:textId="501F0871" w:rsidR="00DD2AE6" w:rsidRDefault="00DD2AE6" w:rsidP="00BF7D7C">
      <w:pPr>
        <w:rPr>
          <w:b/>
          <w:bCs/>
          <w:color w:val="002060"/>
        </w:rPr>
      </w:pPr>
    </w:p>
    <w:p w14:paraId="5193C545" w14:textId="77777777" w:rsidR="00F3760D" w:rsidRDefault="00F3760D" w:rsidP="00BF7D7C">
      <w:pPr>
        <w:rPr>
          <w:b/>
          <w:bCs/>
          <w:color w:val="002060"/>
        </w:rPr>
      </w:pPr>
    </w:p>
    <w:p w14:paraId="67C43881" w14:textId="77777777" w:rsidR="00BD622D" w:rsidRDefault="00BD622D" w:rsidP="005D6D6E">
      <w:pPr>
        <w:rPr>
          <w:sz w:val="36"/>
          <w:szCs w:val="36"/>
        </w:rPr>
      </w:pPr>
    </w:p>
    <w:p w14:paraId="60475D2F" w14:textId="77777777" w:rsidR="00BD622D" w:rsidRDefault="00BD622D" w:rsidP="005D6D6E">
      <w:pPr>
        <w:rPr>
          <w:sz w:val="36"/>
          <w:szCs w:val="36"/>
        </w:rPr>
      </w:pPr>
    </w:p>
    <w:p w14:paraId="0DECBED3" w14:textId="6DB8A964" w:rsidR="005D6D6E" w:rsidRPr="00E1310C" w:rsidRDefault="005D6D6E" w:rsidP="005D6D6E">
      <w:pPr>
        <w:rPr>
          <w:b/>
          <w:bCs/>
          <w:color w:val="2F5496" w:themeColor="accent1" w:themeShade="BF"/>
          <w:sz w:val="36"/>
          <w:szCs w:val="36"/>
        </w:rPr>
      </w:pPr>
      <w:r w:rsidRPr="00E1310C">
        <w:rPr>
          <w:sz w:val="36"/>
          <w:szCs w:val="36"/>
        </w:rPr>
        <w:fldChar w:fldCharType="begin"/>
      </w:r>
      <w:r w:rsidRPr="00E1310C">
        <w:rPr>
          <w:sz w:val="36"/>
          <w:szCs w:val="36"/>
        </w:rPr>
        <w:instrText xml:space="preserve"> INCLUDEPICTURE "https://encrypted-tbn0.gstatic.com/images?q=tbn%3AANd9GcRz1XYb_cJhu8iueynnWv5CfhLctGnFv4mCDD00ak__GypECwR5" \* MERGEFORMATINET </w:instrText>
      </w:r>
      <w:r w:rsidRPr="00E1310C">
        <w:rPr>
          <w:sz w:val="36"/>
          <w:szCs w:val="36"/>
        </w:rPr>
        <w:fldChar w:fldCharType="end"/>
      </w:r>
      <w:r>
        <w:rPr>
          <w:b/>
          <w:bCs/>
          <w:color w:val="2F5496" w:themeColor="accent1" w:themeShade="BF"/>
          <w:sz w:val="36"/>
          <w:szCs w:val="36"/>
        </w:rPr>
        <w:t>Disposing of chemicals</w:t>
      </w:r>
    </w:p>
    <w:p w14:paraId="4E615043" w14:textId="77777777" w:rsidR="005D6D6E" w:rsidRPr="00E5478E" w:rsidRDefault="005D6D6E" w:rsidP="005D6D6E"/>
    <w:p w14:paraId="673596F2" w14:textId="6BBE4033" w:rsidR="005D6D6E" w:rsidRDefault="005D6D6E" w:rsidP="005D6D6E">
      <w:pPr>
        <w:jc w:val="both"/>
        <w:rPr>
          <w:b/>
          <w:bCs/>
          <w:color w:val="002060"/>
        </w:rPr>
      </w:pPr>
      <w:r>
        <w:rPr>
          <w:b/>
          <w:bCs/>
          <w:color w:val="002060"/>
        </w:rPr>
        <w:t xml:space="preserve">Australia is the driest continent on Earth – can we afford to waste water? Any chemicals down the drain in a laboratory will add to the environmental problems. Water Corporation (local authority) only allow minimal amounts of some chemicals to be washed down the drain with lots of water to dilute them. Teachers and students should dispose of chemicals thoughtfully rather than ‘the easy way’ – down the sink.  </w:t>
      </w:r>
    </w:p>
    <w:p w14:paraId="7CB1DC1C" w14:textId="4E561A7A" w:rsidR="00DD2AE6" w:rsidRDefault="00DD2AE6" w:rsidP="005D6D6E">
      <w:pPr>
        <w:jc w:val="both"/>
        <w:rPr>
          <w:b/>
          <w:bCs/>
          <w:color w:val="002060"/>
        </w:rPr>
      </w:pPr>
    </w:p>
    <w:p w14:paraId="2E982EB7" w14:textId="402DF357" w:rsidR="00DD2AE6" w:rsidRDefault="00DD2AE6" w:rsidP="005D6D6E">
      <w:pPr>
        <w:jc w:val="both"/>
        <w:rPr>
          <w:b/>
          <w:bCs/>
          <w:color w:val="002060"/>
        </w:rPr>
      </w:pPr>
      <w:r>
        <w:rPr>
          <w:b/>
          <w:bCs/>
          <w:color w:val="002060"/>
        </w:rPr>
        <w:t>This is a list of heavy metals you are likely to use in your experiments.</w:t>
      </w:r>
    </w:p>
    <w:p w14:paraId="31A26937" w14:textId="3DDD2EF1" w:rsidR="00DD2AE6" w:rsidRDefault="00DD2AE6" w:rsidP="005D6D6E">
      <w:pPr>
        <w:jc w:val="both"/>
        <w:rPr>
          <w:b/>
          <w:bCs/>
          <w:color w:val="002060"/>
        </w:rPr>
      </w:pPr>
      <w:r>
        <w:rPr>
          <w:noProof/>
        </w:rPr>
        <w:drawing>
          <wp:anchor distT="0" distB="0" distL="114300" distR="114300" simplePos="0" relativeHeight="251692032" behindDoc="1" locked="0" layoutInCell="1" allowOverlap="1" wp14:anchorId="46240365" wp14:editId="60FD9692">
            <wp:simplePos x="0" y="0"/>
            <wp:positionH relativeFrom="column">
              <wp:posOffset>2795612</wp:posOffset>
            </wp:positionH>
            <wp:positionV relativeFrom="paragraph">
              <wp:posOffset>190988</wp:posOffset>
            </wp:positionV>
            <wp:extent cx="967056" cy="1318144"/>
            <wp:effectExtent l="0" t="0" r="0" b="3175"/>
            <wp:wrapNone/>
            <wp:docPr id="60" name="Picture 60" descr="Image result for chemicals clip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 result for chemicals clip ar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67056" cy="1318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1008" behindDoc="1" locked="0" layoutInCell="1" allowOverlap="1" wp14:anchorId="47240AE9" wp14:editId="380EA8F4">
            <wp:simplePos x="0" y="0"/>
            <wp:positionH relativeFrom="column">
              <wp:posOffset>1512081</wp:posOffset>
            </wp:positionH>
            <wp:positionV relativeFrom="paragraph">
              <wp:posOffset>317940</wp:posOffset>
            </wp:positionV>
            <wp:extent cx="986417" cy="1099576"/>
            <wp:effectExtent l="0" t="0" r="4445" b="5715"/>
            <wp:wrapNone/>
            <wp:docPr id="59" name="Picture 59" descr="Image result for chemicals clip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result for chemicals clip ar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986417" cy="1099576"/>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W w:w="0" w:type="auto"/>
        <w:tblLook w:val="04A0" w:firstRow="1" w:lastRow="0" w:firstColumn="1" w:lastColumn="0" w:noHBand="0" w:noVBand="1"/>
      </w:tblPr>
      <w:tblGrid>
        <w:gridCol w:w="1271"/>
      </w:tblGrid>
      <w:tr w:rsidR="00DD2AE6" w14:paraId="390463F1" w14:textId="77777777" w:rsidTr="00DD2AE6">
        <w:tc>
          <w:tcPr>
            <w:tcW w:w="1271" w:type="dxa"/>
          </w:tcPr>
          <w:p w14:paraId="0A6FB857" w14:textId="7C2AC134" w:rsidR="00DD2AE6" w:rsidRDefault="00DD2AE6" w:rsidP="005D6D6E">
            <w:pPr>
              <w:jc w:val="both"/>
              <w:rPr>
                <w:b/>
                <w:bCs/>
                <w:color w:val="002060"/>
              </w:rPr>
            </w:pPr>
            <w:r>
              <w:rPr>
                <w:b/>
                <w:bCs/>
                <w:color w:val="002060"/>
              </w:rPr>
              <w:t>Copper</w:t>
            </w:r>
          </w:p>
        </w:tc>
      </w:tr>
      <w:tr w:rsidR="00DD2AE6" w14:paraId="308CC0C9" w14:textId="77777777" w:rsidTr="00DD2AE6">
        <w:tc>
          <w:tcPr>
            <w:tcW w:w="1271" w:type="dxa"/>
          </w:tcPr>
          <w:p w14:paraId="787AE133" w14:textId="7E429EE0" w:rsidR="00DD2AE6" w:rsidRDefault="00DD2AE6" w:rsidP="005D6D6E">
            <w:pPr>
              <w:jc w:val="both"/>
              <w:rPr>
                <w:b/>
                <w:bCs/>
                <w:color w:val="002060"/>
              </w:rPr>
            </w:pPr>
            <w:r>
              <w:rPr>
                <w:b/>
                <w:bCs/>
                <w:color w:val="002060"/>
              </w:rPr>
              <w:t>Nickel</w:t>
            </w:r>
          </w:p>
        </w:tc>
      </w:tr>
      <w:tr w:rsidR="00DD2AE6" w14:paraId="5A7EB874" w14:textId="77777777" w:rsidTr="00DD2AE6">
        <w:tc>
          <w:tcPr>
            <w:tcW w:w="1271" w:type="dxa"/>
          </w:tcPr>
          <w:p w14:paraId="22CC9F9C" w14:textId="202A24DA" w:rsidR="00DD2AE6" w:rsidRDefault="00DD2AE6" w:rsidP="005D6D6E">
            <w:pPr>
              <w:jc w:val="both"/>
              <w:rPr>
                <w:b/>
                <w:bCs/>
                <w:color w:val="002060"/>
              </w:rPr>
            </w:pPr>
            <w:r>
              <w:rPr>
                <w:b/>
                <w:bCs/>
                <w:color w:val="002060"/>
              </w:rPr>
              <w:t>Zinc</w:t>
            </w:r>
          </w:p>
        </w:tc>
      </w:tr>
      <w:tr w:rsidR="00DD2AE6" w14:paraId="1F8E9535" w14:textId="77777777" w:rsidTr="00DD2AE6">
        <w:tc>
          <w:tcPr>
            <w:tcW w:w="1271" w:type="dxa"/>
          </w:tcPr>
          <w:p w14:paraId="4A772390" w14:textId="02C3BDCC" w:rsidR="00DD2AE6" w:rsidRDefault="00DD2AE6" w:rsidP="005D6D6E">
            <w:pPr>
              <w:jc w:val="both"/>
              <w:rPr>
                <w:b/>
                <w:bCs/>
                <w:color w:val="002060"/>
              </w:rPr>
            </w:pPr>
            <w:r>
              <w:rPr>
                <w:b/>
                <w:bCs/>
                <w:color w:val="002060"/>
              </w:rPr>
              <w:t>Silver</w:t>
            </w:r>
          </w:p>
        </w:tc>
      </w:tr>
      <w:tr w:rsidR="00DD2AE6" w14:paraId="62F624EA" w14:textId="77777777" w:rsidTr="00DD2AE6">
        <w:tc>
          <w:tcPr>
            <w:tcW w:w="1271" w:type="dxa"/>
          </w:tcPr>
          <w:p w14:paraId="3BFEE1AE" w14:textId="7D3E3960" w:rsidR="00DD2AE6" w:rsidRDefault="00DD2AE6" w:rsidP="005D6D6E">
            <w:pPr>
              <w:jc w:val="both"/>
              <w:rPr>
                <w:b/>
                <w:bCs/>
                <w:color w:val="002060"/>
              </w:rPr>
            </w:pPr>
            <w:r>
              <w:rPr>
                <w:b/>
                <w:bCs/>
                <w:color w:val="002060"/>
              </w:rPr>
              <w:t>Lead</w:t>
            </w:r>
          </w:p>
        </w:tc>
      </w:tr>
      <w:tr w:rsidR="00DD2AE6" w14:paraId="5E87D33A" w14:textId="77777777" w:rsidTr="00DD2AE6">
        <w:tc>
          <w:tcPr>
            <w:tcW w:w="1271" w:type="dxa"/>
          </w:tcPr>
          <w:p w14:paraId="17F30BE3" w14:textId="7781369F" w:rsidR="00DD2AE6" w:rsidRDefault="00DD2AE6" w:rsidP="00DD2AE6">
            <w:pPr>
              <w:jc w:val="both"/>
              <w:rPr>
                <w:b/>
                <w:bCs/>
                <w:color w:val="002060"/>
              </w:rPr>
            </w:pPr>
            <w:r>
              <w:rPr>
                <w:b/>
                <w:bCs/>
                <w:color w:val="002060"/>
              </w:rPr>
              <w:t>Cobalt</w:t>
            </w:r>
          </w:p>
        </w:tc>
      </w:tr>
      <w:tr w:rsidR="00DD2AE6" w14:paraId="0278B9A0" w14:textId="77777777" w:rsidTr="00DD2AE6">
        <w:tc>
          <w:tcPr>
            <w:tcW w:w="1271" w:type="dxa"/>
          </w:tcPr>
          <w:p w14:paraId="1BBF411F" w14:textId="61726B39" w:rsidR="00DD2AE6" w:rsidRDefault="00DD2AE6" w:rsidP="005D6D6E">
            <w:pPr>
              <w:jc w:val="both"/>
              <w:rPr>
                <w:b/>
                <w:bCs/>
                <w:color w:val="002060"/>
              </w:rPr>
            </w:pPr>
            <w:r>
              <w:rPr>
                <w:b/>
                <w:bCs/>
                <w:color w:val="002060"/>
              </w:rPr>
              <w:t>Barium</w:t>
            </w:r>
          </w:p>
        </w:tc>
      </w:tr>
    </w:tbl>
    <w:p w14:paraId="6EA30AFC" w14:textId="11686ADF" w:rsidR="00DD2AE6" w:rsidRPr="00BD622D" w:rsidRDefault="00DD2AE6" w:rsidP="00DD2AE6">
      <w:pPr>
        <w:rPr>
          <w:b/>
          <w:bCs/>
          <w:color w:val="002060"/>
        </w:rPr>
      </w:pPr>
      <w:r>
        <w:lastRenderedPageBreak/>
        <w:fldChar w:fldCharType="begin"/>
      </w:r>
      <w:r>
        <w:instrText xml:space="preserve"> INCLUDEPICTURE "https://cdn.pixabay.com/photo/2012/04/14/15/43/bottles-34333_960_720.png" \* MERGEFORMATINET </w:instrText>
      </w:r>
      <w:r>
        <w:fldChar w:fldCharType="end"/>
      </w:r>
    </w:p>
    <w:p w14:paraId="57258CD3" w14:textId="77777777" w:rsidR="00F3760D" w:rsidRPr="000F532C" w:rsidRDefault="00F3760D" w:rsidP="00F3760D">
      <w:pPr>
        <w:pStyle w:val="ListParagraph"/>
        <w:numPr>
          <w:ilvl w:val="0"/>
          <w:numId w:val="20"/>
        </w:numPr>
        <w:ind w:left="709"/>
        <w:jc w:val="both"/>
        <w:rPr>
          <w:rFonts w:ascii="Calibri" w:hAnsi="Calibri" w:cs="Calibri"/>
          <w:b/>
          <w:bCs/>
          <w:color w:val="002060"/>
        </w:rPr>
      </w:pPr>
      <w:r w:rsidRPr="000F532C">
        <w:rPr>
          <w:rFonts w:ascii="Calibri" w:hAnsi="Calibri" w:cs="Calibri"/>
        </w:rPr>
        <w:t>How should you dispose each of the following chemicals?</w:t>
      </w:r>
    </w:p>
    <w:p w14:paraId="2D0DD606" w14:textId="77777777" w:rsidR="00F3760D" w:rsidRPr="000F532C" w:rsidRDefault="00F3760D" w:rsidP="00F3760D">
      <w:pPr>
        <w:pStyle w:val="ListParagraph"/>
        <w:ind w:left="709"/>
        <w:jc w:val="both"/>
        <w:rPr>
          <w:rFonts w:ascii="Calibri" w:hAnsi="Calibri" w:cs="Calibri"/>
        </w:rPr>
      </w:pPr>
    </w:p>
    <w:tbl>
      <w:tblPr>
        <w:tblStyle w:val="TableGrid"/>
        <w:tblW w:w="0" w:type="auto"/>
        <w:tblInd w:w="709" w:type="dxa"/>
        <w:tblLook w:val="04A0" w:firstRow="1" w:lastRow="0" w:firstColumn="1" w:lastColumn="0" w:noHBand="0" w:noVBand="1"/>
      </w:tblPr>
      <w:tblGrid>
        <w:gridCol w:w="2830"/>
        <w:gridCol w:w="6911"/>
      </w:tblGrid>
      <w:tr w:rsidR="00F3760D" w:rsidRPr="000F532C" w14:paraId="7CB3EA3F" w14:textId="77777777" w:rsidTr="00F3760D">
        <w:tc>
          <w:tcPr>
            <w:tcW w:w="2830" w:type="dxa"/>
            <w:shd w:val="clear" w:color="auto" w:fill="B4C6E7" w:themeFill="accent1" w:themeFillTint="66"/>
          </w:tcPr>
          <w:p w14:paraId="04593CA1" w14:textId="4B5DC862" w:rsidR="00F3760D" w:rsidRPr="000F532C" w:rsidRDefault="00F3760D" w:rsidP="00F3760D">
            <w:pPr>
              <w:pStyle w:val="ListParagraph"/>
              <w:ind w:left="0"/>
              <w:jc w:val="both"/>
              <w:rPr>
                <w:rFonts w:ascii="Calibri" w:hAnsi="Calibri" w:cs="Calibri"/>
                <w:b/>
              </w:rPr>
            </w:pPr>
            <w:r w:rsidRPr="000F532C">
              <w:rPr>
                <w:rFonts w:ascii="Calibri" w:hAnsi="Calibri" w:cs="Calibri"/>
                <w:b/>
              </w:rPr>
              <w:t>Chemical</w:t>
            </w:r>
          </w:p>
        </w:tc>
        <w:tc>
          <w:tcPr>
            <w:tcW w:w="6911" w:type="dxa"/>
            <w:shd w:val="clear" w:color="auto" w:fill="B4C6E7" w:themeFill="accent1" w:themeFillTint="66"/>
          </w:tcPr>
          <w:p w14:paraId="6E77959F" w14:textId="4973B4D5" w:rsidR="00F3760D" w:rsidRPr="000F532C" w:rsidRDefault="00F3760D" w:rsidP="00F3760D">
            <w:pPr>
              <w:pStyle w:val="ListParagraph"/>
              <w:ind w:left="0"/>
              <w:jc w:val="both"/>
              <w:rPr>
                <w:rFonts w:ascii="Calibri" w:hAnsi="Calibri" w:cs="Calibri"/>
                <w:b/>
              </w:rPr>
            </w:pPr>
            <w:r w:rsidRPr="000F532C">
              <w:rPr>
                <w:rFonts w:ascii="Calibri" w:hAnsi="Calibri" w:cs="Calibri"/>
                <w:b/>
              </w:rPr>
              <w:t>How to dispose of and explain why</w:t>
            </w:r>
            <w:r w:rsidR="009B30DA">
              <w:rPr>
                <w:rFonts w:ascii="Calibri" w:hAnsi="Calibri" w:cs="Calibri"/>
                <w:b/>
              </w:rPr>
              <w:t>?</w:t>
            </w:r>
          </w:p>
        </w:tc>
      </w:tr>
      <w:tr w:rsidR="00F3760D" w:rsidRPr="000F532C" w14:paraId="01090F4E" w14:textId="77777777" w:rsidTr="00F3760D">
        <w:tc>
          <w:tcPr>
            <w:tcW w:w="2830" w:type="dxa"/>
          </w:tcPr>
          <w:p w14:paraId="57C099D0" w14:textId="77777777" w:rsidR="00F3760D" w:rsidRPr="000F532C" w:rsidRDefault="00F3760D" w:rsidP="00F3760D">
            <w:pPr>
              <w:pStyle w:val="ListParagraph"/>
              <w:ind w:left="0"/>
              <w:jc w:val="both"/>
              <w:rPr>
                <w:rFonts w:ascii="Calibri" w:hAnsi="Calibri" w:cs="Calibri"/>
              </w:rPr>
            </w:pPr>
          </w:p>
          <w:p w14:paraId="41D709A6" w14:textId="48EE5CDF" w:rsidR="00F3760D" w:rsidRPr="000F532C" w:rsidRDefault="00F3760D" w:rsidP="00F3760D">
            <w:pPr>
              <w:pStyle w:val="ListParagraph"/>
              <w:ind w:left="0"/>
              <w:jc w:val="both"/>
              <w:rPr>
                <w:rFonts w:ascii="Calibri" w:hAnsi="Calibri" w:cs="Calibri"/>
              </w:rPr>
            </w:pPr>
            <w:r w:rsidRPr="000F532C">
              <w:rPr>
                <w:rFonts w:ascii="Calibri" w:hAnsi="Calibri" w:cs="Calibri"/>
              </w:rPr>
              <w:t>Copper sulfate solution</w:t>
            </w:r>
          </w:p>
          <w:p w14:paraId="1D2E6BE6" w14:textId="12D99FE0" w:rsidR="00F3760D" w:rsidRPr="000F532C" w:rsidRDefault="00F3760D" w:rsidP="00F3760D">
            <w:pPr>
              <w:pStyle w:val="ListParagraph"/>
              <w:ind w:left="0"/>
              <w:jc w:val="both"/>
              <w:rPr>
                <w:rFonts w:ascii="Calibri" w:hAnsi="Calibri" w:cs="Calibri"/>
              </w:rPr>
            </w:pPr>
          </w:p>
        </w:tc>
        <w:tc>
          <w:tcPr>
            <w:tcW w:w="6911" w:type="dxa"/>
          </w:tcPr>
          <w:p w14:paraId="18EE1785" w14:textId="77777777" w:rsidR="00F3760D" w:rsidRPr="000F532C" w:rsidRDefault="00F3760D" w:rsidP="00F3760D">
            <w:pPr>
              <w:pStyle w:val="ListParagraph"/>
              <w:ind w:left="0"/>
              <w:jc w:val="both"/>
              <w:rPr>
                <w:rFonts w:ascii="Calibri" w:hAnsi="Calibri" w:cs="Calibri"/>
              </w:rPr>
            </w:pPr>
          </w:p>
        </w:tc>
      </w:tr>
      <w:tr w:rsidR="00F3760D" w:rsidRPr="000F532C" w14:paraId="6ECB311C" w14:textId="77777777" w:rsidTr="00F3760D">
        <w:tc>
          <w:tcPr>
            <w:tcW w:w="2830" w:type="dxa"/>
          </w:tcPr>
          <w:p w14:paraId="5F26B9AA" w14:textId="77777777" w:rsidR="00F3760D" w:rsidRPr="000F532C" w:rsidRDefault="00F3760D" w:rsidP="00F3760D">
            <w:pPr>
              <w:pStyle w:val="ListParagraph"/>
              <w:ind w:left="0"/>
              <w:jc w:val="both"/>
              <w:rPr>
                <w:rFonts w:ascii="Calibri" w:hAnsi="Calibri" w:cs="Calibri"/>
              </w:rPr>
            </w:pPr>
          </w:p>
          <w:p w14:paraId="1701E337" w14:textId="3C0F1F40" w:rsidR="00F3760D" w:rsidRPr="000F532C" w:rsidRDefault="00F3760D" w:rsidP="00F3760D">
            <w:pPr>
              <w:pStyle w:val="ListParagraph"/>
              <w:ind w:left="0"/>
              <w:jc w:val="both"/>
              <w:rPr>
                <w:rFonts w:ascii="Calibri" w:hAnsi="Calibri" w:cs="Calibri"/>
              </w:rPr>
            </w:pPr>
            <w:r w:rsidRPr="000F532C">
              <w:rPr>
                <w:rFonts w:ascii="Calibri" w:hAnsi="Calibri" w:cs="Calibri"/>
              </w:rPr>
              <w:t>Hydrochloric acid solution</w:t>
            </w:r>
          </w:p>
          <w:p w14:paraId="539CC979" w14:textId="011B7FC9" w:rsidR="00F3760D" w:rsidRPr="000F532C" w:rsidRDefault="00F3760D" w:rsidP="00F3760D">
            <w:pPr>
              <w:pStyle w:val="ListParagraph"/>
              <w:ind w:left="0"/>
              <w:jc w:val="both"/>
              <w:rPr>
                <w:rFonts w:ascii="Calibri" w:hAnsi="Calibri" w:cs="Calibri"/>
              </w:rPr>
            </w:pPr>
          </w:p>
        </w:tc>
        <w:tc>
          <w:tcPr>
            <w:tcW w:w="6911" w:type="dxa"/>
          </w:tcPr>
          <w:p w14:paraId="40EA1241" w14:textId="77777777" w:rsidR="00F3760D" w:rsidRPr="000F532C" w:rsidRDefault="00F3760D" w:rsidP="00F3760D">
            <w:pPr>
              <w:pStyle w:val="ListParagraph"/>
              <w:ind w:left="0"/>
              <w:jc w:val="both"/>
              <w:rPr>
                <w:rFonts w:ascii="Calibri" w:hAnsi="Calibri" w:cs="Calibri"/>
              </w:rPr>
            </w:pPr>
          </w:p>
        </w:tc>
      </w:tr>
      <w:tr w:rsidR="00F3760D" w:rsidRPr="000F532C" w14:paraId="6633DD1D" w14:textId="77777777" w:rsidTr="00F3760D">
        <w:tc>
          <w:tcPr>
            <w:tcW w:w="2830" w:type="dxa"/>
          </w:tcPr>
          <w:p w14:paraId="62412EC4" w14:textId="77777777" w:rsidR="00F3760D" w:rsidRPr="000F532C" w:rsidRDefault="00F3760D" w:rsidP="00F3760D">
            <w:pPr>
              <w:pStyle w:val="ListParagraph"/>
              <w:ind w:left="0"/>
              <w:jc w:val="both"/>
              <w:rPr>
                <w:rFonts w:ascii="Calibri" w:hAnsi="Calibri" w:cs="Calibri"/>
              </w:rPr>
            </w:pPr>
          </w:p>
          <w:p w14:paraId="1B81D4B6" w14:textId="77777777" w:rsidR="00F3760D" w:rsidRPr="000F532C" w:rsidRDefault="00F3760D" w:rsidP="00F3760D">
            <w:pPr>
              <w:pStyle w:val="ListParagraph"/>
              <w:ind w:left="0"/>
              <w:jc w:val="both"/>
              <w:rPr>
                <w:rFonts w:ascii="Calibri" w:hAnsi="Calibri" w:cs="Calibri"/>
              </w:rPr>
            </w:pPr>
            <w:r w:rsidRPr="000F532C">
              <w:rPr>
                <w:rFonts w:ascii="Calibri" w:hAnsi="Calibri" w:cs="Calibri"/>
              </w:rPr>
              <w:t>Ammonia solution</w:t>
            </w:r>
          </w:p>
          <w:p w14:paraId="0427F5CA" w14:textId="1FEE7EC3" w:rsidR="00F3760D" w:rsidRPr="000F532C" w:rsidRDefault="00F3760D" w:rsidP="00F3760D">
            <w:pPr>
              <w:pStyle w:val="ListParagraph"/>
              <w:ind w:left="0"/>
              <w:jc w:val="both"/>
              <w:rPr>
                <w:rFonts w:ascii="Calibri" w:hAnsi="Calibri" w:cs="Calibri"/>
              </w:rPr>
            </w:pPr>
          </w:p>
        </w:tc>
        <w:tc>
          <w:tcPr>
            <w:tcW w:w="6911" w:type="dxa"/>
          </w:tcPr>
          <w:p w14:paraId="0C0CE82E" w14:textId="77777777" w:rsidR="00F3760D" w:rsidRPr="000F532C" w:rsidRDefault="00F3760D" w:rsidP="00F3760D">
            <w:pPr>
              <w:pStyle w:val="ListParagraph"/>
              <w:ind w:left="0"/>
              <w:jc w:val="both"/>
              <w:rPr>
                <w:rFonts w:ascii="Calibri" w:hAnsi="Calibri" w:cs="Calibri"/>
              </w:rPr>
            </w:pPr>
          </w:p>
        </w:tc>
      </w:tr>
      <w:tr w:rsidR="00F3760D" w:rsidRPr="000F532C" w14:paraId="5CAD4439" w14:textId="77777777" w:rsidTr="00F3760D">
        <w:tc>
          <w:tcPr>
            <w:tcW w:w="2830" w:type="dxa"/>
          </w:tcPr>
          <w:p w14:paraId="06FE374A" w14:textId="77777777" w:rsidR="00F3760D" w:rsidRPr="000F532C" w:rsidRDefault="00F3760D" w:rsidP="00F3760D">
            <w:pPr>
              <w:pStyle w:val="ListParagraph"/>
              <w:ind w:left="0"/>
              <w:jc w:val="both"/>
              <w:rPr>
                <w:rFonts w:ascii="Calibri" w:hAnsi="Calibri" w:cs="Calibri"/>
              </w:rPr>
            </w:pPr>
          </w:p>
          <w:p w14:paraId="7491525C" w14:textId="77777777" w:rsidR="00F3760D" w:rsidRPr="000F532C" w:rsidRDefault="00F3760D" w:rsidP="00F3760D">
            <w:pPr>
              <w:pStyle w:val="ListParagraph"/>
              <w:ind w:left="0"/>
              <w:jc w:val="both"/>
              <w:rPr>
                <w:rFonts w:ascii="Calibri" w:hAnsi="Calibri" w:cs="Calibri"/>
              </w:rPr>
            </w:pPr>
            <w:r w:rsidRPr="000F532C">
              <w:rPr>
                <w:rFonts w:ascii="Calibri" w:hAnsi="Calibri" w:cs="Calibri"/>
              </w:rPr>
              <w:t>Sodium chloride solution</w:t>
            </w:r>
          </w:p>
          <w:p w14:paraId="6EB68869" w14:textId="02438D53" w:rsidR="00F3760D" w:rsidRPr="000F532C" w:rsidRDefault="00F3760D" w:rsidP="00F3760D">
            <w:pPr>
              <w:pStyle w:val="ListParagraph"/>
              <w:ind w:left="0"/>
              <w:jc w:val="both"/>
              <w:rPr>
                <w:rFonts w:ascii="Calibri" w:hAnsi="Calibri" w:cs="Calibri"/>
              </w:rPr>
            </w:pPr>
          </w:p>
        </w:tc>
        <w:tc>
          <w:tcPr>
            <w:tcW w:w="6911" w:type="dxa"/>
          </w:tcPr>
          <w:p w14:paraId="6B9C0D0B" w14:textId="77777777" w:rsidR="00F3760D" w:rsidRPr="000F532C" w:rsidRDefault="00F3760D" w:rsidP="00F3760D">
            <w:pPr>
              <w:pStyle w:val="ListParagraph"/>
              <w:ind w:left="0"/>
              <w:jc w:val="both"/>
              <w:rPr>
                <w:rFonts w:ascii="Calibri" w:hAnsi="Calibri" w:cs="Calibri"/>
              </w:rPr>
            </w:pPr>
          </w:p>
        </w:tc>
      </w:tr>
      <w:tr w:rsidR="00F3760D" w:rsidRPr="000F532C" w14:paraId="3DEE90A4" w14:textId="77777777" w:rsidTr="00F3760D">
        <w:tc>
          <w:tcPr>
            <w:tcW w:w="2830" w:type="dxa"/>
          </w:tcPr>
          <w:p w14:paraId="6AC99044" w14:textId="77777777" w:rsidR="00F3760D" w:rsidRPr="000F532C" w:rsidRDefault="00F3760D" w:rsidP="00F3760D">
            <w:pPr>
              <w:pStyle w:val="ListParagraph"/>
              <w:ind w:left="0"/>
              <w:jc w:val="both"/>
              <w:rPr>
                <w:rFonts w:ascii="Calibri" w:hAnsi="Calibri" w:cs="Calibri"/>
              </w:rPr>
            </w:pPr>
          </w:p>
          <w:p w14:paraId="425B5399" w14:textId="77777777" w:rsidR="00F3760D" w:rsidRPr="000F532C" w:rsidRDefault="00F3760D" w:rsidP="00F3760D">
            <w:pPr>
              <w:pStyle w:val="ListParagraph"/>
              <w:ind w:left="0"/>
              <w:jc w:val="both"/>
              <w:rPr>
                <w:rFonts w:ascii="Calibri" w:hAnsi="Calibri" w:cs="Calibri"/>
              </w:rPr>
            </w:pPr>
            <w:r w:rsidRPr="000F532C">
              <w:rPr>
                <w:rFonts w:ascii="Calibri" w:hAnsi="Calibri" w:cs="Calibri"/>
              </w:rPr>
              <w:t>Nickel chloride solution</w:t>
            </w:r>
          </w:p>
          <w:p w14:paraId="7E1F27D4" w14:textId="20C1B577" w:rsidR="00F3760D" w:rsidRPr="000F532C" w:rsidRDefault="00F3760D" w:rsidP="00F3760D">
            <w:pPr>
              <w:pStyle w:val="ListParagraph"/>
              <w:ind w:left="0"/>
              <w:jc w:val="both"/>
              <w:rPr>
                <w:rFonts w:ascii="Calibri" w:hAnsi="Calibri" w:cs="Calibri"/>
              </w:rPr>
            </w:pPr>
          </w:p>
        </w:tc>
        <w:tc>
          <w:tcPr>
            <w:tcW w:w="6911" w:type="dxa"/>
          </w:tcPr>
          <w:p w14:paraId="0C47EA27" w14:textId="77777777" w:rsidR="00F3760D" w:rsidRPr="000F532C" w:rsidRDefault="00F3760D" w:rsidP="00F3760D">
            <w:pPr>
              <w:pStyle w:val="ListParagraph"/>
              <w:ind w:left="0"/>
              <w:jc w:val="both"/>
              <w:rPr>
                <w:rFonts w:ascii="Calibri" w:hAnsi="Calibri" w:cs="Calibri"/>
              </w:rPr>
            </w:pPr>
          </w:p>
        </w:tc>
      </w:tr>
      <w:tr w:rsidR="00F3760D" w:rsidRPr="000F532C" w14:paraId="38C09D39" w14:textId="77777777" w:rsidTr="00F3760D">
        <w:tc>
          <w:tcPr>
            <w:tcW w:w="2830" w:type="dxa"/>
          </w:tcPr>
          <w:p w14:paraId="681FAE6C" w14:textId="77777777" w:rsidR="00F3760D" w:rsidRPr="000F532C" w:rsidRDefault="00F3760D" w:rsidP="00F3760D">
            <w:pPr>
              <w:pStyle w:val="ListParagraph"/>
              <w:ind w:left="0"/>
              <w:jc w:val="both"/>
              <w:rPr>
                <w:rFonts w:ascii="Calibri" w:hAnsi="Calibri" w:cs="Calibri"/>
              </w:rPr>
            </w:pPr>
          </w:p>
          <w:p w14:paraId="63B346EA" w14:textId="77777777" w:rsidR="00F3760D" w:rsidRPr="000F532C" w:rsidRDefault="00F3760D" w:rsidP="00F3760D">
            <w:pPr>
              <w:pStyle w:val="ListParagraph"/>
              <w:ind w:left="0"/>
              <w:jc w:val="both"/>
              <w:rPr>
                <w:rFonts w:ascii="Calibri" w:hAnsi="Calibri" w:cs="Calibri"/>
              </w:rPr>
            </w:pPr>
            <w:r w:rsidRPr="000F532C">
              <w:rPr>
                <w:rFonts w:ascii="Calibri" w:hAnsi="Calibri" w:cs="Calibri"/>
              </w:rPr>
              <w:t>Solid barium carbonate</w:t>
            </w:r>
          </w:p>
          <w:p w14:paraId="63136EE6" w14:textId="708CC6CB" w:rsidR="00F3760D" w:rsidRPr="000F532C" w:rsidRDefault="00F3760D" w:rsidP="00F3760D">
            <w:pPr>
              <w:pStyle w:val="ListParagraph"/>
              <w:ind w:left="0"/>
              <w:jc w:val="both"/>
              <w:rPr>
                <w:rFonts w:ascii="Calibri" w:hAnsi="Calibri" w:cs="Calibri"/>
              </w:rPr>
            </w:pPr>
          </w:p>
        </w:tc>
        <w:tc>
          <w:tcPr>
            <w:tcW w:w="6911" w:type="dxa"/>
          </w:tcPr>
          <w:p w14:paraId="7B925B2C" w14:textId="77777777" w:rsidR="00F3760D" w:rsidRPr="000F532C" w:rsidRDefault="00F3760D" w:rsidP="00F3760D">
            <w:pPr>
              <w:pStyle w:val="ListParagraph"/>
              <w:ind w:left="0"/>
              <w:jc w:val="both"/>
              <w:rPr>
                <w:rFonts w:ascii="Calibri" w:hAnsi="Calibri" w:cs="Calibri"/>
              </w:rPr>
            </w:pPr>
          </w:p>
        </w:tc>
      </w:tr>
      <w:tr w:rsidR="00F3760D" w:rsidRPr="000F532C" w14:paraId="253EFFA1" w14:textId="77777777" w:rsidTr="00F3760D">
        <w:tc>
          <w:tcPr>
            <w:tcW w:w="2830" w:type="dxa"/>
          </w:tcPr>
          <w:p w14:paraId="7881634E" w14:textId="77777777" w:rsidR="00F3760D" w:rsidRPr="000F532C" w:rsidRDefault="00F3760D" w:rsidP="00F3760D">
            <w:pPr>
              <w:pStyle w:val="ListParagraph"/>
              <w:ind w:left="0"/>
              <w:jc w:val="both"/>
              <w:rPr>
                <w:rFonts w:ascii="Calibri" w:hAnsi="Calibri" w:cs="Calibri"/>
              </w:rPr>
            </w:pPr>
          </w:p>
          <w:p w14:paraId="420C9C19" w14:textId="77777777" w:rsidR="00F3760D" w:rsidRPr="000F532C" w:rsidRDefault="00F3760D" w:rsidP="00F3760D">
            <w:pPr>
              <w:pStyle w:val="ListParagraph"/>
              <w:ind w:left="0"/>
              <w:jc w:val="both"/>
              <w:rPr>
                <w:rFonts w:ascii="Calibri" w:hAnsi="Calibri" w:cs="Calibri"/>
              </w:rPr>
            </w:pPr>
            <w:r w:rsidRPr="000F532C">
              <w:rPr>
                <w:rFonts w:ascii="Calibri" w:hAnsi="Calibri" w:cs="Calibri"/>
              </w:rPr>
              <w:t>Sodium hydroxide solution</w:t>
            </w:r>
          </w:p>
          <w:p w14:paraId="2705285A" w14:textId="7A3AEFC0" w:rsidR="00F3760D" w:rsidRPr="000F532C" w:rsidRDefault="00F3760D" w:rsidP="00F3760D">
            <w:pPr>
              <w:pStyle w:val="ListParagraph"/>
              <w:ind w:left="0"/>
              <w:jc w:val="both"/>
              <w:rPr>
                <w:rFonts w:ascii="Calibri" w:hAnsi="Calibri" w:cs="Calibri"/>
              </w:rPr>
            </w:pPr>
          </w:p>
        </w:tc>
        <w:tc>
          <w:tcPr>
            <w:tcW w:w="6911" w:type="dxa"/>
          </w:tcPr>
          <w:p w14:paraId="0BE9D938" w14:textId="77777777" w:rsidR="00F3760D" w:rsidRPr="000F532C" w:rsidRDefault="00F3760D" w:rsidP="00F3760D">
            <w:pPr>
              <w:pStyle w:val="ListParagraph"/>
              <w:ind w:left="0"/>
              <w:jc w:val="both"/>
              <w:rPr>
                <w:rFonts w:ascii="Calibri" w:hAnsi="Calibri" w:cs="Calibri"/>
              </w:rPr>
            </w:pPr>
          </w:p>
        </w:tc>
      </w:tr>
      <w:tr w:rsidR="00F3760D" w:rsidRPr="000F532C" w14:paraId="5389E4E1" w14:textId="77777777" w:rsidTr="00F3760D">
        <w:tc>
          <w:tcPr>
            <w:tcW w:w="2830" w:type="dxa"/>
          </w:tcPr>
          <w:p w14:paraId="784107BA" w14:textId="77777777" w:rsidR="00F3760D" w:rsidRPr="000F532C" w:rsidRDefault="00F3760D" w:rsidP="00F3760D">
            <w:pPr>
              <w:pStyle w:val="ListParagraph"/>
              <w:ind w:left="0"/>
              <w:jc w:val="both"/>
              <w:rPr>
                <w:rFonts w:ascii="Calibri" w:hAnsi="Calibri" w:cs="Calibri"/>
              </w:rPr>
            </w:pPr>
          </w:p>
          <w:p w14:paraId="61ADA2B5" w14:textId="77777777" w:rsidR="00F3760D" w:rsidRPr="000F532C" w:rsidRDefault="00F3760D" w:rsidP="00F3760D">
            <w:pPr>
              <w:pStyle w:val="ListParagraph"/>
              <w:ind w:left="0"/>
              <w:jc w:val="both"/>
              <w:rPr>
                <w:rFonts w:ascii="Calibri" w:hAnsi="Calibri" w:cs="Calibri"/>
              </w:rPr>
            </w:pPr>
            <w:r w:rsidRPr="000F532C">
              <w:rPr>
                <w:rFonts w:ascii="Calibri" w:hAnsi="Calibri" w:cs="Calibri"/>
              </w:rPr>
              <w:t>Potassium nitrate solution</w:t>
            </w:r>
          </w:p>
          <w:p w14:paraId="7E548E98" w14:textId="50B8EECA" w:rsidR="00F3760D" w:rsidRPr="000F532C" w:rsidRDefault="00F3760D" w:rsidP="00F3760D">
            <w:pPr>
              <w:pStyle w:val="ListParagraph"/>
              <w:ind w:left="0"/>
              <w:jc w:val="both"/>
              <w:rPr>
                <w:rFonts w:ascii="Calibri" w:hAnsi="Calibri" w:cs="Calibri"/>
              </w:rPr>
            </w:pPr>
          </w:p>
        </w:tc>
        <w:tc>
          <w:tcPr>
            <w:tcW w:w="6911" w:type="dxa"/>
          </w:tcPr>
          <w:p w14:paraId="0CEF4DD7" w14:textId="77777777" w:rsidR="00F3760D" w:rsidRPr="000F532C" w:rsidRDefault="00F3760D" w:rsidP="00F3760D">
            <w:pPr>
              <w:pStyle w:val="ListParagraph"/>
              <w:ind w:left="0"/>
              <w:jc w:val="both"/>
              <w:rPr>
                <w:rFonts w:ascii="Calibri" w:hAnsi="Calibri" w:cs="Calibri"/>
              </w:rPr>
            </w:pPr>
          </w:p>
        </w:tc>
      </w:tr>
    </w:tbl>
    <w:p w14:paraId="27B1BDEE" w14:textId="5787E546" w:rsidR="00CB1249" w:rsidRDefault="00CB1249" w:rsidP="00F3760D">
      <w:pPr>
        <w:pStyle w:val="ListParagraph"/>
        <w:ind w:left="709"/>
        <w:jc w:val="both"/>
      </w:pPr>
    </w:p>
    <w:p w14:paraId="13738460" w14:textId="77777777" w:rsidR="006A28F8" w:rsidRDefault="006A28F8" w:rsidP="00F3760D">
      <w:pPr>
        <w:pStyle w:val="ListParagraph"/>
        <w:ind w:left="709"/>
        <w:jc w:val="both"/>
      </w:pPr>
    </w:p>
    <w:p w14:paraId="15443633" w14:textId="77777777" w:rsidR="00CB1249" w:rsidRDefault="00CB1249" w:rsidP="00F3760D">
      <w:pPr>
        <w:pStyle w:val="ListParagraph"/>
        <w:ind w:left="709"/>
        <w:jc w:val="both"/>
      </w:pPr>
    </w:p>
    <w:p w14:paraId="74E000A4" w14:textId="2D5D7553" w:rsidR="00CB1249" w:rsidRPr="00E1310C" w:rsidRDefault="00CB1249" w:rsidP="00CB1249">
      <w:pPr>
        <w:rPr>
          <w:b/>
          <w:bCs/>
          <w:color w:val="2F5496" w:themeColor="accent1" w:themeShade="BF"/>
          <w:sz w:val="36"/>
          <w:szCs w:val="36"/>
        </w:rPr>
      </w:pPr>
      <w:r w:rsidRPr="00E1310C">
        <w:rPr>
          <w:sz w:val="36"/>
          <w:szCs w:val="36"/>
        </w:rPr>
        <w:fldChar w:fldCharType="begin"/>
      </w:r>
      <w:r w:rsidRPr="00E1310C">
        <w:rPr>
          <w:sz w:val="36"/>
          <w:szCs w:val="36"/>
        </w:rPr>
        <w:instrText xml:space="preserve"> INCLUDEPICTURE "https://encrypted-tbn0.gstatic.com/images?q=tbn%3AANd9GcRz1XYb_cJhu8iueynnWv5CfhLctGnFv4mCDD00ak__GypECwR5" \* MERGEFORMATINET </w:instrText>
      </w:r>
      <w:r w:rsidRPr="00E1310C">
        <w:rPr>
          <w:sz w:val="36"/>
          <w:szCs w:val="36"/>
        </w:rPr>
        <w:fldChar w:fldCharType="end"/>
      </w:r>
      <w:r w:rsidR="006A28F8">
        <w:rPr>
          <w:b/>
          <w:bCs/>
          <w:color w:val="2F5496" w:themeColor="accent1" w:themeShade="BF"/>
          <w:sz w:val="36"/>
          <w:szCs w:val="36"/>
        </w:rPr>
        <w:t>Extension activities</w:t>
      </w:r>
    </w:p>
    <w:p w14:paraId="508583AC" w14:textId="77777777" w:rsidR="00CB1249" w:rsidRPr="00E5478E" w:rsidRDefault="00CB1249" w:rsidP="00CB1249"/>
    <w:p w14:paraId="1B8F3DEB" w14:textId="753A9A3D" w:rsidR="006A28F8" w:rsidRPr="00577236" w:rsidRDefault="006A28F8" w:rsidP="00577236">
      <w:pPr>
        <w:pStyle w:val="ListParagraph"/>
        <w:numPr>
          <w:ilvl w:val="0"/>
          <w:numId w:val="21"/>
        </w:numPr>
        <w:jc w:val="both"/>
        <w:rPr>
          <w:rFonts w:ascii="Calibri" w:hAnsi="Calibri" w:cs="Calibri"/>
          <w:b/>
          <w:bCs/>
          <w:color w:val="002060"/>
        </w:rPr>
      </w:pPr>
      <w:r w:rsidRPr="000F532C">
        <w:rPr>
          <w:rFonts w:ascii="Calibri" w:hAnsi="Calibri" w:cs="Calibri"/>
        </w:rPr>
        <w:t xml:space="preserve">Construct a sign using 3D Paint that warns people that Bunsen burners are hot. Your sign should be in three colours and use no words. </w:t>
      </w:r>
    </w:p>
    <w:p w14:paraId="1DFF7926" w14:textId="77777777" w:rsidR="003A5AA7" w:rsidRPr="000F532C" w:rsidRDefault="003A5AA7" w:rsidP="006A28F8">
      <w:pPr>
        <w:pStyle w:val="ListParagraph"/>
        <w:jc w:val="both"/>
        <w:rPr>
          <w:rFonts w:ascii="Calibri" w:hAnsi="Calibri" w:cs="Calibri"/>
          <w:b/>
          <w:bCs/>
          <w:color w:val="002060"/>
        </w:rPr>
      </w:pPr>
    </w:p>
    <w:p w14:paraId="0CC69733" w14:textId="614713D8" w:rsidR="006A28F8" w:rsidRPr="000F532C" w:rsidRDefault="006A28F8" w:rsidP="006A28F8">
      <w:pPr>
        <w:pStyle w:val="ListParagraph"/>
        <w:numPr>
          <w:ilvl w:val="0"/>
          <w:numId w:val="21"/>
        </w:numPr>
        <w:jc w:val="both"/>
        <w:rPr>
          <w:rFonts w:ascii="Calibri" w:hAnsi="Calibri" w:cs="Calibri"/>
          <w:b/>
          <w:bCs/>
          <w:color w:val="002060"/>
        </w:rPr>
      </w:pPr>
      <w:r w:rsidRPr="000F532C">
        <w:rPr>
          <w:rFonts w:ascii="Calibri" w:hAnsi="Calibri" w:cs="Calibri"/>
        </w:rPr>
        <w:t xml:space="preserve">Research what to do if you come across someone who has burnt themselves. </w:t>
      </w:r>
    </w:p>
    <w:p w14:paraId="7ED13D80" w14:textId="77777777" w:rsidR="006A28F8" w:rsidRPr="00577236" w:rsidRDefault="006A28F8" w:rsidP="00577236">
      <w:pPr>
        <w:jc w:val="both"/>
        <w:rPr>
          <w:rFonts w:ascii="Calibri" w:hAnsi="Calibri" w:cs="Calibri"/>
          <w:b/>
          <w:bCs/>
          <w:color w:val="002060"/>
        </w:rPr>
      </w:pPr>
    </w:p>
    <w:p w14:paraId="47ED56BE" w14:textId="3E9C2ABD" w:rsidR="006A28F8" w:rsidRPr="005C1A5E" w:rsidRDefault="006A28F8" w:rsidP="006A28F8">
      <w:pPr>
        <w:pStyle w:val="ListParagraph"/>
        <w:numPr>
          <w:ilvl w:val="0"/>
          <w:numId w:val="21"/>
        </w:numPr>
        <w:jc w:val="both"/>
        <w:rPr>
          <w:rFonts w:ascii="Calibri" w:hAnsi="Calibri" w:cs="Calibri"/>
          <w:b/>
          <w:bCs/>
          <w:color w:val="002060"/>
        </w:rPr>
      </w:pPr>
      <w:r w:rsidRPr="000F532C">
        <w:rPr>
          <w:rFonts w:ascii="Calibri" w:hAnsi="Calibri" w:cs="Calibri"/>
        </w:rPr>
        <w:t>Research what the fire blanket is, what material it is made of and how to use it.</w:t>
      </w:r>
    </w:p>
    <w:p w14:paraId="0820710D" w14:textId="12075800" w:rsidR="005C1A5E" w:rsidRDefault="005C1A5E" w:rsidP="005C1A5E">
      <w:pPr>
        <w:jc w:val="both"/>
        <w:rPr>
          <w:rFonts w:ascii="Calibri" w:hAnsi="Calibri" w:cs="Calibri"/>
          <w:b/>
          <w:bCs/>
          <w:color w:val="002060"/>
        </w:rPr>
      </w:pPr>
    </w:p>
    <w:p w14:paraId="3EC7B55E" w14:textId="65F81602" w:rsidR="005C1A5E" w:rsidRPr="005C1A5E" w:rsidRDefault="005C1A5E" w:rsidP="005C1A5E">
      <w:pPr>
        <w:pStyle w:val="ListParagraph"/>
        <w:numPr>
          <w:ilvl w:val="0"/>
          <w:numId w:val="21"/>
        </w:numPr>
        <w:jc w:val="both"/>
        <w:rPr>
          <w:rFonts w:ascii="Calibri" w:hAnsi="Calibri" w:cs="Calibri"/>
          <w:bCs/>
          <w:color w:val="000000" w:themeColor="text1"/>
        </w:rPr>
      </w:pPr>
      <w:r w:rsidRPr="005C1A5E">
        <w:rPr>
          <w:rFonts w:ascii="Calibri" w:hAnsi="Calibri" w:cs="Calibri"/>
          <w:bCs/>
          <w:color w:val="000000" w:themeColor="text1"/>
        </w:rPr>
        <w:t>Cubirocks estimate and measure volume.</w:t>
      </w:r>
      <w:r>
        <w:rPr>
          <w:rFonts w:ascii="Calibri" w:hAnsi="Calibri" w:cs="Calibri"/>
          <w:bCs/>
          <w:color w:val="000000" w:themeColor="text1"/>
        </w:rPr>
        <w:t xml:space="preserve"> Click on the link below to play the game. </w:t>
      </w:r>
    </w:p>
    <w:p w14:paraId="186E354F" w14:textId="77777777" w:rsidR="005C1A5E" w:rsidRPr="005C1A5E" w:rsidRDefault="005C1A5E" w:rsidP="005C1A5E">
      <w:pPr>
        <w:pStyle w:val="ListParagraph"/>
        <w:rPr>
          <w:rFonts w:ascii="Calibri" w:hAnsi="Calibri" w:cs="Calibri"/>
          <w:bCs/>
          <w:color w:val="002060"/>
        </w:rPr>
      </w:pPr>
    </w:p>
    <w:p w14:paraId="776C7FC2" w14:textId="4EFE6B47" w:rsidR="005C1A5E" w:rsidRPr="005C1A5E" w:rsidRDefault="00705774" w:rsidP="005C1A5E">
      <w:pPr>
        <w:pStyle w:val="ListParagraph"/>
        <w:jc w:val="both"/>
        <w:rPr>
          <w:rFonts w:ascii="Calibri" w:hAnsi="Calibri" w:cs="Calibri"/>
          <w:bCs/>
          <w:color w:val="002060"/>
        </w:rPr>
      </w:pPr>
      <w:hyperlink r:id="rId11" w:history="1">
        <w:r w:rsidR="005C1A5E" w:rsidRPr="005C1A5E">
          <w:rPr>
            <w:rStyle w:val="Hyperlink"/>
            <w:rFonts w:ascii="Calibri" w:hAnsi="Calibri" w:cs="Calibri"/>
            <w:b/>
            <w:color w:val="002060"/>
            <w:sz w:val="20"/>
            <w:szCs w:val="20"/>
          </w:rPr>
          <w:t>http://www.scootle.edu.au/ec/viewing/L162/index.html</w:t>
        </w:r>
      </w:hyperlink>
    </w:p>
    <w:p w14:paraId="05ABDAA7" w14:textId="77777777" w:rsidR="005C1A5E" w:rsidRPr="005C1A5E" w:rsidRDefault="005C1A5E" w:rsidP="005C1A5E">
      <w:pPr>
        <w:jc w:val="both"/>
        <w:rPr>
          <w:rFonts w:ascii="Calibri" w:hAnsi="Calibri" w:cs="Calibri"/>
          <w:b/>
          <w:bCs/>
          <w:color w:val="002060"/>
        </w:rPr>
      </w:pPr>
    </w:p>
    <w:sectPr w:rsidR="005C1A5E" w:rsidRPr="005C1A5E" w:rsidSect="0037739E">
      <w:pgSz w:w="11900" w:h="16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24A74"/>
    <w:multiLevelType w:val="multilevel"/>
    <w:tmpl w:val="1B52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33ABC"/>
    <w:multiLevelType w:val="hybridMultilevel"/>
    <w:tmpl w:val="3CEEC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E05542"/>
    <w:multiLevelType w:val="hybridMultilevel"/>
    <w:tmpl w:val="8E3CFB62"/>
    <w:lvl w:ilvl="0" w:tplc="0409000F">
      <w:start w:val="1"/>
      <w:numFmt w:val="decimal"/>
      <w:lvlText w:val="%1."/>
      <w:lvlJc w:val="left"/>
      <w:pPr>
        <w:ind w:left="720" w:hanging="360"/>
      </w:pPr>
      <w:rPr>
        <w:rFonts w:hint="default"/>
      </w:rPr>
    </w:lvl>
    <w:lvl w:ilvl="1" w:tplc="0C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DE3738"/>
    <w:multiLevelType w:val="hybridMultilevel"/>
    <w:tmpl w:val="6BBC7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434EC0"/>
    <w:multiLevelType w:val="hybridMultilevel"/>
    <w:tmpl w:val="6F4642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50632E"/>
    <w:multiLevelType w:val="hybridMultilevel"/>
    <w:tmpl w:val="5D282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2B0373"/>
    <w:multiLevelType w:val="hybridMultilevel"/>
    <w:tmpl w:val="8E3CFB62"/>
    <w:lvl w:ilvl="0" w:tplc="0409000F">
      <w:start w:val="1"/>
      <w:numFmt w:val="decimal"/>
      <w:lvlText w:val="%1."/>
      <w:lvlJc w:val="left"/>
      <w:pPr>
        <w:ind w:left="720" w:hanging="360"/>
      </w:pPr>
      <w:rPr>
        <w:rFonts w:hint="default"/>
      </w:rPr>
    </w:lvl>
    <w:lvl w:ilvl="1" w:tplc="0C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340EBD"/>
    <w:multiLevelType w:val="hybridMultilevel"/>
    <w:tmpl w:val="3DCC096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6C05843"/>
    <w:multiLevelType w:val="hybridMultilevel"/>
    <w:tmpl w:val="93DA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3526D9"/>
    <w:multiLevelType w:val="hybridMultilevel"/>
    <w:tmpl w:val="6F6E7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8A34E0"/>
    <w:multiLevelType w:val="hybridMultilevel"/>
    <w:tmpl w:val="6F4642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D73545"/>
    <w:multiLevelType w:val="hybridMultilevel"/>
    <w:tmpl w:val="87B23BA6"/>
    <w:lvl w:ilvl="0" w:tplc="1452F75E">
      <w:start w:val="1"/>
      <w:numFmt w:val="decimal"/>
      <w:lvlText w:val="%1."/>
      <w:lvlJc w:val="left"/>
      <w:pPr>
        <w:ind w:left="420" w:hanging="360"/>
      </w:pPr>
      <w:rPr>
        <w:rFonts w:hint="default"/>
        <w:b w:val="0"/>
        <w:color w:val="auto"/>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 w15:restartNumberingAfterBreak="0">
    <w:nsid w:val="303F2331"/>
    <w:multiLevelType w:val="hybridMultilevel"/>
    <w:tmpl w:val="3CEEC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516918"/>
    <w:multiLevelType w:val="hybridMultilevel"/>
    <w:tmpl w:val="F84C1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A97416"/>
    <w:multiLevelType w:val="hybridMultilevel"/>
    <w:tmpl w:val="5D282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A24C53"/>
    <w:multiLevelType w:val="multilevel"/>
    <w:tmpl w:val="ADF65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C121B1"/>
    <w:multiLevelType w:val="hybridMultilevel"/>
    <w:tmpl w:val="A234220A"/>
    <w:lvl w:ilvl="0" w:tplc="0409000F">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E573D9"/>
    <w:multiLevelType w:val="hybridMultilevel"/>
    <w:tmpl w:val="491E7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890B0F"/>
    <w:multiLevelType w:val="hybridMultilevel"/>
    <w:tmpl w:val="EA204C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CB6981"/>
    <w:multiLevelType w:val="hybridMultilevel"/>
    <w:tmpl w:val="6388B80E"/>
    <w:lvl w:ilvl="0" w:tplc="0409000F">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503C69"/>
    <w:multiLevelType w:val="hybridMultilevel"/>
    <w:tmpl w:val="8FDED46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4"/>
  </w:num>
  <w:num w:numId="3">
    <w:abstractNumId w:val="10"/>
  </w:num>
  <w:num w:numId="4">
    <w:abstractNumId w:val="12"/>
  </w:num>
  <w:num w:numId="5">
    <w:abstractNumId w:val="1"/>
  </w:num>
  <w:num w:numId="6">
    <w:abstractNumId w:val="5"/>
  </w:num>
  <w:num w:numId="7">
    <w:abstractNumId w:val="14"/>
  </w:num>
  <w:num w:numId="8">
    <w:abstractNumId w:val="9"/>
  </w:num>
  <w:num w:numId="9">
    <w:abstractNumId w:val="17"/>
  </w:num>
  <w:num w:numId="10">
    <w:abstractNumId w:val="6"/>
  </w:num>
  <w:num w:numId="11">
    <w:abstractNumId w:val="13"/>
  </w:num>
  <w:num w:numId="12">
    <w:abstractNumId w:val="18"/>
  </w:num>
  <w:num w:numId="13">
    <w:abstractNumId w:val="0"/>
  </w:num>
  <w:num w:numId="14">
    <w:abstractNumId w:val="15"/>
  </w:num>
  <w:num w:numId="15">
    <w:abstractNumId w:val="16"/>
  </w:num>
  <w:num w:numId="16">
    <w:abstractNumId w:val="8"/>
  </w:num>
  <w:num w:numId="17">
    <w:abstractNumId w:val="3"/>
  </w:num>
  <w:num w:numId="18">
    <w:abstractNumId w:val="7"/>
  </w:num>
  <w:num w:numId="19">
    <w:abstractNumId w:val="20"/>
  </w:num>
  <w:num w:numId="20">
    <w:abstractNumId w:val="11"/>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39E"/>
    <w:rsid w:val="00004CA9"/>
    <w:rsid w:val="00087695"/>
    <w:rsid w:val="000F532C"/>
    <w:rsid w:val="001078B1"/>
    <w:rsid w:val="00140197"/>
    <w:rsid w:val="001611A4"/>
    <w:rsid w:val="001D2C44"/>
    <w:rsid w:val="001E7E88"/>
    <w:rsid w:val="001F68E5"/>
    <w:rsid w:val="00234E10"/>
    <w:rsid w:val="002441E5"/>
    <w:rsid w:val="002522E7"/>
    <w:rsid w:val="0026730E"/>
    <w:rsid w:val="00285F16"/>
    <w:rsid w:val="00286599"/>
    <w:rsid w:val="00287E49"/>
    <w:rsid w:val="00297686"/>
    <w:rsid w:val="002A6890"/>
    <w:rsid w:val="002C2864"/>
    <w:rsid w:val="003170B1"/>
    <w:rsid w:val="00321E1A"/>
    <w:rsid w:val="00336877"/>
    <w:rsid w:val="0035101D"/>
    <w:rsid w:val="00371A4D"/>
    <w:rsid w:val="0037739E"/>
    <w:rsid w:val="003A5AA7"/>
    <w:rsid w:val="003D736F"/>
    <w:rsid w:val="004360B0"/>
    <w:rsid w:val="00445F90"/>
    <w:rsid w:val="0045526F"/>
    <w:rsid w:val="00467197"/>
    <w:rsid w:val="004E4BF6"/>
    <w:rsid w:val="00505830"/>
    <w:rsid w:val="00541037"/>
    <w:rsid w:val="005514E9"/>
    <w:rsid w:val="00577236"/>
    <w:rsid w:val="00577862"/>
    <w:rsid w:val="005C1A5E"/>
    <w:rsid w:val="005D6D6E"/>
    <w:rsid w:val="00615B10"/>
    <w:rsid w:val="00641C66"/>
    <w:rsid w:val="00660EA0"/>
    <w:rsid w:val="006924BE"/>
    <w:rsid w:val="006A28F8"/>
    <w:rsid w:val="006A60F2"/>
    <w:rsid w:val="006B057B"/>
    <w:rsid w:val="006C28EB"/>
    <w:rsid w:val="006E21F0"/>
    <w:rsid w:val="007051A6"/>
    <w:rsid w:val="00705774"/>
    <w:rsid w:val="00751213"/>
    <w:rsid w:val="00793D26"/>
    <w:rsid w:val="007E69BD"/>
    <w:rsid w:val="007F1C8A"/>
    <w:rsid w:val="008071E9"/>
    <w:rsid w:val="0081732F"/>
    <w:rsid w:val="0085451C"/>
    <w:rsid w:val="00884674"/>
    <w:rsid w:val="008E698E"/>
    <w:rsid w:val="00904EA3"/>
    <w:rsid w:val="00907BAE"/>
    <w:rsid w:val="00985224"/>
    <w:rsid w:val="009B30DA"/>
    <w:rsid w:val="00A73F19"/>
    <w:rsid w:val="00AB0C93"/>
    <w:rsid w:val="00AC3B6F"/>
    <w:rsid w:val="00AD6198"/>
    <w:rsid w:val="00AF7ACE"/>
    <w:rsid w:val="00B004CA"/>
    <w:rsid w:val="00B00EB9"/>
    <w:rsid w:val="00B21318"/>
    <w:rsid w:val="00B253B1"/>
    <w:rsid w:val="00B32696"/>
    <w:rsid w:val="00B32C1A"/>
    <w:rsid w:val="00B35C79"/>
    <w:rsid w:val="00B5054D"/>
    <w:rsid w:val="00BB46C6"/>
    <w:rsid w:val="00BD09E8"/>
    <w:rsid w:val="00BD622D"/>
    <w:rsid w:val="00BF3DA9"/>
    <w:rsid w:val="00BF7D7C"/>
    <w:rsid w:val="00C0439A"/>
    <w:rsid w:val="00C04E18"/>
    <w:rsid w:val="00C06C06"/>
    <w:rsid w:val="00C23A59"/>
    <w:rsid w:val="00C53BDF"/>
    <w:rsid w:val="00C97712"/>
    <w:rsid w:val="00CB1249"/>
    <w:rsid w:val="00CB4CE1"/>
    <w:rsid w:val="00CD669C"/>
    <w:rsid w:val="00D15351"/>
    <w:rsid w:val="00D15A74"/>
    <w:rsid w:val="00D4301C"/>
    <w:rsid w:val="00D63271"/>
    <w:rsid w:val="00D64584"/>
    <w:rsid w:val="00D65479"/>
    <w:rsid w:val="00D80FEB"/>
    <w:rsid w:val="00DD2AE6"/>
    <w:rsid w:val="00E1310C"/>
    <w:rsid w:val="00E23295"/>
    <w:rsid w:val="00E4134E"/>
    <w:rsid w:val="00E5478E"/>
    <w:rsid w:val="00E8611A"/>
    <w:rsid w:val="00E95347"/>
    <w:rsid w:val="00EB4E9D"/>
    <w:rsid w:val="00ED7307"/>
    <w:rsid w:val="00F05EFF"/>
    <w:rsid w:val="00F316F6"/>
    <w:rsid w:val="00F348EE"/>
    <w:rsid w:val="00F3760D"/>
    <w:rsid w:val="00F42BBA"/>
    <w:rsid w:val="00F82228"/>
    <w:rsid w:val="00FC4F48"/>
    <w:rsid w:val="00FD5AD8"/>
    <w:rsid w:val="00FE16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46A69"/>
  <w15:chartTrackingRefBased/>
  <w15:docId w15:val="{E988B8A7-D4ED-6548-9669-09919CCFE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D6E"/>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739E"/>
    <w:rPr>
      <w:color w:val="0000FF"/>
      <w:u w:val="single"/>
    </w:rPr>
  </w:style>
  <w:style w:type="table" w:styleId="TableGrid">
    <w:name w:val="Table Grid"/>
    <w:basedOn w:val="TableNormal"/>
    <w:uiPriority w:val="39"/>
    <w:rsid w:val="003773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505830"/>
    <w:rPr>
      <w:color w:val="605E5C"/>
      <w:shd w:val="clear" w:color="auto" w:fill="E1DFDD"/>
    </w:rPr>
  </w:style>
  <w:style w:type="character" w:styleId="FollowedHyperlink">
    <w:name w:val="FollowedHyperlink"/>
    <w:basedOn w:val="DefaultParagraphFont"/>
    <w:uiPriority w:val="99"/>
    <w:semiHidden/>
    <w:unhideWhenUsed/>
    <w:rsid w:val="00505830"/>
    <w:rPr>
      <w:color w:val="954F72" w:themeColor="followedHyperlink"/>
      <w:u w:val="single"/>
    </w:rPr>
  </w:style>
  <w:style w:type="paragraph" w:styleId="ListParagraph">
    <w:name w:val="List Paragraph"/>
    <w:basedOn w:val="Normal"/>
    <w:uiPriority w:val="34"/>
    <w:qFormat/>
    <w:rsid w:val="00641C66"/>
    <w:pPr>
      <w:ind w:left="720"/>
      <w:contextualSpacing/>
    </w:pPr>
  </w:style>
  <w:style w:type="character" w:styleId="Strong">
    <w:name w:val="Strong"/>
    <w:basedOn w:val="DefaultParagraphFont"/>
    <w:uiPriority w:val="22"/>
    <w:qFormat/>
    <w:rsid w:val="004671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6678">
      <w:bodyDiv w:val="1"/>
      <w:marLeft w:val="0"/>
      <w:marRight w:val="0"/>
      <w:marTop w:val="0"/>
      <w:marBottom w:val="0"/>
      <w:divBdr>
        <w:top w:val="none" w:sz="0" w:space="0" w:color="auto"/>
        <w:left w:val="none" w:sz="0" w:space="0" w:color="auto"/>
        <w:bottom w:val="none" w:sz="0" w:space="0" w:color="auto"/>
        <w:right w:val="none" w:sz="0" w:space="0" w:color="auto"/>
      </w:divBdr>
    </w:div>
    <w:div w:id="132908983">
      <w:bodyDiv w:val="1"/>
      <w:marLeft w:val="0"/>
      <w:marRight w:val="0"/>
      <w:marTop w:val="0"/>
      <w:marBottom w:val="0"/>
      <w:divBdr>
        <w:top w:val="none" w:sz="0" w:space="0" w:color="auto"/>
        <w:left w:val="none" w:sz="0" w:space="0" w:color="auto"/>
        <w:bottom w:val="none" w:sz="0" w:space="0" w:color="auto"/>
        <w:right w:val="none" w:sz="0" w:space="0" w:color="auto"/>
      </w:divBdr>
    </w:div>
    <w:div w:id="165216658">
      <w:bodyDiv w:val="1"/>
      <w:marLeft w:val="0"/>
      <w:marRight w:val="0"/>
      <w:marTop w:val="0"/>
      <w:marBottom w:val="0"/>
      <w:divBdr>
        <w:top w:val="none" w:sz="0" w:space="0" w:color="auto"/>
        <w:left w:val="none" w:sz="0" w:space="0" w:color="auto"/>
        <w:bottom w:val="none" w:sz="0" w:space="0" w:color="auto"/>
        <w:right w:val="none" w:sz="0" w:space="0" w:color="auto"/>
      </w:divBdr>
    </w:div>
    <w:div w:id="274602728">
      <w:bodyDiv w:val="1"/>
      <w:marLeft w:val="0"/>
      <w:marRight w:val="0"/>
      <w:marTop w:val="0"/>
      <w:marBottom w:val="0"/>
      <w:divBdr>
        <w:top w:val="none" w:sz="0" w:space="0" w:color="auto"/>
        <w:left w:val="none" w:sz="0" w:space="0" w:color="auto"/>
        <w:bottom w:val="none" w:sz="0" w:space="0" w:color="auto"/>
        <w:right w:val="none" w:sz="0" w:space="0" w:color="auto"/>
      </w:divBdr>
    </w:div>
    <w:div w:id="307975098">
      <w:bodyDiv w:val="1"/>
      <w:marLeft w:val="0"/>
      <w:marRight w:val="0"/>
      <w:marTop w:val="0"/>
      <w:marBottom w:val="0"/>
      <w:divBdr>
        <w:top w:val="none" w:sz="0" w:space="0" w:color="auto"/>
        <w:left w:val="none" w:sz="0" w:space="0" w:color="auto"/>
        <w:bottom w:val="none" w:sz="0" w:space="0" w:color="auto"/>
        <w:right w:val="none" w:sz="0" w:space="0" w:color="auto"/>
      </w:divBdr>
    </w:div>
    <w:div w:id="484932080">
      <w:bodyDiv w:val="1"/>
      <w:marLeft w:val="0"/>
      <w:marRight w:val="0"/>
      <w:marTop w:val="0"/>
      <w:marBottom w:val="0"/>
      <w:divBdr>
        <w:top w:val="none" w:sz="0" w:space="0" w:color="auto"/>
        <w:left w:val="none" w:sz="0" w:space="0" w:color="auto"/>
        <w:bottom w:val="none" w:sz="0" w:space="0" w:color="auto"/>
        <w:right w:val="none" w:sz="0" w:space="0" w:color="auto"/>
      </w:divBdr>
    </w:div>
    <w:div w:id="523058414">
      <w:bodyDiv w:val="1"/>
      <w:marLeft w:val="0"/>
      <w:marRight w:val="0"/>
      <w:marTop w:val="0"/>
      <w:marBottom w:val="0"/>
      <w:divBdr>
        <w:top w:val="none" w:sz="0" w:space="0" w:color="auto"/>
        <w:left w:val="none" w:sz="0" w:space="0" w:color="auto"/>
        <w:bottom w:val="none" w:sz="0" w:space="0" w:color="auto"/>
        <w:right w:val="none" w:sz="0" w:space="0" w:color="auto"/>
      </w:divBdr>
    </w:div>
    <w:div w:id="585765001">
      <w:bodyDiv w:val="1"/>
      <w:marLeft w:val="0"/>
      <w:marRight w:val="0"/>
      <w:marTop w:val="0"/>
      <w:marBottom w:val="0"/>
      <w:divBdr>
        <w:top w:val="none" w:sz="0" w:space="0" w:color="auto"/>
        <w:left w:val="none" w:sz="0" w:space="0" w:color="auto"/>
        <w:bottom w:val="none" w:sz="0" w:space="0" w:color="auto"/>
        <w:right w:val="none" w:sz="0" w:space="0" w:color="auto"/>
      </w:divBdr>
    </w:div>
    <w:div w:id="696081071">
      <w:bodyDiv w:val="1"/>
      <w:marLeft w:val="0"/>
      <w:marRight w:val="0"/>
      <w:marTop w:val="0"/>
      <w:marBottom w:val="0"/>
      <w:divBdr>
        <w:top w:val="none" w:sz="0" w:space="0" w:color="auto"/>
        <w:left w:val="none" w:sz="0" w:space="0" w:color="auto"/>
        <w:bottom w:val="none" w:sz="0" w:space="0" w:color="auto"/>
        <w:right w:val="none" w:sz="0" w:space="0" w:color="auto"/>
      </w:divBdr>
    </w:div>
    <w:div w:id="696203146">
      <w:bodyDiv w:val="1"/>
      <w:marLeft w:val="0"/>
      <w:marRight w:val="0"/>
      <w:marTop w:val="0"/>
      <w:marBottom w:val="0"/>
      <w:divBdr>
        <w:top w:val="none" w:sz="0" w:space="0" w:color="auto"/>
        <w:left w:val="none" w:sz="0" w:space="0" w:color="auto"/>
        <w:bottom w:val="none" w:sz="0" w:space="0" w:color="auto"/>
        <w:right w:val="none" w:sz="0" w:space="0" w:color="auto"/>
      </w:divBdr>
    </w:div>
    <w:div w:id="727145269">
      <w:bodyDiv w:val="1"/>
      <w:marLeft w:val="0"/>
      <w:marRight w:val="0"/>
      <w:marTop w:val="0"/>
      <w:marBottom w:val="0"/>
      <w:divBdr>
        <w:top w:val="none" w:sz="0" w:space="0" w:color="auto"/>
        <w:left w:val="none" w:sz="0" w:space="0" w:color="auto"/>
        <w:bottom w:val="none" w:sz="0" w:space="0" w:color="auto"/>
        <w:right w:val="none" w:sz="0" w:space="0" w:color="auto"/>
      </w:divBdr>
    </w:div>
    <w:div w:id="729306528">
      <w:bodyDiv w:val="1"/>
      <w:marLeft w:val="0"/>
      <w:marRight w:val="0"/>
      <w:marTop w:val="0"/>
      <w:marBottom w:val="0"/>
      <w:divBdr>
        <w:top w:val="none" w:sz="0" w:space="0" w:color="auto"/>
        <w:left w:val="none" w:sz="0" w:space="0" w:color="auto"/>
        <w:bottom w:val="none" w:sz="0" w:space="0" w:color="auto"/>
        <w:right w:val="none" w:sz="0" w:space="0" w:color="auto"/>
      </w:divBdr>
    </w:div>
    <w:div w:id="749232389">
      <w:bodyDiv w:val="1"/>
      <w:marLeft w:val="0"/>
      <w:marRight w:val="0"/>
      <w:marTop w:val="0"/>
      <w:marBottom w:val="0"/>
      <w:divBdr>
        <w:top w:val="none" w:sz="0" w:space="0" w:color="auto"/>
        <w:left w:val="none" w:sz="0" w:space="0" w:color="auto"/>
        <w:bottom w:val="none" w:sz="0" w:space="0" w:color="auto"/>
        <w:right w:val="none" w:sz="0" w:space="0" w:color="auto"/>
      </w:divBdr>
    </w:div>
    <w:div w:id="749237119">
      <w:bodyDiv w:val="1"/>
      <w:marLeft w:val="0"/>
      <w:marRight w:val="0"/>
      <w:marTop w:val="0"/>
      <w:marBottom w:val="0"/>
      <w:divBdr>
        <w:top w:val="none" w:sz="0" w:space="0" w:color="auto"/>
        <w:left w:val="none" w:sz="0" w:space="0" w:color="auto"/>
        <w:bottom w:val="none" w:sz="0" w:space="0" w:color="auto"/>
        <w:right w:val="none" w:sz="0" w:space="0" w:color="auto"/>
      </w:divBdr>
    </w:div>
    <w:div w:id="833494997">
      <w:bodyDiv w:val="1"/>
      <w:marLeft w:val="0"/>
      <w:marRight w:val="0"/>
      <w:marTop w:val="0"/>
      <w:marBottom w:val="0"/>
      <w:divBdr>
        <w:top w:val="none" w:sz="0" w:space="0" w:color="auto"/>
        <w:left w:val="none" w:sz="0" w:space="0" w:color="auto"/>
        <w:bottom w:val="none" w:sz="0" w:space="0" w:color="auto"/>
        <w:right w:val="none" w:sz="0" w:space="0" w:color="auto"/>
      </w:divBdr>
    </w:div>
    <w:div w:id="943851869">
      <w:bodyDiv w:val="1"/>
      <w:marLeft w:val="0"/>
      <w:marRight w:val="0"/>
      <w:marTop w:val="0"/>
      <w:marBottom w:val="0"/>
      <w:divBdr>
        <w:top w:val="none" w:sz="0" w:space="0" w:color="auto"/>
        <w:left w:val="none" w:sz="0" w:space="0" w:color="auto"/>
        <w:bottom w:val="none" w:sz="0" w:space="0" w:color="auto"/>
        <w:right w:val="none" w:sz="0" w:space="0" w:color="auto"/>
      </w:divBdr>
    </w:div>
    <w:div w:id="1320890770">
      <w:bodyDiv w:val="1"/>
      <w:marLeft w:val="0"/>
      <w:marRight w:val="0"/>
      <w:marTop w:val="0"/>
      <w:marBottom w:val="0"/>
      <w:divBdr>
        <w:top w:val="none" w:sz="0" w:space="0" w:color="auto"/>
        <w:left w:val="none" w:sz="0" w:space="0" w:color="auto"/>
        <w:bottom w:val="none" w:sz="0" w:space="0" w:color="auto"/>
        <w:right w:val="none" w:sz="0" w:space="0" w:color="auto"/>
      </w:divBdr>
    </w:div>
    <w:div w:id="1326519691">
      <w:bodyDiv w:val="1"/>
      <w:marLeft w:val="0"/>
      <w:marRight w:val="0"/>
      <w:marTop w:val="0"/>
      <w:marBottom w:val="0"/>
      <w:divBdr>
        <w:top w:val="none" w:sz="0" w:space="0" w:color="auto"/>
        <w:left w:val="none" w:sz="0" w:space="0" w:color="auto"/>
        <w:bottom w:val="none" w:sz="0" w:space="0" w:color="auto"/>
        <w:right w:val="none" w:sz="0" w:space="0" w:color="auto"/>
      </w:divBdr>
    </w:div>
    <w:div w:id="1374765777">
      <w:bodyDiv w:val="1"/>
      <w:marLeft w:val="0"/>
      <w:marRight w:val="0"/>
      <w:marTop w:val="0"/>
      <w:marBottom w:val="0"/>
      <w:divBdr>
        <w:top w:val="none" w:sz="0" w:space="0" w:color="auto"/>
        <w:left w:val="none" w:sz="0" w:space="0" w:color="auto"/>
        <w:bottom w:val="none" w:sz="0" w:space="0" w:color="auto"/>
        <w:right w:val="none" w:sz="0" w:space="0" w:color="auto"/>
      </w:divBdr>
    </w:div>
    <w:div w:id="1465007911">
      <w:bodyDiv w:val="1"/>
      <w:marLeft w:val="0"/>
      <w:marRight w:val="0"/>
      <w:marTop w:val="0"/>
      <w:marBottom w:val="0"/>
      <w:divBdr>
        <w:top w:val="none" w:sz="0" w:space="0" w:color="auto"/>
        <w:left w:val="none" w:sz="0" w:space="0" w:color="auto"/>
        <w:bottom w:val="none" w:sz="0" w:space="0" w:color="auto"/>
        <w:right w:val="none" w:sz="0" w:space="0" w:color="auto"/>
      </w:divBdr>
    </w:div>
    <w:div w:id="1593540089">
      <w:bodyDiv w:val="1"/>
      <w:marLeft w:val="0"/>
      <w:marRight w:val="0"/>
      <w:marTop w:val="0"/>
      <w:marBottom w:val="0"/>
      <w:divBdr>
        <w:top w:val="none" w:sz="0" w:space="0" w:color="auto"/>
        <w:left w:val="none" w:sz="0" w:space="0" w:color="auto"/>
        <w:bottom w:val="none" w:sz="0" w:space="0" w:color="auto"/>
        <w:right w:val="none" w:sz="0" w:space="0" w:color="auto"/>
      </w:divBdr>
    </w:div>
    <w:div w:id="1598174051">
      <w:bodyDiv w:val="1"/>
      <w:marLeft w:val="0"/>
      <w:marRight w:val="0"/>
      <w:marTop w:val="0"/>
      <w:marBottom w:val="0"/>
      <w:divBdr>
        <w:top w:val="none" w:sz="0" w:space="0" w:color="auto"/>
        <w:left w:val="none" w:sz="0" w:space="0" w:color="auto"/>
        <w:bottom w:val="none" w:sz="0" w:space="0" w:color="auto"/>
        <w:right w:val="none" w:sz="0" w:space="0" w:color="auto"/>
      </w:divBdr>
    </w:div>
    <w:div w:id="1611427879">
      <w:bodyDiv w:val="1"/>
      <w:marLeft w:val="0"/>
      <w:marRight w:val="0"/>
      <w:marTop w:val="0"/>
      <w:marBottom w:val="0"/>
      <w:divBdr>
        <w:top w:val="none" w:sz="0" w:space="0" w:color="auto"/>
        <w:left w:val="none" w:sz="0" w:space="0" w:color="auto"/>
        <w:bottom w:val="none" w:sz="0" w:space="0" w:color="auto"/>
        <w:right w:val="none" w:sz="0" w:space="0" w:color="auto"/>
      </w:divBdr>
    </w:div>
    <w:div w:id="1668022740">
      <w:bodyDiv w:val="1"/>
      <w:marLeft w:val="0"/>
      <w:marRight w:val="0"/>
      <w:marTop w:val="0"/>
      <w:marBottom w:val="0"/>
      <w:divBdr>
        <w:top w:val="none" w:sz="0" w:space="0" w:color="auto"/>
        <w:left w:val="none" w:sz="0" w:space="0" w:color="auto"/>
        <w:bottom w:val="none" w:sz="0" w:space="0" w:color="auto"/>
        <w:right w:val="none" w:sz="0" w:space="0" w:color="auto"/>
      </w:divBdr>
    </w:div>
    <w:div w:id="1788817473">
      <w:bodyDiv w:val="1"/>
      <w:marLeft w:val="0"/>
      <w:marRight w:val="0"/>
      <w:marTop w:val="0"/>
      <w:marBottom w:val="0"/>
      <w:divBdr>
        <w:top w:val="none" w:sz="0" w:space="0" w:color="auto"/>
        <w:left w:val="none" w:sz="0" w:space="0" w:color="auto"/>
        <w:bottom w:val="none" w:sz="0" w:space="0" w:color="auto"/>
        <w:right w:val="none" w:sz="0" w:space="0" w:color="auto"/>
      </w:divBdr>
    </w:div>
    <w:div w:id="1849715029">
      <w:bodyDiv w:val="1"/>
      <w:marLeft w:val="0"/>
      <w:marRight w:val="0"/>
      <w:marTop w:val="0"/>
      <w:marBottom w:val="0"/>
      <w:divBdr>
        <w:top w:val="none" w:sz="0" w:space="0" w:color="auto"/>
        <w:left w:val="none" w:sz="0" w:space="0" w:color="auto"/>
        <w:bottom w:val="none" w:sz="0" w:space="0" w:color="auto"/>
        <w:right w:val="none" w:sz="0" w:space="0" w:color="auto"/>
      </w:divBdr>
    </w:div>
    <w:div w:id="1942057953">
      <w:bodyDiv w:val="1"/>
      <w:marLeft w:val="0"/>
      <w:marRight w:val="0"/>
      <w:marTop w:val="0"/>
      <w:marBottom w:val="0"/>
      <w:divBdr>
        <w:top w:val="none" w:sz="0" w:space="0" w:color="auto"/>
        <w:left w:val="none" w:sz="0" w:space="0" w:color="auto"/>
        <w:bottom w:val="none" w:sz="0" w:space="0" w:color="auto"/>
        <w:right w:val="none" w:sz="0" w:space="0" w:color="auto"/>
      </w:divBdr>
    </w:div>
    <w:div w:id="1970552996">
      <w:bodyDiv w:val="1"/>
      <w:marLeft w:val="0"/>
      <w:marRight w:val="0"/>
      <w:marTop w:val="0"/>
      <w:marBottom w:val="0"/>
      <w:divBdr>
        <w:top w:val="none" w:sz="0" w:space="0" w:color="auto"/>
        <w:left w:val="none" w:sz="0" w:space="0" w:color="auto"/>
        <w:bottom w:val="none" w:sz="0" w:space="0" w:color="auto"/>
        <w:right w:val="none" w:sz="0" w:space="0" w:color="auto"/>
      </w:divBdr>
    </w:div>
    <w:div w:id="2010131803">
      <w:bodyDiv w:val="1"/>
      <w:marLeft w:val="0"/>
      <w:marRight w:val="0"/>
      <w:marTop w:val="0"/>
      <w:marBottom w:val="0"/>
      <w:divBdr>
        <w:top w:val="none" w:sz="0" w:space="0" w:color="auto"/>
        <w:left w:val="none" w:sz="0" w:space="0" w:color="auto"/>
        <w:bottom w:val="none" w:sz="0" w:space="0" w:color="auto"/>
        <w:right w:val="none" w:sz="0" w:space="0" w:color="auto"/>
      </w:divBdr>
    </w:div>
    <w:div w:id="2068338221">
      <w:bodyDiv w:val="1"/>
      <w:marLeft w:val="0"/>
      <w:marRight w:val="0"/>
      <w:marTop w:val="0"/>
      <w:marBottom w:val="0"/>
      <w:divBdr>
        <w:top w:val="none" w:sz="0" w:space="0" w:color="auto"/>
        <w:left w:val="none" w:sz="0" w:space="0" w:color="auto"/>
        <w:bottom w:val="none" w:sz="0" w:space="0" w:color="auto"/>
        <w:right w:val="none" w:sz="0" w:space="0" w:color="auto"/>
      </w:divBdr>
    </w:div>
    <w:div w:id="2094276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scootle.edu.au/ec/viewing/L162/index.html" TargetMode="Externa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482</Words>
  <Characters>2753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YATES Hayden</dc:creator>
  <cp:keywords/>
  <dc:description/>
  <cp:lastModifiedBy>Zoran Groznica</cp:lastModifiedBy>
  <cp:revision>30</cp:revision>
  <dcterms:created xsi:type="dcterms:W3CDTF">2020-02-07T22:14:00Z</dcterms:created>
  <dcterms:modified xsi:type="dcterms:W3CDTF">2020-02-23T23:10:00Z</dcterms:modified>
</cp:coreProperties>
</file>