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i/>
          <w:noProof/>
          <w:sz w:val="44"/>
          <w:lang w:eastAsia="en-AU"/>
        </w:rPr>
      </w:pPr>
      <w:r>
        <w:rPr>
          <w:i/>
          <w:noProof/>
          <w:sz w:val="44"/>
          <w:lang w:eastAsia="en-AU"/>
        </w:rPr>
        <w:drawing>
          <wp:anchor distT="0" distB="0" distL="114300" distR="114300" simplePos="0" relativeHeight="251659264" behindDoc="1" locked="0" layoutInCell="1" allowOverlap="1" wp14:anchorId="1D548AA4" wp14:editId="4F576695">
            <wp:simplePos x="0" y="0"/>
            <wp:positionH relativeFrom="margin">
              <wp:align>center</wp:align>
            </wp:positionH>
            <wp:positionV relativeFrom="paragraph">
              <wp:posOffset>86212</wp:posOffset>
            </wp:positionV>
            <wp:extent cx="2243071" cy="2237166"/>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3071" cy="2237166"/>
                    </a:xfrm>
                    <a:prstGeom prst="rect">
                      <a:avLst/>
                    </a:prstGeom>
                    <a:noFill/>
                  </pic:spPr>
                </pic:pic>
              </a:graphicData>
            </a:graphic>
            <wp14:sizeRelH relativeFrom="margin">
              <wp14:pctWidth>0</wp14:pctWidth>
            </wp14:sizeRelH>
            <wp14:sizeRelV relativeFrom="margin">
              <wp14:pctHeight>0</wp14:pctHeight>
            </wp14:sizeRelV>
          </wp:anchor>
        </w:drawing>
      </w: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i/>
          <w:noProof/>
          <w:sz w:val="44"/>
          <w:lang w:eastAsia="en-AU"/>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65565E" w:rsidRDefault="0065565E" w:rsidP="0015263B">
      <w:pPr>
        <w:spacing w:after="0" w:line="240" w:lineRule="auto"/>
        <w:ind w:right="-1050"/>
        <w:rPr>
          <w:rFonts w:eastAsia="Times New Roman" w:cstheme="minorHAnsi"/>
          <w:b/>
          <w:i/>
          <w:color w:val="002060"/>
          <w:sz w:val="20"/>
          <w:szCs w:val="20"/>
        </w:rPr>
      </w:pPr>
    </w:p>
    <w:p w:rsidR="008B6300" w:rsidRPr="008B6300" w:rsidRDefault="008B6300" w:rsidP="0015263B">
      <w:pPr>
        <w:spacing w:after="0" w:line="240" w:lineRule="auto"/>
        <w:ind w:right="-1050"/>
        <w:rPr>
          <w:rFonts w:eastAsia="Times New Roman" w:cstheme="minorHAnsi"/>
          <w:b/>
          <w:i/>
          <w:color w:val="002060"/>
          <w:sz w:val="20"/>
          <w:szCs w:val="20"/>
        </w:rPr>
      </w:pPr>
    </w:p>
    <w:tbl>
      <w:tblPr>
        <w:tblStyle w:val="TableGrid1"/>
        <w:tblW w:w="5000" w:type="pct"/>
        <w:tblLook w:val="04A0" w:firstRow="1" w:lastRow="0" w:firstColumn="1" w:lastColumn="0" w:noHBand="0" w:noVBand="1"/>
      </w:tblPr>
      <w:tblGrid>
        <w:gridCol w:w="5664"/>
        <w:gridCol w:w="4822"/>
        <w:gridCol w:w="4074"/>
      </w:tblGrid>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Subject: English </w:t>
            </w:r>
            <w:r w:rsidR="00EB0C40">
              <w:rPr>
                <w:b/>
                <w:i/>
              </w:rPr>
              <w:t>Foundation</w:t>
            </w:r>
          </w:p>
        </w:tc>
        <w:tc>
          <w:tcPr>
            <w:tcW w:w="1656" w:type="pct"/>
            <w:tcBorders>
              <w:bottom w:val="single" w:sz="4" w:space="0" w:color="auto"/>
            </w:tcBorders>
            <w:shd w:val="clear" w:color="auto" w:fill="D9D9D9" w:themeFill="background1" w:themeFillShade="D9"/>
            <w:vAlign w:val="center"/>
          </w:tcPr>
          <w:p w:rsidR="006E3C67" w:rsidRPr="006E3C67" w:rsidRDefault="006E3C67" w:rsidP="005812B8">
            <w:pPr>
              <w:spacing w:line="259" w:lineRule="auto"/>
              <w:rPr>
                <w:b/>
                <w:i/>
              </w:rPr>
            </w:pPr>
            <w:r w:rsidRPr="006E3C67">
              <w:rPr>
                <w:b/>
                <w:i/>
              </w:rPr>
              <w:t xml:space="preserve">Year Group: </w:t>
            </w:r>
            <w:r w:rsidR="00565439">
              <w:rPr>
                <w:b/>
                <w:i/>
              </w:rPr>
              <w:t>Twelve</w:t>
            </w:r>
          </w:p>
        </w:tc>
        <w:tc>
          <w:tcPr>
            <w:tcW w:w="1399" w:type="pct"/>
            <w:vMerge w:val="restart"/>
            <w:shd w:val="clear" w:color="auto" w:fill="D9D9D9" w:themeFill="background1" w:themeFillShade="D9"/>
            <w:vAlign w:val="center"/>
          </w:tcPr>
          <w:p w:rsidR="006E3C67" w:rsidRPr="006E3C67" w:rsidRDefault="006E3C67" w:rsidP="006E3C67">
            <w:pPr>
              <w:spacing w:line="259" w:lineRule="auto"/>
              <w:rPr>
                <w:b/>
                <w:i/>
              </w:rPr>
            </w:pPr>
            <w:r w:rsidRPr="006E3C67">
              <w:rPr>
                <w:b/>
                <w:i/>
              </w:rPr>
              <w:t>Teacher:</w:t>
            </w:r>
            <w:r w:rsidR="007F234A">
              <w:rPr>
                <w:b/>
                <w:i/>
              </w:rPr>
              <w:t xml:space="preserve"> </w:t>
            </w:r>
            <w:r w:rsidR="000E4DE5">
              <w:rPr>
                <w:b/>
                <w:i/>
              </w:rPr>
              <w:t>Hayden Payne</w:t>
            </w:r>
          </w:p>
        </w:tc>
      </w:tr>
      <w:tr w:rsidR="006E3C67" w:rsidRPr="006E3C67" w:rsidTr="00EF363B">
        <w:trPr>
          <w:cantSplit/>
          <w:trHeight w:val="567"/>
          <w:tblHeader/>
        </w:trPr>
        <w:tc>
          <w:tcPr>
            <w:tcW w:w="1945"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Semester 1</w:t>
            </w:r>
          </w:p>
        </w:tc>
        <w:tc>
          <w:tcPr>
            <w:tcW w:w="1656" w:type="pct"/>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r w:rsidRPr="006E3C67">
              <w:rPr>
                <w:b/>
                <w:i/>
              </w:rPr>
              <w:t xml:space="preserve">Unit </w:t>
            </w:r>
            <w:r>
              <w:rPr>
                <w:b/>
                <w:i/>
              </w:rPr>
              <w:t>1</w:t>
            </w:r>
          </w:p>
        </w:tc>
        <w:tc>
          <w:tcPr>
            <w:tcW w:w="1399" w:type="pct"/>
            <w:vMerge/>
            <w:tcBorders>
              <w:bottom w:val="single" w:sz="4" w:space="0" w:color="auto"/>
            </w:tcBorders>
            <w:shd w:val="clear" w:color="auto" w:fill="D9D9D9" w:themeFill="background1" w:themeFillShade="D9"/>
            <w:vAlign w:val="center"/>
          </w:tcPr>
          <w:p w:rsidR="006E3C67" w:rsidRPr="006E3C67" w:rsidRDefault="006E3C67" w:rsidP="006E3C67">
            <w:pPr>
              <w:spacing w:line="259" w:lineRule="auto"/>
              <w:rPr>
                <w:b/>
                <w:i/>
              </w:rPr>
            </w:pPr>
          </w:p>
        </w:tc>
      </w:tr>
      <w:tr w:rsidR="006E3C67" w:rsidRPr="006E3C67" w:rsidTr="00EF363B">
        <w:trPr>
          <w:cantSplit/>
          <w:trHeight w:val="567"/>
        </w:trPr>
        <w:tc>
          <w:tcPr>
            <w:tcW w:w="5000" w:type="pct"/>
            <w:gridSpan w:val="3"/>
            <w:shd w:val="clear" w:color="auto" w:fill="auto"/>
            <w:tcMar>
              <w:top w:w="113" w:type="dxa"/>
              <w:bottom w:w="113" w:type="dxa"/>
            </w:tcMar>
            <w:vAlign w:val="center"/>
          </w:tcPr>
          <w:p w:rsidR="009761BE" w:rsidRPr="0015263B" w:rsidRDefault="009761BE" w:rsidP="00EF363B">
            <w:pPr>
              <w:spacing w:after="120" w:line="240" w:lineRule="auto"/>
              <w:rPr>
                <w:rFonts w:ascii="Calibri" w:hAnsi="Calibri" w:cs="Calibri"/>
                <w:sz w:val="21"/>
                <w:szCs w:val="22"/>
              </w:rPr>
            </w:pPr>
            <w:r w:rsidRPr="0015263B">
              <w:rPr>
                <w:rFonts w:ascii="Calibri" w:hAnsi="Calibri" w:cs="Calibri"/>
                <w:sz w:val="21"/>
                <w:szCs w:val="22"/>
              </w:rPr>
              <w:t>By the end of this unit, students will:</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functional literacy, including appropriate spelling, punctuation and</w:t>
            </w:r>
            <w:r w:rsidRPr="0015263B">
              <w:rPr>
                <w:rFonts w:ascii="Calibri" w:hAnsi="Calibri" w:cs="Calibri"/>
                <w:spacing w:val="-1"/>
                <w:sz w:val="21"/>
              </w:rPr>
              <w:t xml:space="preserve"> </w:t>
            </w:r>
            <w:r w:rsidRPr="0015263B">
              <w:rPr>
                <w:rFonts w:ascii="Calibri" w:hAnsi="Calibri" w:cs="Calibri"/>
                <w:sz w:val="21"/>
              </w:rPr>
              <w:t>grammar.</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reading (understanding, comprehending, interpreting, analysing) texts for work, learning, community and/or everyday personal</w:t>
            </w:r>
            <w:r w:rsidRPr="0015263B">
              <w:rPr>
                <w:rFonts w:ascii="Calibri" w:hAnsi="Calibri" w:cs="Calibri"/>
                <w:spacing w:val="-6"/>
                <w:sz w:val="21"/>
              </w:rPr>
              <w:t xml:space="preserve"> </w:t>
            </w:r>
            <w:r w:rsidRPr="0015263B">
              <w:rPr>
                <w:rFonts w:ascii="Calibri" w:hAnsi="Calibri" w:cs="Calibri"/>
                <w:sz w:val="21"/>
              </w:rPr>
              <w:t>contexts</w:t>
            </w:r>
          </w:p>
          <w:p w:rsidR="009761BE" w:rsidRPr="0015263B" w:rsidRDefault="009761BE" w:rsidP="00C569B0">
            <w:pPr>
              <w:pStyle w:val="ListParagraph"/>
              <w:numPr>
                <w:ilvl w:val="0"/>
                <w:numId w:val="20"/>
              </w:numPr>
              <w:spacing w:after="120" w:line="240" w:lineRule="auto"/>
              <w:rPr>
                <w:rFonts w:ascii="Calibri" w:hAnsi="Calibri" w:cs="Calibri"/>
                <w:sz w:val="21"/>
              </w:rPr>
            </w:pPr>
            <w:r w:rsidRPr="0015263B">
              <w:rPr>
                <w:rFonts w:ascii="Calibri" w:hAnsi="Calibri" w:cs="Calibri"/>
                <w:sz w:val="21"/>
              </w:rPr>
              <w:t>develop skills in producing (constructing, creating, writing) texts for work, learning, community and/or everyday personal</w:t>
            </w:r>
            <w:r w:rsidRPr="0015263B">
              <w:rPr>
                <w:rFonts w:ascii="Calibri" w:hAnsi="Calibri" w:cs="Calibri"/>
                <w:spacing w:val="-8"/>
                <w:sz w:val="21"/>
              </w:rPr>
              <w:t xml:space="preserve"> </w:t>
            </w:r>
            <w:r w:rsidRPr="0015263B">
              <w:rPr>
                <w:rFonts w:ascii="Calibri" w:hAnsi="Calibri" w:cs="Calibri"/>
                <w:sz w:val="21"/>
              </w:rPr>
              <w:t>contexts</w:t>
            </w:r>
          </w:p>
          <w:p w:rsidR="00BB797A" w:rsidRPr="0015263B" w:rsidRDefault="009761BE" w:rsidP="00C569B0">
            <w:pPr>
              <w:pStyle w:val="ListParagraph"/>
              <w:numPr>
                <w:ilvl w:val="0"/>
                <w:numId w:val="20"/>
              </w:numPr>
              <w:spacing w:after="120" w:line="240" w:lineRule="auto"/>
              <w:rPr>
                <w:rFonts w:ascii="Calibri" w:hAnsi="Calibri" w:cs="Calibri"/>
                <w:sz w:val="21"/>
                <w:szCs w:val="24"/>
              </w:rPr>
            </w:pPr>
            <w:r w:rsidRPr="0015263B">
              <w:rPr>
                <w:rFonts w:ascii="Calibri" w:hAnsi="Calibri" w:cs="Calibri"/>
                <w:sz w:val="21"/>
              </w:rPr>
              <w:t>develop skills in speaking and listening for work, learning, community and everyday personal</w:t>
            </w:r>
            <w:r w:rsidRPr="0015263B">
              <w:rPr>
                <w:rFonts w:ascii="Calibri" w:hAnsi="Calibri" w:cs="Calibri"/>
                <w:spacing w:val="-8"/>
                <w:sz w:val="21"/>
              </w:rPr>
              <w:t xml:space="preserve"> </w:t>
            </w:r>
            <w:r w:rsidRPr="0015263B">
              <w:rPr>
                <w:rFonts w:ascii="Calibri" w:hAnsi="Calibri" w:cs="Calibri"/>
                <w:sz w:val="21"/>
              </w:rPr>
              <w:t>contexts</w:t>
            </w:r>
          </w:p>
        </w:tc>
      </w:tr>
      <w:tr w:rsidR="00EF363B" w:rsidRPr="006E3C67" w:rsidTr="00EF363B">
        <w:trPr>
          <w:cantSplit/>
          <w:trHeight w:val="8490"/>
        </w:trPr>
        <w:tc>
          <w:tcPr>
            <w:tcW w:w="5000" w:type="pct"/>
            <w:gridSpan w:val="3"/>
            <w:shd w:val="clear" w:color="auto" w:fill="auto"/>
            <w:tcMar>
              <w:top w:w="113" w:type="dxa"/>
              <w:bottom w:w="113" w:type="dxa"/>
            </w:tcMar>
            <w:vAlign w:val="center"/>
          </w:tcPr>
          <w:p w:rsidR="00EF363B" w:rsidRPr="0015263B" w:rsidRDefault="00EF363B" w:rsidP="00EF363B">
            <w:pPr>
              <w:spacing w:after="120" w:line="240" w:lineRule="auto"/>
              <w:rPr>
                <w:b/>
                <w:sz w:val="21"/>
                <w:szCs w:val="22"/>
              </w:rPr>
            </w:pPr>
            <w:r w:rsidRPr="0015263B">
              <w:rPr>
                <w:b/>
                <w:sz w:val="21"/>
                <w:szCs w:val="22"/>
              </w:rPr>
              <w:lastRenderedPageBreak/>
              <w:t>When reading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texts work, for example, their structures, conventions,</w:t>
            </w:r>
            <w:r w:rsidRPr="0015263B">
              <w:rPr>
                <w:spacing w:val="-5"/>
                <w:sz w:val="21"/>
              </w:rPr>
              <w:t xml:space="preserve"> </w:t>
            </w:r>
            <w:r w:rsidRPr="0015263B">
              <w:rPr>
                <w:sz w:val="21"/>
              </w:rPr>
              <w:t>techniques</w:t>
            </w:r>
          </w:p>
          <w:p w:rsidR="00EF363B" w:rsidRPr="0015263B" w:rsidRDefault="00EF363B" w:rsidP="00C569B0">
            <w:pPr>
              <w:pStyle w:val="ListParagraph"/>
              <w:numPr>
                <w:ilvl w:val="0"/>
                <w:numId w:val="21"/>
              </w:numPr>
              <w:spacing w:after="120" w:line="240" w:lineRule="auto"/>
              <w:rPr>
                <w:sz w:val="21"/>
              </w:rPr>
            </w:pPr>
            <w:r w:rsidRPr="0015263B">
              <w:rPr>
                <w:sz w:val="21"/>
              </w:rPr>
              <w:t>why texts use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how texts use the conventions of a particular form</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use language for particular purposes and audiences </w:t>
            </w:r>
          </w:p>
          <w:p w:rsidR="00EF363B" w:rsidRPr="0015263B" w:rsidRDefault="00EF363B" w:rsidP="00C569B0">
            <w:pPr>
              <w:pStyle w:val="ListParagraph"/>
              <w:numPr>
                <w:ilvl w:val="0"/>
                <w:numId w:val="21"/>
              </w:numPr>
              <w:spacing w:after="120" w:line="240" w:lineRule="auto"/>
              <w:rPr>
                <w:sz w:val="21"/>
              </w:rPr>
            </w:pPr>
            <w:r w:rsidRPr="0015263B">
              <w:rPr>
                <w:sz w:val="21"/>
              </w:rPr>
              <w:t xml:space="preserve">how texts promote values and attitudes </w:t>
            </w:r>
          </w:p>
          <w:p w:rsidR="00EF363B" w:rsidRPr="0015263B" w:rsidRDefault="00EF363B" w:rsidP="00C569B0">
            <w:pPr>
              <w:pStyle w:val="ListParagraph"/>
              <w:numPr>
                <w:ilvl w:val="0"/>
                <w:numId w:val="21"/>
              </w:numPr>
              <w:spacing w:after="120" w:line="240" w:lineRule="auto"/>
              <w:rPr>
                <w:sz w:val="21"/>
              </w:rPr>
            </w:pPr>
            <w:r w:rsidRPr="0015263B">
              <w:rPr>
                <w:sz w:val="21"/>
              </w:rPr>
              <w:t>how to discuss what has been learned about how texts work</w:t>
            </w:r>
          </w:p>
          <w:p w:rsidR="00EF363B" w:rsidRPr="0015263B" w:rsidRDefault="00EF363B" w:rsidP="00C569B0">
            <w:pPr>
              <w:pStyle w:val="ListParagraph"/>
              <w:numPr>
                <w:ilvl w:val="0"/>
                <w:numId w:val="21"/>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producing texts, students learn</w:t>
            </w:r>
          </w:p>
          <w:p w:rsidR="00EF363B" w:rsidRPr="0015263B" w:rsidRDefault="00EF363B" w:rsidP="00C569B0">
            <w:pPr>
              <w:pStyle w:val="ListParagraph"/>
              <w:numPr>
                <w:ilvl w:val="0"/>
                <w:numId w:val="21"/>
              </w:numPr>
              <w:spacing w:after="120" w:line="240" w:lineRule="auto"/>
              <w:rPr>
                <w:sz w:val="21"/>
              </w:rPr>
            </w:pPr>
            <w:r w:rsidRPr="0015263B">
              <w:rPr>
                <w:sz w:val="21"/>
              </w:rPr>
              <w:t>how to use language, including appropriate spelling, punctuation and grammar</w:t>
            </w:r>
          </w:p>
          <w:p w:rsidR="00EF363B" w:rsidRPr="0015263B" w:rsidRDefault="00EF363B" w:rsidP="00C569B0">
            <w:pPr>
              <w:pStyle w:val="ListParagraph"/>
              <w:numPr>
                <w:ilvl w:val="0"/>
                <w:numId w:val="21"/>
              </w:numPr>
              <w:spacing w:after="120" w:line="240" w:lineRule="auto"/>
              <w:rPr>
                <w:sz w:val="21"/>
              </w:rPr>
            </w:pPr>
            <w:r w:rsidRPr="0015263B">
              <w:rPr>
                <w:sz w:val="21"/>
              </w:rPr>
              <w:t>how to spell and pronounce words effectively</w:t>
            </w:r>
          </w:p>
          <w:p w:rsidR="00EF363B" w:rsidRPr="0015263B" w:rsidRDefault="00EF363B" w:rsidP="00A46DFC">
            <w:pPr>
              <w:pStyle w:val="ListParagraph"/>
              <w:numPr>
                <w:ilvl w:val="0"/>
                <w:numId w:val="22"/>
              </w:numPr>
              <w:spacing w:after="120" w:line="240" w:lineRule="auto"/>
              <w:rPr>
                <w:sz w:val="21"/>
              </w:rPr>
            </w:pPr>
            <w:r w:rsidRPr="0015263B">
              <w:rPr>
                <w:sz w:val="21"/>
              </w:rPr>
              <w:t>to visualise and pronounce words</w:t>
            </w:r>
          </w:p>
          <w:p w:rsidR="00EF363B" w:rsidRPr="0015263B" w:rsidRDefault="00EF363B" w:rsidP="00C569B0">
            <w:pPr>
              <w:pStyle w:val="ListParagraph"/>
              <w:numPr>
                <w:ilvl w:val="0"/>
                <w:numId w:val="22"/>
              </w:numPr>
              <w:spacing w:after="120" w:line="240" w:lineRule="auto"/>
              <w:rPr>
                <w:sz w:val="21"/>
              </w:rPr>
            </w:pPr>
            <w:r w:rsidRPr="0015263B">
              <w:rPr>
                <w:sz w:val="21"/>
              </w:rPr>
              <w:t>how and when to use punctuation</w:t>
            </w:r>
          </w:p>
          <w:p w:rsidR="00EF363B" w:rsidRPr="0015263B" w:rsidRDefault="00EF363B" w:rsidP="00C569B0">
            <w:pPr>
              <w:pStyle w:val="ListParagraph"/>
              <w:numPr>
                <w:ilvl w:val="0"/>
                <w:numId w:val="22"/>
              </w:numPr>
              <w:spacing w:after="120" w:line="240" w:lineRule="auto"/>
              <w:rPr>
                <w:sz w:val="21"/>
              </w:rPr>
            </w:pPr>
            <w:r w:rsidRPr="0015263B">
              <w:rPr>
                <w:sz w:val="21"/>
              </w:rPr>
              <w:t>how to learn and use concepts of English grammar</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 how to shape language for particular purposes and </w:t>
            </w:r>
            <w:proofErr w:type="gramStart"/>
            <w:r w:rsidRPr="0015263B">
              <w:rPr>
                <w:sz w:val="21"/>
              </w:rPr>
              <w:t>audiences</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brainstorm ideas, for example, by using </w:t>
            </w:r>
            <w:r w:rsidR="0062125A" w:rsidRPr="0015263B">
              <w:rPr>
                <w:sz w:val="21"/>
              </w:rPr>
              <w:t>mind maps</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 text to make it work, for example, by creating a framework</w:t>
            </w:r>
          </w:p>
          <w:p w:rsidR="00EF363B" w:rsidRPr="0015263B" w:rsidRDefault="00EF363B" w:rsidP="00C569B0">
            <w:pPr>
              <w:pStyle w:val="ListParagraph"/>
              <w:numPr>
                <w:ilvl w:val="0"/>
                <w:numId w:val="22"/>
              </w:numPr>
              <w:spacing w:after="120" w:line="240" w:lineRule="auto"/>
              <w:rPr>
                <w:sz w:val="21"/>
              </w:rPr>
            </w:pPr>
            <w:r w:rsidRPr="0015263B">
              <w:rPr>
                <w:sz w:val="21"/>
              </w:rPr>
              <w:t>why a particular form is appropriate, for example, a weekly column instead of a feature article</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use the conventions of a particular form, for example, the sports </w:t>
            </w:r>
            <w:proofErr w:type="gramStart"/>
            <w:r w:rsidRPr="0015263B">
              <w:rPr>
                <w:sz w:val="21"/>
              </w:rPr>
              <w:t>article</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reflect on the strengths and weaknesses of texts created</w:t>
            </w:r>
          </w:p>
          <w:p w:rsidR="00EF363B" w:rsidRPr="0015263B" w:rsidRDefault="00EF363B" w:rsidP="00C569B0">
            <w:pPr>
              <w:pStyle w:val="ListParagraph"/>
              <w:numPr>
                <w:ilvl w:val="0"/>
                <w:numId w:val="22"/>
              </w:numPr>
              <w:spacing w:after="120" w:line="240" w:lineRule="auto"/>
              <w:rPr>
                <w:sz w:val="21"/>
              </w:rPr>
            </w:pPr>
            <w:r w:rsidRPr="0015263B">
              <w:rPr>
                <w:sz w:val="21"/>
              </w:rPr>
              <w:t>how texts can be interpreted in different ways</w:t>
            </w:r>
          </w:p>
          <w:p w:rsidR="00EF363B" w:rsidRPr="0015263B" w:rsidRDefault="00EF363B" w:rsidP="00EF363B">
            <w:pPr>
              <w:spacing w:after="120" w:line="240" w:lineRule="auto"/>
              <w:rPr>
                <w:b/>
                <w:sz w:val="21"/>
                <w:szCs w:val="22"/>
              </w:rPr>
            </w:pPr>
            <w:r w:rsidRPr="0015263B">
              <w:rPr>
                <w:b/>
                <w:sz w:val="21"/>
                <w:szCs w:val="22"/>
              </w:rPr>
              <w:t>When speaking and listening, students learn</w:t>
            </w:r>
          </w:p>
          <w:p w:rsidR="00EF363B" w:rsidRPr="0015263B" w:rsidRDefault="00EF363B" w:rsidP="00C569B0">
            <w:pPr>
              <w:pStyle w:val="ListParagraph"/>
              <w:numPr>
                <w:ilvl w:val="0"/>
                <w:numId w:val="22"/>
              </w:numPr>
              <w:spacing w:after="120" w:line="240" w:lineRule="auto"/>
              <w:rPr>
                <w:sz w:val="21"/>
              </w:rPr>
            </w:pPr>
            <w:r w:rsidRPr="0015263B">
              <w:rPr>
                <w:sz w:val="21"/>
              </w:rPr>
              <w:t>how to shape or structure an oral text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why a particular form is </w:t>
            </w:r>
            <w:proofErr w:type="gramStart"/>
            <w:r w:rsidRPr="0015263B">
              <w:rPr>
                <w:sz w:val="21"/>
              </w:rPr>
              <w:t>appropriate</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use the spoken language conventions of a particular </w:t>
            </w:r>
            <w:proofErr w:type="gramStart"/>
            <w:r w:rsidRPr="0015263B">
              <w:rPr>
                <w:sz w:val="21"/>
              </w:rPr>
              <w:t>form</w:t>
            </w:r>
            <w:proofErr w:type="gramEnd"/>
          </w:p>
          <w:p w:rsidR="00EF363B" w:rsidRPr="0015263B" w:rsidRDefault="00EF363B" w:rsidP="00C569B0">
            <w:pPr>
              <w:pStyle w:val="ListParagraph"/>
              <w:numPr>
                <w:ilvl w:val="0"/>
                <w:numId w:val="22"/>
              </w:numPr>
              <w:spacing w:after="120" w:line="240" w:lineRule="auto"/>
              <w:rPr>
                <w:sz w:val="21"/>
              </w:rPr>
            </w:pPr>
            <w:r w:rsidRPr="0015263B">
              <w:rPr>
                <w:sz w:val="21"/>
              </w:rPr>
              <w:t>how to use spoken language techniques for particular purposes and audiences</w:t>
            </w:r>
          </w:p>
          <w:p w:rsidR="00EF363B" w:rsidRPr="0015263B" w:rsidRDefault="00EF363B" w:rsidP="00C569B0">
            <w:pPr>
              <w:pStyle w:val="ListParagraph"/>
              <w:numPr>
                <w:ilvl w:val="0"/>
                <w:numId w:val="22"/>
              </w:numPr>
              <w:spacing w:after="120" w:line="240" w:lineRule="auto"/>
              <w:rPr>
                <w:sz w:val="21"/>
              </w:rPr>
            </w:pPr>
            <w:r w:rsidRPr="0015263B">
              <w:rPr>
                <w:sz w:val="21"/>
              </w:rPr>
              <w:t xml:space="preserve">how to listen attentively and purposefully </w:t>
            </w:r>
          </w:p>
          <w:p w:rsidR="00EF363B" w:rsidRPr="0015263B" w:rsidRDefault="00EF363B" w:rsidP="00C569B0">
            <w:pPr>
              <w:pStyle w:val="ListParagraph"/>
              <w:numPr>
                <w:ilvl w:val="0"/>
                <w:numId w:val="22"/>
              </w:numPr>
              <w:spacing w:after="120" w:line="240" w:lineRule="auto"/>
              <w:rPr>
                <w:sz w:val="21"/>
              </w:rPr>
            </w:pPr>
            <w:r w:rsidRPr="0015263B">
              <w:rPr>
                <w:sz w:val="21"/>
              </w:rPr>
              <w:t>how to promote values and attitudes</w:t>
            </w:r>
          </w:p>
          <w:p w:rsidR="00EF363B" w:rsidRPr="0015263B" w:rsidRDefault="00EF363B" w:rsidP="00C569B0">
            <w:pPr>
              <w:pStyle w:val="ListParagraph"/>
              <w:numPr>
                <w:ilvl w:val="0"/>
                <w:numId w:val="22"/>
              </w:numPr>
              <w:spacing w:after="120" w:line="240" w:lineRule="auto"/>
              <w:rPr>
                <w:sz w:val="21"/>
              </w:rPr>
            </w:pPr>
            <w:r w:rsidRPr="0015263B">
              <w:rPr>
                <w:sz w:val="21"/>
              </w:rPr>
              <w:t>how to engage in a variety of speaking and listening scenarios</w:t>
            </w:r>
          </w:p>
        </w:tc>
      </w:tr>
    </w:tbl>
    <w:p w:rsidR="006E3C67" w:rsidRDefault="006E3C67" w:rsidP="008B6300">
      <w:pPr>
        <w:spacing w:after="0" w:line="240" w:lineRule="auto"/>
        <w:rPr>
          <w:rFonts w:eastAsia="Calibri" w:cstheme="minorHAnsi"/>
          <w:b/>
          <w:sz w:val="32"/>
          <w:szCs w:val="32"/>
        </w:rPr>
      </w:pPr>
    </w:p>
    <w:tbl>
      <w:tblPr>
        <w:tblStyle w:val="TableGrid1"/>
        <w:tblW w:w="5000" w:type="pct"/>
        <w:tblLook w:val="04A0" w:firstRow="1" w:lastRow="0" w:firstColumn="1" w:lastColumn="0" w:noHBand="0" w:noVBand="1"/>
      </w:tblPr>
      <w:tblGrid>
        <w:gridCol w:w="2781"/>
        <w:gridCol w:w="3663"/>
        <w:gridCol w:w="5341"/>
        <w:gridCol w:w="2775"/>
      </w:tblGrid>
      <w:tr w:rsidR="00EC4302" w:rsidRPr="008F4802" w:rsidTr="00EC4302">
        <w:trPr>
          <w:trHeight w:val="567"/>
          <w:tblHeader/>
        </w:trPr>
        <w:tc>
          <w:tcPr>
            <w:tcW w:w="955"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Name of context</w:t>
            </w:r>
            <w:r w:rsidR="008248E0">
              <w:rPr>
                <w:rFonts w:cstheme="minorHAnsi"/>
                <w:b/>
                <w:sz w:val="22"/>
                <w:szCs w:val="22"/>
              </w:rPr>
              <w:t>, module</w:t>
            </w:r>
            <w:r>
              <w:rPr>
                <w:rFonts w:cstheme="minorHAnsi"/>
                <w:b/>
                <w:sz w:val="22"/>
                <w:szCs w:val="22"/>
              </w:rPr>
              <w:t xml:space="preserve"> and number of w</w:t>
            </w:r>
            <w:r w:rsidR="001B1742" w:rsidRPr="008F4802">
              <w:rPr>
                <w:rFonts w:cstheme="minorHAnsi"/>
                <w:b/>
                <w:sz w:val="22"/>
                <w:szCs w:val="22"/>
              </w:rPr>
              <w:t>eek</w:t>
            </w:r>
            <w:r>
              <w:rPr>
                <w:rFonts w:cstheme="minorHAnsi"/>
                <w:b/>
                <w:sz w:val="22"/>
                <w:szCs w:val="22"/>
              </w:rPr>
              <w:t>s duration</w:t>
            </w:r>
          </w:p>
        </w:tc>
        <w:tc>
          <w:tcPr>
            <w:tcW w:w="1258"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 xml:space="preserve">Syllabus </w:t>
            </w:r>
            <w:r w:rsidR="00EC4302">
              <w:rPr>
                <w:rFonts w:cstheme="minorHAnsi"/>
                <w:b/>
                <w:sz w:val="22"/>
                <w:szCs w:val="22"/>
              </w:rPr>
              <w:t>Content</w:t>
            </w:r>
          </w:p>
        </w:tc>
        <w:tc>
          <w:tcPr>
            <w:tcW w:w="1834" w:type="pct"/>
            <w:shd w:val="clear" w:color="auto" w:fill="D9D9D9" w:themeFill="background1" w:themeFillShade="D9"/>
            <w:vAlign w:val="center"/>
          </w:tcPr>
          <w:p w:rsidR="001B1742" w:rsidRPr="008F4802" w:rsidRDefault="00EC4302" w:rsidP="008F4802">
            <w:pPr>
              <w:spacing w:after="120" w:line="264" w:lineRule="auto"/>
              <w:rPr>
                <w:rFonts w:cstheme="minorHAnsi"/>
                <w:b/>
                <w:sz w:val="22"/>
                <w:szCs w:val="22"/>
              </w:rPr>
            </w:pPr>
            <w:r>
              <w:rPr>
                <w:rFonts w:cstheme="minorHAnsi"/>
                <w:b/>
                <w:sz w:val="22"/>
                <w:szCs w:val="22"/>
              </w:rPr>
              <w:t xml:space="preserve">Modules and </w:t>
            </w:r>
            <w:r w:rsidR="001B1742" w:rsidRPr="008F4802">
              <w:rPr>
                <w:rFonts w:cstheme="minorHAnsi"/>
                <w:b/>
                <w:sz w:val="22"/>
                <w:szCs w:val="22"/>
              </w:rPr>
              <w:t>A</w:t>
            </w:r>
            <w:r>
              <w:rPr>
                <w:rFonts w:cstheme="minorHAnsi"/>
                <w:b/>
                <w:sz w:val="22"/>
                <w:szCs w:val="22"/>
              </w:rPr>
              <w:t>ctivities</w:t>
            </w:r>
          </w:p>
        </w:tc>
        <w:tc>
          <w:tcPr>
            <w:tcW w:w="953" w:type="pct"/>
            <w:shd w:val="clear" w:color="auto" w:fill="D9D9D9" w:themeFill="background1" w:themeFillShade="D9"/>
            <w:vAlign w:val="center"/>
          </w:tcPr>
          <w:p w:rsidR="001B1742" w:rsidRPr="008F4802" w:rsidRDefault="001B1742" w:rsidP="008F4802">
            <w:pPr>
              <w:spacing w:after="120" w:line="264" w:lineRule="auto"/>
              <w:rPr>
                <w:rFonts w:cstheme="minorHAnsi"/>
                <w:b/>
                <w:sz w:val="22"/>
                <w:szCs w:val="22"/>
              </w:rPr>
            </w:pPr>
            <w:r w:rsidRPr="008F4802">
              <w:rPr>
                <w:rFonts w:cstheme="minorHAnsi"/>
                <w:b/>
                <w:sz w:val="22"/>
                <w:szCs w:val="22"/>
              </w:rPr>
              <w:t>Assessment Information</w:t>
            </w:r>
          </w:p>
        </w:tc>
      </w:tr>
      <w:tr w:rsidR="00EC4302" w:rsidRPr="008F4802" w:rsidTr="00EC4302">
        <w:tc>
          <w:tcPr>
            <w:tcW w:w="955" w:type="pct"/>
            <w:shd w:val="clear" w:color="auto" w:fill="auto"/>
          </w:tcPr>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b/>
                <w:color w:val="000000" w:themeColor="text1"/>
                <w:sz w:val="22"/>
                <w:szCs w:val="22"/>
              </w:rPr>
            </w:pPr>
          </w:p>
          <w:p w:rsidR="001B1742" w:rsidRPr="008F4802" w:rsidRDefault="001B1742"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 1</w:t>
            </w:r>
          </w:p>
        </w:tc>
        <w:tc>
          <w:tcPr>
            <w:tcW w:w="1258" w:type="pct"/>
            <w:vAlign w:val="center"/>
          </w:tcPr>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Aims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Organisation</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Grade descriptions</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Assessment outline</w:t>
            </w:r>
          </w:p>
          <w:p w:rsidR="001B1742" w:rsidRPr="008F4802" w:rsidRDefault="001B1742" w:rsidP="00A46DFC">
            <w:pPr>
              <w:spacing w:after="120" w:line="264" w:lineRule="auto"/>
              <w:rPr>
                <w:rFonts w:eastAsia="Calibri" w:cstheme="minorHAnsi"/>
                <w:color w:val="000000" w:themeColor="text1"/>
                <w:sz w:val="22"/>
                <w:szCs w:val="22"/>
              </w:rPr>
            </w:pPr>
            <w:r w:rsidRPr="008F4802">
              <w:rPr>
                <w:rFonts w:eastAsia="Calibri" w:cstheme="minorHAnsi"/>
                <w:color w:val="000000" w:themeColor="text1"/>
                <w:sz w:val="22"/>
                <w:szCs w:val="22"/>
              </w:rPr>
              <w:t>Glossary</w:t>
            </w:r>
          </w:p>
        </w:tc>
        <w:tc>
          <w:tcPr>
            <w:tcW w:w="1834" w:type="pct"/>
            <w:shd w:val="clear" w:color="auto" w:fill="auto"/>
            <w:vAlign w:val="center"/>
          </w:tcPr>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English Dept. and School Assessment Policy</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Unit 1 overview</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Course structure</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Task expectations</w:t>
            </w:r>
          </w:p>
          <w:p w:rsidR="001B1742" w:rsidRPr="008F4802" w:rsidRDefault="001B1742" w:rsidP="00A46DFC">
            <w:pPr>
              <w:pStyle w:val="ListParagraph"/>
              <w:numPr>
                <w:ilvl w:val="0"/>
                <w:numId w:val="23"/>
              </w:numPr>
              <w:spacing w:after="120" w:line="264" w:lineRule="auto"/>
              <w:rPr>
                <w:rFonts w:eastAsia="Calibri" w:cstheme="minorHAnsi"/>
                <w:color w:val="000000" w:themeColor="text1"/>
              </w:rPr>
            </w:pPr>
            <w:r w:rsidRPr="008F4802">
              <w:rPr>
                <w:rFonts w:eastAsia="Calibri" w:cstheme="minorHAnsi"/>
                <w:color w:val="000000" w:themeColor="text1"/>
              </w:rPr>
              <w:t>Commence work on Unit One</w:t>
            </w:r>
          </w:p>
        </w:tc>
        <w:tc>
          <w:tcPr>
            <w:tcW w:w="953" w:type="pct"/>
            <w:shd w:val="clear" w:color="auto" w:fill="auto"/>
          </w:tcPr>
          <w:p w:rsidR="001B1742" w:rsidRPr="008F4802" w:rsidRDefault="001B1742" w:rsidP="008F4802">
            <w:pPr>
              <w:spacing w:after="120" w:line="264" w:lineRule="auto"/>
              <w:rPr>
                <w:rFonts w:eastAsia="Calibri" w:cstheme="minorHAnsi"/>
                <w:color w:val="000000" w:themeColor="text1"/>
                <w:sz w:val="22"/>
                <w:szCs w:val="22"/>
              </w:rPr>
            </w:pPr>
          </w:p>
        </w:tc>
      </w:tr>
      <w:tr w:rsidR="00EC4302" w:rsidRPr="008F4802" w:rsidTr="00EC4302">
        <w:tc>
          <w:tcPr>
            <w:tcW w:w="955" w:type="pct"/>
            <w:shd w:val="clear" w:color="auto" w:fill="auto"/>
            <w:vAlign w:val="center"/>
          </w:tcPr>
          <w:p w:rsidR="001B1742" w:rsidRPr="008F4802" w:rsidRDefault="00DD00BD" w:rsidP="008F4802">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1 - 4</w:t>
            </w:r>
          </w:p>
        </w:tc>
        <w:tc>
          <w:tcPr>
            <w:tcW w:w="1258" w:type="pct"/>
          </w:tcPr>
          <w:p w:rsidR="00DD00BD" w:rsidRPr="00DD00BD" w:rsidRDefault="00DD00BD" w:rsidP="00DD00BD">
            <w:pPr>
              <w:widowControl w:val="0"/>
              <w:autoSpaceDE w:val="0"/>
              <w:autoSpaceDN w:val="0"/>
              <w:adjustRightInd w:val="0"/>
              <w:spacing w:after="120" w:line="276" w:lineRule="auto"/>
              <w:contextualSpacing/>
              <w:rPr>
                <w:rFonts w:cstheme="minorHAnsi"/>
                <w:b/>
                <w:sz w:val="22"/>
                <w:szCs w:val="22"/>
              </w:rPr>
            </w:pPr>
            <w:r w:rsidRPr="00DD00BD">
              <w:rPr>
                <w:rFonts w:cstheme="minorHAnsi"/>
                <w:b/>
                <w:sz w:val="22"/>
                <w:szCs w:val="22"/>
              </w:rPr>
              <w:t>When reading texts, students learn</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work</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why texts use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the conventions of a particular form.</w:t>
            </w:r>
          </w:p>
          <w:p w:rsidR="00DD00BD"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use language for particular purposes and audiences.</w:t>
            </w:r>
          </w:p>
          <w:p w:rsidR="00C569B0" w:rsidRPr="00DD00BD" w:rsidRDefault="00DD00BD" w:rsidP="00DD00BD">
            <w:pPr>
              <w:widowControl w:val="0"/>
              <w:numPr>
                <w:ilvl w:val="0"/>
                <w:numId w:val="25"/>
              </w:numPr>
              <w:autoSpaceDE w:val="0"/>
              <w:autoSpaceDN w:val="0"/>
              <w:adjustRightInd w:val="0"/>
              <w:spacing w:after="120" w:line="276" w:lineRule="auto"/>
              <w:ind w:left="777"/>
              <w:contextualSpacing/>
              <w:rPr>
                <w:rFonts w:cstheme="minorHAnsi"/>
                <w:sz w:val="22"/>
                <w:szCs w:val="22"/>
              </w:rPr>
            </w:pPr>
            <w:r w:rsidRPr="00DD00BD">
              <w:rPr>
                <w:rFonts w:cstheme="minorHAnsi"/>
                <w:sz w:val="22"/>
                <w:szCs w:val="22"/>
              </w:rPr>
              <w:t>how texts promote values and attitudes.</w:t>
            </w:r>
          </w:p>
        </w:tc>
        <w:tc>
          <w:tcPr>
            <w:tcW w:w="1834" w:type="pct"/>
            <w:shd w:val="clear" w:color="auto" w:fill="auto"/>
          </w:tcPr>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
                <w:bCs/>
                <w:sz w:val="22"/>
                <w:szCs w:val="22"/>
              </w:rPr>
              <w:t>News and Views</w:t>
            </w:r>
          </w:p>
          <w:p w:rsidR="00DD00BD" w:rsidRPr="00DD00BD" w:rsidRDefault="00DD00BD" w:rsidP="00DD00BD">
            <w:pPr>
              <w:widowControl w:val="0"/>
              <w:autoSpaceDE w:val="0"/>
              <w:autoSpaceDN w:val="0"/>
              <w:adjustRightInd w:val="0"/>
              <w:spacing w:after="120" w:line="276" w:lineRule="auto"/>
              <w:rPr>
                <w:rFonts w:cstheme="minorHAnsi"/>
                <w:bCs/>
                <w:sz w:val="22"/>
                <w:szCs w:val="22"/>
              </w:rPr>
            </w:pPr>
            <w:r w:rsidRPr="00DD00BD">
              <w:rPr>
                <w:rFonts w:cstheme="minorHAnsi"/>
                <w:bCs/>
                <w:sz w:val="22"/>
                <w:szCs w:val="22"/>
              </w:rPr>
              <w:t xml:space="preserve">Students explore a range of news and opinionative articles from several perspectives. They will work in groups to select and categorise information and opinions from </w:t>
            </w:r>
            <w:r w:rsidRPr="00DD00BD">
              <w:rPr>
                <w:rFonts w:eastAsia="Symbol" w:cstheme="minorHAnsi"/>
                <w:sz w:val="22"/>
                <w:szCs w:val="22"/>
              </w:rPr>
              <w:t xml:space="preserve">a variety of online websites. </w:t>
            </w:r>
            <w:r w:rsidRPr="00DD00BD">
              <w:rPr>
                <w:rFonts w:cstheme="minorHAnsi"/>
                <w:bCs/>
                <w:sz w:val="22"/>
                <w:szCs w:val="22"/>
              </w:rPr>
              <w:t xml:space="preserve">They consider how certain </w:t>
            </w:r>
            <w:r w:rsidRPr="00DD00BD">
              <w:rPr>
                <w:rFonts w:eastAsia="Symbol" w:cstheme="minorHAnsi"/>
                <w:sz w:val="22"/>
                <w:szCs w:val="22"/>
              </w:rPr>
              <w:t>perspectives and values are presented in texts to influence audiences</w:t>
            </w:r>
            <w:r w:rsidRPr="00DD00BD">
              <w:rPr>
                <w:rFonts w:cstheme="minorHAnsi"/>
                <w:bCs/>
                <w:sz w:val="22"/>
                <w:szCs w:val="22"/>
              </w:rPr>
              <w:t xml:space="preserve">. </w:t>
            </w:r>
          </w:p>
          <w:p w:rsidR="001B1742" w:rsidRPr="008F4802" w:rsidRDefault="001B1742" w:rsidP="008F4802">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sz w:val="22"/>
                <w:szCs w:val="22"/>
              </w:rPr>
            </w:pPr>
            <w:bookmarkStart w:id="0" w:name="_GoBack"/>
            <w:bookmarkEnd w:id="0"/>
            <w:r>
              <w:rPr>
                <w:rFonts w:cstheme="minorHAnsi"/>
                <w:b/>
                <w:bCs/>
                <w:sz w:val="22"/>
                <w:szCs w:val="22"/>
              </w:rPr>
              <w:t>Task 1:  6</w:t>
            </w:r>
            <w:r w:rsidRPr="004D2F04">
              <w:rPr>
                <w:rFonts w:cstheme="minorHAnsi"/>
                <w:b/>
                <w:bCs/>
                <w:sz w:val="22"/>
                <w:szCs w:val="22"/>
              </w:rPr>
              <w:t xml:space="preserve"> % </w:t>
            </w:r>
            <w:r w:rsidRPr="004D2F04">
              <w:rPr>
                <w:rFonts w:cstheme="minorHAnsi"/>
                <w:b/>
                <w:bCs/>
                <w:sz w:val="22"/>
                <w:szCs w:val="22"/>
              </w:rPr>
              <w:br/>
            </w:r>
            <w:r w:rsidRPr="009C42CB">
              <w:rPr>
                <w:rFonts w:cstheme="minorHAnsi"/>
                <w:b/>
                <w:i/>
                <w:iCs/>
                <w:sz w:val="22"/>
                <w:szCs w:val="22"/>
              </w:rPr>
              <w:t>Reading</w:t>
            </w:r>
            <w:r w:rsidRPr="004D2F04">
              <w:rPr>
                <w:rFonts w:cstheme="minorHAnsi"/>
                <w:sz w:val="22"/>
                <w:szCs w:val="22"/>
              </w:rPr>
              <w:t xml:space="preserve">: </w:t>
            </w:r>
            <w:r w:rsidRPr="004D2F04">
              <w:rPr>
                <w:rFonts w:cstheme="minorHAnsi"/>
                <w:b/>
                <w:sz w:val="22"/>
                <w:szCs w:val="22"/>
              </w:rPr>
              <w:t xml:space="preserve">(In class and at home) </w:t>
            </w:r>
            <w:r w:rsidRPr="004D2F04">
              <w:rPr>
                <w:rFonts w:cstheme="minorHAnsi"/>
                <w:sz w:val="22"/>
                <w:szCs w:val="22"/>
              </w:rPr>
              <w:t>Short answer responses to online news and opinionative feature articles presenting a range of interpretations of current issues.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2</w:t>
            </w:r>
          </w:p>
          <w:p w:rsidR="00E32F17" w:rsidRPr="008F4802" w:rsidRDefault="00DD00BD" w:rsidP="00DD00BD">
            <w:pPr>
              <w:spacing w:after="120" w:line="264" w:lineRule="auto"/>
              <w:jc w:val="both"/>
              <w:rPr>
                <w:rFonts w:eastAsia="Times New Roman" w:cstheme="minorHAnsi"/>
                <w:color w:val="000000" w:themeColor="text1"/>
                <w:sz w:val="22"/>
                <w:szCs w:val="22"/>
              </w:rPr>
            </w:pPr>
            <w:r w:rsidRPr="004D2F04">
              <w:rPr>
                <w:rFonts w:cstheme="minorHAnsi"/>
                <w:sz w:val="22"/>
                <w:szCs w:val="22"/>
              </w:rPr>
              <w:t>DUE WEEK 4</w:t>
            </w:r>
          </w:p>
          <w:p w:rsidR="001B1742" w:rsidRPr="008F4802" w:rsidRDefault="001B1742" w:rsidP="008F4802">
            <w:pPr>
              <w:spacing w:after="120" w:line="264" w:lineRule="auto"/>
              <w:rPr>
                <w:rFonts w:eastAsia="Times New Roman" w:cstheme="minorHAnsi"/>
                <w:color w:val="000000" w:themeColor="text1"/>
                <w:sz w:val="22"/>
                <w:szCs w:val="22"/>
              </w:rPr>
            </w:pP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5 - 6</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use language, including appropriate spelling, punctuation and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spell and pronounce words effectively.</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and when to use punctuation.</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learn and use concepts of English grammar.</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how to shape language for particular purposes and </w:t>
            </w:r>
            <w:proofErr w:type="gramStart"/>
            <w:r w:rsidRPr="004D2F04">
              <w:rPr>
                <w:rFonts w:cstheme="minorHAnsi"/>
              </w:rPr>
              <w:t>audiences.</w:t>
            </w:r>
            <w:proofErr w:type="gramEnd"/>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brainstorm ideas.</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how to shape or structure a text to make it work.</w:t>
            </w:r>
          </w:p>
          <w:p w:rsidR="00DD00BD" w:rsidRPr="004D2F04"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why a particular form is </w:t>
            </w:r>
            <w:proofErr w:type="gramStart"/>
            <w:r w:rsidRPr="004D2F04">
              <w:rPr>
                <w:rFonts w:cstheme="minorHAnsi"/>
              </w:rPr>
              <w:t>appropriate.</w:t>
            </w:r>
            <w:proofErr w:type="gramEnd"/>
          </w:p>
          <w:p w:rsidR="00DD00BD" w:rsidRDefault="00DD00BD" w:rsidP="00DD00BD">
            <w:pPr>
              <w:pStyle w:val="ListParagraph"/>
              <w:numPr>
                <w:ilvl w:val="0"/>
                <w:numId w:val="25"/>
              </w:numPr>
              <w:spacing w:after="120" w:line="240" w:lineRule="auto"/>
              <w:ind w:left="777"/>
              <w:rPr>
                <w:rFonts w:cstheme="minorHAnsi"/>
              </w:rPr>
            </w:pPr>
            <w:r w:rsidRPr="004D2F04">
              <w:rPr>
                <w:rFonts w:cstheme="minorHAnsi"/>
              </w:rPr>
              <w:t xml:space="preserve">how to use the conventions of a particular </w:t>
            </w:r>
            <w:proofErr w:type="gramStart"/>
            <w:r w:rsidRPr="004D2F04">
              <w:rPr>
                <w:rFonts w:cstheme="minorHAnsi"/>
              </w:rPr>
              <w:t>form.</w:t>
            </w:r>
            <w:proofErr w:type="gramEnd"/>
            <w:r>
              <w:rPr>
                <w:rFonts w:cstheme="minorHAnsi"/>
              </w:rPr>
              <w:t xml:space="preserve"> </w:t>
            </w:r>
          </w:p>
          <w:p w:rsidR="00DD00BD" w:rsidRPr="00DD00BD" w:rsidRDefault="00DD00BD" w:rsidP="00DD00BD">
            <w:pPr>
              <w:pStyle w:val="ListParagraph"/>
              <w:numPr>
                <w:ilvl w:val="0"/>
                <w:numId w:val="25"/>
              </w:numPr>
              <w:spacing w:after="120" w:line="240" w:lineRule="auto"/>
              <w:ind w:left="777"/>
              <w:rPr>
                <w:rFonts w:cstheme="minorHAnsi"/>
              </w:rPr>
            </w:pPr>
            <w:r w:rsidRPr="00DD00BD">
              <w:rPr>
                <w:rFonts w:cstheme="minorHAnsi"/>
              </w:rPr>
              <w:t>how to promote values and attitudes.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
                <w:bCs/>
                <w:sz w:val="22"/>
                <w:szCs w:val="22"/>
              </w:rPr>
              <w:t>News and Views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Students will then use their understanding of texts and language to create their own opinionative article, suitable for a specific audience and purpose.  They will employ planning, proofreading and ‘critical friends’ processes in their production of the text.</w:t>
            </w:r>
          </w:p>
          <w:p w:rsidR="00DD00BD" w:rsidRPr="008F4802" w:rsidRDefault="00DD00BD" w:rsidP="00DD00BD">
            <w:pPr>
              <w:spacing w:after="120" w:line="264" w:lineRule="auto"/>
              <w:jc w:val="both"/>
              <w:rPr>
                <w:rFonts w:eastAsia="Calibri" w:cstheme="minorHAnsi"/>
                <w:color w:val="000000" w:themeColor="text1"/>
                <w:sz w:val="22"/>
                <w:szCs w:val="22"/>
              </w:rPr>
            </w:pPr>
          </w:p>
        </w:tc>
        <w:tc>
          <w:tcPr>
            <w:tcW w:w="953" w:type="pct"/>
            <w:shd w:val="clear" w:color="auto" w:fill="auto"/>
          </w:tcPr>
          <w:p w:rsidR="00DD00BD" w:rsidRPr="00DD00BD" w:rsidRDefault="00DD00BD" w:rsidP="00DD00BD">
            <w:pPr>
              <w:widowControl w:val="0"/>
              <w:autoSpaceDE w:val="0"/>
              <w:autoSpaceDN w:val="0"/>
              <w:adjustRightInd w:val="0"/>
              <w:spacing w:after="120" w:line="276" w:lineRule="auto"/>
              <w:rPr>
                <w:rFonts w:cstheme="minorHAnsi"/>
                <w:b/>
                <w:bCs/>
                <w:sz w:val="22"/>
                <w:szCs w:val="22"/>
              </w:rPr>
            </w:pPr>
            <w:r w:rsidRPr="00DD00BD">
              <w:rPr>
                <w:rFonts w:cstheme="minorHAnsi"/>
                <w:b/>
                <w:bCs/>
                <w:sz w:val="22"/>
                <w:szCs w:val="22"/>
              </w:rPr>
              <w:t>Task 2:   9%</w:t>
            </w:r>
          </w:p>
          <w:p w:rsidR="00DD00BD" w:rsidRPr="00DD00BD" w:rsidRDefault="00DD00BD" w:rsidP="00DD00BD">
            <w:pPr>
              <w:widowControl w:val="0"/>
              <w:autoSpaceDE w:val="0"/>
              <w:autoSpaceDN w:val="0"/>
              <w:adjustRightInd w:val="0"/>
              <w:spacing w:after="120" w:line="276" w:lineRule="auto"/>
              <w:rPr>
                <w:rFonts w:cstheme="minorHAnsi"/>
                <w:b/>
                <w:bCs/>
                <w:sz w:val="22"/>
                <w:szCs w:val="22"/>
              </w:rPr>
            </w:pPr>
            <w:r w:rsidRPr="00DD00BD">
              <w:rPr>
                <w:rFonts w:cstheme="minorHAnsi"/>
                <w:b/>
                <w:i/>
                <w:iCs/>
                <w:sz w:val="22"/>
                <w:szCs w:val="22"/>
              </w:rPr>
              <w:t>Writing</w:t>
            </w:r>
            <w:r w:rsidRPr="00DD00BD">
              <w:rPr>
                <w:rFonts w:cstheme="minorHAnsi"/>
                <w:sz w:val="22"/>
                <w:szCs w:val="22"/>
              </w:rPr>
              <w:t xml:space="preserve">: </w:t>
            </w:r>
            <w:r w:rsidRPr="00DD00BD">
              <w:rPr>
                <w:rFonts w:cstheme="minorHAnsi"/>
                <w:b/>
                <w:bCs/>
                <w:sz w:val="22"/>
                <w:szCs w:val="22"/>
              </w:rPr>
              <w:t>(In class and at home)</w:t>
            </w:r>
          </w:p>
          <w:p w:rsidR="00DD00BD" w:rsidRPr="00DD00BD" w:rsidRDefault="00DD00BD" w:rsidP="00DD00BD">
            <w:pPr>
              <w:tabs>
                <w:tab w:val="left" w:pos="-851"/>
                <w:tab w:val="left" w:pos="720"/>
              </w:tabs>
              <w:spacing w:after="120" w:line="276" w:lineRule="auto"/>
              <w:outlineLvl w:val="0"/>
              <w:rPr>
                <w:rFonts w:cstheme="minorHAnsi"/>
                <w:bCs/>
                <w:sz w:val="22"/>
                <w:szCs w:val="22"/>
              </w:rPr>
            </w:pPr>
            <w:r w:rsidRPr="00DD00BD">
              <w:rPr>
                <w:rFonts w:cstheme="minorHAnsi"/>
                <w:bCs/>
                <w:sz w:val="22"/>
                <w:szCs w:val="22"/>
              </w:rPr>
              <w:t>Create an opinionative article</w:t>
            </w:r>
          </w:p>
          <w:p w:rsidR="00DD00BD" w:rsidRPr="00DD00BD" w:rsidRDefault="00DD00BD" w:rsidP="00DD00BD">
            <w:pPr>
              <w:tabs>
                <w:tab w:val="left" w:pos="-851"/>
                <w:tab w:val="left" w:pos="720"/>
              </w:tabs>
              <w:spacing w:after="120" w:line="276" w:lineRule="auto"/>
              <w:outlineLvl w:val="0"/>
              <w:rPr>
                <w:rFonts w:cstheme="minorHAnsi"/>
                <w:sz w:val="22"/>
                <w:szCs w:val="22"/>
              </w:rPr>
            </w:pPr>
            <w:r w:rsidRPr="00DD00BD">
              <w:rPr>
                <w:rFonts w:cstheme="minorHAnsi"/>
                <w:sz w:val="22"/>
                <w:szCs w:val="22"/>
              </w:rPr>
              <w:t>BEGUN WEEK 4</w:t>
            </w:r>
          </w:p>
          <w:p w:rsidR="00DD00BD" w:rsidRPr="00A46DFC" w:rsidRDefault="00DD00BD" w:rsidP="00DD00BD">
            <w:pPr>
              <w:spacing w:after="120" w:line="264" w:lineRule="auto"/>
              <w:rPr>
                <w:rFonts w:eastAsia="Times New Roman" w:cstheme="minorHAnsi"/>
                <w:color w:val="000000" w:themeColor="text1"/>
                <w:sz w:val="22"/>
                <w:szCs w:val="22"/>
              </w:rPr>
            </w:pPr>
            <w:r w:rsidRPr="00DD00BD">
              <w:rPr>
                <w:rFonts w:cstheme="minorHAnsi"/>
                <w:sz w:val="22"/>
                <w:szCs w:val="22"/>
              </w:rPr>
              <w:t>DUE WEEK 7</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7 - 10</w:t>
            </w:r>
          </w:p>
        </w:tc>
        <w:tc>
          <w:tcPr>
            <w:tcW w:w="1258" w:type="pct"/>
          </w:tcPr>
          <w:p w:rsidR="00DD00BD" w:rsidRPr="004D2F04" w:rsidRDefault="00DD00BD" w:rsidP="00DD00BD">
            <w:pPr>
              <w:widowControl w:val="0"/>
              <w:autoSpaceDE w:val="0"/>
              <w:autoSpaceDN w:val="0"/>
              <w:adjustRightInd w:val="0"/>
              <w:spacing w:line="276" w:lineRule="auto"/>
              <w:contextualSpacing/>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 xml:space="preserve">how texts use </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promote values and attitudes.</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to discuss what has been learned about how texts work.</w:t>
            </w:r>
          </w:p>
          <w:p w:rsidR="00DD00BD" w:rsidRPr="004D2F04" w:rsidRDefault="00DD00BD" w:rsidP="00DD00BD">
            <w:pPr>
              <w:pStyle w:val="ListParagraph"/>
              <w:widowControl w:val="0"/>
              <w:numPr>
                <w:ilvl w:val="0"/>
                <w:numId w:val="26"/>
              </w:numPr>
              <w:autoSpaceDE w:val="0"/>
              <w:autoSpaceDN w:val="0"/>
              <w:adjustRightInd w:val="0"/>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 xml:space="preserve">how to use the conventions of a particular </w:t>
            </w:r>
            <w:proofErr w:type="gramStart"/>
            <w:r w:rsidRPr="004D2F04">
              <w:rPr>
                <w:rFonts w:cstheme="minorHAnsi"/>
              </w:rPr>
              <w:t>form.</w:t>
            </w:r>
            <w:proofErr w:type="gramEnd"/>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 xml:space="preserve">how to promote values and </w:t>
            </w:r>
            <w:proofErr w:type="gramStart"/>
            <w:r w:rsidRPr="004D2F04">
              <w:rPr>
                <w:rFonts w:cstheme="minorHAnsi"/>
              </w:rPr>
              <w:t>attitudes.</w:t>
            </w:r>
            <w:proofErr w:type="gramEnd"/>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to reflect on the strengths and weaknesses of texts</w:t>
            </w:r>
          </w:p>
          <w:p w:rsidR="00DD00BD" w:rsidRPr="004D2F04" w:rsidRDefault="00DD00BD" w:rsidP="00DD00BD">
            <w:pPr>
              <w:pStyle w:val="ListParagraph"/>
              <w:numPr>
                <w:ilvl w:val="0"/>
                <w:numId w:val="25"/>
              </w:numPr>
              <w:spacing w:after="0"/>
              <w:ind w:left="414" w:hanging="357"/>
              <w:rPr>
                <w:rFonts w:cstheme="minorHAnsi"/>
              </w:rPr>
            </w:pPr>
            <w:r w:rsidRPr="004D2F04">
              <w:rPr>
                <w:rFonts w:cstheme="minorHAnsi"/>
              </w:rPr>
              <w:t>how texts can be interpreted in different ways.</w:t>
            </w:r>
          </w:p>
          <w:p w:rsidR="00DD00BD" w:rsidRPr="004D2F04" w:rsidRDefault="00DD00BD" w:rsidP="00DD00BD">
            <w:pPr>
              <w:spacing w:line="276" w:lineRule="auto"/>
              <w:rPr>
                <w:rFonts w:cstheme="minorHAnsi"/>
                <w:b/>
                <w:sz w:val="22"/>
                <w:szCs w:val="22"/>
              </w:rPr>
            </w:pPr>
            <w:r w:rsidRPr="004D2F04">
              <w:rPr>
                <w:rFonts w:cstheme="minorHAnsi"/>
                <w:b/>
                <w:sz w:val="22"/>
                <w:szCs w:val="22"/>
              </w:rPr>
              <w:t>When speaking and listening, students learn</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how to shape or structure an oral text for particular purposes and audiences.</w:t>
            </w:r>
          </w:p>
          <w:p w:rsidR="00DD00BD" w:rsidRPr="004D2F04" w:rsidRDefault="00DD00BD" w:rsidP="00DD00BD">
            <w:pPr>
              <w:pStyle w:val="ListParagraph"/>
              <w:numPr>
                <w:ilvl w:val="0"/>
                <w:numId w:val="27"/>
              </w:numPr>
              <w:spacing w:after="0"/>
              <w:ind w:left="414" w:hanging="357"/>
              <w:rPr>
                <w:rFonts w:cstheme="minorHAnsi"/>
              </w:rPr>
            </w:pPr>
            <w:r w:rsidRPr="004D2F04">
              <w:rPr>
                <w:rFonts w:cstheme="minorHAnsi"/>
              </w:rPr>
              <w:t xml:space="preserve">why a particular form is </w:t>
            </w:r>
            <w:proofErr w:type="gramStart"/>
            <w:r w:rsidRPr="004D2F04">
              <w:rPr>
                <w:rFonts w:cstheme="minorHAnsi"/>
              </w:rPr>
              <w:t>appropriate.</w:t>
            </w:r>
            <w:proofErr w:type="gramEnd"/>
          </w:p>
          <w:p w:rsidR="00DD00BD" w:rsidRDefault="00DD00BD" w:rsidP="00DD00BD">
            <w:pPr>
              <w:pStyle w:val="ListParagraph"/>
              <w:numPr>
                <w:ilvl w:val="0"/>
                <w:numId w:val="27"/>
              </w:numPr>
              <w:spacing w:after="0"/>
              <w:ind w:left="414" w:hanging="357"/>
              <w:rPr>
                <w:rFonts w:cstheme="minorHAnsi"/>
              </w:rPr>
            </w:pPr>
            <w:r w:rsidRPr="004D2F04">
              <w:rPr>
                <w:rFonts w:cstheme="minorHAnsi"/>
              </w:rPr>
              <w:t>how to use spoken language techniques for particular purposes and audiences.</w:t>
            </w:r>
          </w:p>
          <w:p w:rsidR="00DD00BD" w:rsidRPr="00DD00BD" w:rsidRDefault="00DD00BD" w:rsidP="00DD00BD">
            <w:pPr>
              <w:pStyle w:val="ListParagraph"/>
              <w:numPr>
                <w:ilvl w:val="0"/>
                <w:numId w:val="27"/>
              </w:numPr>
              <w:spacing w:after="0"/>
              <w:ind w:left="414" w:hanging="357"/>
              <w:rPr>
                <w:rFonts w:cstheme="minorHAnsi"/>
              </w:rPr>
            </w:pPr>
            <w:r w:rsidRPr="00DD00BD">
              <w:rPr>
                <w:rFonts w:cstheme="minorHAnsi"/>
              </w:rPr>
              <w:t xml:space="preserve">how to promote values and </w:t>
            </w:r>
            <w:proofErr w:type="gramStart"/>
            <w:r w:rsidRPr="00DD00BD">
              <w:rPr>
                <w:rFonts w:cstheme="minorHAnsi"/>
              </w:rPr>
              <w:t>attitudes.</w:t>
            </w:r>
            <w:proofErr w:type="gramEnd"/>
          </w:p>
          <w:p w:rsidR="00DD00BD" w:rsidRPr="00DD00BD" w:rsidRDefault="00DD00BD" w:rsidP="00DD00BD">
            <w:pPr>
              <w:spacing w:after="120" w:line="264" w:lineRule="auto"/>
              <w:rPr>
                <w:rFonts w:cstheme="minorHAnsi"/>
              </w:rPr>
            </w:pP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rPr>
            </w:pPr>
            <w:r w:rsidRPr="004D2F04">
              <w:rPr>
                <w:rFonts w:cstheme="minorHAnsi"/>
                <w:b/>
                <w:sz w:val="22"/>
                <w:szCs w:val="22"/>
              </w:rPr>
              <w:lastRenderedPageBreak/>
              <w:t>The Power of Images</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study images which are used to comment on issues in society and to position people to respond.</w:t>
            </w:r>
          </w:p>
          <w:p w:rsidR="00DD00BD" w:rsidRPr="004D2F04" w:rsidRDefault="00DD00BD" w:rsidP="00DD00BD">
            <w:pPr>
              <w:widowControl w:val="0"/>
              <w:autoSpaceDE w:val="0"/>
              <w:autoSpaceDN w:val="0"/>
              <w:adjustRightInd w:val="0"/>
              <w:spacing w:after="120" w:line="276" w:lineRule="auto"/>
              <w:rPr>
                <w:rFonts w:cstheme="minorHAnsi"/>
                <w:sz w:val="22"/>
                <w:szCs w:val="22"/>
              </w:rPr>
            </w:pP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They will study techniques and context to understand and explain the power of visual language.</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Students will discuss and summarise what ‘values’ means to them, explore their own attitudes and apply them to an image.</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rPr>
              <w:t>They will consider verbal and non-verbal techniques, structure and content, then deliver an oral presentation about an image that comments on an issue or group in society.</w:t>
            </w:r>
          </w:p>
        </w:tc>
        <w:tc>
          <w:tcPr>
            <w:tcW w:w="953"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bCs/>
                <w:sz w:val="22"/>
                <w:szCs w:val="22"/>
              </w:rPr>
            </w:pPr>
            <w:r>
              <w:rPr>
                <w:rFonts w:cstheme="minorHAnsi"/>
                <w:b/>
                <w:bCs/>
                <w:sz w:val="22"/>
                <w:szCs w:val="22"/>
              </w:rPr>
              <w:t>Task 3: 9</w:t>
            </w:r>
            <w:r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9C42CB">
              <w:rPr>
                <w:rFonts w:cstheme="minorHAnsi"/>
                <w:b/>
                <w:i/>
                <w:sz w:val="22"/>
                <w:szCs w:val="22"/>
              </w:rPr>
              <w:t>Writing</w:t>
            </w:r>
            <w:r w:rsidRPr="004D2F04">
              <w:rPr>
                <w:rFonts w:cstheme="minorHAnsi"/>
                <w:sz w:val="22"/>
                <w:szCs w:val="22"/>
              </w:rPr>
              <w:t xml:space="preserve">: </w:t>
            </w:r>
            <w:r w:rsidRPr="004D2F04">
              <w:rPr>
                <w:rFonts w:cstheme="minorHAnsi"/>
                <w:b/>
                <w:sz w:val="22"/>
                <w:szCs w:val="22"/>
              </w:rPr>
              <w:t>(In class and at home)</w:t>
            </w:r>
            <w:r w:rsidRPr="004D2F04">
              <w:rPr>
                <w:rFonts w:cstheme="minorHAnsi"/>
                <w:sz w:val="22"/>
                <w:szCs w:val="22"/>
              </w:rPr>
              <w:t xml:space="preserve"> </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Create visual and written documents and a composition which explain your interpretation of an image which comments on an issue or group.</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BEGUN WEEK 6</w:t>
            </w:r>
          </w:p>
          <w:p w:rsidR="00DD00BD" w:rsidRPr="004D2F04" w:rsidRDefault="00DD00BD" w:rsidP="00DD00BD">
            <w:pPr>
              <w:widowControl w:val="0"/>
              <w:autoSpaceDE w:val="0"/>
              <w:autoSpaceDN w:val="0"/>
              <w:adjustRightInd w:val="0"/>
              <w:spacing w:after="120" w:line="276" w:lineRule="auto"/>
              <w:rPr>
                <w:rFonts w:cstheme="minorHAnsi"/>
                <w:sz w:val="22"/>
                <w:szCs w:val="22"/>
              </w:rPr>
            </w:pPr>
            <w:r w:rsidRPr="004D2F04">
              <w:rPr>
                <w:rFonts w:cstheme="minorHAnsi"/>
                <w:sz w:val="22"/>
                <w:szCs w:val="22"/>
              </w:rPr>
              <w:t>DUE WEEK 8</w:t>
            </w:r>
          </w:p>
          <w:p w:rsidR="00DD00BD" w:rsidRPr="004D2F04" w:rsidRDefault="00DD00BD" w:rsidP="00DD00BD">
            <w:pPr>
              <w:widowControl w:val="0"/>
              <w:autoSpaceDE w:val="0"/>
              <w:autoSpaceDN w:val="0"/>
              <w:adjustRightInd w:val="0"/>
              <w:spacing w:after="120" w:line="276" w:lineRule="auto"/>
              <w:rPr>
                <w:rFonts w:cstheme="minorHAnsi"/>
                <w:i/>
                <w:sz w:val="22"/>
                <w:szCs w:val="22"/>
              </w:rPr>
            </w:pP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b/>
                <w:bCs/>
                <w:sz w:val="22"/>
                <w:szCs w:val="22"/>
              </w:rPr>
              <w:t xml:space="preserve">Task 4:   </w:t>
            </w:r>
            <w:r>
              <w:rPr>
                <w:rFonts w:cstheme="minorHAnsi"/>
                <w:b/>
                <w:bCs/>
                <w:sz w:val="22"/>
                <w:szCs w:val="22"/>
              </w:rPr>
              <w:t>9</w:t>
            </w:r>
            <w:r w:rsidRPr="004D2F04">
              <w:rPr>
                <w:rFonts w:cstheme="minorHAnsi"/>
                <w:b/>
                <w:bCs/>
                <w:sz w:val="22"/>
                <w:szCs w:val="22"/>
              </w:rPr>
              <w:t>%</w:t>
            </w:r>
          </w:p>
          <w:p w:rsidR="00DD00BD" w:rsidRPr="004D2F04" w:rsidRDefault="00DD00BD" w:rsidP="00DD00BD">
            <w:pPr>
              <w:widowControl w:val="0"/>
              <w:autoSpaceDE w:val="0"/>
              <w:autoSpaceDN w:val="0"/>
              <w:adjustRightInd w:val="0"/>
              <w:spacing w:after="120" w:line="276" w:lineRule="auto"/>
              <w:rPr>
                <w:rFonts w:cstheme="minorHAnsi"/>
                <w:b/>
                <w:bCs/>
                <w:sz w:val="22"/>
                <w:szCs w:val="22"/>
              </w:rPr>
            </w:pPr>
            <w:r w:rsidRPr="004D2F04">
              <w:rPr>
                <w:rFonts w:cstheme="minorHAnsi"/>
                <w:i/>
                <w:sz w:val="22"/>
                <w:szCs w:val="22"/>
              </w:rPr>
              <w:t>Oral Communication</w:t>
            </w:r>
            <w:r w:rsidRPr="004D2F04">
              <w:rPr>
                <w:rFonts w:cstheme="minorHAnsi"/>
                <w:sz w:val="22"/>
                <w:szCs w:val="22"/>
              </w:rPr>
              <w:t xml:space="preserve">: </w:t>
            </w:r>
            <w:r w:rsidRPr="004D2F04">
              <w:rPr>
                <w:rFonts w:cstheme="minorHAnsi"/>
                <w:b/>
                <w:bCs/>
                <w:sz w:val="22"/>
                <w:szCs w:val="22"/>
              </w:rPr>
              <w:t>(In class)</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Oral presentation to the class which conveys an understanding of an image which comments on an issue, and explores some of the values underpinning it. The aim of the presentation is to engage, inform and educate.</w:t>
            </w:r>
          </w:p>
          <w:p w:rsidR="00DD00BD" w:rsidRPr="004D2F04" w:rsidRDefault="00DD00BD" w:rsidP="00DD00BD">
            <w:pPr>
              <w:widowControl w:val="0"/>
              <w:autoSpaceDE w:val="0"/>
              <w:autoSpaceDN w:val="0"/>
              <w:adjustRightInd w:val="0"/>
              <w:spacing w:after="120" w:line="276" w:lineRule="auto"/>
              <w:rPr>
                <w:rFonts w:cstheme="minorHAnsi"/>
                <w:bCs/>
                <w:sz w:val="22"/>
                <w:szCs w:val="22"/>
              </w:rPr>
            </w:pPr>
            <w:r w:rsidRPr="004D2F04">
              <w:rPr>
                <w:rFonts w:cstheme="minorHAnsi"/>
                <w:bCs/>
                <w:sz w:val="22"/>
                <w:szCs w:val="22"/>
              </w:rPr>
              <w:t>BEGUN WEEK 8</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bCs/>
                <w:sz w:val="22"/>
                <w:szCs w:val="22"/>
              </w:rPr>
              <w:t>DUE WEEK 9-10</w:t>
            </w:r>
          </w:p>
        </w:tc>
      </w:tr>
      <w:tr w:rsidR="00DD00BD" w:rsidRPr="008F4802" w:rsidTr="00EC4302">
        <w:trPr>
          <w:cantSplit/>
        </w:trPr>
        <w:tc>
          <w:tcPr>
            <w:tcW w:w="955" w:type="pct"/>
            <w:shd w:val="clear" w:color="auto" w:fill="auto"/>
            <w:vAlign w:val="center"/>
          </w:tcPr>
          <w:p w:rsidR="00DD00BD" w:rsidRPr="008F4802" w:rsidRDefault="00DD00BD" w:rsidP="00DD00BD">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11 - 13</w:t>
            </w:r>
          </w:p>
        </w:tc>
        <w:tc>
          <w:tcPr>
            <w:tcW w:w="1258" w:type="pct"/>
          </w:tcPr>
          <w:p w:rsidR="00DD00BD" w:rsidRPr="004D2F04" w:rsidRDefault="00DD00BD" w:rsidP="00DD00BD">
            <w:pPr>
              <w:rPr>
                <w:rFonts w:cstheme="minorHAnsi"/>
                <w:b/>
                <w:sz w:val="22"/>
                <w:szCs w:val="22"/>
              </w:rPr>
            </w:pPr>
            <w:r w:rsidRPr="004D2F04">
              <w:rPr>
                <w:rFonts w:cstheme="minorHAnsi"/>
                <w:b/>
                <w:sz w:val="22"/>
                <w:szCs w:val="22"/>
              </w:rPr>
              <w:t>When reading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use language for particular purposes.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promote values and attitudes.</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discuss what has been learned about how texts work.</w:t>
            </w:r>
          </w:p>
          <w:p w:rsidR="00DD00BD" w:rsidRPr="004D2F04" w:rsidRDefault="00DD00BD" w:rsidP="00DD00BD">
            <w:pPr>
              <w:rPr>
                <w:rFonts w:cstheme="minorHAnsi"/>
                <w:b/>
                <w:sz w:val="22"/>
                <w:szCs w:val="22"/>
              </w:rPr>
            </w:pPr>
            <w:r w:rsidRPr="004D2F04">
              <w:rPr>
                <w:rFonts w:cstheme="minorHAnsi"/>
                <w:b/>
                <w:sz w:val="22"/>
                <w:szCs w:val="22"/>
              </w:rPr>
              <w:t>When producing texts, students learn</w:t>
            </w:r>
          </w:p>
          <w:p w:rsidR="00DD00BD" w:rsidRPr="004D2F04"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to reflect on the strengths and weaknesses of texts created.</w:t>
            </w:r>
          </w:p>
          <w:p w:rsidR="00DD00BD" w:rsidRPr="00DD00BD" w:rsidRDefault="00DD00BD" w:rsidP="00DD00BD">
            <w:pPr>
              <w:pStyle w:val="ListParagraph"/>
              <w:numPr>
                <w:ilvl w:val="0"/>
                <w:numId w:val="25"/>
              </w:numPr>
              <w:spacing w:after="120" w:line="240" w:lineRule="auto"/>
              <w:ind w:left="414" w:hanging="357"/>
              <w:rPr>
                <w:rFonts w:cstheme="minorHAnsi"/>
              </w:rPr>
            </w:pPr>
            <w:r w:rsidRPr="004D2F04">
              <w:rPr>
                <w:rFonts w:cstheme="minorHAnsi"/>
              </w:rPr>
              <w:t>how texts can be interpreted in different ways.</w:t>
            </w:r>
          </w:p>
        </w:tc>
        <w:tc>
          <w:tcPr>
            <w:tcW w:w="1834"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sz w:val="22"/>
                <w:szCs w:val="22"/>
                <w:lang w:val="en"/>
              </w:rPr>
            </w:pPr>
            <w:r w:rsidRPr="008F4802">
              <w:rPr>
                <w:rFonts w:eastAsia="Calibri" w:cstheme="minorHAnsi"/>
                <w:color w:val="000000" w:themeColor="text1"/>
                <w:sz w:val="22"/>
                <w:szCs w:val="22"/>
              </w:rPr>
              <w:t xml:space="preserve"> </w:t>
            </w:r>
            <w:proofErr w:type="spellStart"/>
            <w:r w:rsidRPr="004D2F04">
              <w:rPr>
                <w:rFonts w:cstheme="minorHAnsi"/>
                <w:b/>
                <w:sz w:val="22"/>
                <w:szCs w:val="22"/>
                <w:lang w:val="en"/>
              </w:rPr>
              <w:t>Blackfella</w:t>
            </w:r>
            <w:proofErr w:type="spellEnd"/>
            <w:r w:rsidRPr="004D2F04">
              <w:rPr>
                <w:rFonts w:cstheme="minorHAnsi"/>
                <w:b/>
                <w:sz w:val="22"/>
                <w:szCs w:val="22"/>
                <w:lang w:val="en"/>
              </w:rPr>
              <w:t xml:space="preserve"> Stories</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b/>
                <w:sz w:val="22"/>
                <w:szCs w:val="22"/>
                <w:lang w:val="en"/>
              </w:rPr>
              <w:br/>
            </w:r>
            <w:r w:rsidRPr="004D2F04">
              <w:rPr>
                <w:rFonts w:cstheme="minorHAnsi"/>
                <w:sz w:val="22"/>
                <w:szCs w:val="22"/>
                <w:lang w:val="en"/>
              </w:rPr>
              <w:t xml:space="preserve">Students explore storytelling and issues from an indigenous perspective, studying episodes from the television drama series </w:t>
            </w:r>
            <w:r w:rsidRPr="004D2F04">
              <w:rPr>
                <w:rFonts w:cstheme="minorHAnsi"/>
                <w:sz w:val="22"/>
                <w:szCs w:val="22"/>
                <w:u w:val="single"/>
                <w:lang w:val="en"/>
              </w:rPr>
              <w:t>Redfern Now</w:t>
            </w:r>
            <w:r w:rsidRPr="004D2F04">
              <w:rPr>
                <w:rFonts w:cstheme="minorHAnsi"/>
                <w:sz w:val="22"/>
                <w:szCs w:val="22"/>
                <w:lang w:val="en"/>
              </w:rPr>
              <w:t xml:space="preserve"> and related texts.</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Students focus on how different perspectives and values are presented in one drama series and how these views are communicated, presenting their ideas in a series of short answers.</w:t>
            </w:r>
          </w:p>
        </w:tc>
        <w:tc>
          <w:tcPr>
            <w:tcW w:w="953" w:type="pct"/>
            <w:shd w:val="clear" w:color="auto" w:fill="auto"/>
          </w:tcPr>
          <w:p w:rsidR="00DD00BD" w:rsidRPr="004D2F04" w:rsidRDefault="00DD00BD" w:rsidP="00DD00BD">
            <w:pPr>
              <w:widowControl w:val="0"/>
              <w:autoSpaceDE w:val="0"/>
              <w:autoSpaceDN w:val="0"/>
              <w:adjustRightInd w:val="0"/>
              <w:spacing w:after="120" w:line="276" w:lineRule="auto"/>
              <w:rPr>
                <w:rFonts w:cstheme="minorHAnsi"/>
                <w:b/>
                <w:bCs/>
                <w:sz w:val="22"/>
                <w:szCs w:val="22"/>
                <w:lang w:val="en"/>
              </w:rPr>
            </w:pPr>
            <w:r>
              <w:rPr>
                <w:rFonts w:cstheme="minorHAnsi"/>
                <w:b/>
                <w:bCs/>
                <w:sz w:val="22"/>
                <w:szCs w:val="22"/>
                <w:lang w:val="en"/>
              </w:rPr>
              <w:t>Task 5: 6</w:t>
            </w:r>
            <w:r w:rsidRPr="004D2F04">
              <w:rPr>
                <w:rFonts w:cstheme="minorHAnsi"/>
                <w:b/>
                <w:bCs/>
                <w:sz w:val="22"/>
                <w:szCs w:val="22"/>
                <w:lang w:val="en"/>
              </w:rPr>
              <w:t>%</w:t>
            </w:r>
          </w:p>
          <w:p w:rsidR="00DD00BD" w:rsidRDefault="00DD00BD" w:rsidP="00DD00BD">
            <w:pPr>
              <w:widowControl w:val="0"/>
              <w:autoSpaceDE w:val="0"/>
              <w:autoSpaceDN w:val="0"/>
              <w:adjustRightInd w:val="0"/>
              <w:spacing w:after="120" w:line="276" w:lineRule="auto"/>
              <w:rPr>
                <w:rFonts w:cstheme="minorHAnsi"/>
                <w:sz w:val="22"/>
                <w:szCs w:val="22"/>
                <w:lang w:val="en"/>
              </w:rPr>
            </w:pPr>
            <w:r w:rsidRPr="009C42CB">
              <w:rPr>
                <w:rFonts w:cstheme="minorHAnsi"/>
                <w:b/>
                <w:i/>
                <w:sz w:val="22"/>
                <w:szCs w:val="22"/>
                <w:lang w:val="en"/>
              </w:rPr>
              <w:t>Reading</w:t>
            </w:r>
            <w:r w:rsidRPr="004D2F04">
              <w:rPr>
                <w:rFonts w:cstheme="minorHAnsi"/>
                <w:sz w:val="22"/>
                <w:szCs w:val="22"/>
                <w:lang w:val="en"/>
              </w:rPr>
              <w:t xml:space="preserve">: </w:t>
            </w:r>
            <w:r w:rsidRPr="004D2F04">
              <w:rPr>
                <w:rFonts w:cstheme="minorHAnsi"/>
                <w:b/>
                <w:sz w:val="22"/>
                <w:szCs w:val="22"/>
                <w:lang w:val="en"/>
              </w:rPr>
              <w:t>(In class and at home)</w:t>
            </w:r>
            <w:r w:rsidRPr="004D2F04">
              <w:rPr>
                <w:rFonts w:cstheme="minorHAnsi"/>
                <w:sz w:val="22"/>
                <w:szCs w:val="22"/>
                <w:lang w:val="en"/>
              </w:rPr>
              <w:t xml:space="preserve"> Students will complete viewing notes and short answers on the television drama.  </w:t>
            </w: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p>
          <w:p w:rsidR="00DD00BD" w:rsidRPr="004D2F04" w:rsidRDefault="00DD00BD" w:rsidP="00DD00BD">
            <w:pPr>
              <w:widowControl w:val="0"/>
              <w:autoSpaceDE w:val="0"/>
              <w:autoSpaceDN w:val="0"/>
              <w:adjustRightInd w:val="0"/>
              <w:spacing w:after="120" w:line="276" w:lineRule="auto"/>
              <w:rPr>
                <w:rFonts w:cstheme="minorHAnsi"/>
                <w:sz w:val="22"/>
                <w:szCs w:val="22"/>
                <w:lang w:val="en"/>
              </w:rPr>
            </w:pPr>
            <w:r w:rsidRPr="004D2F04">
              <w:rPr>
                <w:rFonts w:cstheme="minorHAnsi"/>
                <w:sz w:val="22"/>
                <w:szCs w:val="22"/>
                <w:lang w:val="en"/>
              </w:rPr>
              <w:t>BEGUN WEEK 10</w:t>
            </w:r>
          </w:p>
          <w:p w:rsidR="00DD00BD" w:rsidRPr="008F4802" w:rsidRDefault="00DD00BD" w:rsidP="00DD00BD">
            <w:pPr>
              <w:spacing w:after="120" w:line="264" w:lineRule="auto"/>
              <w:jc w:val="both"/>
              <w:rPr>
                <w:rFonts w:eastAsia="Calibri" w:cstheme="minorHAnsi"/>
                <w:color w:val="000000" w:themeColor="text1"/>
                <w:sz w:val="22"/>
                <w:szCs w:val="22"/>
              </w:rPr>
            </w:pPr>
            <w:r w:rsidRPr="004D2F04">
              <w:rPr>
                <w:rFonts w:cstheme="minorHAnsi"/>
                <w:sz w:val="22"/>
                <w:szCs w:val="22"/>
                <w:lang w:val="en"/>
              </w:rPr>
              <w:t>DUE WEEK 13</w:t>
            </w:r>
          </w:p>
        </w:tc>
      </w:tr>
      <w:tr w:rsidR="00565439" w:rsidRPr="008F4802" w:rsidTr="00565439">
        <w:trPr>
          <w:cantSplit/>
        </w:trPr>
        <w:tc>
          <w:tcPr>
            <w:tcW w:w="955" w:type="pct"/>
            <w:shd w:val="clear" w:color="auto" w:fill="auto"/>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14 - 15</w:t>
            </w:r>
          </w:p>
        </w:tc>
        <w:tc>
          <w:tcPr>
            <w:tcW w:w="1258" w:type="pct"/>
          </w:tcPr>
          <w:p w:rsidR="00565439" w:rsidRPr="004D2F04" w:rsidRDefault="00565439" w:rsidP="00565439">
            <w:pPr>
              <w:widowControl w:val="0"/>
              <w:autoSpaceDE w:val="0"/>
              <w:autoSpaceDN w:val="0"/>
              <w:adjustRightInd w:val="0"/>
              <w:spacing w:after="120" w:line="276" w:lineRule="auto"/>
              <w:rPr>
                <w:rFonts w:cstheme="minorHAnsi"/>
                <w:b/>
                <w:sz w:val="22"/>
                <w:szCs w:val="22"/>
                <w:lang w:val="en"/>
              </w:rPr>
            </w:pPr>
            <w:r w:rsidRPr="004D2F04">
              <w:rPr>
                <w:rFonts w:cstheme="minorHAnsi"/>
                <w:b/>
                <w:sz w:val="22"/>
                <w:szCs w:val="22"/>
                <w:lang w:val="en"/>
              </w:rPr>
              <w:t>When producing texts, students learn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use language</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 xml:space="preserve">how to spell words </w:t>
            </w:r>
            <w:proofErr w:type="gramStart"/>
            <w:r w:rsidRPr="004D2F04">
              <w:rPr>
                <w:rFonts w:cstheme="minorHAnsi"/>
                <w:lang w:val="en"/>
              </w:rPr>
              <w:t>effectively.</w:t>
            </w:r>
            <w:proofErr w:type="gramEnd"/>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and when to use punctuation.</w:t>
            </w:r>
          </w:p>
          <w:p w:rsidR="00565439" w:rsidRPr="004D2F04"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how to learn and use concepts of grammar.</w:t>
            </w:r>
          </w:p>
          <w:p w:rsid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4D2F04">
              <w:rPr>
                <w:rFonts w:cstheme="minorHAnsi"/>
                <w:lang w:val="en"/>
              </w:rPr>
              <w:t xml:space="preserve">how to reflect on the strengths </w:t>
            </w:r>
            <w:r>
              <w:rPr>
                <w:rFonts w:cstheme="minorHAnsi"/>
                <w:lang w:val="en"/>
              </w:rPr>
              <w:t>and weaknesses of texts created.</w:t>
            </w:r>
          </w:p>
          <w:p w:rsidR="00565439" w:rsidRPr="00565439" w:rsidRDefault="00565439" w:rsidP="00565439">
            <w:pPr>
              <w:pStyle w:val="ListParagraph"/>
              <w:widowControl w:val="0"/>
              <w:numPr>
                <w:ilvl w:val="0"/>
                <w:numId w:val="28"/>
              </w:numPr>
              <w:autoSpaceDE w:val="0"/>
              <w:autoSpaceDN w:val="0"/>
              <w:adjustRightInd w:val="0"/>
              <w:spacing w:after="120"/>
              <w:ind w:left="414" w:hanging="357"/>
              <w:rPr>
                <w:rFonts w:cstheme="minorHAnsi"/>
                <w:lang w:val="en"/>
              </w:rPr>
            </w:pPr>
            <w:r w:rsidRPr="00565439">
              <w:rPr>
                <w:rFonts w:cstheme="minorHAnsi"/>
                <w:lang w:val="en"/>
              </w:rPr>
              <w:t>how texts can be interpreted in different ways</w:t>
            </w:r>
          </w:p>
        </w:tc>
        <w:tc>
          <w:tcPr>
            <w:tcW w:w="1834" w:type="pct"/>
            <w:shd w:val="clear" w:color="auto" w:fill="auto"/>
          </w:tcPr>
          <w:p w:rsidR="00565439" w:rsidRPr="008F4802" w:rsidRDefault="00565439" w:rsidP="00565439">
            <w:pPr>
              <w:spacing w:after="120" w:line="264" w:lineRule="auto"/>
              <w:jc w:val="both"/>
              <w:rPr>
                <w:rFonts w:eastAsia="Calibri" w:cstheme="minorHAnsi"/>
                <w:color w:val="000000" w:themeColor="text1"/>
                <w:sz w:val="22"/>
                <w:szCs w:val="22"/>
              </w:rPr>
            </w:pPr>
            <w:r w:rsidRPr="004D2F04">
              <w:rPr>
                <w:rFonts w:cstheme="minorHAnsi"/>
                <w:b/>
                <w:sz w:val="22"/>
                <w:szCs w:val="22"/>
                <w:lang w:val="en"/>
              </w:rPr>
              <w:t>Prepare EST</w:t>
            </w:r>
          </w:p>
        </w:tc>
        <w:tc>
          <w:tcPr>
            <w:tcW w:w="953" w:type="pct"/>
            <w:shd w:val="clear" w:color="auto" w:fill="auto"/>
          </w:tcPr>
          <w:p w:rsidR="00565439" w:rsidRPr="004D2F04" w:rsidRDefault="00565439" w:rsidP="00565439">
            <w:pPr>
              <w:widowControl w:val="0"/>
              <w:autoSpaceDE w:val="0"/>
              <w:autoSpaceDN w:val="0"/>
              <w:adjustRightInd w:val="0"/>
              <w:spacing w:after="120" w:line="276" w:lineRule="auto"/>
              <w:rPr>
                <w:rFonts w:cstheme="minorHAnsi"/>
                <w:b/>
                <w:bCs/>
                <w:sz w:val="22"/>
                <w:szCs w:val="22"/>
                <w:lang w:val="en"/>
              </w:rPr>
            </w:pPr>
            <w:r w:rsidRPr="004D2F04">
              <w:rPr>
                <w:rFonts w:cstheme="minorHAnsi"/>
                <w:b/>
                <w:bCs/>
                <w:sz w:val="22"/>
                <w:szCs w:val="22"/>
                <w:lang w:val="en"/>
              </w:rPr>
              <w:t xml:space="preserve">Task 6: </w:t>
            </w:r>
            <w:r w:rsidRPr="004D2F04">
              <w:rPr>
                <w:rFonts w:cstheme="minorHAnsi"/>
                <w:b/>
                <w:sz w:val="22"/>
                <w:szCs w:val="22"/>
                <w:lang w:val="en"/>
              </w:rPr>
              <w:t>15%</w:t>
            </w:r>
          </w:p>
          <w:p w:rsidR="00565439" w:rsidRPr="004D2F04" w:rsidRDefault="00565439" w:rsidP="00565439">
            <w:pPr>
              <w:spacing w:after="120" w:line="276" w:lineRule="auto"/>
              <w:rPr>
                <w:rFonts w:cstheme="minorHAnsi"/>
                <w:sz w:val="22"/>
                <w:szCs w:val="22"/>
                <w:lang w:val="en"/>
              </w:rPr>
            </w:pPr>
            <w:r>
              <w:rPr>
                <w:rFonts w:cstheme="minorHAnsi"/>
                <w:sz w:val="22"/>
                <w:szCs w:val="22"/>
                <w:lang w:val="en"/>
              </w:rPr>
              <w:t xml:space="preserve">Externally </w:t>
            </w:r>
            <w:r w:rsidRPr="004D2F04">
              <w:rPr>
                <w:rFonts w:cstheme="minorHAnsi"/>
                <w:sz w:val="22"/>
                <w:szCs w:val="22"/>
                <w:lang w:val="en"/>
              </w:rPr>
              <w:t>set task</w:t>
            </w:r>
          </w:p>
          <w:p w:rsidR="00565439" w:rsidRPr="008F4802" w:rsidRDefault="00565439" w:rsidP="00565439">
            <w:pPr>
              <w:spacing w:after="120" w:line="264" w:lineRule="auto"/>
              <w:rPr>
                <w:rFonts w:eastAsia="Calibri" w:cstheme="minorHAnsi"/>
                <w:color w:val="000000" w:themeColor="text1"/>
                <w:sz w:val="22"/>
                <w:szCs w:val="22"/>
              </w:rPr>
            </w:pPr>
            <w:r w:rsidRPr="004D2F04">
              <w:rPr>
                <w:rFonts w:cstheme="minorHAnsi"/>
                <w:bCs/>
                <w:sz w:val="22"/>
                <w:szCs w:val="22"/>
                <w:lang w:val="en"/>
              </w:rPr>
              <w:t>WEEK 15</w:t>
            </w:r>
          </w:p>
          <w:p w:rsidR="00565439" w:rsidRPr="008F4802" w:rsidRDefault="00565439" w:rsidP="00565439">
            <w:pPr>
              <w:spacing w:after="120" w:line="264" w:lineRule="auto"/>
              <w:rPr>
                <w:rFonts w:eastAsia="Calibri" w:cstheme="minorHAnsi"/>
                <w:b/>
                <w:color w:val="000000" w:themeColor="text1"/>
                <w:sz w:val="22"/>
                <w:szCs w:val="22"/>
              </w:rPr>
            </w:pPr>
          </w:p>
          <w:p w:rsidR="00565439" w:rsidRPr="008F4802" w:rsidRDefault="00565439" w:rsidP="00565439">
            <w:pPr>
              <w:spacing w:after="120" w:line="264" w:lineRule="auto"/>
              <w:jc w:val="both"/>
              <w:rPr>
                <w:rFonts w:eastAsia="Calibri" w:cstheme="minorHAnsi"/>
                <w:color w:val="000000" w:themeColor="text1"/>
                <w:sz w:val="22"/>
                <w:szCs w:val="22"/>
              </w:rPr>
            </w:pPr>
          </w:p>
        </w:tc>
      </w:tr>
    </w:tbl>
    <w:p w:rsidR="008B6300" w:rsidRDefault="008B6300" w:rsidP="008B6300">
      <w:pPr>
        <w:spacing w:after="200" w:line="276" w:lineRule="auto"/>
        <w:rPr>
          <w:rFonts w:eastAsia="Calibri" w:cstheme="minorHAnsi"/>
          <w:sz w:val="22"/>
          <w:szCs w:val="22"/>
        </w:rPr>
      </w:pPr>
    </w:p>
    <w:p w:rsidR="0078279A" w:rsidRPr="008B6300" w:rsidRDefault="0078279A" w:rsidP="008B6300">
      <w:pPr>
        <w:spacing w:after="200" w:line="276" w:lineRule="auto"/>
        <w:rPr>
          <w:rFonts w:eastAsia="Calibri" w:cstheme="minorHAnsi"/>
          <w:sz w:val="22"/>
          <w:szCs w:val="22"/>
        </w:rPr>
      </w:pPr>
    </w:p>
    <w:tbl>
      <w:tblPr>
        <w:tblStyle w:val="TableGrid1"/>
        <w:tblW w:w="5000" w:type="pct"/>
        <w:tblLook w:val="04A0" w:firstRow="1" w:lastRow="0" w:firstColumn="1" w:lastColumn="0" w:noHBand="0" w:noVBand="1"/>
      </w:tblPr>
      <w:tblGrid>
        <w:gridCol w:w="6423"/>
        <w:gridCol w:w="4715"/>
        <w:gridCol w:w="3422"/>
      </w:tblGrid>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lastRenderedPageBreak/>
              <w:t>Subject: English General</w:t>
            </w:r>
          </w:p>
        </w:tc>
        <w:tc>
          <w:tcPr>
            <w:tcW w:w="1619" w:type="pct"/>
            <w:tcBorders>
              <w:bottom w:val="single" w:sz="4" w:space="0" w:color="auto"/>
            </w:tcBorders>
            <w:shd w:val="clear" w:color="auto" w:fill="D9D9D9" w:themeFill="background1" w:themeFillShade="D9"/>
            <w:vAlign w:val="center"/>
          </w:tcPr>
          <w:p w:rsidR="00261B5A" w:rsidRPr="00261B5A" w:rsidRDefault="00565439" w:rsidP="00261B5A">
            <w:pPr>
              <w:spacing w:line="240" w:lineRule="auto"/>
              <w:rPr>
                <w:rFonts w:eastAsia="Times New Roman" w:cstheme="minorHAnsi"/>
                <w:b/>
                <w:i/>
                <w:color w:val="000000" w:themeColor="text1"/>
              </w:rPr>
            </w:pPr>
            <w:r>
              <w:rPr>
                <w:rFonts w:eastAsia="Times New Roman" w:cstheme="minorHAnsi"/>
                <w:b/>
                <w:i/>
                <w:color w:val="000000" w:themeColor="text1"/>
              </w:rPr>
              <w:t>Year Group: Twelve</w:t>
            </w:r>
          </w:p>
        </w:tc>
        <w:tc>
          <w:tcPr>
            <w:tcW w:w="1175" w:type="pct"/>
            <w:vMerge w:val="restart"/>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 xml:space="preserve">Teacher: </w:t>
            </w:r>
            <w:r w:rsidR="004435C3">
              <w:rPr>
                <w:rFonts w:eastAsia="Times New Roman" w:cstheme="minorHAnsi"/>
                <w:b/>
                <w:i/>
                <w:color w:val="000000" w:themeColor="text1"/>
              </w:rPr>
              <w:t>Hayden Payne</w:t>
            </w:r>
          </w:p>
        </w:tc>
      </w:tr>
      <w:tr w:rsidR="00261B5A" w:rsidRPr="00261B5A" w:rsidTr="009F3C40">
        <w:trPr>
          <w:trHeight w:val="567"/>
          <w:tblHeader/>
        </w:trPr>
        <w:tc>
          <w:tcPr>
            <w:tcW w:w="2206"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Semester 2</w:t>
            </w:r>
          </w:p>
        </w:tc>
        <w:tc>
          <w:tcPr>
            <w:tcW w:w="1619" w:type="pct"/>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Unit 2</w:t>
            </w:r>
          </w:p>
        </w:tc>
        <w:tc>
          <w:tcPr>
            <w:tcW w:w="1175" w:type="pct"/>
            <w:vMerge/>
            <w:tcBorders>
              <w:bottom w:val="single" w:sz="4" w:space="0" w:color="auto"/>
            </w:tcBorders>
            <w:shd w:val="clear" w:color="auto" w:fill="D9D9D9" w:themeFill="background1" w:themeFillShade="D9"/>
            <w:vAlign w:val="center"/>
          </w:tcPr>
          <w:p w:rsidR="00261B5A" w:rsidRPr="00261B5A" w:rsidRDefault="00261B5A" w:rsidP="00261B5A">
            <w:pPr>
              <w:spacing w:line="240" w:lineRule="auto"/>
              <w:rPr>
                <w:rFonts w:eastAsia="Times New Roman" w:cstheme="minorHAnsi"/>
                <w:b/>
                <w:i/>
                <w:color w:val="000000" w:themeColor="text1"/>
              </w:rPr>
            </w:pPr>
          </w:p>
        </w:tc>
      </w:tr>
      <w:tr w:rsidR="00261B5A" w:rsidRPr="00261B5A" w:rsidTr="00AB2E11">
        <w:trPr>
          <w:cantSplit/>
          <w:trHeight w:val="1247"/>
          <w:tblHeader/>
        </w:trPr>
        <w:tc>
          <w:tcPr>
            <w:tcW w:w="5000" w:type="pct"/>
            <w:gridSpan w:val="3"/>
            <w:shd w:val="clear" w:color="auto" w:fill="auto"/>
            <w:tcMar>
              <w:top w:w="113" w:type="dxa"/>
              <w:bottom w:w="113" w:type="dxa"/>
            </w:tcMar>
            <w:vAlign w:val="center"/>
          </w:tcPr>
          <w:p w:rsidR="00AB2E11" w:rsidRPr="006D680B" w:rsidRDefault="00AB2E11" w:rsidP="006D680B">
            <w:pPr>
              <w:pStyle w:val="NoSpacing"/>
              <w:spacing w:after="120" w:line="288" w:lineRule="auto"/>
            </w:pPr>
            <w:r w:rsidRPr="006D680B">
              <w:t>By the end of this unit, students will:</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functional literacy, including appropriate spelling, punctuation and grammar</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reading (understanding, comprehending, interpreting, analysing) texts for work, learning, community and/or everyday personal contexts</w:t>
            </w:r>
          </w:p>
          <w:p w:rsidR="00AB2E11" w:rsidRPr="006D680B" w:rsidRDefault="00AB2E11" w:rsidP="006D680B">
            <w:pPr>
              <w:numPr>
                <w:ilvl w:val="0"/>
                <w:numId w:val="24"/>
              </w:numPr>
              <w:spacing w:after="120" w:line="288" w:lineRule="auto"/>
              <w:ind w:left="357" w:hanging="357"/>
              <w:rPr>
                <w:sz w:val="22"/>
              </w:rPr>
            </w:pPr>
            <w:r w:rsidRPr="006D680B">
              <w:rPr>
                <w:sz w:val="22"/>
              </w:rPr>
              <w:t>develop skills in producing (constructing, creating, writing) texts for work, learning, community and/or everyday personal contexts</w:t>
            </w:r>
          </w:p>
          <w:p w:rsidR="00261B5A" w:rsidRPr="006D680B" w:rsidRDefault="00AB2E11" w:rsidP="006D680B">
            <w:pPr>
              <w:numPr>
                <w:ilvl w:val="0"/>
                <w:numId w:val="24"/>
              </w:numPr>
              <w:spacing w:after="120" w:line="288" w:lineRule="auto"/>
              <w:ind w:left="357" w:hanging="357"/>
            </w:pPr>
            <w:r w:rsidRPr="006D680B">
              <w:rPr>
                <w:sz w:val="22"/>
              </w:rPr>
              <w:t>develop skills in speaking and listening for work, learning, community and everyday personal contexts</w:t>
            </w:r>
          </w:p>
        </w:tc>
      </w:tr>
      <w:tr w:rsidR="00AB2E11" w:rsidRPr="00261B5A" w:rsidTr="00261B5A">
        <w:trPr>
          <w:cantSplit/>
          <w:trHeight w:val="1247"/>
          <w:tblHeader/>
        </w:trPr>
        <w:tc>
          <w:tcPr>
            <w:tcW w:w="5000" w:type="pct"/>
            <w:gridSpan w:val="3"/>
            <w:tcBorders>
              <w:bottom w:val="single" w:sz="4" w:space="0" w:color="auto"/>
            </w:tcBorders>
            <w:shd w:val="clear" w:color="auto" w:fill="auto"/>
            <w:tcMar>
              <w:top w:w="113" w:type="dxa"/>
              <w:bottom w:w="113" w:type="dxa"/>
            </w:tcMar>
            <w:vAlign w:val="center"/>
          </w:tcPr>
          <w:p w:rsidR="006D680B" w:rsidRPr="006D680B" w:rsidRDefault="006D680B" w:rsidP="006D680B">
            <w:pPr>
              <w:spacing w:line="240" w:lineRule="auto"/>
              <w:rPr>
                <w:b/>
                <w:sz w:val="22"/>
              </w:rPr>
            </w:pPr>
            <w:bookmarkStart w:id="1" w:name="_Hlk528223402"/>
            <w:r w:rsidRPr="006D680B">
              <w:rPr>
                <w:b/>
                <w:sz w:val="22"/>
              </w:rPr>
              <w:lastRenderedPageBreak/>
              <w:t>When reading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texts work</w:t>
            </w:r>
            <w:r>
              <w:rPr>
                <w:sz w:val="22"/>
              </w:rPr>
              <w:t>:</w:t>
            </w:r>
            <w:r w:rsidRPr="006D680B">
              <w:rPr>
                <w:sz w:val="22"/>
              </w:rPr>
              <w:t xml:space="preserve"> their structures, conventions, techniques</w:t>
            </w:r>
          </w:p>
          <w:p w:rsidR="006D680B" w:rsidRPr="006D680B" w:rsidRDefault="006D680B" w:rsidP="006D680B">
            <w:pPr>
              <w:numPr>
                <w:ilvl w:val="0"/>
                <w:numId w:val="24"/>
              </w:numPr>
              <w:spacing w:line="240" w:lineRule="auto"/>
              <w:ind w:left="357" w:hanging="357"/>
              <w:rPr>
                <w:sz w:val="22"/>
              </w:rPr>
            </w:pPr>
            <w:r w:rsidRPr="006D680B">
              <w:rPr>
                <w:sz w:val="22"/>
              </w:rPr>
              <w:t>why texts use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the conventions of a particular form</w:t>
            </w:r>
          </w:p>
          <w:p w:rsidR="006D680B" w:rsidRPr="006D680B" w:rsidRDefault="006D680B" w:rsidP="006D680B">
            <w:pPr>
              <w:numPr>
                <w:ilvl w:val="0"/>
                <w:numId w:val="24"/>
              </w:numPr>
              <w:spacing w:line="240" w:lineRule="auto"/>
              <w:ind w:left="357" w:hanging="357"/>
              <w:rPr>
                <w:sz w:val="22"/>
              </w:rPr>
            </w:pPr>
            <w:r w:rsidRPr="006D680B">
              <w:rPr>
                <w:sz w:val="22"/>
              </w:rPr>
              <w:t>how texts use language for particular purposes and audiences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texts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discuss what has been learned about how texts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rPr>
            </w:pPr>
            <w:r w:rsidRPr="006D680B">
              <w:rPr>
                <w:b/>
                <w:sz w:val="22"/>
              </w:rPr>
              <w:t>When producing texts, students learn</w:t>
            </w:r>
          </w:p>
          <w:p w:rsidR="006D680B" w:rsidRPr="006D680B" w:rsidRDefault="006D680B" w:rsidP="006D680B">
            <w:pPr>
              <w:numPr>
                <w:ilvl w:val="0"/>
                <w:numId w:val="24"/>
              </w:numPr>
              <w:spacing w:line="240" w:lineRule="auto"/>
              <w:ind w:left="357" w:hanging="357"/>
              <w:rPr>
                <w:sz w:val="22"/>
              </w:rPr>
            </w:pPr>
            <w:r w:rsidRPr="006D680B">
              <w:rPr>
                <w:sz w:val="22"/>
              </w:rPr>
              <w:t>how to use language, including appropriate spelling, punctuation and grammar</w:t>
            </w:r>
          </w:p>
          <w:p w:rsidR="006D680B" w:rsidRPr="006D680B" w:rsidRDefault="006D680B" w:rsidP="006D680B">
            <w:pPr>
              <w:numPr>
                <w:ilvl w:val="0"/>
                <w:numId w:val="24"/>
              </w:numPr>
              <w:spacing w:line="240" w:lineRule="auto"/>
              <w:ind w:left="357" w:hanging="357"/>
              <w:rPr>
                <w:sz w:val="22"/>
              </w:rPr>
            </w:pPr>
            <w:r w:rsidRPr="006D680B">
              <w:rPr>
                <w:sz w:val="22"/>
              </w:rPr>
              <w:t>how to spell and pronounce words effectively</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and when to use punctuation</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learn and use concepts of English grammar</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shape language for particular purposes and audiences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brainstorm ideas</w:t>
            </w:r>
            <w:r>
              <w:rPr>
                <w:sz w:val="22"/>
              </w:rPr>
              <w:t>.</w:t>
            </w:r>
            <w:r w:rsidRPr="006D680B">
              <w:rPr>
                <w:sz w:val="22"/>
              </w:rPr>
              <w:t xml:space="preserve"> </w:t>
            </w:r>
          </w:p>
          <w:p w:rsidR="006D680B" w:rsidRPr="006D680B" w:rsidRDefault="006D680B" w:rsidP="006D680B">
            <w:pPr>
              <w:numPr>
                <w:ilvl w:val="0"/>
                <w:numId w:val="24"/>
              </w:numPr>
              <w:spacing w:line="240" w:lineRule="auto"/>
              <w:ind w:left="357" w:hanging="357"/>
              <w:rPr>
                <w:sz w:val="22"/>
              </w:rPr>
            </w:pPr>
            <w:r w:rsidRPr="006D680B">
              <w:rPr>
                <w:sz w:val="22"/>
              </w:rPr>
              <w:t>how to shape or structure a text to make it work</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 xml:space="preserve">why a particular form is </w:t>
            </w:r>
            <w:proofErr w:type="gramStart"/>
            <w:r w:rsidRPr="006D680B">
              <w:rPr>
                <w:sz w:val="22"/>
              </w:rPr>
              <w:t>appropriate</w:t>
            </w:r>
            <w:r>
              <w:rPr>
                <w:sz w:val="22"/>
              </w:rPr>
              <w:t>.</w:t>
            </w:r>
            <w:proofErr w:type="gramEnd"/>
          </w:p>
          <w:p w:rsidR="006D680B" w:rsidRPr="006D680B" w:rsidRDefault="006D680B" w:rsidP="006D680B">
            <w:pPr>
              <w:numPr>
                <w:ilvl w:val="0"/>
                <w:numId w:val="24"/>
              </w:numPr>
              <w:spacing w:line="240" w:lineRule="auto"/>
              <w:ind w:left="357" w:hanging="357"/>
              <w:rPr>
                <w:sz w:val="22"/>
              </w:rPr>
            </w:pPr>
            <w:r w:rsidRPr="006D680B">
              <w:rPr>
                <w:sz w:val="22"/>
              </w:rPr>
              <w:t>how to use the conventions of a particular form</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promote values and attitudes</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to reflect on the strengths and weaknesses of texts created</w:t>
            </w:r>
            <w:r>
              <w:rPr>
                <w:sz w:val="22"/>
              </w:rPr>
              <w:t>.</w:t>
            </w:r>
          </w:p>
          <w:p w:rsidR="006D680B" w:rsidRPr="006D680B" w:rsidRDefault="006D680B" w:rsidP="006D680B">
            <w:pPr>
              <w:numPr>
                <w:ilvl w:val="0"/>
                <w:numId w:val="24"/>
              </w:numPr>
              <w:spacing w:line="240" w:lineRule="auto"/>
              <w:ind w:left="357" w:hanging="357"/>
              <w:rPr>
                <w:sz w:val="22"/>
              </w:rPr>
            </w:pPr>
            <w:r w:rsidRPr="006D680B">
              <w:rPr>
                <w:sz w:val="22"/>
              </w:rPr>
              <w:t>how texts can be interpreted in different ways</w:t>
            </w:r>
            <w:r>
              <w:rPr>
                <w:sz w:val="22"/>
              </w:rPr>
              <w:t>.</w:t>
            </w:r>
          </w:p>
          <w:p w:rsidR="006D680B" w:rsidRPr="006D680B" w:rsidRDefault="006D680B" w:rsidP="006D680B">
            <w:pPr>
              <w:spacing w:line="240" w:lineRule="auto"/>
              <w:rPr>
                <w:b/>
                <w:sz w:val="22"/>
                <w:szCs w:val="22"/>
              </w:rPr>
            </w:pPr>
            <w:r w:rsidRPr="006D680B">
              <w:rPr>
                <w:b/>
                <w:sz w:val="22"/>
                <w:szCs w:val="22"/>
              </w:rPr>
              <w:t>When speaking and listening, students learn</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shape or structure an oral text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 xml:space="preserve">why a particular form is </w:t>
            </w:r>
            <w:proofErr w:type="gramStart"/>
            <w:r w:rsidRPr="006D680B">
              <w:rPr>
                <w:rFonts w:cs="Arial"/>
                <w:iCs/>
                <w:sz w:val="22"/>
                <w:lang w:eastAsia="en-AU"/>
              </w:rPr>
              <w:t>appropriate</w:t>
            </w:r>
            <w:r>
              <w:rPr>
                <w:rFonts w:cs="Arial"/>
                <w:iCs/>
                <w:sz w:val="22"/>
                <w:lang w:eastAsia="en-AU"/>
              </w:rPr>
              <w:t>.</w:t>
            </w:r>
            <w:proofErr w:type="gramEnd"/>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the spoken language conventions of a particular form</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use spoken language techniques for particular purposes and audiences</w:t>
            </w:r>
            <w:r>
              <w:rPr>
                <w:rFonts w:cs="Arial"/>
                <w:iCs/>
                <w:sz w:val="22"/>
                <w:lang w:eastAsia="en-AU"/>
              </w:rPr>
              <w:t>.</w:t>
            </w:r>
          </w:p>
          <w:p w:rsidR="006D680B" w:rsidRPr="006D680B" w:rsidRDefault="006D680B" w:rsidP="006D680B">
            <w:pPr>
              <w:numPr>
                <w:ilvl w:val="0"/>
                <w:numId w:val="24"/>
              </w:numPr>
              <w:spacing w:line="240" w:lineRule="auto"/>
              <w:ind w:left="357" w:hanging="357"/>
              <w:rPr>
                <w:rFonts w:cs="Arial"/>
                <w:iCs/>
                <w:sz w:val="22"/>
                <w:lang w:eastAsia="en-AU"/>
              </w:rPr>
            </w:pPr>
            <w:r w:rsidRPr="006D680B">
              <w:rPr>
                <w:rFonts w:cs="Arial"/>
                <w:iCs/>
                <w:sz w:val="22"/>
                <w:lang w:eastAsia="en-AU"/>
              </w:rPr>
              <w:t>how to listen attentively and purposefully</w:t>
            </w:r>
            <w:r>
              <w:rPr>
                <w:rFonts w:cs="Arial"/>
                <w:iCs/>
                <w:sz w:val="22"/>
                <w:lang w:eastAsia="en-AU"/>
              </w:rPr>
              <w:t>.</w:t>
            </w:r>
          </w:p>
          <w:p w:rsidR="006D680B" w:rsidRPr="006D680B"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promote values and attitudes</w:t>
            </w:r>
            <w:r>
              <w:rPr>
                <w:rFonts w:cs="Arial"/>
                <w:iCs/>
                <w:sz w:val="22"/>
                <w:lang w:eastAsia="en-AU"/>
              </w:rPr>
              <w:t xml:space="preserve">. </w:t>
            </w:r>
          </w:p>
          <w:p w:rsidR="00AB2E11" w:rsidRPr="00261B5A" w:rsidRDefault="006D680B" w:rsidP="006D680B">
            <w:pPr>
              <w:numPr>
                <w:ilvl w:val="0"/>
                <w:numId w:val="24"/>
              </w:numPr>
              <w:spacing w:line="240" w:lineRule="auto"/>
              <w:ind w:left="357" w:hanging="357"/>
              <w:rPr>
                <w:rFonts w:eastAsia="Times New Roman" w:cstheme="minorHAnsi"/>
                <w:color w:val="000000" w:themeColor="text1"/>
              </w:rPr>
            </w:pPr>
            <w:r w:rsidRPr="006D680B">
              <w:rPr>
                <w:rFonts w:cs="Arial"/>
                <w:iCs/>
                <w:sz w:val="22"/>
                <w:lang w:eastAsia="en-AU"/>
              </w:rPr>
              <w:t>how to engage in a variety of speaking and listening scenarios</w:t>
            </w:r>
            <w:bookmarkEnd w:id="1"/>
            <w:r>
              <w:rPr>
                <w:rFonts w:cs="Arial"/>
                <w:iCs/>
                <w:sz w:val="22"/>
                <w:lang w:eastAsia="en-AU"/>
              </w:rPr>
              <w:t>.</w:t>
            </w:r>
          </w:p>
        </w:tc>
      </w:tr>
    </w:tbl>
    <w:p w:rsidR="008B6300" w:rsidRPr="008B6300" w:rsidRDefault="008B6300" w:rsidP="008B6300">
      <w:pPr>
        <w:spacing w:after="0" w:line="240" w:lineRule="auto"/>
        <w:rPr>
          <w:rFonts w:eastAsia="Times New Roman" w:cstheme="minorHAnsi"/>
          <w:b/>
          <w:color w:val="002060"/>
        </w:rPr>
      </w:pPr>
    </w:p>
    <w:tbl>
      <w:tblPr>
        <w:tblStyle w:val="TableGrid1"/>
        <w:tblpPr w:leftFromText="180" w:rightFromText="180" w:tblpY="535"/>
        <w:tblW w:w="5000" w:type="pct"/>
        <w:tblLook w:val="04A0" w:firstRow="1" w:lastRow="0" w:firstColumn="1" w:lastColumn="0" w:noHBand="0" w:noVBand="1"/>
      </w:tblPr>
      <w:tblGrid>
        <w:gridCol w:w="2689"/>
        <w:gridCol w:w="3846"/>
        <w:gridCol w:w="5226"/>
        <w:gridCol w:w="2799"/>
      </w:tblGrid>
      <w:tr w:rsidR="008248E0" w:rsidRPr="0006434E" w:rsidTr="000D1311">
        <w:trPr>
          <w:cantSplit/>
          <w:trHeight w:val="777"/>
          <w:tblHeader/>
        </w:trPr>
        <w:tc>
          <w:tcPr>
            <w:tcW w:w="2689"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Name of context, module and number of w</w:t>
            </w:r>
            <w:r w:rsidR="00261B5A" w:rsidRPr="0006434E">
              <w:rPr>
                <w:rFonts w:eastAsia="Calibri" w:cstheme="minorHAnsi"/>
                <w:b/>
                <w:color w:val="000000" w:themeColor="text1"/>
                <w:sz w:val="22"/>
                <w:szCs w:val="22"/>
              </w:rPr>
              <w:t>eeks</w:t>
            </w:r>
            <w:r>
              <w:rPr>
                <w:rFonts w:eastAsia="Calibri" w:cstheme="minorHAnsi"/>
                <w:b/>
                <w:color w:val="000000" w:themeColor="text1"/>
                <w:sz w:val="22"/>
                <w:szCs w:val="22"/>
              </w:rPr>
              <w:t xml:space="preserve"> duration</w:t>
            </w:r>
          </w:p>
        </w:tc>
        <w:tc>
          <w:tcPr>
            <w:tcW w:w="3846"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Syllabus content</w:t>
            </w:r>
          </w:p>
        </w:tc>
        <w:tc>
          <w:tcPr>
            <w:tcW w:w="5226" w:type="dxa"/>
            <w:shd w:val="clear" w:color="auto" w:fill="BFBFBF" w:themeFill="background1" w:themeFillShade="BF"/>
            <w:vAlign w:val="center"/>
          </w:tcPr>
          <w:p w:rsidR="00261B5A" w:rsidRPr="0006434E" w:rsidRDefault="008248E0" w:rsidP="000D1311">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Modules and Activities</w:t>
            </w:r>
          </w:p>
        </w:tc>
        <w:tc>
          <w:tcPr>
            <w:tcW w:w="2799" w:type="dxa"/>
            <w:shd w:val="clear" w:color="auto" w:fill="BFBFBF" w:themeFill="background1" w:themeFillShade="BF"/>
            <w:vAlign w:val="center"/>
          </w:tcPr>
          <w:p w:rsidR="00261B5A" w:rsidRPr="0006434E" w:rsidRDefault="00261B5A" w:rsidP="000D1311">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Assessment</w:t>
            </w:r>
            <w:r w:rsidR="008248E0">
              <w:rPr>
                <w:rFonts w:eastAsia="Calibri" w:cstheme="minorHAnsi"/>
                <w:b/>
                <w:color w:val="000000" w:themeColor="text1"/>
                <w:sz w:val="22"/>
                <w:szCs w:val="22"/>
              </w:rPr>
              <w:t xml:space="preserve"> Information</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1 - 3</w:t>
            </w:r>
          </w:p>
        </w:tc>
        <w:tc>
          <w:tcPr>
            <w:tcW w:w="3846" w:type="dxa"/>
          </w:tcPr>
          <w:p w:rsidR="00565439" w:rsidRPr="006503C7" w:rsidRDefault="00565439" w:rsidP="00565439">
            <w:pPr>
              <w:rPr>
                <w:rFonts w:cstheme="minorHAnsi"/>
                <w:b/>
                <w:sz w:val="22"/>
                <w:szCs w:val="22"/>
              </w:rPr>
            </w:pPr>
            <w:r w:rsidRPr="006503C7">
              <w:rPr>
                <w:rFonts w:cstheme="minorHAnsi"/>
                <w:b/>
                <w:sz w:val="22"/>
                <w:szCs w:val="22"/>
              </w:rPr>
              <w:t>When reading texts, students learn</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565439" w:rsidRPr="006503C7" w:rsidRDefault="00565439" w:rsidP="00565439">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565439" w:rsidRPr="006503C7" w:rsidRDefault="00565439" w:rsidP="00565439">
            <w:pPr>
              <w:rPr>
                <w:rFonts w:cstheme="minorHAnsi"/>
                <w:b/>
                <w:sz w:val="22"/>
                <w:szCs w:val="22"/>
              </w:rPr>
            </w:pPr>
            <w:r w:rsidRPr="006503C7">
              <w:rPr>
                <w:rFonts w:cstheme="minorHAnsi"/>
                <w:b/>
                <w:sz w:val="22"/>
                <w:szCs w:val="22"/>
              </w:rPr>
              <w:t>When speaking and listening, students learn</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565439" w:rsidRPr="006503C7" w:rsidRDefault="00565439" w:rsidP="00565439">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565439" w:rsidRPr="00862C1B" w:rsidRDefault="00565439" w:rsidP="00565439">
            <w:pPr>
              <w:pStyle w:val="ListParagraph"/>
              <w:numPr>
                <w:ilvl w:val="0"/>
                <w:numId w:val="24"/>
              </w:numPr>
              <w:spacing w:after="120" w:line="264" w:lineRule="auto"/>
              <w:rPr>
                <w:rFonts w:cstheme="minorHAnsi"/>
                <w:sz w:val="20"/>
              </w:rPr>
            </w:pPr>
            <w:r w:rsidRPr="006503C7">
              <w:rPr>
                <w:rFonts w:cstheme="minorHAnsi"/>
              </w:rPr>
              <w:t>how to enga</w:t>
            </w:r>
            <w:r>
              <w:rPr>
                <w:rFonts w:cstheme="minorHAnsi"/>
              </w:rPr>
              <w:t xml:space="preserve">ge in a variety of </w:t>
            </w:r>
            <w:r w:rsidRPr="006503C7">
              <w:rPr>
                <w:rFonts w:cstheme="minorHAnsi"/>
              </w:rPr>
              <w:t>scenarios.</w:t>
            </w:r>
          </w:p>
          <w:p w:rsidR="00862C1B" w:rsidRDefault="00862C1B" w:rsidP="00862C1B">
            <w:pPr>
              <w:spacing w:after="120" w:line="264" w:lineRule="auto"/>
              <w:rPr>
                <w:rFonts w:cstheme="minorHAnsi"/>
                <w:sz w:val="20"/>
              </w:rPr>
            </w:pPr>
          </w:p>
          <w:p w:rsidR="00862C1B" w:rsidRPr="00862C1B" w:rsidRDefault="00862C1B" w:rsidP="00862C1B">
            <w:pPr>
              <w:spacing w:after="120" w:line="264" w:lineRule="auto"/>
              <w:rPr>
                <w:rFonts w:cstheme="minorHAnsi"/>
                <w:sz w:val="20"/>
              </w:rPr>
            </w:pPr>
          </w:p>
        </w:tc>
        <w:tc>
          <w:tcPr>
            <w:tcW w:w="5226" w:type="dxa"/>
          </w:tcPr>
          <w:p w:rsidR="00565439" w:rsidRPr="006503C7" w:rsidRDefault="00565439" w:rsidP="00565439">
            <w:pPr>
              <w:spacing w:after="120" w:line="276" w:lineRule="auto"/>
              <w:rPr>
                <w:rFonts w:cstheme="minorHAnsi"/>
                <w:b/>
                <w:sz w:val="22"/>
                <w:szCs w:val="22"/>
              </w:rPr>
            </w:pPr>
            <w:r w:rsidRPr="006503C7">
              <w:rPr>
                <w:rFonts w:cstheme="minorHAnsi"/>
                <w:b/>
                <w:sz w:val="22"/>
                <w:szCs w:val="22"/>
              </w:rPr>
              <w:t>Community – Stories and Perspectives</w:t>
            </w:r>
          </w:p>
          <w:p w:rsidR="00565439" w:rsidRPr="006503C7" w:rsidRDefault="00565439" w:rsidP="00565439">
            <w:pPr>
              <w:spacing w:after="120" w:line="276" w:lineRule="auto"/>
              <w:rPr>
                <w:rFonts w:cstheme="minorHAnsi"/>
                <w:sz w:val="22"/>
                <w:szCs w:val="22"/>
              </w:rPr>
            </w:pPr>
            <w:r w:rsidRPr="006503C7">
              <w:rPr>
                <w:rFonts w:cstheme="minorHAnsi"/>
                <w:sz w:val="22"/>
                <w:szCs w:val="22"/>
              </w:rPr>
              <w:t>Students read and view a range of short stories from The Turning by Tim Winton and the film text, to consider the perspectives offered and examine how written and visual language is used to appeal to the beliefs, attitudes and values of an audience.</w:t>
            </w:r>
          </w:p>
          <w:p w:rsidR="00565439" w:rsidRPr="0006434E" w:rsidRDefault="00565439" w:rsidP="00565439">
            <w:pPr>
              <w:spacing w:after="120" w:line="264" w:lineRule="auto"/>
              <w:jc w:val="both"/>
              <w:rPr>
                <w:rFonts w:eastAsia="Calibri" w:cstheme="minorHAnsi"/>
                <w:b/>
                <w:color w:val="000000" w:themeColor="text1"/>
                <w:sz w:val="22"/>
                <w:szCs w:val="22"/>
                <w:u w:val="single"/>
              </w:rPr>
            </w:pPr>
            <w:r w:rsidRPr="006503C7">
              <w:rPr>
                <w:rFonts w:cstheme="minorHAnsi"/>
                <w:sz w:val="22"/>
                <w:szCs w:val="22"/>
              </w:rPr>
              <w:t>Students examine how some perspectives are privileged while others are marginalised.</w:t>
            </w:r>
          </w:p>
        </w:tc>
        <w:tc>
          <w:tcPr>
            <w:tcW w:w="2799" w:type="dxa"/>
          </w:tcPr>
          <w:p w:rsidR="00565439" w:rsidRPr="00565439" w:rsidRDefault="00565439" w:rsidP="00565439">
            <w:pPr>
              <w:spacing w:after="120" w:line="276" w:lineRule="auto"/>
              <w:rPr>
                <w:rFonts w:cstheme="minorHAnsi"/>
                <w:b/>
                <w:sz w:val="22"/>
                <w:szCs w:val="22"/>
              </w:rPr>
            </w:pPr>
            <w:r w:rsidRPr="00565439">
              <w:rPr>
                <w:rFonts w:cstheme="minorHAnsi"/>
                <w:b/>
                <w:sz w:val="22"/>
                <w:szCs w:val="22"/>
              </w:rPr>
              <w:t>Task 7: 6%</w:t>
            </w:r>
          </w:p>
          <w:p w:rsidR="00565439" w:rsidRPr="00565439" w:rsidRDefault="00565439" w:rsidP="00565439">
            <w:pPr>
              <w:spacing w:after="120" w:line="276" w:lineRule="auto"/>
              <w:rPr>
                <w:rFonts w:cstheme="minorHAnsi"/>
                <w:sz w:val="22"/>
                <w:szCs w:val="22"/>
              </w:rPr>
            </w:pPr>
            <w:r w:rsidRPr="00565439">
              <w:rPr>
                <w:rFonts w:cstheme="minorHAnsi"/>
                <w:b/>
                <w:i/>
                <w:sz w:val="22"/>
                <w:szCs w:val="22"/>
              </w:rPr>
              <w:t>Reading</w:t>
            </w:r>
            <w:r w:rsidRPr="00565439">
              <w:rPr>
                <w:rFonts w:cstheme="minorHAnsi"/>
                <w:sz w:val="22"/>
                <w:szCs w:val="22"/>
              </w:rPr>
              <w:t xml:space="preserve">: (At home and </w:t>
            </w:r>
            <w:proofErr w:type="gramStart"/>
            <w:r w:rsidRPr="00565439">
              <w:rPr>
                <w:rFonts w:cstheme="minorHAnsi"/>
                <w:sz w:val="22"/>
                <w:szCs w:val="22"/>
              </w:rPr>
              <w:t>In</w:t>
            </w:r>
            <w:proofErr w:type="gramEnd"/>
            <w:r w:rsidRPr="00565439">
              <w:rPr>
                <w:rFonts w:cstheme="minorHAnsi"/>
                <w:sz w:val="22"/>
                <w:szCs w:val="22"/>
              </w:rPr>
              <w:t xml:space="preserve"> class)</w:t>
            </w:r>
          </w:p>
          <w:p w:rsidR="00565439" w:rsidRPr="00565439" w:rsidRDefault="00565439" w:rsidP="00565439">
            <w:pPr>
              <w:spacing w:after="120" w:line="276" w:lineRule="auto"/>
              <w:rPr>
                <w:rFonts w:cstheme="minorHAnsi"/>
                <w:sz w:val="22"/>
                <w:szCs w:val="22"/>
              </w:rPr>
            </w:pPr>
            <w:r w:rsidRPr="00565439">
              <w:rPr>
                <w:rFonts w:cstheme="minorHAnsi"/>
                <w:sz w:val="22"/>
                <w:szCs w:val="22"/>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p w:rsidR="00565439" w:rsidRPr="00565439" w:rsidRDefault="00565439" w:rsidP="00565439">
            <w:pPr>
              <w:spacing w:after="120" w:line="276" w:lineRule="auto"/>
              <w:rPr>
                <w:rFonts w:cstheme="minorHAnsi"/>
                <w:sz w:val="22"/>
                <w:szCs w:val="22"/>
              </w:rPr>
            </w:pPr>
            <w:r w:rsidRPr="00565439">
              <w:rPr>
                <w:rFonts w:cstheme="minorHAnsi"/>
                <w:sz w:val="22"/>
                <w:szCs w:val="22"/>
              </w:rPr>
              <w:t>DUE: WEEK 4</w:t>
            </w:r>
          </w:p>
          <w:p w:rsidR="00565439" w:rsidRPr="00565439" w:rsidRDefault="00565439" w:rsidP="00565439">
            <w:pPr>
              <w:spacing w:after="120" w:line="276" w:lineRule="auto"/>
              <w:rPr>
                <w:rFonts w:cstheme="minorHAnsi"/>
                <w:sz w:val="22"/>
                <w:szCs w:val="22"/>
              </w:rPr>
            </w:pPr>
            <w:r w:rsidRPr="00565439">
              <w:rPr>
                <w:rFonts w:cstheme="minorHAnsi"/>
                <w:sz w:val="22"/>
                <w:szCs w:val="22"/>
              </w:rPr>
              <w:t>+ IN CLASS EXPLANATION</w:t>
            </w:r>
          </w:p>
          <w:p w:rsidR="00565439" w:rsidRPr="0006434E" w:rsidRDefault="00565439" w:rsidP="00565439">
            <w:pPr>
              <w:spacing w:after="120" w:line="264" w:lineRule="auto"/>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4 - 5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how to use language</w:t>
            </w:r>
          </w:p>
          <w:p w:rsidR="00862C1B" w:rsidRPr="006503C7" w:rsidRDefault="00862C1B" w:rsidP="00862C1B">
            <w:pPr>
              <w:pStyle w:val="ListParagraph"/>
              <w:numPr>
                <w:ilvl w:val="0"/>
                <w:numId w:val="32"/>
              </w:numPr>
              <w:spacing w:after="120" w:line="240" w:lineRule="auto"/>
              <w:ind w:left="357" w:hanging="357"/>
              <w:rPr>
                <w:rFonts w:cstheme="minorHAnsi"/>
              </w:rPr>
            </w:pPr>
            <w:r w:rsidRPr="006503C7">
              <w:rPr>
                <w:rFonts w:cstheme="minorHAnsi"/>
              </w:rPr>
              <w:t xml:space="preserve">how to spell words </w:t>
            </w:r>
            <w:proofErr w:type="gramStart"/>
            <w:r w:rsidRPr="006503C7">
              <w:rPr>
                <w:rFonts w:cstheme="minorHAnsi"/>
              </w:rPr>
              <w:t>effectively.</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and when to use punctuation.</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use grammar.</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shape language </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how to shape or structure a text.</w:t>
            </w:r>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use the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33"/>
              </w:numPr>
              <w:spacing w:after="120" w:line="240" w:lineRule="auto"/>
              <w:ind w:left="357"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30"/>
              </w:numPr>
              <w:spacing w:after="120" w:line="240" w:lineRule="auto"/>
              <w:ind w:left="357"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Default="00862C1B" w:rsidP="00862C1B">
            <w:pPr>
              <w:pStyle w:val="ListParagraph"/>
              <w:numPr>
                <w:ilvl w:val="0"/>
                <w:numId w:val="30"/>
              </w:numPr>
              <w:spacing w:after="120" w:line="240" w:lineRule="auto"/>
              <w:ind w:left="357" w:hanging="357"/>
              <w:rPr>
                <w:rFonts w:cstheme="minorHAnsi"/>
              </w:rPr>
            </w:pPr>
            <w:r w:rsidRPr="006503C7">
              <w:rPr>
                <w:rFonts w:cstheme="minorHAnsi"/>
              </w:rPr>
              <w:t>how to engage in a variety of speaking and listening scenarios.</w:t>
            </w:r>
          </w:p>
          <w:p w:rsidR="00862C1B" w:rsidRPr="00862C1B" w:rsidRDefault="00862C1B" w:rsidP="00862C1B">
            <w:pPr>
              <w:pStyle w:val="ListParagraph"/>
              <w:numPr>
                <w:ilvl w:val="0"/>
                <w:numId w:val="30"/>
              </w:numPr>
              <w:spacing w:after="120" w:line="240" w:lineRule="auto"/>
              <w:ind w:left="357" w:hanging="357"/>
              <w:rPr>
                <w:rFonts w:cstheme="minorHAnsi"/>
              </w:rPr>
            </w:pP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t>Community – Stories and Perspectives</w:t>
            </w:r>
          </w:p>
          <w:p w:rsidR="00862C1B" w:rsidRPr="006503C7" w:rsidRDefault="00862C1B" w:rsidP="00862C1B">
            <w:pPr>
              <w:spacing w:after="120" w:line="276" w:lineRule="auto"/>
              <w:rPr>
                <w:rFonts w:cstheme="minorHAnsi"/>
                <w:b/>
                <w:sz w:val="22"/>
                <w:szCs w:val="22"/>
              </w:rPr>
            </w:pPr>
            <w:r w:rsidRPr="006503C7">
              <w:rPr>
                <w:rFonts w:cstheme="minorHAnsi"/>
                <w:sz w:val="22"/>
                <w:szCs w:val="22"/>
              </w:rPr>
              <w:t xml:space="preserve">From their understanding of the language features they have examined in the short stories, students write short compositions </w:t>
            </w:r>
            <w:proofErr w:type="gramStart"/>
            <w:r w:rsidRPr="006503C7">
              <w:rPr>
                <w:rFonts w:cstheme="minorHAnsi"/>
                <w:sz w:val="22"/>
                <w:szCs w:val="22"/>
              </w:rPr>
              <w:t>utilising ,</w:t>
            </w:r>
            <w:proofErr w:type="gramEnd"/>
            <w:r w:rsidRPr="006503C7">
              <w:rPr>
                <w:rFonts w:cstheme="minorHAnsi"/>
                <w:sz w:val="22"/>
                <w:szCs w:val="22"/>
              </w:rPr>
              <w:t xml:space="preserve"> in particular, genre, description and imagery to position an audience to respond to their ideas.</w:t>
            </w:r>
          </w:p>
          <w:p w:rsidR="00862C1B" w:rsidRPr="0006434E" w:rsidRDefault="00862C1B" w:rsidP="00565439">
            <w:pPr>
              <w:spacing w:after="120" w:line="264" w:lineRule="auto"/>
              <w:jc w:val="both"/>
              <w:rPr>
                <w:rFonts w:eastAsia="Times New Roman" w:cstheme="minorHAnsi"/>
                <w:color w:val="000000" w:themeColor="text1"/>
                <w:sz w:val="22"/>
                <w:szCs w:val="22"/>
              </w:rPr>
            </w:pP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8:  12</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proofErr w:type="gramStart"/>
            <w:r w:rsidRPr="009C42CB">
              <w:rPr>
                <w:rFonts w:cstheme="minorHAnsi"/>
                <w:b/>
                <w:i/>
                <w:sz w:val="22"/>
                <w:szCs w:val="22"/>
              </w:rPr>
              <w:t>Writing</w:t>
            </w:r>
            <w:r w:rsidRPr="006503C7">
              <w:rPr>
                <w:rFonts w:cstheme="minorHAnsi"/>
                <w:sz w:val="22"/>
                <w:szCs w:val="22"/>
              </w:rPr>
              <w:t xml:space="preserve">  (</w:t>
            </w:r>
            <w:proofErr w:type="gramEnd"/>
            <w:r w:rsidRPr="006503C7">
              <w:rPr>
                <w:rFonts w:cstheme="minorHAnsi"/>
                <w:sz w:val="22"/>
                <w:szCs w:val="22"/>
              </w:rPr>
              <w:t>at home and in class)</w:t>
            </w:r>
          </w:p>
          <w:p w:rsidR="00862C1B" w:rsidRPr="006503C7" w:rsidRDefault="00862C1B" w:rsidP="00862C1B">
            <w:pPr>
              <w:spacing w:after="120" w:line="276" w:lineRule="auto"/>
              <w:rPr>
                <w:rFonts w:cstheme="minorHAnsi"/>
                <w:sz w:val="22"/>
                <w:szCs w:val="22"/>
              </w:rPr>
            </w:pPr>
            <w:r w:rsidRPr="006503C7">
              <w:rPr>
                <w:rFonts w:cstheme="minorHAnsi"/>
                <w:sz w:val="22"/>
                <w:szCs w:val="22"/>
              </w:rPr>
              <w:t>Write several short imaginative compositions and a story which use language techniques to appeal to an audience</w:t>
            </w: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7</w:t>
            </w:r>
          </w:p>
          <w:p w:rsidR="00565439" w:rsidRPr="0006434E"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 IN CLASS EXPLANATION</w:t>
            </w:r>
          </w:p>
          <w:p w:rsidR="00565439" w:rsidRPr="0006434E" w:rsidRDefault="00565439" w:rsidP="00565439">
            <w:pPr>
              <w:spacing w:after="120" w:line="264" w:lineRule="auto"/>
              <w:rPr>
                <w:rFonts w:eastAsia="Calibri" w:cstheme="minorHAnsi"/>
                <w:b/>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sidR="00862C1B">
              <w:rPr>
                <w:rFonts w:eastAsia="Calibri" w:cstheme="minorHAnsi"/>
                <w:b/>
                <w:color w:val="000000" w:themeColor="text1"/>
                <w:sz w:val="22"/>
                <w:szCs w:val="22"/>
              </w:rPr>
              <w:t>s 6 - 8</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w:t>
            </w:r>
            <w:r>
              <w:rPr>
                <w:rFonts w:cstheme="minorHAnsi"/>
                <w:b/>
                <w:sz w:val="22"/>
                <w:szCs w:val="22"/>
              </w:rPr>
              <w:t xml:space="preserve">peaking and listening, students </w:t>
            </w:r>
            <w:r w:rsidRPr="006503C7">
              <w:rPr>
                <w:rFonts w:cstheme="minorHAnsi"/>
                <w:b/>
                <w:sz w:val="22"/>
                <w:szCs w:val="22"/>
              </w:rPr>
              <w:t>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862C1B" w:rsidRDefault="00862C1B" w:rsidP="00862C1B">
            <w:pPr>
              <w:pStyle w:val="ListParagraph"/>
              <w:numPr>
                <w:ilvl w:val="0"/>
                <w:numId w:val="29"/>
              </w:numPr>
              <w:spacing w:after="120" w:line="240" w:lineRule="auto"/>
              <w:ind w:left="414" w:hanging="357"/>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Pr="00862C1B" w:rsidRDefault="00862C1B" w:rsidP="00862C1B">
            <w:pPr>
              <w:pStyle w:val="ListParagraph"/>
              <w:numPr>
                <w:ilvl w:val="0"/>
                <w:numId w:val="29"/>
              </w:numPr>
              <w:spacing w:after="120" w:line="240" w:lineRule="auto"/>
              <w:ind w:left="414" w:hanging="357"/>
              <w:rPr>
                <w:rFonts w:cstheme="minorHAnsi"/>
              </w:rPr>
            </w:pPr>
            <w:r w:rsidRPr="00862C1B">
              <w:rPr>
                <w:rFonts w:cstheme="minorHAnsi"/>
              </w:rPr>
              <w:lastRenderedPageBreak/>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read and view a range of texts presenting ideas about health to consider the perspectives offered and examine how written and visual language is used to appeal to the beliefs, attitudes and values of an audience.</w:t>
            </w:r>
          </w:p>
          <w:p w:rsidR="00862C1B" w:rsidRPr="006503C7" w:rsidRDefault="00862C1B" w:rsidP="00862C1B">
            <w:pPr>
              <w:spacing w:after="60" w:line="276" w:lineRule="auto"/>
              <w:rPr>
                <w:rFonts w:cstheme="minorHAnsi"/>
                <w:sz w:val="22"/>
                <w:szCs w:val="22"/>
              </w:rPr>
            </w:pPr>
            <w:r w:rsidRPr="006503C7">
              <w:rPr>
                <w:rFonts w:cstheme="minorHAnsi"/>
                <w:sz w:val="22"/>
                <w:szCs w:val="22"/>
              </w:rPr>
              <w:t xml:space="preserve">They will view the documentary </w:t>
            </w:r>
            <w:r w:rsidRPr="009C42CB">
              <w:rPr>
                <w:rFonts w:cstheme="minorHAnsi"/>
                <w:b/>
                <w:i/>
                <w:sz w:val="22"/>
                <w:szCs w:val="22"/>
              </w:rPr>
              <w:t>That Sugar Film</w:t>
            </w:r>
            <w:r w:rsidRPr="006503C7">
              <w:rPr>
                <w:rFonts w:cstheme="minorHAnsi"/>
                <w:sz w:val="22"/>
                <w:szCs w:val="22"/>
              </w:rPr>
              <w:t>, and read and listen to related texts.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focus on how different perspectives and values are presented and how these views are communicated, presenting their ideas in a series of short answers and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b/>
                <w:color w:val="000000" w:themeColor="text1"/>
                <w:sz w:val="22"/>
                <w:szCs w:val="22"/>
              </w:rPr>
            </w:pP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9:  6</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035E49">
              <w:rPr>
                <w:rFonts w:cstheme="minorHAnsi"/>
                <w:b/>
                <w:i/>
                <w:sz w:val="22"/>
                <w:szCs w:val="22"/>
              </w:rPr>
              <w:t>Reading</w:t>
            </w:r>
            <w:r w:rsidRPr="006503C7">
              <w:rPr>
                <w:rFonts w:cstheme="minorHAnsi"/>
                <w:sz w:val="22"/>
                <w:szCs w:val="22"/>
              </w:rPr>
              <w:t>: (In class and at home)</w:t>
            </w:r>
          </w:p>
          <w:p w:rsidR="00862C1B" w:rsidRDefault="00862C1B" w:rsidP="00862C1B">
            <w:pPr>
              <w:spacing w:after="120" w:line="276" w:lineRule="auto"/>
              <w:rPr>
                <w:rFonts w:cstheme="minorHAnsi"/>
                <w:sz w:val="22"/>
                <w:szCs w:val="22"/>
              </w:rPr>
            </w:pPr>
            <w:r w:rsidRPr="006503C7">
              <w:rPr>
                <w:rFonts w:cstheme="minorHAnsi"/>
                <w:sz w:val="22"/>
                <w:szCs w:val="22"/>
              </w:rPr>
              <w:t xml:space="preserve">Students will complete viewing notes and short answers on the documentary.  </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DUE: WEEK 8</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br/>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sidR="00862C1B">
              <w:rPr>
                <w:rFonts w:eastAsia="Calibri" w:cstheme="minorHAnsi"/>
                <w:b/>
                <w:color w:val="000000" w:themeColor="text1"/>
                <w:sz w:val="22"/>
                <w:szCs w:val="22"/>
              </w:rPr>
              <w:t>s 9 - 11</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and when to use punctuation.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shape language for particular purposes and </w:t>
            </w:r>
            <w:proofErr w:type="gramStart"/>
            <w:r w:rsidRPr="006503C7">
              <w:rPr>
                <w:rFonts w:cstheme="minorHAnsi"/>
              </w:rPr>
              <w:t>audiences.</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brainstorm ideas.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 text to make it work.</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use the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reflect on the strengths and weaknesses of texts created.</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shape or structure an oral text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why a particular form is </w:t>
            </w:r>
            <w:proofErr w:type="gramStart"/>
            <w:r w:rsidRPr="006503C7">
              <w:rPr>
                <w:rFonts w:cstheme="minorHAnsi"/>
              </w:rPr>
              <w:t>appropriate.</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lastRenderedPageBreak/>
              <w:t xml:space="preserve">how to use the spoken language conventions of a particular </w:t>
            </w:r>
            <w:proofErr w:type="gramStart"/>
            <w:r w:rsidRPr="006503C7">
              <w:rPr>
                <w:rFonts w:cstheme="minorHAnsi"/>
              </w:rPr>
              <w:t>form.</w:t>
            </w:r>
            <w:proofErr w:type="gramEnd"/>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use spoken language techniques for particular purposes and audiences.</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how to listen attentively and purposefully.</w:t>
            </w:r>
          </w:p>
          <w:p w:rsidR="00862C1B" w:rsidRPr="006503C7" w:rsidRDefault="00862C1B" w:rsidP="00862C1B">
            <w:pPr>
              <w:pStyle w:val="ListParagraph"/>
              <w:numPr>
                <w:ilvl w:val="0"/>
                <w:numId w:val="22"/>
              </w:numPr>
              <w:spacing w:after="120" w:line="240" w:lineRule="auto"/>
              <w:rPr>
                <w:rFonts w:cstheme="minorHAnsi"/>
              </w:rPr>
            </w:pPr>
            <w:r w:rsidRPr="006503C7">
              <w:rPr>
                <w:rFonts w:cstheme="minorHAnsi"/>
              </w:rPr>
              <w:t xml:space="preserve">how to promote values and </w:t>
            </w:r>
            <w:proofErr w:type="gramStart"/>
            <w:r w:rsidRPr="006503C7">
              <w:rPr>
                <w:rFonts w:cstheme="minorHAnsi"/>
              </w:rPr>
              <w:t>attitudes.</w:t>
            </w:r>
            <w:proofErr w:type="gramEnd"/>
          </w:p>
          <w:p w:rsidR="00565439" w:rsidRPr="00A60563" w:rsidRDefault="00862C1B" w:rsidP="00862C1B">
            <w:pPr>
              <w:pStyle w:val="ListParagraph"/>
              <w:numPr>
                <w:ilvl w:val="0"/>
                <w:numId w:val="22"/>
              </w:numPr>
              <w:spacing w:after="120" w:line="264" w:lineRule="auto"/>
              <w:rPr>
                <w:rFonts w:cstheme="minorHAnsi"/>
              </w:rPr>
            </w:pPr>
            <w:r w:rsidRPr="006503C7">
              <w:rPr>
                <w:rFonts w:cstheme="minorHAnsi"/>
              </w:rPr>
              <w:t>how to engage in a variety of speaking and listening scenarios.</w:t>
            </w:r>
          </w:p>
        </w:tc>
        <w:tc>
          <w:tcPr>
            <w:tcW w:w="5226" w:type="dxa"/>
          </w:tcPr>
          <w:p w:rsidR="00862C1B" w:rsidRPr="006503C7" w:rsidRDefault="00862C1B" w:rsidP="00862C1B">
            <w:pPr>
              <w:spacing w:after="60" w:line="276" w:lineRule="auto"/>
              <w:rPr>
                <w:rFonts w:cstheme="minorHAnsi"/>
                <w:b/>
                <w:sz w:val="22"/>
                <w:szCs w:val="22"/>
              </w:rPr>
            </w:pPr>
            <w:r w:rsidRPr="006503C7">
              <w:rPr>
                <w:rFonts w:cstheme="minorHAnsi"/>
                <w:b/>
                <w:sz w:val="22"/>
                <w:szCs w:val="22"/>
              </w:rPr>
              <w:lastRenderedPageBreak/>
              <w:t>Health and the Sweet Poison</w:t>
            </w:r>
          </w:p>
          <w:p w:rsidR="00862C1B" w:rsidRPr="006503C7" w:rsidRDefault="00862C1B" w:rsidP="00862C1B">
            <w:pPr>
              <w:spacing w:after="60" w:line="276" w:lineRule="auto"/>
              <w:rPr>
                <w:rFonts w:cstheme="minorHAnsi"/>
                <w:sz w:val="22"/>
                <w:szCs w:val="22"/>
              </w:rPr>
            </w:pPr>
          </w:p>
          <w:p w:rsidR="00862C1B" w:rsidRPr="006503C7" w:rsidRDefault="00862C1B" w:rsidP="00862C1B">
            <w:pPr>
              <w:spacing w:after="60" w:line="276" w:lineRule="auto"/>
              <w:rPr>
                <w:rFonts w:cstheme="minorHAnsi"/>
                <w:sz w:val="22"/>
                <w:szCs w:val="22"/>
              </w:rPr>
            </w:pPr>
            <w:r w:rsidRPr="006503C7">
              <w:rPr>
                <w:rFonts w:cstheme="minorHAnsi"/>
                <w:sz w:val="22"/>
                <w:szCs w:val="22"/>
              </w:rPr>
              <w:t>Students work cooperatively and collaboratively in groups.</w:t>
            </w:r>
          </w:p>
          <w:p w:rsidR="00862C1B" w:rsidRPr="006503C7" w:rsidRDefault="00862C1B" w:rsidP="00862C1B">
            <w:pPr>
              <w:spacing w:after="60" w:line="276" w:lineRule="auto"/>
              <w:rPr>
                <w:rFonts w:cstheme="minorHAnsi"/>
                <w:sz w:val="22"/>
                <w:szCs w:val="22"/>
              </w:rPr>
            </w:pPr>
            <w:r w:rsidRPr="006503C7">
              <w:rPr>
                <w:rFonts w:cstheme="minorHAnsi"/>
                <w:sz w:val="22"/>
                <w:szCs w:val="22"/>
              </w:rPr>
              <w:t>They will create a persuasive campaign on a health issue targeting a specified audience to communicate a range of relevant information.  They will create a proposal and text samples, and present and explain their ideas to the class.</w:t>
            </w:r>
          </w:p>
          <w:p w:rsidR="00565439" w:rsidRPr="00A60563"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A focus of this activity is fostering effective group work practices. The project encourages individual initiative, independence and interdependence and provides opportunities for students to learn from each other.</w:t>
            </w: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10:  16</w:t>
            </w:r>
            <w:r w:rsidRPr="006503C7">
              <w:rPr>
                <w:rFonts w:cstheme="minorHAnsi"/>
                <w:b/>
                <w:sz w:val="22"/>
                <w:szCs w:val="22"/>
              </w:rPr>
              <w:t>%</w:t>
            </w:r>
          </w:p>
          <w:p w:rsidR="00862C1B" w:rsidRPr="006503C7" w:rsidRDefault="00862C1B" w:rsidP="00862C1B">
            <w:pPr>
              <w:spacing w:after="120" w:line="276" w:lineRule="auto"/>
              <w:rPr>
                <w:rFonts w:cstheme="minorHAnsi"/>
                <w:sz w:val="22"/>
                <w:szCs w:val="22"/>
              </w:rPr>
            </w:pPr>
            <w:r w:rsidRPr="006503C7">
              <w:rPr>
                <w:rFonts w:cstheme="minorHAnsi"/>
                <w:i/>
                <w:sz w:val="22"/>
                <w:szCs w:val="22"/>
              </w:rPr>
              <w:t>Oral</w:t>
            </w:r>
            <w:r>
              <w:rPr>
                <w:rFonts w:cstheme="minorHAnsi"/>
                <w:i/>
                <w:sz w:val="22"/>
                <w:szCs w:val="22"/>
              </w:rPr>
              <w:t xml:space="preserve"> Communication</w:t>
            </w:r>
            <w:r w:rsidRPr="006503C7">
              <w:rPr>
                <w:rFonts w:cstheme="minorHAnsi"/>
                <w:sz w:val="22"/>
                <w:szCs w:val="22"/>
              </w:rPr>
              <w:t xml:space="preserve"> (in class and at home)</w:t>
            </w:r>
          </w:p>
          <w:p w:rsidR="00862C1B" w:rsidRPr="006503C7" w:rsidRDefault="00862C1B" w:rsidP="00862C1B">
            <w:pPr>
              <w:spacing w:after="120" w:line="276" w:lineRule="auto"/>
              <w:rPr>
                <w:rFonts w:cstheme="minorHAnsi"/>
                <w:sz w:val="22"/>
                <w:szCs w:val="22"/>
              </w:rPr>
            </w:pPr>
            <w:r w:rsidRPr="006503C7">
              <w:rPr>
                <w:rFonts w:cstheme="minorHAnsi"/>
                <w:sz w:val="22"/>
                <w:szCs w:val="22"/>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p w:rsidR="00565439" w:rsidRDefault="00862C1B" w:rsidP="00862C1B">
            <w:pPr>
              <w:spacing w:after="120" w:line="264" w:lineRule="auto"/>
              <w:rPr>
                <w:rFonts w:eastAsia="Calibri" w:cstheme="minorHAnsi"/>
                <w:b/>
                <w:color w:val="000000" w:themeColor="text1"/>
                <w:sz w:val="22"/>
                <w:szCs w:val="22"/>
              </w:rPr>
            </w:pPr>
            <w:r w:rsidRPr="006503C7">
              <w:rPr>
                <w:rFonts w:cstheme="minorHAnsi"/>
                <w:sz w:val="22"/>
                <w:szCs w:val="22"/>
              </w:rPr>
              <w:t>DUE: WEEK 11</w:t>
            </w:r>
          </w:p>
        </w:tc>
      </w:tr>
      <w:tr w:rsidR="00565439" w:rsidRPr="0006434E" w:rsidTr="000D1311">
        <w:trPr>
          <w:cantSplit/>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t>Week</w:t>
            </w:r>
            <w:r>
              <w:rPr>
                <w:rFonts w:eastAsia="Calibri" w:cstheme="minorHAnsi"/>
                <w:b/>
                <w:color w:val="000000" w:themeColor="text1"/>
                <w:sz w:val="22"/>
                <w:szCs w:val="22"/>
              </w:rPr>
              <w:t>s 1</w:t>
            </w:r>
            <w:r w:rsidR="00862C1B">
              <w:rPr>
                <w:rFonts w:eastAsia="Calibri" w:cstheme="minorHAnsi"/>
                <w:b/>
                <w:color w:val="000000" w:themeColor="text1"/>
                <w:sz w:val="22"/>
                <w:szCs w:val="22"/>
              </w:rPr>
              <w:t>2 - 15</w:t>
            </w:r>
          </w:p>
        </w:tc>
        <w:tc>
          <w:tcPr>
            <w:tcW w:w="3846" w:type="dxa"/>
          </w:tcPr>
          <w:p w:rsidR="00862C1B" w:rsidRPr="006503C7" w:rsidRDefault="00862C1B" w:rsidP="00862C1B">
            <w:pPr>
              <w:rPr>
                <w:rFonts w:cstheme="minorHAnsi"/>
                <w:b/>
                <w:sz w:val="22"/>
                <w:szCs w:val="22"/>
              </w:rPr>
            </w:pPr>
            <w:r w:rsidRPr="006503C7">
              <w:rPr>
                <w:rFonts w:cstheme="minorHAnsi"/>
                <w:b/>
                <w:sz w:val="22"/>
                <w:szCs w:val="22"/>
              </w:rPr>
              <w:t>When reading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why texts use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the conventions of a particular form.</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use language for particular purposes and audiences.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promote values and attitudes.</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discuss what has been learned about how texts work.</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texts can be interpreted in different ways.</w:t>
            </w:r>
          </w:p>
          <w:p w:rsidR="00862C1B" w:rsidRPr="006503C7" w:rsidRDefault="00862C1B" w:rsidP="00862C1B">
            <w:pPr>
              <w:rPr>
                <w:rFonts w:cstheme="minorHAnsi"/>
                <w:b/>
                <w:sz w:val="22"/>
                <w:szCs w:val="22"/>
              </w:rPr>
            </w:pPr>
            <w:r w:rsidRPr="006503C7">
              <w:rPr>
                <w:rFonts w:cstheme="minorHAnsi"/>
                <w:b/>
                <w:sz w:val="22"/>
                <w:szCs w:val="22"/>
              </w:rPr>
              <w:t>When producing texts,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use language, including appropriate spelling, punctuation and grammar</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spell and pronounce words effectively.</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lastRenderedPageBreak/>
              <w:t>how and when to use punctuation.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learn and use concepts of English grammar.</w:t>
            </w:r>
          </w:p>
          <w:p w:rsidR="00862C1B" w:rsidRPr="006503C7" w:rsidRDefault="00862C1B" w:rsidP="00862C1B">
            <w:pPr>
              <w:rPr>
                <w:rFonts w:cstheme="minorHAnsi"/>
                <w:b/>
                <w:sz w:val="22"/>
                <w:szCs w:val="22"/>
              </w:rPr>
            </w:pPr>
            <w:r w:rsidRPr="006503C7">
              <w:rPr>
                <w:rFonts w:cstheme="minorHAnsi"/>
                <w:b/>
                <w:sz w:val="22"/>
                <w:szCs w:val="22"/>
              </w:rPr>
              <w:t>When speaking and listening, students learn</w:t>
            </w:r>
          </w:p>
          <w:p w:rsidR="00862C1B" w:rsidRPr="006503C7" w:rsidRDefault="00862C1B" w:rsidP="00862C1B">
            <w:pPr>
              <w:pStyle w:val="ListParagraph"/>
              <w:numPr>
                <w:ilvl w:val="0"/>
                <w:numId w:val="29"/>
              </w:numPr>
              <w:spacing w:after="120" w:line="240" w:lineRule="auto"/>
              <w:ind w:left="414" w:hanging="357"/>
              <w:rPr>
                <w:rFonts w:cstheme="minorHAnsi"/>
              </w:rPr>
            </w:pPr>
            <w:r w:rsidRPr="006503C7">
              <w:rPr>
                <w:rFonts w:cstheme="minorHAnsi"/>
              </w:rPr>
              <w:t>how to listen attentively and purposefully.</w:t>
            </w:r>
          </w:p>
          <w:p w:rsidR="00565439" w:rsidRPr="0006434E" w:rsidRDefault="00862C1B" w:rsidP="00862C1B">
            <w:pPr>
              <w:spacing w:after="120" w:line="264" w:lineRule="auto"/>
              <w:rPr>
                <w:rFonts w:cstheme="minorHAnsi"/>
                <w:iCs/>
                <w:sz w:val="22"/>
                <w:szCs w:val="22"/>
                <w:lang w:eastAsia="en-AU"/>
              </w:rPr>
            </w:pPr>
            <w:r w:rsidRPr="006503C7">
              <w:rPr>
                <w:rFonts w:cstheme="minorHAnsi"/>
                <w:sz w:val="22"/>
                <w:szCs w:val="22"/>
              </w:rPr>
              <w:t>how to engage in a variety of speaking and listening scenarios.</w:t>
            </w:r>
          </w:p>
        </w:tc>
        <w:tc>
          <w:tcPr>
            <w:tcW w:w="5226" w:type="dxa"/>
          </w:tcPr>
          <w:p w:rsidR="00862C1B" w:rsidRPr="006503C7" w:rsidRDefault="00862C1B" w:rsidP="00862C1B">
            <w:pPr>
              <w:spacing w:after="120" w:line="276" w:lineRule="auto"/>
              <w:rPr>
                <w:rFonts w:cstheme="minorHAnsi"/>
                <w:b/>
                <w:sz w:val="22"/>
                <w:szCs w:val="22"/>
              </w:rPr>
            </w:pPr>
            <w:r w:rsidRPr="006503C7">
              <w:rPr>
                <w:rFonts w:cstheme="minorHAnsi"/>
                <w:b/>
                <w:sz w:val="22"/>
                <w:szCs w:val="22"/>
              </w:rPr>
              <w:lastRenderedPageBreak/>
              <w:t>Not Just a Pretty Face</w:t>
            </w:r>
          </w:p>
          <w:p w:rsidR="00862C1B" w:rsidRPr="006503C7" w:rsidRDefault="00862C1B" w:rsidP="00862C1B">
            <w:pPr>
              <w:spacing w:after="120" w:line="276" w:lineRule="auto"/>
              <w:rPr>
                <w:rFonts w:cstheme="minorHAnsi"/>
                <w:sz w:val="22"/>
                <w:szCs w:val="22"/>
              </w:rPr>
            </w:pPr>
          </w:p>
          <w:p w:rsidR="00862C1B" w:rsidRPr="006503C7" w:rsidRDefault="00862C1B" w:rsidP="00862C1B">
            <w:pPr>
              <w:spacing w:after="120" w:line="276" w:lineRule="auto"/>
              <w:rPr>
                <w:rFonts w:cstheme="minorHAnsi"/>
                <w:sz w:val="22"/>
                <w:szCs w:val="22"/>
              </w:rPr>
            </w:pPr>
            <w:r w:rsidRPr="006503C7">
              <w:rPr>
                <w:rFonts w:cstheme="minorHAnsi"/>
                <w:sz w:val="22"/>
                <w:szCs w:val="22"/>
              </w:rPr>
              <w:t xml:space="preserve">Students explore issues in a particular era or culture and examine the role of biography and biographical narrative in communicating perspectives and shaping viewpoints about a person of influence.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Students will complete viewing notes and short answers.</w:t>
            </w: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862C1B" w:rsidRPr="006503C7" w:rsidRDefault="00862C1B" w:rsidP="00862C1B">
            <w:pPr>
              <w:spacing w:after="120" w:line="276" w:lineRule="auto"/>
              <w:rPr>
                <w:rFonts w:cstheme="minorHAnsi"/>
                <w:b/>
                <w:sz w:val="22"/>
                <w:szCs w:val="22"/>
              </w:rPr>
            </w:pPr>
            <w:r>
              <w:rPr>
                <w:rFonts w:cstheme="minorHAnsi"/>
                <w:b/>
                <w:sz w:val="22"/>
                <w:szCs w:val="22"/>
              </w:rPr>
              <w:t>Task 11:   6</w:t>
            </w:r>
            <w:r w:rsidRPr="006503C7">
              <w:rPr>
                <w:rFonts w:cstheme="minorHAnsi"/>
                <w:b/>
                <w:sz w:val="22"/>
                <w:szCs w:val="22"/>
              </w:rPr>
              <w:t>%</w:t>
            </w:r>
          </w:p>
          <w:p w:rsidR="00862C1B" w:rsidRPr="006503C7" w:rsidRDefault="00862C1B" w:rsidP="00862C1B">
            <w:pPr>
              <w:spacing w:after="120" w:line="276" w:lineRule="auto"/>
              <w:rPr>
                <w:rFonts w:cstheme="minorHAnsi"/>
                <w:i/>
                <w:sz w:val="22"/>
                <w:szCs w:val="22"/>
              </w:rPr>
            </w:pPr>
            <w:r w:rsidRPr="009C42CB">
              <w:rPr>
                <w:rFonts w:cstheme="minorHAnsi"/>
                <w:b/>
                <w:i/>
                <w:sz w:val="22"/>
                <w:szCs w:val="22"/>
              </w:rPr>
              <w:t>Reading</w:t>
            </w:r>
            <w:r w:rsidRPr="006503C7">
              <w:rPr>
                <w:rFonts w:cstheme="minorHAnsi"/>
                <w:i/>
                <w:sz w:val="22"/>
                <w:szCs w:val="22"/>
              </w:rPr>
              <w:t xml:space="preserve">: </w:t>
            </w:r>
          </w:p>
          <w:p w:rsidR="00862C1B" w:rsidRDefault="00862C1B" w:rsidP="00862C1B">
            <w:pPr>
              <w:spacing w:after="120" w:line="276" w:lineRule="auto"/>
              <w:rPr>
                <w:rFonts w:cstheme="minorHAnsi"/>
                <w:sz w:val="22"/>
                <w:szCs w:val="22"/>
              </w:rPr>
            </w:pPr>
            <w:r w:rsidRPr="006503C7">
              <w:rPr>
                <w:rFonts w:cstheme="minorHAnsi"/>
                <w:sz w:val="22"/>
                <w:szCs w:val="22"/>
              </w:rPr>
              <w:t xml:space="preserve">Research a range of different viewpoints on issues in biographies and a ‘biopic’ and examine the role of the film in communicating perspectives and shaping viewpoints. </w:t>
            </w:r>
            <w:r>
              <w:rPr>
                <w:rFonts w:cstheme="minorHAnsi"/>
                <w:sz w:val="22"/>
                <w:szCs w:val="22"/>
              </w:rPr>
              <w:t>They will present their</w:t>
            </w:r>
            <w:r w:rsidRPr="006503C7">
              <w:rPr>
                <w:rFonts w:cstheme="minorHAnsi"/>
                <w:sz w:val="22"/>
                <w:szCs w:val="22"/>
              </w:rPr>
              <w:t xml:space="preserve"> ideas in a series of short answers and responses</w:t>
            </w:r>
            <w:r>
              <w:rPr>
                <w:rFonts w:cstheme="minorHAnsi"/>
                <w:sz w:val="22"/>
                <w:szCs w:val="22"/>
              </w:rPr>
              <w:t>.</w:t>
            </w:r>
            <w:r w:rsidRPr="006503C7">
              <w:rPr>
                <w:rFonts w:cstheme="minorHAnsi"/>
                <w:sz w:val="22"/>
                <w:szCs w:val="22"/>
              </w:rPr>
              <w:t xml:space="preserve"> </w:t>
            </w:r>
          </w:p>
          <w:p w:rsidR="00862C1B" w:rsidRPr="006503C7" w:rsidRDefault="00862C1B" w:rsidP="00862C1B">
            <w:pPr>
              <w:spacing w:after="120" w:line="276" w:lineRule="auto"/>
              <w:rPr>
                <w:rFonts w:cstheme="minorHAnsi"/>
                <w:sz w:val="22"/>
                <w:szCs w:val="22"/>
              </w:rPr>
            </w:pPr>
          </w:p>
          <w:p w:rsidR="00565439" w:rsidRPr="0006434E" w:rsidRDefault="00862C1B" w:rsidP="00862C1B">
            <w:pPr>
              <w:spacing w:after="120" w:line="264" w:lineRule="auto"/>
              <w:rPr>
                <w:rFonts w:eastAsia="Calibri" w:cstheme="minorHAnsi"/>
                <w:color w:val="000000" w:themeColor="text1"/>
                <w:sz w:val="22"/>
                <w:szCs w:val="22"/>
              </w:rPr>
            </w:pPr>
            <w:r w:rsidRPr="006503C7">
              <w:rPr>
                <w:rFonts w:cstheme="minorHAnsi"/>
                <w:sz w:val="22"/>
                <w:szCs w:val="22"/>
              </w:rPr>
              <w:t>DUE: WEEK 14</w:t>
            </w:r>
          </w:p>
        </w:tc>
      </w:tr>
      <w:tr w:rsidR="00565439" w:rsidRPr="0006434E" w:rsidTr="000D1311">
        <w:trPr>
          <w:cantSplit/>
          <w:trHeight w:val="7858"/>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learn and use concepts of English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brainstorm ideas.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the conventions of a particular form.</w:t>
            </w:r>
          </w:p>
          <w:p w:rsidR="00565439" w:rsidRPr="0006434E" w:rsidRDefault="00565439" w:rsidP="00565439">
            <w:pPr>
              <w:tabs>
                <w:tab w:val="left" w:pos="53"/>
              </w:tabs>
              <w:spacing w:after="120" w:line="264" w:lineRule="auto"/>
              <w:contextualSpacing/>
              <w:jc w:val="both"/>
              <w:rPr>
                <w:rFonts w:eastAsia="Calibri" w:cstheme="minorHAnsi"/>
                <w:b/>
                <w:color w:val="000000" w:themeColor="text1"/>
                <w:sz w:val="22"/>
                <w:szCs w:val="22"/>
              </w:rPr>
            </w:pP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speaking and listening, students learn</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shape or structure an oral text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 xml:space="preserve">why a particular form is </w:t>
            </w:r>
            <w:proofErr w:type="gramStart"/>
            <w:r w:rsidRPr="0006434E">
              <w:rPr>
                <w:rFonts w:cstheme="minorHAnsi"/>
                <w:iCs/>
                <w:sz w:val="22"/>
                <w:szCs w:val="22"/>
                <w:lang w:eastAsia="en-AU"/>
              </w:rPr>
              <w:t>appropriate.</w:t>
            </w:r>
            <w:proofErr w:type="gramEnd"/>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use the spoken language conventions of a particular form.</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lastRenderedPageBreak/>
              <w:t>how to use spoken language techniques for particular purposes and audiences.</w:t>
            </w:r>
          </w:p>
          <w:p w:rsidR="00565439" w:rsidRPr="0006434E" w:rsidRDefault="00565439" w:rsidP="00565439">
            <w:pPr>
              <w:numPr>
                <w:ilvl w:val="0"/>
                <w:numId w:val="24"/>
              </w:numPr>
              <w:spacing w:after="120" w:line="264" w:lineRule="auto"/>
              <w:ind w:left="357" w:hanging="357"/>
              <w:rPr>
                <w:rFonts w:cstheme="minorHAnsi"/>
                <w:iCs/>
                <w:sz w:val="22"/>
                <w:szCs w:val="22"/>
                <w:lang w:eastAsia="en-AU"/>
              </w:rPr>
            </w:pPr>
            <w:r w:rsidRPr="0006434E">
              <w:rPr>
                <w:rFonts w:cstheme="minorHAnsi"/>
                <w:iCs/>
                <w:sz w:val="22"/>
                <w:szCs w:val="22"/>
                <w:lang w:eastAsia="en-AU"/>
              </w:rPr>
              <w:t>how to listen attentively and purposefully.</w:t>
            </w:r>
          </w:p>
          <w:p w:rsidR="00565439" w:rsidRPr="00852D62" w:rsidRDefault="00565439" w:rsidP="00565439">
            <w:pPr>
              <w:pStyle w:val="ListParagraph"/>
              <w:numPr>
                <w:ilvl w:val="0"/>
                <w:numId w:val="24"/>
              </w:numPr>
              <w:tabs>
                <w:tab w:val="left" w:pos="53"/>
              </w:tabs>
              <w:spacing w:after="120" w:line="264" w:lineRule="auto"/>
              <w:jc w:val="both"/>
              <w:rPr>
                <w:rFonts w:eastAsia="Calibri" w:cstheme="minorHAnsi"/>
                <w:b/>
                <w:color w:val="000000" w:themeColor="text1"/>
              </w:rPr>
            </w:pPr>
            <w:r w:rsidRPr="0006434E">
              <w:rPr>
                <w:rFonts w:cstheme="minorHAnsi"/>
                <w:iCs/>
                <w:lang w:eastAsia="en-AU"/>
              </w:rPr>
              <w:t xml:space="preserve">how to promote values and </w:t>
            </w:r>
            <w:proofErr w:type="gramStart"/>
            <w:r w:rsidRPr="0006434E">
              <w:rPr>
                <w:rFonts w:cstheme="minorHAnsi"/>
                <w:iCs/>
                <w:lang w:eastAsia="en-AU"/>
              </w:rPr>
              <w:t>attitudes.</w:t>
            </w:r>
            <w:proofErr w:type="gramEnd"/>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Default="00565439" w:rsidP="00565439">
            <w:pPr>
              <w:tabs>
                <w:tab w:val="left" w:pos="53"/>
              </w:tabs>
              <w:spacing w:after="120" w:line="264" w:lineRule="auto"/>
              <w:jc w:val="both"/>
              <w:rPr>
                <w:rFonts w:eastAsia="Calibri" w:cstheme="minorHAnsi"/>
                <w:b/>
                <w:color w:val="000000" w:themeColor="text1"/>
              </w:rPr>
            </w:pPr>
          </w:p>
          <w:p w:rsidR="00565439" w:rsidRPr="00852D62" w:rsidRDefault="00565439" w:rsidP="00565439">
            <w:pPr>
              <w:tabs>
                <w:tab w:val="left" w:pos="53"/>
              </w:tabs>
              <w:spacing w:after="120" w:line="264" w:lineRule="auto"/>
              <w:jc w:val="both"/>
              <w:rPr>
                <w:rFonts w:eastAsia="Calibri" w:cstheme="minorHAnsi"/>
                <w:b/>
                <w:color w:val="000000" w:themeColor="text1"/>
              </w:rPr>
            </w:pP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ORAL PRESENTATION: PROPOSAL -LOCAL ISSUE</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Using local issue report students to prepare a proposal as to how they would use this issue to be presented as a current affairs program. Clearly outline the importance of the story, the media conventions and structure to be used and the desired impact and response of viewers.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use visual aids (PowerPoint or other digital technology) to assist in their presentation.</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Activity is designed for students to work collaboratively and confidently with others in pairs or small groups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Through problem solving and discussion identify some of the major problems re issue.</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Learn to interact effectively</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Create oral proposal using appropriate information for presentation to others.</w:t>
            </w:r>
          </w:p>
        </w:tc>
        <w:tc>
          <w:tcPr>
            <w:tcW w:w="2799" w:type="dxa"/>
          </w:tcPr>
          <w:p w:rsidR="00565439" w:rsidRPr="0006434E"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9: 15</w:t>
            </w:r>
            <w:r w:rsidRPr="0006434E">
              <w:rPr>
                <w:rFonts w:eastAsia="Calibri" w:cstheme="minorHAnsi"/>
                <w:b/>
                <w:color w:val="000000" w:themeColor="text1"/>
                <w:sz w:val="22"/>
                <w:szCs w:val="22"/>
              </w:rPr>
              <w:t>%</w:t>
            </w:r>
          </w:p>
          <w:p w:rsidR="00565439" w:rsidRPr="00F10E07"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Oral Communication</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In class and at home</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To be completed in pairs or small groups</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Using local issue report, put forward a proposal outlining how issue could be presented as a current affairs program.</w:t>
            </w:r>
          </w:p>
          <w:p w:rsidR="00565439" w:rsidRPr="0006434E" w:rsidRDefault="00565439" w:rsidP="00565439">
            <w:pPr>
              <w:spacing w:after="120" w:line="264" w:lineRule="auto"/>
              <w:jc w:val="both"/>
              <w:rPr>
                <w:rFonts w:eastAsia="Calibri" w:cstheme="minorHAnsi"/>
                <w:b/>
                <w:color w:val="000000" w:themeColor="text1"/>
                <w:sz w:val="22"/>
                <w:szCs w:val="22"/>
              </w:rPr>
            </w:pPr>
            <w:r w:rsidRPr="0006434E">
              <w:rPr>
                <w:rFonts w:eastAsia="Calibri" w:cstheme="minorHAnsi"/>
                <w:b/>
                <w:color w:val="000000" w:themeColor="text1"/>
                <w:sz w:val="22"/>
                <w:szCs w:val="22"/>
              </w:rPr>
              <w:t>A PowerPoint presentation to be used.</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Presentations start    Week </w:t>
            </w:r>
            <w:r>
              <w:rPr>
                <w:rFonts w:eastAsia="Calibri" w:cstheme="minorHAnsi"/>
                <w:b/>
                <w:color w:val="000000" w:themeColor="text1"/>
                <w:sz w:val="22"/>
                <w:szCs w:val="22"/>
              </w:rPr>
              <w:t>18</w:t>
            </w:r>
          </w:p>
          <w:p w:rsidR="00565439" w:rsidRPr="0006434E" w:rsidRDefault="00565439" w:rsidP="00565439">
            <w:pPr>
              <w:spacing w:after="120" w:line="264" w:lineRule="auto"/>
              <w:rPr>
                <w:rFonts w:eastAsia="Calibri" w:cstheme="minorHAnsi"/>
                <w:b/>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 xml:space="preserve">Students will use their local issue report and knowledge attained from their current affairs task to complete their proposal. </w:t>
            </w:r>
          </w:p>
        </w:tc>
      </w:tr>
      <w:tr w:rsidR="00565439" w:rsidRPr="0006434E" w:rsidTr="000D1311">
        <w:trPr>
          <w:cantSplit/>
          <w:trHeight w:val="991"/>
        </w:trPr>
        <w:tc>
          <w:tcPr>
            <w:tcW w:w="2689" w:type="dxa"/>
            <w:vAlign w:val="center"/>
          </w:tcPr>
          <w:p w:rsidR="00565439" w:rsidRPr="008F4802" w:rsidRDefault="00565439" w:rsidP="00565439">
            <w:pPr>
              <w:spacing w:after="120" w:line="264" w:lineRule="auto"/>
              <w:jc w:val="center"/>
              <w:rPr>
                <w:rFonts w:eastAsia="Calibri" w:cstheme="minorHAnsi"/>
                <w:color w:val="000000" w:themeColor="text1"/>
                <w:sz w:val="22"/>
                <w:szCs w:val="22"/>
              </w:rPr>
            </w:pPr>
            <w:r w:rsidRPr="008F4802">
              <w:rPr>
                <w:rFonts w:eastAsia="Calibri" w:cstheme="minorHAnsi"/>
                <w:b/>
                <w:color w:val="000000" w:themeColor="text1"/>
                <w:sz w:val="22"/>
                <w:szCs w:val="22"/>
              </w:rPr>
              <w:lastRenderedPageBreak/>
              <w:t>Week</w:t>
            </w:r>
            <w:r>
              <w:rPr>
                <w:rFonts w:eastAsia="Calibri" w:cstheme="minorHAnsi"/>
                <w:b/>
                <w:color w:val="000000" w:themeColor="text1"/>
                <w:sz w:val="22"/>
                <w:szCs w:val="22"/>
              </w:rPr>
              <w:t>s 1 - 4</w:t>
            </w:r>
          </w:p>
        </w:tc>
        <w:tc>
          <w:tcPr>
            <w:tcW w:w="3846" w:type="dxa"/>
          </w:tcPr>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reading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w:t>
            </w:r>
            <w:r>
              <w:rPr>
                <w:rFonts w:cstheme="minorHAnsi"/>
                <w:sz w:val="22"/>
                <w:szCs w:val="22"/>
              </w:rPr>
              <w:t>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why texts use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use the conventions of a particular form</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texts use language for particular purposes and audiences. </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promote values and attitudes.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discuss what has been learned about how texts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texts can be interpreted in different ways.</w:t>
            </w:r>
          </w:p>
          <w:p w:rsidR="00565439" w:rsidRPr="0006434E" w:rsidRDefault="00565439" w:rsidP="00565439">
            <w:pPr>
              <w:spacing w:after="120" w:line="264" w:lineRule="auto"/>
              <w:rPr>
                <w:rFonts w:cstheme="minorHAnsi"/>
                <w:b/>
                <w:sz w:val="22"/>
                <w:szCs w:val="22"/>
              </w:rPr>
            </w:pPr>
            <w:r w:rsidRPr="0006434E">
              <w:rPr>
                <w:rFonts w:cstheme="minorHAnsi"/>
                <w:b/>
                <w:sz w:val="22"/>
                <w:szCs w:val="22"/>
              </w:rPr>
              <w:t>When producing texts, students learn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use language, including appropriate spelling, punctuation and grammar</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spell and pronounce words effectively.</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and when to use punctuation.</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language for particular purposes and audiences.</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how to shape or structure a text to make it work.</w:t>
            </w:r>
          </w:p>
          <w:p w:rsidR="00565439" w:rsidRPr="0006434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lastRenderedPageBreak/>
              <w:t>how to use the conventions of a particular form.</w:t>
            </w:r>
          </w:p>
          <w:p w:rsidR="00565439"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 xml:space="preserve">how to reflect on the strengths and </w:t>
            </w:r>
          </w:p>
          <w:p w:rsidR="00565439" w:rsidRPr="000F672E" w:rsidRDefault="00565439" w:rsidP="00565439">
            <w:pPr>
              <w:numPr>
                <w:ilvl w:val="0"/>
                <w:numId w:val="24"/>
              </w:numPr>
              <w:spacing w:after="120" w:line="264" w:lineRule="auto"/>
              <w:ind w:left="357" w:hanging="357"/>
              <w:rPr>
                <w:rFonts w:cstheme="minorHAnsi"/>
                <w:sz w:val="22"/>
                <w:szCs w:val="22"/>
              </w:rPr>
            </w:pPr>
            <w:r w:rsidRPr="0006434E">
              <w:rPr>
                <w:rFonts w:cstheme="minorHAnsi"/>
                <w:sz w:val="22"/>
                <w:szCs w:val="22"/>
              </w:rPr>
              <w:t>weaknesses of texts created.</w:t>
            </w:r>
          </w:p>
        </w:tc>
        <w:tc>
          <w:tcPr>
            <w:tcW w:w="5226" w:type="dxa"/>
          </w:tcPr>
          <w:p w:rsidR="00565439" w:rsidRPr="007A4FC1"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lastRenderedPageBreak/>
              <w:t xml:space="preserve">Module: </w:t>
            </w:r>
            <w:r w:rsidRPr="007A4FC1">
              <w:rPr>
                <w:rFonts w:eastAsia="Calibri" w:cstheme="minorHAnsi"/>
                <w:b/>
                <w:color w:val="000000" w:themeColor="text1"/>
                <w:sz w:val="22"/>
                <w:szCs w:val="22"/>
              </w:rPr>
              <w:t>IN-CLASS ASSESSMENT</w:t>
            </w:r>
          </w:p>
          <w:p w:rsidR="00565439" w:rsidRPr="0006434E" w:rsidRDefault="00565439" w:rsidP="00565439">
            <w:pPr>
              <w:spacing w:after="120" w:line="264" w:lineRule="auto"/>
              <w:rPr>
                <w:rFonts w:eastAsia="Calibri" w:cstheme="minorHAnsi"/>
                <w:b/>
                <w:color w:val="000000" w:themeColor="text1"/>
                <w:sz w:val="22"/>
                <w:szCs w:val="22"/>
                <w:u w:val="single"/>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Students to revise all visual conventions studied.</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Review conventions of literary and figurative language to engage audiences in a range of modes and media.</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Revision to assist in consolidating skills and concepts taught throughout the semester</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p w:rsidR="00565439" w:rsidRPr="0006434E" w:rsidRDefault="00565439" w:rsidP="00565439">
            <w:pPr>
              <w:spacing w:after="120" w:line="264" w:lineRule="auto"/>
              <w:rPr>
                <w:rFonts w:eastAsia="Calibri" w:cstheme="minorHAnsi"/>
                <w:color w:val="000000" w:themeColor="text1"/>
                <w:sz w:val="22"/>
                <w:szCs w:val="22"/>
              </w:rPr>
            </w:pPr>
          </w:p>
        </w:tc>
        <w:tc>
          <w:tcPr>
            <w:tcW w:w="2799" w:type="dxa"/>
          </w:tcPr>
          <w:p w:rsidR="00565439" w:rsidRDefault="00565439" w:rsidP="00565439">
            <w:pPr>
              <w:spacing w:after="120" w:line="264" w:lineRule="auto"/>
              <w:rPr>
                <w:rFonts w:eastAsia="Calibri" w:cstheme="minorHAnsi"/>
                <w:b/>
                <w:color w:val="000000" w:themeColor="text1"/>
                <w:sz w:val="22"/>
                <w:szCs w:val="22"/>
              </w:rPr>
            </w:pPr>
            <w:r>
              <w:rPr>
                <w:rFonts w:eastAsia="Calibri" w:cstheme="minorHAnsi"/>
                <w:b/>
                <w:color w:val="000000" w:themeColor="text1"/>
                <w:sz w:val="22"/>
                <w:szCs w:val="22"/>
              </w:rPr>
              <w:t>Task 10: 5</w:t>
            </w:r>
            <w:r w:rsidRPr="0006434E">
              <w:rPr>
                <w:rFonts w:eastAsia="Calibri" w:cstheme="minorHAnsi"/>
                <w:b/>
                <w:color w:val="000000" w:themeColor="text1"/>
                <w:sz w:val="22"/>
                <w:szCs w:val="22"/>
              </w:rPr>
              <w:t>%</w:t>
            </w:r>
          </w:p>
          <w:p w:rsidR="00565439" w:rsidRPr="00EF701A" w:rsidRDefault="00565439" w:rsidP="00565439">
            <w:pPr>
              <w:spacing w:after="120" w:line="264" w:lineRule="auto"/>
              <w:rPr>
                <w:rFonts w:eastAsia="Calibri" w:cstheme="minorHAnsi"/>
                <w:b/>
                <w:i/>
                <w:color w:val="000000" w:themeColor="text1"/>
                <w:sz w:val="22"/>
                <w:szCs w:val="22"/>
              </w:rPr>
            </w:pPr>
            <w:r>
              <w:rPr>
                <w:rFonts w:eastAsia="Calibri" w:cstheme="minorHAnsi"/>
                <w:b/>
                <w:i/>
                <w:color w:val="000000" w:themeColor="text1"/>
                <w:sz w:val="22"/>
                <w:szCs w:val="22"/>
              </w:rPr>
              <w:t>Reading</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In class assessment – short answer responses to reading and visual texts studied throughout the semester</w:t>
            </w:r>
          </w:p>
          <w:p w:rsidR="00565439" w:rsidRPr="0006434E" w:rsidRDefault="00565439" w:rsidP="00565439">
            <w:pPr>
              <w:spacing w:after="120" w:line="264" w:lineRule="auto"/>
              <w:rPr>
                <w:rFonts w:eastAsia="Calibri" w:cstheme="minorHAnsi"/>
                <w:b/>
                <w:color w:val="000000" w:themeColor="text1"/>
                <w:sz w:val="22"/>
                <w:szCs w:val="22"/>
              </w:rPr>
            </w:pPr>
            <w:r w:rsidRPr="0006434E">
              <w:rPr>
                <w:rFonts w:eastAsia="Calibri" w:cstheme="minorHAnsi"/>
                <w:b/>
                <w:color w:val="000000" w:themeColor="text1"/>
                <w:sz w:val="22"/>
                <w:szCs w:val="22"/>
              </w:rPr>
              <w:t xml:space="preserve">DUE: Week </w:t>
            </w:r>
            <w:r>
              <w:rPr>
                <w:rFonts w:eastAsia="Calibri" w:cstheme="minorHAnsi"/>
                <w:b/>
                <w:color w:val="000000" w:themeColor="text1"/>
                <w:sz w:val="22"/>
                <w:szCs w:val="22"/>
              </w:rPr>
              <w:t>19</w:t>
            </w:r>
          </w:p>
          <w:p w:rsidR="00565439" w:rsidRPr="0006434E" w:rsidRDefault="00565439" w:rsidP="00565439">
            <w:pPr>
              <w:spacing w:after="120" w:line="264" w:lineRule="auto"/>
              <w:jc w:val="both"/>
              <w:rPr>
                <w:rFonts w:eastAsia="Calibri" w:cstheme="minorHAnsi"/>
                <w:color w:val="000000" w:themeColor="text1"/>
                <w:sz w:val="22"/>
                <w:szCs w:val="22"/>
              </w:rPr>
            </w:pPr>
            <w:r w:rsidRPr="0006434E">
              <w:rPr>
                <w:rFonts w:eastAsia="Calibri" w:cstheme="minorHAnsi"/>
                <w:color w:val="000000" w:themeColor="text1"/>
                <w:sz w:val="22"/>
                <w:szCs w:val="22"/>
              </w:rPr>
              <w:t>Reflect on work completed throughout the semester and demonstrate understanding of visual and literary concepts taught through a variety of short reading and visual responses.</w:t>
            </w: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p w:rsidR="00565439" w:rsidRPr="0006434E" w:rsidRDefault="00565439" w:rsidP="00565439">
            <w:pPr>
              <w:spacing w:after="120" w:line="264" w:lineRule="auto"/>
              <w:jc w:val="both"/>
              <w:rPr>
                <w:rFonts w:eastAsia="Calibri" w:cstheme="minorHAnsi"/>
                <w:color w:val="000000" w:themeColor="text1"/>
                <w:sz w:val="22"/>
                <w:szCs w:val="22"/>
              </w:rPr>
            </w:pPr>
          </w:p>
        </w:tc>
      </w:tr>
    </w:tbl>
    <w:p w:rsidR="008B6300" w:rsidRPr="000F672E" w:rsidRDefault="008B6300" w:rsidP="000F672E">
      <w:pPr>
        <w:spacing w:after="200" w:line="276" w:lineRule="auto"/>
        <w:rPr>
          <w:rFonts w:eastAsia="Calibri" w:cstheme="minorHAnsi"/>
          <w:sz w:val="22"/>
          <w:szCs w:val="22"/>
        </w:rPr>
      </w:pPr>
    </w:p>
    <w:sectPr w:rsidR="008B6300" w:rsidRPr="000F672E" w:rsidSect="00CA67B3">
      <w:headerReference w:type="default" r:id="rId8"/>
      <w:footerReference w:type="default" r:id="rId9"/>
      <w:pgSz w:w="16838" w:h="11906" w:orient="landscape"/>
      <w:pgMar w:top="1134" w:right="1134" w:bottom="1134" w:left="1134"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439" w:rsidRDefault="00565439" w:rsidP="008B6300">
      <w:pPr>
        <w:spacing w:after="0" w:line="240" w:lineRule="auto"/>
      </w:pPr>
      <w:r>
        <w:separator/>
      </w:r>
    </w:p>
  </w:endnote>
  <w:endnote w:type="continuationSeparator" w:id="0">
    <w:p w:rsidR="00565439" w:rsidRDefault="00565439" w:rsidP="008B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3190717"/>
      <w:docPartObj>
        <w:docPartGallery w:val="Page Numbers (Bottom of Page)"/>
        <w:docPartUnique/>
      </w:docPartObj>
    </w:sdtPr>
    <w:sdtEndPr>
      <w:rPr>
        <w:noProof/>
      </w:rPr>
    </w:sdtEndPr>
    <w:sdtContent>
      <w:p w:rsidR="00565439" w:rsidRDefault="00565439">
        <w:pPr>
          <w:pStyle w:val="Footer"/>
        </w:pPr>
        <w:r>
          <w:fldChar w:fldCharType="begin"/>
        </w:r>
        <w:r>
          <w:instrText xml:space="preserve"> PAGE   \* MERGEFORMAT </w:instrText>
        </w:r>
        <w:r>
          <w:fldChar w:fldCharType="separate"/>
        </w:r>
        <w:r w:rsidR="00461EBA">
          <w:rPr>
            <w:noProof/>
          </w:rPr>
          <w:t>3</w:t>
        </w:r>
        <w:r>
          <w:rPr>
            <w:noProof/>
          </w:rPr>
          <w:fldChar w:fldCharType="end"/>
        </w:r>
      </w:p>
    </w:sdtContent>
  </w:sdt>
  <w:p w:rsidR="00565439" w:rsidRDefault="00565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439" w:rsidRDefault="00565439" w:rsidP="008B6300">
      <w:pPr>
        <w:spacing w:after="0" w:line="240" w:lineRule="auto"/>
      </w:pPr>
      <w:r>
        <w:separator/>
      </w:r>
    </w:p>
  </w:footnote>
  <w:footnote w:type="continuationSeparator" w:id="0">
    <w:p w:rsidR="00565439" w:rsidRDefault="00565439" w:rsidP="008B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5439" w:rsidRDefault="00565439" w:rsidP="008B6300">
    <w:pPr>
      <w:pStyle w:val="Header"/>
      <w:jc w:val="center"/>
      <w:rPr>
        <w:i/>
        <w:sz w:val="44"/>
      </w:rPr>
    </w:pPr>
    <w:r>
      <w:rPr>
        <w:i/>
        <w:noProof/>
        <w:sz w:val="44"/>
        <w:lang w:eastAsia="en-AU"/>
      </w:rPr>
      <w:drawing>
        <wp:anchor distT="0" distB="0" distL="114300" distR="114300" simplePos="0" relativeHeight="251658240" behindDoc="1" locked="0" layoutInCell="1" allowOverlap="1" wp14:anchorId="25028C53">
          <wp:simplePos x="0" y="0"/>
          <wp:positionH relativeFrom="column">
            <wp:posOffset>6435622</wp:posOffset>
          </wp:positionH>
          <wp:positionV relativeFrom="paragraph">
            <wp:posOffset>-499</wp:posOffset>
          </wp:positionV>
          <wp:extent cx="595600" cy="606437"/>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678" cy="612626"/>
                  </a:xfrm>
                  <a:prstGeom prst="rect">
                    <a:avLst/>
                  </a:prstGeom>
                  <a:noFill/>
                </pic:spPr>
              </pic:pic>
            </a:graphicData>
          </a:graphic>
          <wp14:sizeRelH relativeFrom="margin">
            <wp14:pctWidth>0</wp14:pctWidth>
          </wp14:sizeRelH>
          <wp14:sizeRelV relativeFrom="margin">
            <wp14:pctHeight>0</wp14:pctHeight>
          </wp14:sizeRelV>
        </wp:anchor>
      </w:drawing>
    </w:r>
    <w:r>
      <w:rPr>
        <w:i/>
        <w:sz w:val="44"/>
      </w:rPr>
      <w:t>Course Outline 2020</w:t>
    </w:r>
  </w:p>
  <w:p w:rsidR="00565439" w:rsidRDefault="00565439" w:rsidP="008B6300">
    <w:pPr>
      <w:pStyle w:val="Header"/>
      <w:jc w:val="center"/>
    </w:pPr>
    <w:r>
      <w:rPr>
        <w:i/>
        <w:sz w:val="44"/>
      </w:rPr>
      <w:t>Year 12 English Foundation</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D63"/>
    <w:multiLevelType w:val="hybridMultilevel"/>
    <w:tmpl w:val="94A04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7F741A"/>
    <w:multiLevelType w:val="hybridMultilevel"/>
    <w:tmpl w:val="A7E6B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2C4937"/>
    <w:multiLevelType w:val="hybridMultilevel"/>
    <w:tmpl w:val="722A1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B25C26"/>
    <w:multiLevelType w:val="hybridMultilevel"/>
    <w:tmpl w:val="C0E83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C553FA"/>
    <w:multiLevelType w:val="hybridMultilevel"/>
    <w:tmpl w:val="AC5A782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5" w15:restartNumberingAfterBreak="0">
    <w:nsid w:val="14E53A0B"/>
    <w:multiLevelType w:val="hybridMultilevel"/>
    <w:tmpl w:val="CC1623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7695702"/>
    <w:multiLevelType w:val="hybridMultilevel"/>
    <w:tmpl w:val="46B60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D925AB"/>
    <w:multiLevelType w:val="hybridMultilevel"/>
    <w:tmpl w:val="512EDE52"/>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3A330F"/>
    <w:multiLevelType w:val="hybridMultilevel"/>
    <w:tmpl w:val="E7C8662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4B7E7B"/>
    <w:multiLevelType w:val="hybridMultilevel"/>
    <w:tmpl w:val="13F892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152BBC"/>
    <w:multiLevelType w:val="hybridMultilevel"/>
    <w:tmpl w:val="844E134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1" w15:restartNumberingAfterBreak="0">
    <w:nsid w:val="2ABF164D"/>
    <w:multiLevelType w:val="hybridMultilevel"/>
    <w:tmpl w:val="76BED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B2A220C"/>
    <w:multiLevelType w:val="hybridMultilevel"/>
    <w:tmpl w:val="1C1E1D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BE82A5F"/>
    <w:multiLevelType w:val="multilevel"/>
    <w:tmpl w:val="7B947CCC"/>
    <w:styleLink w:val="Style2"/>
    <w:lvl w:ilvl="0">
      <w:numFmt w:val="bullet"/>
      <w:lvlText w:val="◊"/>
      <w:lvlJc w:val="left"/>
      <w:pPr>
        <w:ind w:left="357" w:hanging="35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E2171D9"/>
    <w:multiLevelType w:val="hybridMultilevel"/>
    <w:tmpl w:val="B462C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030387"/>
    <w:multiLevelType w:val="hybridMultilevel"/>
    <w:tmpl w:val="077C5A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46845E2"/>
    <w:multiLevelType w:val="hybridMultilevel"/>
    <w:tmpl w:val="A92EC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0248B1"/>
    <w:multiLevelType w:val="hybridMultilevel"/>
    <w:tmpl w:val="F24E35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DC7BE1"/>
    <w:multiLevelType w:val="hybridMultilevel"/>
    <w:tmpl w:val="5D3E9E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542C1A"/>
    <w:multiLevelType w:val="hybridMultilevel"/>
    <w:tmpl w:val="192E6AA6"/>
    <w:lvl w:ilvl="0" w:tplc="0C090001">
      <w:start w:val="1"/>
      <w:numFmt w:val="bullet"/>
      <w:lvlText w:val=""/>
      <w:lvlJc w:val="left"/>
      <w:pPr>
        <w:ind w:left="318" w:hanging="360"/>
      </w:pPr>
      <w:rPr>
        <w:rFonts w:ascii="Symbol" w:hAnsi="Symbol" w:hint="default"/>
      </w:rPr>
    </w:lvl>
    <w:lvl w:ilvl="1" w:tplc="0C090003" w:tentative="1">
      <w:start w:val="1"/>
      <w:numFmt w:val="bullet"/>
      <w:lvlText w:val="o"/>
      <w:lvlJc w:val="left"/>
      <w:pPr>
        <w:ind w:left="1038" w:hanging="360"/>
      </w:pPr>
      <w:rPr>
        <w:rFonts w:ascii="Courier New" w:hAnsi="Courier New" w:cs="Courier New" w:hint="default"/>
      </w:rPr>
    </w:lvl>
    <w:lvl w:ilvl="2" w:tplc="0C090005" w:tentative="1">
      <w:start w:val="1"/>
      <w:numFmt w:val="bullet"/>
      <w:lvlText w:val=""/>
      <w:lvlJc w:val="left"/>
      <w:pPr>
        <w:ind w:left="1758" w:hanging="360"/>
      </w:pPr>
      <w:rPr>
        <w:rFonts w:ascii="Wingdings" w:hAnsi="Wingdings" w:hint="default"/>
      </w:rPr>
    </w:lvl>
    <w:lvl w:ilvl="3" w:tplc="0C090001" w:tentative="1">
      <w:start w:val="1"/>
      <w:numFmt w:val="bullet"/>
      <w:lvlText w:val=""/>
      <w:lvlJc w:val="left"/>
      <w:pPr>
        <w:ind w:left="2478" w:hanging="360"/>
      </w:pPr>
      <w:rPr>
        <w:rFonts w:ascii="Symbol" w:hAnsi="Symbol" w:hint="default"/>
      </w:rPr>
    </w:lvl>
    <w:lvl w:ilvl="4" w:tplc="0C090003" w:tentative="1">
      <w:start w:val="1"/>
      <w:numFmt w:val="bullet"/>
      <w:lvlText w:val="o"/>
      <w:lvlJc w:val="left"/>
      <w:pPr>
        <w:ind w:left="3198" w:hanging="360"/>
      </w:pPr>
      <w:rPr>
        <w:rFonts w:ascii="Courier New" w:hAnsi="Courier New" w:cs="Courier New" w:hint="default"/>
      </w:rPr>
    </w:lvl>
    <w:lvl w:ilvl="5" w:tplc="0C090005" w:tentative="1">
      <w:start w:val="1"/>
      <w:numFmt w:val="bullet"/>
      <w:lvlText w:val=""/>
      <w:lvlJc w:val="left"/>
      <w:pPr>
        <w:ind w:left="3918" w:hanging="360"/>
      </w:pPr>
      <w:rPr>
        <w:rFonts w:ascii="Wingdings" w:hAnsi="Wingdings" w:hint="default"/>
      </w:rPr>
    </w:lvl>
    <w:lvl w:ilvl="6" w:tplc="0C090001" w:tentative="1">
      <w:start w:val="1"/>
      <w:numFmt w:val="bullet"/>
      <w:lvlText w:val=""/>
      <w:lvlJc w:val="left"/>
      <w:pPr>
        <w:ind w:left="4638" w:hanging="360"/>
      </w:pPr>
      <w:rPr>
        <w:rFonts w:ascii="Symbol" w:hAnsi="Symbol" w:hint="default"/>
      </w:rPr>
    </w:lvl>
    <w:lvl w:ilvl="7" w:tplc="0C090003" w:tentative="1">
      <w:start w:val="1"/>
      <w:numFmt w:val="bullet"/>
      <w:lvlText w:val="o"/>
      <w:lvlJc w:val="left"/>
      <w:pPr>
        <w:ind w:left="5358" w:hanging="360"/>
      </w:pPr>
      <w:rPr>
        <w:rFonts w:ascii="Courier New" w:hAnsi="Courier New" w:cs="Courier New" w:hint="default"/>
      </w:rPr>
    </w:lvl>
    <w:lvl w:ilvl="8" w:tplc="0C090005" w:tentative="1">
      <w:start w:val="1"/>
      <w:numFmt w:val="bullet"/>
      <w:lvlText w:val=""/>
      <w:lvlJc w:val="left"/>
      <w:pPr>
        <w:ind w:left="6078" w:hanging="360"/>
      </w:pPr>
      <w:rPr>
        <w:rFonts w:ascii="Wingdings" w:hAnsi="Wingdings" w:hint="default"/>
      </w:rPr>
    </w:lvl>
  </w:abstractNum>
  <w:abstractNum w:abstractNumId="20" w15:restartNumberingAfterBreak="0">
    <w:nsid w:val="3F8B6E86"/>
    <w:multiLevelType w:val="hybridMultilevel"/>
    <w:tmpl w:val="D95A1524"/>
    <w:lvl w:ilvl="0" w:tplc="00BECF22">
      <w:numFmt w:val="bullet"/>
      <w:lvlText w:val="◊"/>
      <w:lvlJc w:val="left"/>
      <w:pPr>
        <w:ind w:left="1440" w:hanging="720"/>
      </w:pPr>
      <w:rPr>
        <w:rFonts w:ascii="Calibri" w:hAnsi="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08E3A14"/>
    <w:multiLevelType w:val="hybridMultilevel"/>
    <w:tmpl w:val="192AA2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47E972ED"/>
    <w:multiLevelType w:val="hybridMultilevel"/>
    <w:tmpl w:val="9CEA2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B25CB5"/>
    <w:multiLevelType w:val="hybridMultilevel"/>
    <w:tmpl w:val="CF5A3674"/>
    <w:lvl w:ilvl="0" w:tplc="00BECF22">
      <w:numFmt w:val="bullet"/>
      <w:lvlText w:val="◊"/>
      <w:lvlJc w:val="left"/>
      <w:pPr>
        <w:ind w:left="1080" w:hanging="72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977073"/>
    <w:multiLevelType w:val="hybridMultilevel"/>
    <w:tmpl w:val="86D4F85E"/>
    <w:lvl w:ilvl="0" w:tplc="0C090001">
      <w:start w:val="1"/>
      <w:numFmt w:val="bullet"/>
      <w:lvlText w:val=""/>
      <w:lvlJc w:val="left"/>
      <w:pPr>
        <w:ind w:left="720" w:hanging="360"/>
      </w:pPr>
      <w:rPr>
        <w:rFonts w:ascii="Symbol" w:hAnsi="Symbol" w:hint="default"/>
      </w:rPr>
    </w:lvl>
    <w:lvl w:ilvl="1" w:tplc="CD32B13E">
      <w:numFmt w:val="bullet"/>
      <w:lvlText w:val="•"/>
      <w:lvlJc w:val="left"/>
      <w:pPr>
        <w:ind w:left="1800" w:hanging="72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4F44ECD"/>
    <w:multiLevelType w:val="hybridMultilevel"/>
    <w:tmpl w:val="1228EA7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6" w15:restartNumberingAfterBreak="0">
    <w:nsid w:val="5A4C6ABC"/>
    <w:multiLevelType w:val="hybridMultilevel"/>
    <w:tmpl w:val="CCA2DD84"/>
    <w:lvl w:ilvl="0" w:tplc="00BECF22">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A847E6"/>
    <w:multiLevelType w:val="hybridMultilevel"/>
    <w:tmpl w:val="15A6091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28" w15:restartNumberingAfterBreak="0">
    <w:nsid w:val="666B5E3E"/>
    <w:multiLevelType w:val="hybridMultilevel"/>
    <w:tmpl w:val="8F7868D6"/>
    <w:lvl w:ilvl="0" w:tplc="64D6BA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304964"/>
    <w:multiLevelType w:val="hybridMultilevel"/>
    <w:tmpl w:val="B94AC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BF2513"/>
    <w:multiLevelType w:val="hybridMultilevel"/>
    <w:tmpl w:val="AFA25968"/>
    <w:lvl w:ilvl="0" w:tplc="78B06DA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D022F1D"/>
    <w:multiLevelType w:val="hybridMultilevel"/>
    <w:tmpl w:val="FB62847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F7E4E6E"/>
    <w:multiLevelType w:val="hybridMultilevel"/>
    <w:tmpl w:val="43F20AEE"/>
    <w:lvl w:ilvl="0" w:tplc="0C090001">
      <w:start w:val="1"/>
      <w:numFmt w:val="bullet"/>
      <w:lvlText w:val=""/>
      <w:lvlJc w:val="left"/>
      <w:pPr>
        <w:ind w:left="872" w:hanging="360"/>
      </w:pPr>
      <w:rPr>
        <w:rFonts w:ascii="Symbol" w:hAnsi="Symbol" w:hint="default"/>
      </w:rPr>
    </w:lvl>
    <w:lvl w:ilvl="1" w:tplc="0C090003" w:tentative="1">
      <w:start w:val="1"/>
      <w:numFmt w:val="bullet"/>
      <w:lvlText w:val="o"/>
      <w:lvlJc w:val="left"/>
      <w:pPr>
        <w:ind w:left="1592" w:hanging="360"/>
      </w:pPr>
      <w:rPr>
        <w:rFonts w:ascii="Courier New" w:hAnsi="Courier New" w:cs="Courier New" w:hint="default"/>
      </w:rPr>
    </w:lvl>
    <w:lvl w:ilvl="2" w:tplc="0C090005" w:tentative="1">
      <w:start w:val="1"/>
      <w:numFmt w:val="bullet"/>
      <w:lvlText w:val=""/>
      <w:lvlJc w:val="left"/>
      <w:pPr>
        <w:ind w:left="2312" w:hanging="360"/>
      </w:pPr>
      <w:rPr>
        <w:rFonts w:ascii="Wingdings" w:hAnsi="Wingdings" w:hint="default"/>
      </w:rPr>
    </w:lvl>
    <w:lvl w:ilvl="3" w:tplc="0C090001" w:tentative="1">
      <w:start w:val="1"/>
      <w:numFmt w:val="bullet"/>
      <w:lvlText w:val=""/>
      <w:lvlJc w:val="left"/>
      <w:pPr>
        <w:ind w:left="3032" w:hanging="360"/>
      </w:pPr>
      <w:rPr>
        <w:rFonts w:ascii="Symbol" w:hAnsi="Symbol" w:hint="default"/>
      </w:rPr>
    </w:lvl>
    <w:lvl w:ilvl="4" w:tplc="0C090003" w:tentative="1">
      <w:start w:val="1"/>
      <w:numFmt w:val="bullet"/>
      <w:lvlText w:val="o"/>
      <w:lvlJc w:val="left"/>
      <w:pPr>
        <w:ind w:left="3752" w:hanging="360"/>
      </w:pPr>
      <w:rPr>
        <w:rFonts w:ascii="Courier New" w:hAnsi="Courier New" w:cs="Courier New" w:hint="default"/>
      </w:rPr>
    </w:lvl>
    <w:lvl w:ilvl="5" w:tplc="0C090005" w:tentative="1">
      <w:start w:val="1"/>
      <w:numFmt w:val="bullet"/>
      <w:lvlText w:val=""/>
      <w:lvlJc w:val="left"/>
      <w:pPr>
        <w:ind w:left="4472" w:hanging="360"/>
      </w:pPr>
      <w:rPr>
        <w:rFonts w:ascii="Wingdings" w:hAnsi="Wingdings" w:hint="default"/>
      </w:rPr>
    </w:lvl>
    <w:lvl w:ilvl="6" w:tplc="0C090001" w:tentative="1">
      <w:start w:val="1"/>
      <w:numFmt w:val="bullet"/>
      <w:lvlText w:val=""/>
      <w:lvlJc w:val="left"/>
      <w:pPr>
        <w:ind w:left="5192" w:hanging="360"/>
      </w:pPr>
      <w:rPr>
        <w:rFonts w:ascii="Symbol" w:hAnsi="Symbol" w:hint="default"/>
      </w:rPr>
    </w:lvl>
    <w:lvl w:ilvl="7" w:tplc="0C090003" w:tentative="1">
      <w:start w:val="1"/>
      <w:numFmt w:val="bullet"/>
      <w:lvlText w:val="o"/>
      <w:lvlJc w:val="left"/>
      <w:pPr>
        <w:ind w:left="5912" w:hanging="360"/>
      </w:pPr>
      <w:rPr>
        <w:rFonts w:ascii="Courier New" w:hAnsi="Courier New" w:cs="Courier New" w:hint="default"/>
      </w:rPr>
    </w:lvl>
    <w:lvl w:ilvl="8" w:tplc="0C090005" w:tentative="1">
      <w:start w:val="1"/>
      <w:numFmt w:val="bullet"/>
      <w:lvlText w:val=""/>
      <w:lvlJc w:val="left"/>
      <w:pPr>
        <w:ind w:left="6632" w:hanging="360"/>
      </w:pPr>
      <w:rPr>
        <w:rFonts w:ascii="Wingdings" w:hAnsi="Wingdings" w:hint="default"/>
      </w:rPr>
    </w:lvl>
  </w:abstractNum>
  <w:num w:numId="1">
    <w:abstractNumId w:val="0"/>
  </w:num>
  <w:num w:numId="2">
    <w:abstractNumId w:val="16"/>
  </w:num>
  <w:num w:numId="3">
    <w:abstractNumId w:val="3"/>
  </w:num>
  <w:num w:numId="4">
    <w:abstractNumId w:val="2"/>
  </w:num>
  <w:num w:numId="5">
    <w:abstractNumId w:val="14"/>
  </w:num>
  <w:num w:numId="6">
    <w:abstractNumId w:val="21"/>
  </w:num>
  <w:num w:numId="7">
    <w:abstractNumId w:val="4"/>
  </w:num>
  <w:num w:numId="8">
    <w:abstractNumId w:val="15"/>
  </w:num>
  <w:num w:numId="9">
    <w:abstractNumId w:val="25"/>
  </w:num>
  <w:num w:numId="10">
    <w:abstractNumId w:val="27"/>
  </w:num>
  <w:num w:numId="11">
    <w:abstractNumId w:val="10"/>
  </w:num>
  <w:num w:numId="12">
    <w:abstractNumId w:val="32"/>
  </w:num>
  <w:num w:numId="13">
    <w:abstractNumId w:val="22"/>
  </w:num>
  <w:num w:numId="14">
    <w:abstractNumId w:val="12"/>
  </w:num>
  <w:num w:numId="15">
    <w:abstractNumId w:val="19"/>
  </w:num>
  <w:num w:numId="16">
    <w:abstractNumId w:val="29"/>
  </w:num>
  <w:num w:numId="17">
    <w:abstractNumId w:val="18"/>
  </w:num>
  <w:num w:numId="18">
    <w:abstractNumId w:val="1"/>
  </w:num>
  <w:num w:numId="19">
    <w:abstractNumId w:val="24"/>
  </w:num>
  <w:num w:numId="20">
    <w:abstractNumId w:val="9"/>
  </w:num>
  <w:num w:numId="21">
    <w:abstractNumId w:val="17"/>
  </w:num>
  <w:num w:numId="22">
    <w:abstractNumId w:val="6"/>
  </w:num>
  <w:num w:numId="23">
    <w:abstractNumId w:val="5"/>
  </w:num>
  <w:num w:numId="24">
    <w:abstractNumId w:val="30"/>
  </w:num>
  <w:num w:numId="25">
    <w:abstractNumId w:val="31"/>
  </w:num>
  <w:num w:numId="26">
    <w:abstractNumId w:val="28"/>
  </w:num>
  <w:num w:numId="27">
    <w:abstractNumId w:val="8"/>
  </w:num>
  <w:num w:numId="28">
    <w:abstractNumId w:val="11"/>
  </w:num>
  <w:num w:numId="29">
    <w:abstractNumId w:val="7"/>
  </w:num>
  <w:num w:numId="30">
    <w:abstractNumId w:val="20"/>
  </w:num>
  <w:num w:numId="31">
    <w:abstractNumId w:val="13"/>
  </w:num>
  <w:num w:numId="32">
    <w:abstractNumId w:val="26"/>
  </w:num>
  <w:num w:numId="33">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00"/>
    <w:rsid w:val="0006434E"/>
    <w:rsid w:val="00092EC7"/>
    <w:rsid w:val="000D1311"/>
    <w:rsid w:val="000E4DE5"/>
    <w:rsid w:val="000F672E"/>
    <w:rsid w:val="00114961"/>
    <w:rsid w:val="00144580"/>
    <w:rsid w:val="0015263B"/>
    <w:rsid w:val="001979E5"/>
    <w:rsid w:val="001B1742"/>
    <w:rsid w:val="001D1D4F"/>
    <w:rsid w:val="00261B5A"/>
    <w:rsid w:val="002F62EE"/>
    <w:rsid w:val="00302809"/>
    <w:rsid w:val="00305CF0"/>
    <w:rsid w:val="0037295E"/>
    <w:rsid w:val="0037634D"/>
    <w:rsid w:val="003C176D"/>
    <w:rsid w:val="003D1553"/>
    <w:rsid w:val="003D7D6E"/>
    <w:rsid w:val="00435A34"/>
    <w:rsid w:val="004435C3"/>
    <w:rsid w:val="00461EBA"/>
    <w:rsid w:val="0048031D"/>
    <w:rsid w:val="00487DF0"/>
    <w:rsid w:val="00494C77"/>
    <w:rsid w:val="004D49AE"/>
    <w:rsid w:val="00514122"/>
    <w:rsid w:val="00534919"/>
    <w:rsid w:val="00565439"/>
    <w:rsid w:val="005812B8"/>
    <w:rsid w:val="00583F0C"/>
    <w:rsid w:val="0062125A"/>
    <w:rsid w:val="00630B29"/>
    <w:rsid w:val="0065565E"/>
    <w:rsid w:val="006645AF"/>
    <w:rsid w:val="00673E7D"/>
    <w:rsid w:val="00690920"/>
    <w:rsid w:val="006B7264"/>
    <w:rsid w:val="006D680B"/>
    <w:rsid w:val="006E3389"/>
    <w:rsid w:val="006E3C67"/>
    <w:rsid w:val="00730259"/>
    <w:rsid w:val="00734161"/>
    <w:rsid w:val="007553F8"/>
    <w:rsid w:val="00760EF7"/>
    <w:rsid w:val="0078279A"/>
    <w:rsid w:val="007A4FC1"/>
    <w:rsid w:val="007C3881"/>
    <w:rsid w:val="007F218A"/>
    <w:rsid w:val="007F234A"/>
    <w:rsid w:val="008248E0"/>
    <w:rsid w:val="008262F5"/>
    <w:rsid w:val="00852D62"/>
    <w:rsid w:val="00854B6D"/>
    <w:rsid w:val="00862C1B"/>
    <w:rsid w:val="008B4338"/>
    <w:rsid w:val="008B6300"/>
    <w:rsid w:val="008E79C4"/>
    <w:rsid w:val="008F0680"/>
    <w:rsid w:val="008F4261"/>
    <w:rsid w:val="008F4802"/>
    <w:rsid w:val="00905A4D"/>
    <w:rsid w:val="009235D7"/>
    <w:rsid w:val="0096542B"/>
    <w:rsid w:val="009761BE"/>
    <w:rsid w:val="00982988"/>
    <w:rsid w:val="00991F8E"/>
    <w:rsid w:val="009F3C40"/>
    <w:rsid w:val="009F5017"/>
    <w:rsid w:val="00A46DFC"/>
    <w:rsid w:val="00A60563"/>
    <w:rsid w:val="00A7508F"/>
    <w:rsid w:val="00A75A73"/>
    <w:rsid w:val="00A77621"/>
    <w:rsid w:val="00AB2E11"/>
    <w:rsid w:val="00AC39B2"/>
    <w:rsid w:val="00AC4523"/>
    <w:rsid w:val="00B936E3"/>
    <w:rsid w:val="00BB797A"/>
    <w:rsid w:val="00C135E2"/>
    <w:rsid w:val="00C2040F"/>
    <w:rsid w:val="00C569B0"/>
    <w:rsid w:val="00C74699"/>
    <w:rsid w:val="00C75D28"/>
    <w:rsid w:val="00CA67B3"/>
    <w:rsid w:val="00CA7AED"/>
    <w:rsid w:val="00CC6094"/>
    <w:rsid w:val="00D01F82"/>
    <w:rsid w:val="00D30139"/>
    <w:rsid w:val="00DB26DE"/>
    <w:rsid w:val="00DD00BD"/>
    <w:rsid w:val="00DE4754"/>
    <w:rsid w:val="00E063E5"/>
    <w:rsid w:val="00E10AC8"/>
    <w:rsid w:val="00E16628"/>
    <w:rsid w:val="00E32F17"/>
    <w:rsid w:val="00EB0C40"/>
    <w:rsid w:val="00EC4302"/>
    <w:rsid w:val="00EC5A40"/>
    <w:rsid w:val="00EF363B"/>
    <w:rsid w:val="00EF701A"/>
    <w:rsid w:val="00F10E07"/>
    <w:rsid w:val="00F74D80"/>
    <w:rsid w:val="00FB06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02C088B5"/>
  <w15:chartTrackingRefBased/>
  <w15:docId w15:val="{8BECCCBD-1EE5-483E-927E-B307E60B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79A"/>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6D680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numbering" w:customStyle="1" w:styleId="NoList1">
    <w:name w:val="No List1"/>
    <w:next w:val="NoList"/>
    <w:uiPriority w:val="99"/>
    <w:semiHidden/>
    <w:unhideWhenUsed/>
    <w:rsid w:val="008B6300"/>
  </w:style>
  <w:style w:type="table" w:styleId="TableGrid">
    <w:name w:val="Table Grid"/>
    <w:basedOn w:val="TableNormal"/>
    <w:rsid w:val="008B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B6300"/>
    <w:pPr>
      <w:spacing w:after="0" w:line="240" w:lineRule="auto"/>
    </w:pPr>
  </w:style>
  <w:style w:type="paragraph" w:styleId="BalloonText">
    <w:name w:val="Balloon Text"/>
    <w:basedOn w:val="Normal"/>
    <w:link w:val="BalloonTextChar"/>
    <w:uiPriority w:val="99"/>
    <w:semiHidden/>
    <w:unhideWhenUsed/>
    <w:rsid w:val="008B6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300"/>
    <w:rPr>
      <w:rFonts w:ascii="Tahoma" w:hAnsi="Tahoma" w:cs="Tahoma"/>
      <w:sz w:val="16"/>
      <w:szCs w:val="16"/>
    </w:rPr>
  </w:style>
  <w:style w:type="paragraph" w:styleId="ListParagraph">
    <w:name w:val="List Paragraph"/>
    <w:basedOn w:val="Normal"/>
    <w:uiPriority w:val="34"/>
    <w:qFormat/>
    <w:rsid w:val="008B6300"/>
    <w:pPr>
      <w:spacing w:after="200" w:line="276" w:lineRule="auto"/>
      <w:ind w:left="720"/>
      <w:contextualSpacing/>
    </w:pPr>
    <w:rPr>
      <w:sz w:val="22"/>
      <w:szCs w:val="22"/>
    </w:rPr>
  </w:style>
  <w:style w:type="paragraph" w:styleId="Header">
    <w:name w:val="header"/>
    <w:basedOn w:val="Normal"/>
    <w:link w:val="HeaderChar"/>
    <w:uiPriority w:val="99"/>
    <w:unhideWhenUsed/>
    <w:rsid w:val="008B6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300"/>
    <w:rPr>
      <w:sz w:val="24"/>
      <w:szCs w:val="24"/>
    </w:rPr>
  </w:style>
  <w:style w:type="paragraph" w:styleId="Footer">
    <w:name w:val="footer"/>
    <w:basedOn w:val="Normal"/>
    <w:link w:val="FooterChar"/>
    <w:uiPriority w:val="99"/>
    <w:unhideWhenUsed/>
    <w:rsid w:val="008B6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300"/>
    <w:rPr>
      <w:sz w:val="24"/>
      <w:szCs w:val="24"/>
    </w:rPr>
  </w:style>
  <w:style w:type="table" w:customStyle="1" w:styleId="TableGrid1">
    <w:name w:val="Table Grid1"/>
    <w:basedOn w:val="TableNormal"/>
    <w:next w:val="TableGrid"/>
    <w:uiPriority w:val="39"/>
    <w:rsid w:val="006E3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761BE"/>
    <w:pPr>
      <w:autoSpaceDE w:val="0"/>
      <w:autoSpaceDN w:val="0"/>
      <w:adjustRightInd w:val="0"/>
      <w:spacing w:after="0" w:line="240" w:lineRule="auto"/>
      <w:ind w:left="477" w:hanging="358"/>
    </w:pPr>
    <w:rPr>
      <w:rFonts w:ascii="Calibri" w:hAnsi="Calibri" w:cs="Calibri"/>
      <w:sz w:val="22"/>
      <w:szCs w:val="22"/>
    </w:rPr>
  </w:style>
  <w:style w:type="character" w:customStyle="1" w:styleId="BodyTextChar">
    <w:name w:val="Body Text Char"/>
    <w:basedOn w:val="DefaultParagraphFont"/>
    <w:link w:val="BodyText"/>
    <w:uiPriority w:val="1"/>
    <w:rsid w:val="009761BE"/>
    <w:rPr>
      <w:rFonts w:ascii="Calibri" w:hAnsi="Calibri" w:cs="Calibri"/>
    </w:rPr>
  </w:style>
  <w:style w:type="paragraph" w:customStyle="1" w:styleId="Paragraph">
    <w:name w:val="Paragraph"/>
    <w:basedOn w:val="Normal"/>
    <w:link w:val="ParagraphChar"/>
    <w:qFormat/>
    <w:rsid w:val="00AB2E11"/>
    <w:pPr>
      <w:spacing w:before="120" w:after="120" w:line="276" w:lineRule="auto"/>
    </w:pPr>
    <w:rPr>
      <w:rFonts w:ascii="Calibri" w:hAnsi="Calibri" w:cs="Arial"/>
      <w:sz w:val="22"/>
      <w:szCs w:val="22"/>
      <w:lang w:eastAsia="en-AU"/>
    </w:rPr>
  </w:style>
  <w:style w:type="character" w:customStyle="1" w:styleId="ParagraphChar">
    <w:name w:val="Paragraph Char"/>
    <w:basedOn w:val="DefaultParagraphFont"/>
    <w:link w:val="Paragraph"/>
    <w:locked/>
    <w:rsid w:val="00AB2E11"/>
    <w:rPr>
      <w:rFonts w:ascii="Calibri" w:hAnsi="Calibri" w:cs="Arial"/>
      <w:lang w:eastAsia="en-AU"/>
    </w:rPr>
  </w:style>
  <w:style w:type="character" w:customStyle="1" w:styleId="Heading3Char">
    <w:name w:val="Heading 3 Char"/>
    <w:basedOn w:val="DefaultParagraphFont"/>
    <w:link w:val="Heading3"/>
    <w:uiPriority w:val="9"/>
    <w:semiHidden/>
    <w:rsid w:val="006D680B"/>
    <w:rPr>
      <w:rFonts w:asciiTheme="majorHAnsi" w:eastAsiaTheme="majorEastAsia" w:hAnsiTheme="majorHAnsi" w:cstheme="majorBidi"/>
      <w:color w:val="1F3763" w:themeColor="accent1" w:themeShade="7F"/>
      <w:sz w:val="24"/>
      <w:szCs w:val="24"/>
    </w:rPr>
  </w:style>
  <w:style w:type="numbering" w:customStyle="1" w:styleId="Style2">
    <w:name w:val="Style2"/>
    <w:uiPriority w:val="99"/>
    <w:rsid w:val="0056543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1282FA5F</Template>
  <TotalTime>38</TotalTime>
  <Pages>19</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PAYNE Hayden [Narrogin Senior High School]</cp:lastModifiedBy>
  <cp:revision>4</cp:revision>
  <cp:lastPrinted>2019-02-14T08:10:00Z</cp:lastPrinted>
  <dcterms:created xsi:type="dcterms:W3CDTF">2019-12-12T04:08:00Z</dcterms:created>
  <dcterms:modified xsi:type="dcterms:W3CDTF">2019-12-12T04:53:00Z</dcterms:modified>
</cp:coreProperties>
</file>