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D6B54" w:rsidRPr="005960D3" w:rsidRDefault="00BA49CF" w:rsidP="004F49D0">
      <w:pPr>
        <w:pStyle w:val="ListParagraph"/>
        <w:jc w:val="center"/>
        <w:rPr>
          <w:noProof/>
          <w:sz w:val="52"/>
          <w:szCs w:val="52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  <w:r w:rsidRPr="005960D3">
        <w:rPr>
          <w:rFonts w:ascii="Century Gothic" w:hAnsi="Century Gothic"/>
          <w:b/>
          <w:noProof/>
          <w:color w:val="000000" w:themeColor="text1"/>
          <w:sz w:val="52"/>
          <w:szCs w:val="52"/>
          <w:lang w:eastAsia="tr-TR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Irene and Vincent’s Relationship</w:t>
      </w:r>
    </w:p>
    <w:p w:rsidR="00CF04A5" w:rsidRPr="001373E5" w:rsidRDefault="00BA49CF" w:rsidP="00E64026">
      <w:pPr>
        <w:jc w:val="center"/>
        <w:rPr>
          <w:rFonts w:ascii="Century Gothic" w:hAnsi="Century Gothic"/>
          <w:b/>
          <w:color w:val="000000" w:themeColor="text1"/>
          <w:lang w:val="en-US"/>
        </w:rPr>
      </w:pPr>
      <w:r>
        <w:rPr>
          <w:noProof/>
          <w:lang w:eastAsia="tr-TR"/>
        </w:rPr>
        <w:drawing>
          <wp:anchor distT="0" distB="0" distL="114300" distR="114300" simplePos="0" relativeHeight="251662336" behindDoc="1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165100</wp:posOffset>
            </wp:positionV>
            <wp:extent cx="914400" cy="1311275"/>
            <wp:effectExtent l="247650" t="266700" r="247650" b="231775"/>
            <wp:wrapTight wrapText="bothSides">
              <wp:wrapPolygon edited="0">
                <wp:start x="-1800" y="-4393"/>
                <wp:lineTo x="-5850" y="-3766"/>
                <wp:lineTo x="-5400" y="21652"/>
                <wp:lineTo x="-2700" y="24477"/>
                <wp:lineTo x="-2250" y="25104"/>
                <wp:lineTo x="23400" y="25104"/>
                <wp:lineTo x="23850" y="24477"/>
                <wp:lineTo x="26550" y="21652"/>
                <wp:lineTo x="27000" y="1255"/>
                <wp:lineTo x="23400" y="-3452"/>
                <wp:lineTo x="22950" y="-4393"/>
                <wp:lineTo x="-1800" y="-4393"/>
              </wp:wrapPolygon>
            </wp:wrapTight>
            <wp:docPr id="1" name="Picture 1" descr="Image result for royalty free images gattaca Irene and Vinc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result for royalty free images gattaca Irene and Vincent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572" t="15766" r="9199" b="6982"/>
                    <a:stretch/>
                  </pic:blipFill>
                  <pic:spPr bwMode="auto">
                    <a:xfrm>
                      <a:off x="0" y="0"/>
                      <a:ext cx="914400" cy="1311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228600">
                        <a:schemeClr val="accent6">
                          <a:satMod val="175000"/>
                          <a:alpha val="40000"/>
                        </a:schemeClr>
                      </a:glow>
                      <a:outerShdw blurRad="50800" dist="38100" dir="16200000" rotWithShape="0">
                        <a:prstClr val="black">
                          <a:alpha val="40000"/>
                        </a:prst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F04A5" w:rsidRPr="001373E5">
        <w:rPr>
          <w:rFonts w:ascii="Century Gothic" w:hAnsi="Century Gothic"/>
          <w:b/>
          <w:noProof/>
          <w:color w:val="000000" w:themeColor="text1"/>
          <w:lang w:eastAsia="tr-TR"/>
        </w:rPr>
        <w:t xml:space="preserve">                      </w:t>
      </w:r>
    </w:p>
    <w:p w:rsidR="00CF04A5" w:rsidRPr="001373E5" w:rsidRDefault="00CF04A5" w:rsidP="00CF04A5">
      <w:pPr>
        <w:rPr>
          <w:rFonts w:ascii="Century Gothic" w:hAnsi="Century Gothic"/>
          <w:b/>
          <w:color w:val="000000" w:themeColor="text1"/>
          <w:lang w:val="en-US"/>
        </w:rPr>
      </w:pPr>
    </w:p>
    <w:p w:rsidR="001373E5" w:rsidRPr="001373E5" w:rsidRDefault="001373E5" w:rsidP="00CF04A5">
      <w:pPr>
        <w:rPr>
          <w:rFonts w:ascii="Century Gothic" w:hAnsi="Century Gothic"/>
          <w:b/>
          <w:color w:val="000000" w:themeColor="text1"/>
          <w:lang w:val="en-US"/>
        </w:rPr>
      </w:pPr>
    </w:p>
    <w:p w:rsidR="001373E5" w:rsidRPr="001373E5" w:rsidRDefault="001373E5" w:rsidP="00CF04A5">
      <w:pPr>
        <w:rPr>
          <w:rFonts w:ascii="Century Gothic" w:hAnsi="Century Gothic"/>
          <w:b/>
          <w:color w:val="000000" w:themeColor="text1"/>
          <w:lang w:val="en-US"/>
        </w:rPr>
      </w:pPr>
    </w:p>
    <w:p w:rsidR="00CF04A5" w:rsidRPr="001373E5" w:rsidRDefault="00CF04A5" w:rsidP="00CF04A5">
      <w:pPr>
        <w:rPr>
          <w:rFonts w:ascii="Century Gothic" w:hAnsi="Century Gothic"/>
          <w:b/>
          <w:color w:val="000000" w:themeColor="text1"/>
          <w:lang w:val="en-US"/>
        </w:rPr>
      </w:pPr>
    </w:p>
    <w:p w:rsidR="001373E5" w:rsidRPr="001373E5" w:rsidRDefault="001373E5" w:rsidP="00CF04A5">
      <w:pPr>
        <w:rPr>
          <w:rFonts w:ascii="Century Gothic" w:hAnsi="Century Gothic"/>
          <w:b/>
          <w:color w:val="000000" w:themeColor="text1"/>
          <w:lang w:val="en-US"/>
        </w:rPr>
      </w:pPr>
    </w:p>
    <w:p w:rsidR="00E0767C" w:rsidRDefault="00E0767C" w:rsidP="003A36F2">
      <w:pPr>
        <w:pStyle w:val="ListParagraph"/>
        <w:numPr>
          <w:ilvl w:val="0"/>
          <w:numId w:val="19"/>
        </w:numPr>
        <w:spacing w:after="0"/>
        <w:jc w:val="both"/>
        <w:rPr>
          <w:rFonts w:ascii="Century Gothic" w:hAnsi="Century Gothic"/>
          <w:color w:val="000000" w:themeColor="text1"/>
          <w:lang w:val="en-US"/>
        </w:rPr>
      </w:pPr>
      <w:r w:rsidRPr="00E0767C">
        <w:rPr>
          <w:rFonts w:ascii="Century Gothic" w:hAnsi="Century Gothic"/>
          <w:color w:val="000000" w:themeColor="text1"/>
          <w:lang w:val="en-US"/>
        </w:rPr>
        <w:t xml:space="preserve">An effective way to </w:t>
      </w:r>
      <w:proofErr w:type="spellStart"/>
      <w:r w:rsidRPr="00E0767C">
        <w:rPr>
          <w:rFonts w:ascii="Century Gothic" w:hAnsi="Century Gothic"/>
          <w:color w:val="000000" w:themeColor="text1"/>
          <w:lang w:val="en-US"/>
        </w:rPr>
        <w:t>analyse</w:t>
      </w:r>
      <w:proofErr w:type="spellEnd"/>
      <w:r w:rsidRPr="00E0767C">
        <w:rPr>
          <w:rFonts w:ascii="Century Gothic" w:hAnsi="Century Gothic"/>
          <w:color w:val="000000" w:themeColor="text1"/>
          <w:lang w:val="en-US"/>
        </w:rPr>
        <w:t xml:space="preserve"> a character is how he behaves and reacts to other characters and how they respond to him/her.</w:t>
      </w:r>
    </w:p>
    <w:p w:rsidR="00E0767C" w:rsidRDefault="00E0767C" w:rsidP="003A36F2">
      <w:pPr>
        <w:pStyle w:val="ListParagraph"/>
        <w:spacing w:after="0"/>
        <w:jc w:val="both"/>
        <w:rPr>
          <w:rFonts w:ascii="Century Gothic" w:hAnsi="Century Gothic"/>
          <w:color w:val="000000" w:themeColor="text1"/>
          <w:lang w:val="en-US"/>
        </w:rPr>
      </w:pPr>
      <w:r w:rsidRPr="00E0767C">
        <w:rPr>
          <w:rFonts w:ascii="Century Gothic" w:hAnsi="Century Gothic"/>
          <w:color w:val="000000" w:themeColor="text1"/>
          <w:lang w:val="en-US"/>
        </w:rPr>
        <w:t xml:space="preserve">Irene and Vincent’s growing relationship is a significant plot line in </w:t>
      </w:r>
      <w:r w:rsidRPr="00E0767C">
        <w:rPr>
          <w:rFonts w:ascii="Century Gothic" w:hAnsi="Century Gothic"/>
          <w:color w:val="000000" w:themeColor="text1"/>
          <w:u w:val="single"/>
          <w:lang w:val="en-US"/>
        </w:rPr>
        <w:t>Gattaca</w:t>
      </w:r>
      <w:r w:rsidRPr="00E0767C">
        <w:rPr>
          <w:rFonts w:ascii="Century Gothic" w:hAnsi="Century Gothic"/>
          <w:color w:val="000000" w:themeColor="text1"/>
          <w:lang w:val="en-US"/>
        </w:rPr>
        <w:t>.</w:t>
      </w:r>
    </w:p>
    <w:p w:rsidR="00E0767C" w:rsidRDefault="00E0767C" w:rsidP="003A36F2">
      <w:pPr>
        <w:pStyle w:val="ListParagraph"/>
        <w:spacing w:after="0"/>
        <w:ind w:left="0"/>
        <w:jc w:val="both"/>
        <w:rPr>
          <w:rFonts w:ascii="Century Gothic" w:hAnsi="Century Gothic"/>
          <w:color w:val="000000" w:themeColor="text1"/>
          <w:lang w:val="en-US"/>
        </w:rPr>
      </w:pPr>
    </w:p>
    <w:p w:rsidR="00E0767C" w:rsidRDefault="00E0767C" w:rsidP="003A36F2">
      <w:pPr>
        <w:pStyle w:val="ListParagraph"/>
        <w:spacing w:after="0"/>
        <w:ind w:left="0"/>
        <w:jc w:val="both"/>
        <w:rPr>
          <w:rFonts w:ascii="Century Gothic" w:hAnsi="Century Gothic"/>
          <w:color w:val="000000" w:themeColor="text1"/>
          <w:sz w:val="24"/>
          <w:szCs w:val="24"/>
          <w:u w:val="single"/>
          <w:lang w:val="en-US"/>
        </w:rPr>
      </w:pPr>
      <w:r>
        <w:rPr>
          <w:rFonts w:ascii="Century Gothic" w:hAnsi="Century Gothic"/>
          <w:color w:val="000000" w:themeColor="text1"/>
          <w:sz w:val="24"/>
          <w:szCs w:val="24"/>
          <w:u w:val="single"/>
          <w:lang w:val="en-US"/>
        </w:rPr>
        <w:t>First Interaction</w:t>
      </w:r>
    </w:p>
    <w:p w:rsidR="00E0767C" w:rsidRPr="008C029C" w:rsidRDefault="00E0767C" w:rsidP="003A36F2">
      <w:pPr>
        <w:pStyle w:val="ListParagraph"/>
        <w:numPr>
          <w:ilvl w:val="0"/>
          <w:numId w:val="19"/>
        </w:numPr>
        <w:spacing w:after="0"/>
        <w:jc w:val="both"/>
        <w:rPr>
          <w:rFonts w:ascii="Century Gothic" w:hAnsi="Century Gothic"/>
          <w:color w:val="000000" w:themeColor="text1"/>
          <w:sz w:val="24"/>
          <w:szCs w:val="24"/>
          <w:u w:val="single"/>
          <w:lang w:val="en-US"/>
        </w:rPr>
      </w:pPr>
      <w:r>
        <w:rPr>
          <w:rFonts w:ascii="Century Gothic" w:hAnsi="Century Gothic"/>
          <w:color w:val="000000" w:themeColor="text1"/>
          <w:lang w:val="en-US"/>
        </w:rPr>
        <w:t xml:space="preserve">We see them exchanging subtle glances while Vincent works at his cubicle.  Irene, later approaches Vincent, and asks him how many rocket launches there are in a day, he answers 12, she then asks him how many he watches a day, knowing the answer, she pauses, </w:t>
      </w:r>
      <w:r w:rsidRPr="00E0767C">
        <w:rPr>
          <w:rFonts w:ascii="Century Gothic" w:hAnsi="Century Gothic"/>
          <w:color w:val="002060"/>
          <w:lang w:val="en-US"/>
        </w:rPr>
        <w:t>“If you’re going to pretend you don’t care then don’t look up.”</w:t>
      </w:r>
      <w:r>
        <w:rPr>
          <w:rFonts w:ascii="Century Gothic" w:hAnsi="Century Gothic"/>
          <w:color w:val="002060"/>
          <w:lang w:val="en-US"/>
        </w:rPr>
        <w:t xml:space="preserve"> </w:t>
      </w:r>
    </w:p>
    <w:p w:rsidR="00E0767C" w:rsidRPr="005960D3" w:rsidRDefault="00E0767C" w:rsidP="005960D3">
      <w:pPr>
        <w:pStyle w:val="ListParagraph"/>
        <w:spacing w:after="0"/>
        <w:jc w:val="both"/>
        <w:rPr>
          <w:rFonts w:ascii="Century Gothic" w:hAnsi="Century Gothic"/>
          <w:lang w:val="en-US"/>
        </w:rPr>
      </w:pPr>
      <w:r w:rsidRPr="005960D3">
        <w:rPr>
          <w:rFonts w:ascii="Century Gothic" w:hAnsi="Century Gothic"/>
          <w:lang w:val="en-US"/>
        </w:rPr>
        <w:t>What does this say about Vincent’s behavior/personality?</w:t>
      </w:r>
    </w:p>
    <w:p w:rsidR="00F52937" w:rsidRPr="005960D3" w:rsidRDefault="00E0767C" w:rsidP="005960D3">
      <w:pPr>
        <w:pStyle w:val="ListParagraph"/>
        <w:spacing w:after="0"/>
        <w:rPr>
          <w:rFonts w:ascii="Century Gothic" w:hAnsi="Century Gothic"/>
          <w:color w:val="00B050"/>
          <w:sz w:val="24"/>
          <w:szCs w:val="24"/>
          <w:lang w:val="en-US"/>
        </w:rPr>
      </w:pPr>
      <w:r w:rsidRPr="005960D3">
        <w:rPr>
          <w:rFonts w:ascii="Century Gothic" w:hAnsi="Century Gothic"/>
          <w:color w:val="00B050"/>
          <w:sz w:val="24"/>
          <w:szCs w:val="24"/>
          <w:lang w:val="en-US"/>
        </w:rPr>
        <w:t>_______________________________________________________________________________________________________________________________________________________________________________________________________________</w:t>
      </w:r>
    </w:p>
    <w:p w:rsidR="00E0767C" w:rsidRPr="005960D3" w:rsidRDefault="00E0767C" w:rsidP="005960D3">
      <w:pPr>
        <w:pStyle w:val="ListParagraph"/>
        <w:spacing w:after="0"/>
        <w:ind w:left="0"/>
        <w:rPr>
          <w:rFonts w:ascii="Century Gothic" w:hAnsi="Century Gothic"/>
          <w:sz w:val="24"/>
          <w:szCs w:val="24"/>
          <w:u w:val="single"/>
          <w:lang w:val="en-US"/>
        </w:rPr>
      </w:pPr>
      <w:r w:rsidRPr="005960D3">
        <w:rPr>
          <w:rFonts w:ascii="Century Gothic" w:hAnsi="Century Gothic"/>
          <w:sz w:val="24"/>
          <w:szCs w:val="24"/>
          <w:u w:val="single"/>
          <w:lang w:val="en-US"/>
        </w:rPr>
        <w:t>After Irene is Involved in the Investigation</w:t>
      </w:r>
      <w:r w:rsidR="00F52937">
        <w:rPr>
          <w:rStyle w:val="FootnoteReference"/>
          <w:rFonts w:ascii="Century Gothic" w:hAnsi="Century Gothic"/>
          <w:sz w:val="24"/>
          <w:szCs w:val="24"/>
          <w:u w:val="single"/>
          <w:lang w:val="en-US"/>
        </w:rPr>
        <w:footnoteReference w:id="1"/>
      </w:r>
    </w:p>
    <w:p w:rsidR="001E34A3" w:rsidRDefault="008C029C" w:rsidP="005960D3">
      <w:pPr>
        <w:pStyle w:val="ListParagraph"/>
        <w:numPr>
          <w:ilvl w:val="0"/>
          <w:numId w:val="19"/>
        </w:numPr>
        <w:jc w:val="both"/>
        <w:rPr>
          <w:rFonts w:ascii="Century Gothic" w:hAnsi="Century Gothic"/>
          <w:lang w:val="en-US"/>
        </w:rPr>
      </w:pPr>
      <w:r>
        <w:rPr>
          <w:rFonts w:ascii="Century Gothic" w:hAnsi="Century Gothic"/>
          <w:lang w:val="en-US"/>
        </w:rPr>
        <w:t>Irene steals a strand of Vincent’s hair (actually it was Jerome’s hair left at Vincent’s desk) and has it tested, she agrees with the person at the desk, ‘He is a catch.’ She seems disappointed that he is perfect.</w:t>
      </w:r>
    </w:p>
    <w:p w:rsidR="008C029C" w:rsidRPr="008C029C" w:rsidRDefault="008C029C" w:rsidP="005960D3">
      <w:pPr>
        <w:pStyle w:val="ListParagraph"/>
        <w:numPr>
          <w:ilvl w:val="0"/>
          <w:numId w:val="19"/>
        </w:numPr>
        <w:jc w:val="both"/>
        <w:rPr>
          <w:rFonts w:ascii="Century Gothic" w:hAnsi="Century Gothic"/>
          <w:lang w:val="en-US"/>
        </w:rPr>
      </w:pPr>
      <w:r>
        <w:rPr>
          <w:rFonts w:ascii="Century Gothic" w:hAnsi="Century Gothic"/>
          <w:lang w:val="en-US"/>
        </w:rPr>
        <w:t xml:space="preserve">Irene and Vincent go outside together to discuss the case. They are on some terrace at Gattaca. Note the lack of trees or background so we have just a plain backdrop so we can focus on their interaction without distractions. </w:t>
      </w:r>
      <w:r w:rsidRPr="008C029C">
        <w:rPr>
          <w:rFonts w:ascii="Century Gothic" w:hAnsi="Century Gothic"/>
          <w:lang w:val="en-US"/>
        </w:rPr>
        <w:t xml:space="preserve">She tells him that they found an invalid’s eyelash at the crime scene. When Vincent asks whose Irene replies, </w:t>
      </w:r>
      <w:r w:rsidRPr="003A36F2">
        <w:rPr>
          <w:rFonts w:ascii="Century Gothic" w:hAnsi="Century Gothic"/>
          <w:color w:val="002060"/>
          <w:sz w:val="20"/>
          <w:szCs w:val="20"/>
          <w:lang w:val="en-US"/>
        </w:rPr>
        <w:t>“Just some invalid’s.”</w:t>
      </w:r>
    </w:p>
    <w:p w:rsidR="005960D3" w:rsidRDefault="008C029C" w:rsidP="005960D3">
      <w:pPr>
        <w:pStyle w:val="ListParagraph"/>
        <w:numPr>
          <w:ilvl w:val="0"/>
          <w:numId w:val="19"/>
        </w:numPr>
        <w:jc w:val="both"/>
        <w:rPr>
          <w:rFonts w:ascii="Century Gothic" w:hAnsi="Century Gothic"/>
          <w:lang w:val="en-US"/>
        </w:rPr>
      </w:pPr>
      <w:r>
        <w:rPr>
          <w:rFonts w:ascii="Century Gothic" w:hAnsi="Century Gothic"/>
          <w:lang w:val="en-US"/>
        </w:rPr>
        <w:t xml:space="preserve">Irene admits that she had Vincent tested, he looks mildly annoyed but not scared. </w:t>
      </w:r>
    </w:p>
    <w:p w:rsidR="005960D3" w:rsidRDefault="005960D3" w:rsidP="005960D3">
      <w:pPr>
        <w:pStyle w:val="ListParagraph"/>
        <w:jc w:val="both"/>
        <w:rPr>
          <w:rFonts w:ascii="Century Gothic" w:hAnsi="Century Gothic"/>
          <w:lang w:val="en-US"/>
        </w:rPr>
      </w:pPr>
      <w:r>
        <w:rPr>
          <w:rFonts w:ascii="Century Gothic" w:hAnsi="Century Gothic"/>
          <w:lang w:val="en-US"/>
        </w:rPr>
        <w:tab/>
      </w:r>
      <w:r>
        <w:rPr>
          <w:rFonts w:ascii="Century Gothic" w:hAnsi="Century Gothic"/>
          <w:lang w:val="en-US"/>
        </w:rPr>
        <w:tab/>
      </w:r>
      <w:r w:rsidR="008C029C" w:rsidRPr="005960D3">
        <w:rPr>
          <w:rFonts w:ascii="Century Gothic" w:hAnsi="Century Gothic"/>
          <w:sz w:val="20"/>
          <w:szCs w:val="20"/>
          <w:lang w:val="en-US"/>
        </w:rPr>
        <w:t xml:space="preserve">Irene: </w:t>
      </w:r>
      <w:r w:rsidR="00D524F0" w:rsidRPr="005960D3">
        <w:rPr>
          <w:rFonts w:ascii="Century Gothic" w:hAnsi="Century Gothic"/>
          <w:sz w:val="20"/>
          <w:szCs w:val="20"/>
          <w:lang w:val="en-US"/>
        </w:rPr>
        <w:tab/>
      </w:r>
      <w:r>
        <w:rPr>
          <w:rFonts w:ascii="Century Gothic" w:hAnsi="Century Gothic"/>
          <w:sz w:val="20"/>
          <w:szCs w:val="20"/>
          <w:lang w:val="en-US"/>
        </w:rPr>
        <w:tab/>
        <w:t xml:space="preserve">  </w:t>
      </w:r>
      <w:r w:rsidR="008C029C" w:rsidRPr="005960D3">
        <w:rPr>
          <w:rFonts w:ascii="Century Gothic" w:hAnsi="Century Gothic"/>
          <w:color w:val="002060"/>
          <w:sz w:val="20"/>
          <w:szCs w:val="20"/>
          <w:lang w:val="en-US"/>
        </w:rPr>
        <w:t xml:space="preserve">You’re </w:t>
      </w:r>
      <w:r w:rsidR="00F52937" w:rsidRPr="005960D3">
        <w:rPr>
          <w:rFonts w:ascii="Century Gothic" w:hAnsi="Century Gothic"/>
          <w:color w:val="002060"/>
          <w:sz w:val="20"/>
          <w:szCs w:val="20"/>
          <w:lang w:val="en-US"/>
        </w:rPr>
        <w:t>everything</w:t>
      </w:r>
      <w:r w:rsidR="008C029C" w:rsidRPr="005960D3">
        <w:rPr>
          <w:rFonts w:ascii="Century Gothic" w:hAnsi="Century Gothic"/>
          <w:color w:val="002060"/>
          <w:sz w:val="20"/>
          <w:szCs w:val="20"/>
          <w:lang w:val="en-US"/>
        </w:rPr>
        <w:t xml:space="preserve"> they say </w:t>
      </w:r>
      <w:r w:rsidR="00F52937" w:rsidRPr="005960D3">
        <w:rPr>
          <w:rFonts w:ascii="Century Gothic" w:hAnsi="Century Gothic"/>
          <w:color w:val="002060"/>
          <w:sz w:val="20"/>
          <w:szCs w:val="20"/>
          <w:lang w:val="en-US"/>
        </w:rPr>
        <w:t xml:space="preserve">you are </w:t>
      </w:r>
      <w:r w:rsidR="008C029C" w:rsidRPr="005960D3">
        <w:rPr>
          <w:rFonts w:ascii="Century Gothic" w:hAnsi="Century Gothic"/>
          <w:color w:val="002060"/>
          <w:sz w:val="20"/>
          <w:szCs w:val="20"/>
          <w:lang w:val="en-US"/>
        </w:rPr>
        <w:t xml:space="preserve">and more. </w:t>
      </w:r>
      <w:r>
        <w:rPr>
          <w:rFonts w:ascii="Century Gothic" w:hAnsi="Century Gothic"/>
          <w:lang w:val="en-US"/>
        </w:rPr>
        <w:tab/>
      </w:r>
      <w:r>
        <w:rPr>
          <w:rFonts w:ascii="Century Gothic" w:hAnsi="Century Gothic"/>
          <w:lang w:val="en-US"/>
        </w:rPr>
        <w:tab/>
      </w:r>
      <w:r>
        <w:rPr>
          <w:rFonts w:ascii="Century Gothic" w:hAnsi="Century Gothic"/>
          <w:lang w:val="en-US"/>
        </w:rPr>
        <w:tab/>
      </w:r>
      <w:r w:rsidR="008C029C" w:rsidRPr="00D524F0">
        <w:rPr>
          <w:rFonts w:ascii="Century Gothic" w:hAnsi="Century Gothic"/>
          <w:sz w:val="20"/>
          <w:szCs w:val="20"/>
          <w:lang w:val="en-US"/>
        </w:rPr>
        <w:t>Vincent</w:t>
      </w:r>
      <w:r w:rsidR="008C029C" w:rsidRPr="00D524F0">
        <w:rPr>
          <w:rFonts w:ascii="Century Gothic" w:hAnsi="Century Gothic"/>
          <w:i/>
          <w:sz w:val="20"/>
          <w:szCs w:val="20"/>
          <w:lang w:val="en-US"/>
        </w:rPr>
        <w:t xml:space="preserve"> smiles</w:t>
      </w:r>
      <w:r w:rsidR="008C029C" w:rsidRPr="00D524F0">
        <w:rPr>
          <w:rFonts w:ascii="Century Gothic" w:hAnsi="Century Gothic"/>
          <w:sz w:val="20"/>
          <w:szCs w:val="20"/>
          <w:lang w:val="en-US"/>
        </w:rPr>
        <w:t xml:space="preserve">: </w:t>
      </w:r>
      <w:r w:rsidR="00F52937" w:rsidRPr="00D524F0">
        <w:rPr>
          <w:rFonts w:ascii="Century Gothic" w:hAnsi="Century Gothic"/>
          <w:color w:val="002060"/>
          <w:sz w:val="20"/>
          <w:szCs w:val="20"/>
          <w:lang w:val="en-US"/>
        </w:rPr>
        <w:t xml:space="preserve"> </w:t>
      </w:r>
      <w:r w:rsidR="008C029C" w:rsidRPr="00D524F0">
        <w:rPr>
          <w:rFonts w:ascii="Century Gothic" w:hAnsi="Century Gothic"/>
          <w:color w:val="002060"/>
          <w:sz w:val="20"/>
          <w:szCs w:val="20"/>
          <w:lang w:val="en-US"/>
        </w:rPr>
        <w:t xml:space="preserve">What about you Irene, you’re engineered </w:t>
      </w:r>
      <w:r w:rsidR="008C029C" w:rsidRPr="00D524F0">
        <w:rPr>
          <w:rFonts w:ascii="Century Gothic" w:hAnsi="Century Gothic"/>
          <w:color w:val="002060"/>
          <w:sz w:val="20"/>
          <w:szCs w:val="20"/>
          <w:lang w:val="en-US"/>
        </w:rPr>
        <w:tab/>
      </w:r>
      <w:r w:rsidR="008C029C" w:rsidRPr="00D524F0">
        <w:rPr>
          <w:rFonts w:ascii="Century Gothic" w:hAnsi="Century Gothic"/>
          <w:color w:val="002060"/>
          <w:sz w:val="20"/>
          <w:szCs w:val="20"/>
          <w:lang w:val="en-US"/>
        </w:rPr>
        <w:tab/>
      </w:r>
      <w:r w:rsidR="008C029C" w:rsidRPr="00D524F0">
        <w:rPr>
          <w:rFonts w:ascii="Century Gothic" w:hAnsi="Century Gothic"/>
          <w:color w:val="002060"/>
          <w:sz w:val="20"/>
          <w:szCs w:val="20"/>
          <w:lang w:val="en-US"/>
        </w:rPr>
        <w:tab/>
      </w:r>
      <w:r w:rsidR="008C029C" w:rsidRPr="00D524F0">
        <w:rPr>
          <w:rFonts w:ascii="Century Gothic" w:hAnsi="Century Gothic"/>
          <w:color w:val="002060"/>
          <w:sz w:val="20"/>
          <w:szCs w:val="20"/>
          <w:lang w:val="en-US"/>
        </w:rPr>
        <w:tab/>
      </w:r>
      <w:r w:rsidR="00F52937" w:rsidRPr="00D524F0">
        <w:rPr>
          <w:rFonts w:ascii="Century Gothic" w:hAnsi="Century Gothic"/>
          <w:color w:val="002060"/>
          <w:sz w:val="20"/>
          <w:szCs w:val="20"/>
          <w:lang w:val="en-US"/>
        </w:rPr>
        <w:t xml:space="preserve">   </w:t>
      </w:r>
      <w:r w:rsidR="00D524F0">
        <w:rPr>
          <w:rFonts w:ascii="Century Gothic" w:hAnsi="Century Gothic"/>
          <w:color w:val="002060"/>
          <w:sz w:val="20"/>
          <w:szCs w:val="20"/>
          <w:lang w:val="en-US"/>
        </w:rPr>
        <w:tab/>
        <w:t xml:space="preserve"> </w:t>
      </w:r>
      <w:r>
        <w:rPr>
          <w:rFonts w:ascii="Century Gothic" w:hAnsi="Century Gothic"/>
          <w:color w:val="002060"/>
          <w:sz w:val="20"/>
          <w:szCs w:val="20"/>
          <w:lang w:val="en-US"/>
        </w:rPr>
        <w:t xml:space="preserve">              </w:t>
      </w:r>
      <w:r w:rsidR="008C029C" w:rsidRPr="00D524F0">
        <w:rPr>
          <w:rFonts w:ascii="Century Gothic" w:hAnsi="Century Gothic"/>
          <w:color w:val="002060"/>
          <w:sz w:val="20"/>
          <w:szCs w:val="20"/>
          <w:lang w:val="en-US"/>
        </w:rPr>
        <w:t>like the rest of us.</w:t>
      </w:r>
    </w:p>
    <w:p w:rsidR="008C029C" w:rsidRDefault="005960D3" w:rsidP="005960D3">
      <w:pPr>
        <w:pStyle w:val="ListParagraph"/>
        <w:jc w:val="both"/>
        <w:rPr>
          <w:rFonts w:ascii="Century Gothic" w:hAnsi="Century Gothic"/>
          <w:color w:val="002060"/>
          <w:sz w:val="20"/>
          <w:szCs w:val="20"/>
          <w:lang w:val="en-US"/>
        </w:rPr>
      </w:pPr>
      <w:r>
        <w:rPr>
          <w:rFonts w:ascii="Century Gothic" w:hAnsi="Century Gothic"/>
          <w:lang w:val="en-US"/>
        </w:rPr>
        <w:tab/>
      </w:r>
      <w:r>
        <w:rPr>
          <w:rFonts w:ascii="Century Gothic" w:hAnsi="Century Gothic"/>
          <w:lang w:val="en-US"/>
        </w:rPr>
        <w:tab/>
      </w:r>
      <w:r w:rsidR="008C029C" w:rsidRPr="00D524F0">
        <w:rPr>
          <w:rFonts w:ascii="Century Gothic" w:hAnsi="Century Gothic"/>
          <w:sz w:val="20"/>
          <w:szCs w:val="20"/>
          <w:lang w:val="en-US"/>
        </w:rPr>
        <w:t xml:space="preserve">Irene </w:t>
      </w:r>
      <w:r w:rsidR="008C029C" w:rsidRPr="00D524F0">
        <w:rPr>
          <w:rFonts w:ascii="Century Gothic" w:hAnsi="Century Gothic"/>
          <w:i/>
          <w:sz w:val="20"/>
          <w:szCs w:val="20"/>
          <w:lang w:val="en-US"/>
        </w:rPr>
        <w:t xml:space="preserve">smiles:    </w:t>
      </w:r>
      <w:r w:rsidR="003515D7">
        <w:rPr>
          <w:rFonts w:ascii="Century Gothic" w:hAnsi="Century Gothic"/>
          <w:i/>
          <w:sz w:val="20"/>
          <w:szCs w:val="20"/>
          <w:lang w:val="en-US"/>
        </w:rPr>
        <w:t xml:space="preserve"> </w:t>
      </w:r>
      <w:r>
        <w:rPr>
          <w:rFonts w:ascii="Century Gothic" w:hAnsi="Century Gothic"/>
          <w:i/>
          <w:sz w:val="20"/>
          <w:szCs w:val="20"/>
          <w:lang w:val="en-US"/>
        </w:rPr>
        <w:t xml:space="preserve"> </w:t>
      </w:r>
      <w:r w:rsidR="008C029C" w:rsidRPr="00D524F0">
        <w:rPr>
          <w:rFonts w:ascii="Century Gothic" w:hAnsi="Century Gothic"/>
          <w:i/>
          <w:sz w:val="20"/>
          <w:szCs w:val="20"/>
          <w:lang w:val="en-US"/>
        </w:rPr>
        <w:t xml:space="preserve"> </w:t>
      </w:r>
      <w:r w:rsidR="008C029C" w:rsidRPr="00D524F0">
        <w:rPr>
          <w:rFonts w:ascii="Century Gothic" w:hAnsi="Century Gothic"/>
          <w:color w:val="002060"/>
          <w:sz w:val="20"/>
          <w:szCs w:val="20"/>
          <w:lang w:val="en-US"/>
        </w:rPr>
        <w:t>Not quite like the rest</w:t>
      </w:r>
      <w:r w:rsidR="00D524F0" w:rsidRPr="00D524F0">
        <w:rPr>
          <w:rFonts w:ascii="Century Gothic" w:hAnsi="Century Gothic"/>
          <w:color w:val="002060"/>
          <w:sz w:val="20"/>
          <w:szCs w:val="20"/>
          <w:lang w:val="en-US"/>
        </w:rPr>
        <w:t xml:space="preserve"> of you</w:t>
      </w:r>
      <w:r w:rsidR="008C029C" w:rsidRPr="00D524F0">
        <w:rPr>
          <w:rFonts w:ascii="Century Gothic" w:hAnsi="Century Gothic"/>
          <w:color w:val="002060"/>
          <w:sz w:val="20"/>
          <w:szCs w:val="20"/>
          <w:lang w:val="en-US"/>
        </w:rPr>
        <w:t>, a</w:t>
      </w:r>
      <w:r w:rsidR="00D524F0" w:rsidRPr="00D524F0">
        <w:rPr>
          <w:rFonts w:ascii="Century Gothic" w:hAnsi="Century Gothic"/>
          <w:color w:val="002060"/>
          <w:sz w:val="20"/>
          <w:szCs w:val="20"/>
          <w:lang w:val="en-US"/>
        </w:rPr>
        <w:t>n unacceptable</w:t>
      </w:r>
      <w:r w:rsidR="008C029C" w:rsidRPr="00D524F0">
        <w:rPr>
          <w:rFonts w:ascii="Century Gothic" w:hAnsi="Century Gothic"/>
          <w:color w:val="002060"/>
          <w:sz w:val="20"/>
          <w:szCs w:val="20"/>
          <w:lang w:val="en-US"/>
        </w:rPr>
        <w:t xml:space="preserve"> </w:t>
      </w:r>
      <w:r w:rsidR="00D524F0" w:rsidRPr="00D524F0">
        <w:rPr>
          <w:rFonts w:ascii="Century Gothic" w:hAnsi="Century Gothic"/>
          <w:color w:val="002060"/>
          <w:sz w:val="20"/>
          <w:szCs w:val="20"/>
          <w:lang w:val="en-US"/>
        </w:rPr>
        <w:tab/>
      </w:r>
      <w:r w:rsidR="00D524F0" w:rsidRPr="00D524F0">
        <w:rPr>
          <w:rFonts w:ascii="Century Gothic" w:hAnsi="Century Gothic"/>
          <w:color w:val="002060"/>
          <w:sz w:val="20"/>
          <w:szCs w:val="20"/>
          <w:lang w:val="en-US"/>
        </w:rPr>
        <w:tab/>
      </w:r>
      <w:r w:rsidR="00D524F0" w:rsidRPr="00D524F0">
        <w:rPr>
          <w:rFonts w:ascii="Century Gothic" w:hAnsi="Century Gothic"/>
          <w:color w:val="002060"/>
          <w:sz w:val="20"/>
          <w:szCs w:val="20"/>
          <w:lang w:val="en-US"/>
        </w:rPr>
        <w:tab/>
        <w:t xml:space="preserve">   </w:t>
      </w:r>
      <w:r w:rsidR="00D524F0">
        <w:rPr>
          <w:rFonts w:ascii="Century Gothic" w:hAnsi="Century Gothic"/>
          <w:color w:val="002060"/>
          <w:sz w:val="20"/>
          <w:szCs w:val="20"/>
          <w:lang w:val="en-US"/>
        </w:rPr>
        <w:tab/>
      </w:r>
      <w:r w:rsidR="003515D7">
        <w:rPr>
          <w:rFonts w:ascii="Century Gothic" w:hAnsi="Century Gothic"/>
          <w:color w:val="002060"/>
          <w:sz w:val="20"/>
          <w:szCs w:val="20"/>
          <w:lang w:val="en-US"/>
        </w:rPr>
        <w:t xml:space="preserve"> </w:t>
      </w:r>
      <w:r w:rsidR="00D524F0" w:rsidRPr="00D524F0">
        <w:rPr>
          <w:rFonts w:ascii="Century Gothic" w:hAnsi="Century Gothic"/>
          <w:color w:val="002060"/>
          <w:sz w:val="20"/>
          <w:szCs w:val="20"/>
          <w:lang w:val="en-US"/>
        </w:rPr>
        <w:t xml:space="preserve"> </w:t>
      </w:r>
      <w:r>
        <w:rPr>
          <w:rFonts w:ascii="Century Gothic" w:hAnsi="Century Gothic"/>
          <w:color w:val="002060"/>
          <w:sz w:val="20"/>
          <w:szCs w:val="20"/>
          <w:lang w:val="en-US"/>
        </w:rPr>
        <w:t xml:space="preserve">             </w:t>
      </w:r>
      <w:r w:rsidR="008C029C" w:rsidRPr="00D524F0">
        <w:rPr>
          <w:rFonts w:ascii="Century Gothic" w:hAnsi="Century Gothic"/>
          <w:color w:val="002060"/>
          <w:sz w:val="20"/>
          <w:szCs w:val="20"/>
          <w:lang w:val="en-US"/>
        </w:rPr>
        <w:t>likelihood for heart failure</w:t>
      </w:r>
      <w:r w:rsidR="00D524F0" w:rsidRPr="00D524F0">
        <w:rPr>
          <w:rFonts w:ascii="Century Gothic" w:hAnsi="Century Gothic"/>
          <w:color w:val="002060"/>
          <w:sz w:val="20"/>
          <w:szCs w:val="20"/>
          <w:lang w:val="en-US"/>
        </w:rPr>
        <w:t>…</w:t>
      </w:r>
    </w:p>
    <w:p w:rsidR="003A36F2" w:rsidRDefault="003A36F2" w:rsidP="003A36F2">
      <w:pPr>
        <w:pStyle w:val="ListParagraph"/>
        <w:ind w:left="2160" w:right="850"/>
        <w:jc w:val="both"/>
        <w:rPr>
          <w:rFonts w:ascii="Century Gothic" w:hAnsi="Century Gothic"/>
          <w:color w:val="002060"/>
          <w:sz w:val="20"/>
          <w:szCs w:val="20"/>
          <w:lang w:val="en-US"/>
        </w:rPr>
      </w:pPr>
      <w:r w:rsidRPr="00D524F0">
        <w:rPr>
          <w:rFonts w:ascii="Century Gothic" w:hAnsi="Century Gothic"/>
          <w:sz w:val="20"/>
          <w:szCs w:val="20"/>
          <w:lang w:val="en-US"/>
        </w:rPr>
        <w:t xml:space="preserve">Vincent:         </w:t>
      </w:r>
      <w:r>
        <w:rPr>
          <w:rFonts w:ascii="Century Gothic" w:hAnsi="Century Gothic"/>
          <w:sz w:val="20"/>
          <w:szCs w:val="20"/>
          <w:lang w:val="en-US"/>
        </w:rPr>
        <w:t xml:space="preserve"> </w:t>
      </w:r>
      <w:r w:rsidRPr="00D524F0">
        <w:rPr>
          <w:rFonts w:ascii="Century Gothic" w:hAnsi="Century Gothic"/>
          <w:color w:val="002060"/>
          <w:sz w:val="20"/>
          <w:szCs w:val="20"/>
          <w:lang w:val="en-US"/>
        </w:rPr>
        <w:t xml:space="preserve">Well if there is anything wrong with you I can’t </w:t>
      </w:r>
      <w:r>
        <w:rPr>
          <w:rFonts w:ascii="Century Gothic" w:hAnsi="Century Gothic"/>
          <w:color w:val="002060"/>
          <w:sz w:val="20"/>
          <w:szCs w:val="20"/>
          <w:lang w:val="en-US"/>
        </w:rPr>
        <w:tab/>
      </w:r>
      <w:proofErr w:type="gramStart"/>
      <w:r>
        <w:rPr>
          <w:rFonts w:ascii="Century Gothic" w:hAnsi="Century Gothic"/>
          <w:color w:val="002060"/>
          <w:sz w:val="20"/>
          <w:szCs w:val="20"/>
          <w:lang w:val="en-US"/>
        </w:rPr>
        <w:tab/>
        <w:t xml:space="preserve">  </w:t>
      </w:r>
      <w:r w:rsidRPr="00D524F0">
        <w:rPr>
          <w:rFonts w:ascii="Century Gothic" w:hAnsi="Century Gothic"/>
          <w:color w:val="002060"/>
          <w:sz w:val="20"/>
          <w:szCs w:val="20"/>
          <w:lang w:val="en-US"/>
        </w:rPr>
        <w:t>see</w:t>
      </w:r>
      <w:proofErr w:type="gramEnd"/>
      <w:r w:rsidRPr="00D524F0">
        <w:rPr>
          <w:rFonts w:ascii="Century Gothic" w:hAnsi="Century Gothic"/>
          <w:color w:val="002060"/>
          <w:sz w:val="20"/>
          <w:szCs w:val="20"/>
          <w:lang w:val="en-US"/>
        </w:rPr>
        <w:t xml:space="preserve"> </w:t>
      </w:r>
      <w:r>
        <w:rPr>
          <w:rFonts w:ascii="Century Gothic" w:hAnsi="Century Gothic"/>
          <w:color w:val="002060"/>
          <w:sz w:val="20"/>
          <w:szCs w:val="20"/>
          <w:lang w:val="en-US"/>
        </w:rPr>
        <w:t>i</w:t>
      </w:r>
      <w:r w:rsidRPr="00D524F0">
        <w:rPr>
          <w:rFonts w:ascii="Century Gothic" w:hAnsi="Century Gothic"/>
          <w:color w:val="002060"/>
          <w:sz w:val="20"/>
          <w:szCs w:val="20"/>
          <w:lang w:val="en-US"/>
        </w:rPr>
        <w:t>t from where I’m standing.</w:t>
      </w:r>
    </w:p>
    <w:p w:rsidR="003A36F2" w:rsidRPr="00D524F0" w:rsidRDefault="003A36F2" w:rsidP="003A36F2">
      <w:pPr>
        <w:pStyle w:val="ListParagraph"/>
        <w:ind w:left="2160" w:right="850"/>
        <w:jc w:val="both"/>
        <w:rPr>
          <w:rFonts w:ascii="Century Gothic" w:hAnsi="Century Gothic"/>
          <w:color w:val="002060"/>
          <w:sz w:val="20"/>
          <w:szCs w:val="20"/>
          <w:lang w:val="en-US"/>
        </w:rPr>
      </w:pPr>
      <w:r>
        <w:rPr>
          <w:rFonts w:ascii="Century Gothic" w:hAnsi="Century Gothic"/>
          <w:sz w:val="20"/>
          <w:szCs w:val="20"/>
          <w:lang w:val="en-US"/>
        </w:rPr>
        <w:t>Irene:</w:t>
      </w:r>
      <w:r>
        <w:rPr>
          <w:rFonts w:ascii="Century Gothic" w:hAnsi="Century Gothic"/>
          <w:sz w:val="20"/>
          <w:szCs w:val="20"/>
          <w:lang w:val="en-US"/>
        </w:rPr>
        <w:tab/>
        <w:t xml:space="preserve">           </w:t>
      </w:r>
      <w:r>
        <w:rPr>
          <w:rFonts w:ascii="Century Gothic" w:hAnsi="Century Gothic"/>
          <w:sz w:val="20"/>
          <w:szCs w:val="20"/>
          <w:lang w:val="en-US"/>
        </w:rPr>
        <w:t xml:space="preserve">    </w:t>
      </w:r>
      <w:r>
        <w:rPr>
          <w:rFonts w:ascii="Century Gothic" w:hAnsi="Century Gothic"/>
          <w:color w:val="002060"/>
          <w:sz w:val="20"/>
          <w:szCs w:val="20"/>
          <w:lang w:val="en-US"/>
        </w:rPr>
        <w:t>If you don’t believe me, here [</w:t>
      </w:r>
      <w:r w:rsidRPr="00D524F0">
        <w:rPr>
          <w:rFonts w:ascii="Century Gothic" w:hAnsi="Century Gothic"/>
          <w:i/>
          <w:color w:val="002060"/>
          <w:sz w:val="20"/>
          <w:szCs w:val="20"/>
          <w:lang w:val="en-US"/>
        </w:rPr>
        <w:t xml:space="preserve">passes him her </w:t>
      </w:r>
      <w:r>
        <w:rPr>
          <w:rFonts w:ascii="Century Gothic" w:hAnsi="Century Gothic"/>
          <w:i/>
          <w:color w:val="002060"/>
          <w:sz w:val="20"/>
          <w:szCs w:val="20"/>
          <w:lang w:val="en-US"/>
        </w:rPr>
        <w:t xml:space="preserve">  </w:t>
      </w:r>
      <w:r>
        <w:rPr>
          <w:rFonts w:ascii="Century Gothic" w:hAnsi="Century Gothic"/>
          <w:i/>
          <w:color w:val="002060"/>
          <w:sz w:val="20"/>
          <w:szCs w:val="20"/>
          <w:lang w:val="en-US"/>
        </w:rPr>
        <w:tab/>
      </w:r>
      <w:proofErr w:type="gramStart"/>
      <w:r>
        <w:rPr>
          <w:rFonts w:ascii="Century Gothic" w:hAnsi="Century Gothic"/>
          <w:i/>
          <w:color w:val="002060"/>
          <w:sz w:val="20"/>
          <w:szCs w:val="20"/>
          <w:lang w:val="en-US"/>
        </w:rPr>
        <w:tab/>
        <w:t xml:space="preserve">  </w:t>
      </w:r>
      <w:r w:rsidRPr="00D524F0">
        <w:rPr>
          <w:rFonts w:ascii="Century Gothic" w:hAnsi="Century Gothic"/>
          <w:i/>
          <w:color w:val="002060"/>
          <w:sz w:val="20"/>
          <w:szCs w:val="20"/>
          <w:lang w:val="en-US"/>
        </w:rPr>
        <w:t>hair</w:t>
      </w:r>
      <w:proofErr w:type="gramEnd"/>
      <w:r>
        <w:rPr>
          <w:rFonts w:ascii="Century Gothic" w:hAnsi="Century Gothic"/>
          <w:color w:val="002060"/>
          <w:sz w:val="20"/>
          <w:szCs w:val="20"/>
          <w:lang w:val="en-US"/>
        </w:rPr>
        <w:t>]</w:t>
      </w:r>
    </w:p>
    <w:p w:rsidR="003A36F2" w:rsidRPr="005960D3" w:rsidRDefault="003A36F2" w:rsidP="005960D3">
      <w:pPr>
        <w:pStyle w:val="ListParagraph"/>
        <w:jc w:val="both"/>
        <w:rPr>
          <w:rFonts w:ascii="Century Gothic" w:hAnsi="Century Gothic"/>
          <w:lang w:val="en-US"/>
        </w:rPr>
      </w:pPr>
    </w:p>
    <w:p w:rsidR="001E7BDC" w:rsidRDefault="00D524F0" w:rsidP="008C029C">
      <w:pPr>
        <w:pStyle w:val="ListParagraph"/>
        <w:ind w:right="850"/>
        <w:jc w:val="both"/>
        <w:rPr>
          <w:rFonts w:ascii="Century Gothic" w:hAnsi="Century Gothic"/>
          <w:color w:val="002060"/>
          <w:sz w:val="20"/>
          <w:szCs w:val="20"/>
          <w:lang w:val="en-US"/>
        </w:rPr>
      </w:pPr>
      <w:r>
        <w:rPr>
          <w:noProof/>
          <w:lang w:eastAsia="tr-TR"/>
        </w:rPr>
        <w:drawing>
          <wp:anchor distT="0" distB="0" distL="114300" distR="114300" simplePos="0" relativeHeight="251663360" behindDoc="1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266700</wp:posOffset>
            </wp:positionV>
            <wp:extent cx="2286000" cy="1282700"/>
            <wp:effectExtent l="247650" t="266700" r="247650" b="222250"/>
            <wp:wrapTight wrapText="bothSides">
              <wp:wrapPolygon edited="0">
                <wp:start x="-720" y="-4491"/>
                <wp:lineTo x="-2340" y="-3850"/>
                <wp:lineTo x="-2160" y="22135"/>
                <wp:lineTo x="-1080" y="24380"/>
                <wp:lineTo x="-900" y="25022"/>
                <wp:lineTo x="22320" y="25022"/>
                <wp:lineTo x="22500" y="24380"/>
                <wp:lineTo x="23580" y="22135"/>
                <wp:lineTo x="23760" y="1283"/>
                <wp:lineTo x="22320" y="-3529"/>
                <wp:lineTo x="22140" y="-4491"/>
                <wp:lineTo x="-720" y="-4491"/>
              </wp:wrapPolygon>
            </wp:wrapTight>
            <wp:docPr id="8" name="Picture 8" descr="Image result for gattaca Irene and Vincent">
              <a:hlinkClick xmlns:a="http://schemas.openxmlformats.org/drawingml/2006/main" r:id="rId9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Image result for gattaca Irene and Vincent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-208"/>
                    <a:stretch/>
                  </pic:blipFill>
                  <pic:spPr bwMode="auto">
                    <a:xfrm>
                      <a:off x="0" y="0"/>
                      <a:ext cx="2286000" cy="128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228600">
                        <a:schemeClr val="accent6">
                          <a:satMod val="175000"/>
                          <a:alpha val="40000"/>
                        </a:schemeClr>
                      </a:glow>
                      <a:outerShdw blurRad="50800" dist="38100" dir="16200000" rotWithShape="0">
                        <a:prstClr val="black">
                          <a:alpha val="40000"/>
                        </a:prst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524F0">
        <w:rPr>
          <w:rFonts w:ascii="Century Gothic" w:hAnsi="Century Gothic"/>
          <w:color w:val="002060"/>
          <w:sz w:val="20"/>
          <w:szCs w:val="20"/>
          <w:lang w:val="en-US"/>
        </w:rPr>
        <w:tab/>
      </w:r>
    </w:p>
    <w:p w:rsidR="001E7BDC" w:rsidRDefault="001E7BDC" w:rsidP="008C029C">
      <w:pPr>
        <w:pStyle w:val="ListParagraph"/>
        <w:ind w:right="850"/>
        <w:jc w:val="both"/>
        <w:rPr>
          <w:rFonts w:ascii="Century Gothic" w:hAnsi="Century Gothic"/>
          <w:color w:val="002060"/>
          <w:sz w:val="20"/>
          <w:szCs w:val="20"/>
          <w:lang w:val="en-US"/>
        </w:rPr>
      </w:pPr>
    </w:p>
    <w:p w:rsidR="001E7BDC" w:rsidRDefault="001E7BDC" w:rsidP="008C029C">
      <w:pPr>
        <w:pStyle w:val="ListParagraph"/>
        <w:ind w:right="850"/>
        <w:jc w:val="both"/>
        <w:rPr>
          <w:rFonts w:ascii="Century Gothic" w:hAnsi="Century Gothic"/>
          <w:color w:val="002060"/>
          <w:sz w:val="20"/>
          <w:szCs w:val="20"/>
          <w:lang w:val="en-US"/>
        </w:rPr>
      </w:pPr>
    </w:p>
    <w:p w:rsidR="001E7BDC" w:rsidRDefault="001E7BDC" w:rsidP="008C029C">
      <w:pPr>
        <w:pStyle w:val="ListParagraph"/>
        <w:ind w:right="850"/>
        <w:jc w:val="both"/>
        <w:rPr>
          <w:rFonts w:ascii="Century Gothic" w:hAnsi="Century Gothic"/>
          <w:color w:val="002060"/>
          <w:sz w:val="20"/>
          <w:szCs w:val="20"/>
          <w:lang w:val="en-US"/>
        </w:rPr>
      </w:pPr>
    </w:p>
    <w:p w:rsidR="001E7BDC" w:rsidRDefault="001E7BDC" w:rsidP="008C029C">
      <w:pPr>
        <w:pStyle w:val="ListParagraph"/>
        <w:ind w:right="850"/>
        <w:jc w:val="both"/>
        <w:rPr>
          <w:rFonts w:ascii="Century Gothic" w:hAnsi="Century Gothic"/>
          <w:color w:val="002060"/>
          <w:sz w:val="20"/>
          <w:szCs w:val="20"/>
          <w:lang w:val="en-US"/>
        </w:rPr>
      </w:pPr>
    </w:p>
    <w:p w:rsidR="001E7BDC" w:rsidRDefault="001E7BDC" w:rsidP="008C029C">
      <w:pPr>
        <w:pStyle w:val="ListParagraph"/>
        <w:ind w:right="850"/>
        <w:jc w:val="both"/>
        <w:rPr>
          <w:rFonts w:ascii="Century Gothic" w:hAnsi="Century Gothic"/>
          <w:color w:val="002060"/>
          <w:sz w:val="20"/>
          <w:szCs w:val="20"/>
          <w:lang w:val="en-US"/>
        </w:rPr>
      </w:pPr>
    </w:p>
    <w:p w:rsidR="001E7BDC" w:rsidRDefault="001E7BDC" w:rsidP="008C029C">
      <w:pPr>
        <w:pStyle w:val="ListParagraph"/>
        <w:ind w:right="850"/>
        <w:jc w:val="both"/>
        <w:rPr>
          <w:rFonts w:ascii="Century Gothic" w:hAnsi="Century Gothic"/>
          <w:color w:val="002060"/>
          <w:sz w:val="20"/>
          <w:szCs w:val="20"/>
          <w:lang w:val="en-US"/>
        </w:rPr>
      </w:pPr>
    </w:p>
    <w:p w:rsidR="001E7BDC" w:rsidRDefault="001E7BDC" w:rsidP="008C029C">
      <w:pPr>
        <w:pStyle w:val="ListParagraph"/>
        <w:ind w:right="850"/>
        <w:jc w:val="both"/>
        <w:rPr>
          <w:rFonts w:ascii="Century Gothic" w:hAnsi="Century Gothic"/>
          <w:color w:val="002060"/>
          <w:sz w:val="20"/>
          <w:szCs w:val="20"/>
          <w:lang w:val="en-US"/>
        </w:rPr>
      </w:pPr>
    </w:p>
    <w:p w:rsidR="001E7BDC" w:rsidRDefault="001E7BDC" w:rsidP="008C029C">
      <w:pPr>
        <w:pStyle w:val="ListParagraph"/>
        <w:ind w:right="850"/>
        <w:jc w:val="both"/>
        <w:rPr>
          <w:rFonts w:ascii="Century Gothic" w:hAnsi="Century Gothic"/>
          <w:color w:val="002060"/>
          <w:sz w:val="20"/>
          <w:szCs w:val="20"/>
          <w:lang w:val="en-US"/>
        </w:rPr>
      </w:pPr>
    </w:p>
    <w:p w:rsidR="001E7BDC" w:rsidRDefault="001E7BDC" w:rsidP="008C029C">
      <w:pPr>
        <w:pStyle w:val="ListParagraph"/>
        <w:ind w:right="850"/>
        <w:jc w:val="both"/>
        <w:rPr>
          <w:rFonts w:ascii="Century Gothic" w:hAnsi="Century Gothic"/>
          <w:color w:val="002060"/>
          <w:sz w:val="20"/>
          <w:szCs w:val="20"/>
          <w:lang w:val="en-US"/>
        </w:rPr>
      </w:pPr>
    </w:p>
    <w:p w:rsidR="001E7BDC" w:rsidRDefault="001E7BDC" w:rsidP="008C029C">
      <w:pPr>
        <w:pStyle w:val="ListParagraph"/>
        <w:ind w:right="850"/>
        <w:jc w:val="both"/>
        <w:rPr>
          <w:rFonts w:ascii="Century Gothic" w:hAnsi="Century Gothic"/>
          <w:color w:val="002060"/>
          <w:sz w:val="20"/>
          <w:szCs w:val="20"/>
          <w:lang w:val="en-US"/>
        </w:rPr>
      </w:pPr>
    </w:p>
    <w:p w:rsidR="005960D3" w:rsidRDefault="005960D3" w:rsidP="005960D3">
      <w:pPr>
        <w:pStyle w:val="ListParagraph"/>
        <w:ind w:left="1440" w:right="850"/>
        <w:rPr>
          <w:rFonts w:ascii="Century Gothic" w:hAnsi="Century Gothic"/>
          <w:lang w:val="en-US"/>
        </w:rPr>
      </w:pPr>
    </w:p>
    <w:p w:rsidR="00F52937" w:rsidRDefault="00F52937" w:rsidP="005960D3">
      <w:pPr>
        <w:pStyle w:val="ListParagraph"/>
        <w:ind w:left="709" w:right="850"/>
        <w:rPr>
          <w:rFonts w:ascii="Century Gothic" w:hAnsi="Century Gothic"/>
          <w:lang w:val="en-US"/>
        </w:rPr>
      </w:pPr>
      <w:r>
        <w:rPr>
          <w:rFonts w:ascii="Century Gothic" w:hAnsi="Century Gothic"/>
          <w:lang w:val="en-US"/>
        </w:rPr>
        <w:t xml:space="preserve">Vincent lets it blow out of his hands in the wind. </w:t>
      </w:r>
      <w:r w:rsidR="00D524F0">
        <w:rPr>
          <w:rFonts w:ascii="Century Gothic" w:hAnsi="Century Gothic"/>
          <w:lang w:val="en-US"/>
        </w:rPr>
        <w:t>There is an Extreme Close Up of the hair.</w:t>
      </w:r>
    </w:p>
    <w:p w:rsidR="00F52937" w:rsidRPr="005960D3" w:rsidRDefault="00F52937" w:rsidP="005960D3">
      <w:pPr>
        <w:pStyle w:val="ListParagraph"/>
        <w:spacing w:after="0"/>
        <w:jc w:val="both"/>
        <w:rPr>
          <w:rFonts w:ascii="Century Gothic" w:hAnsi="Century Gothic"/>
          <w:lang w:val="en-US"/>
        </w:rPr>
      </w:pPr>
      <w:r w:rsidRPr="005960D3">
        <w:rPr>
          <w:rFonts w:ascii="Century Gothic" w:hAnsi="Century Gothic"/>
          <w:lang w:val="en-US"/>
        </w:rPr>
        <w:t>What is significant about Vincent letting the strand of hair blow away?</w:t>
      </w:r>
      <w:r w:rsidR="00D524F0" w:rsidRPr="005960D3">
        <w:rPr>
          <w:rFonts w:ascii="Century Gothic" w:hAnsi="Century Gothic"/>
          <w:lang w:val="en-US"/>
        </w:rPr>
        <w:t xml:space="preserve"> </w:t>
      </w:r>
    </w:p>
    <w:p w:rsidR="003515D7" w:rsidRPr="005960D3" w:rsidRDefault="00F52937" w:rsidP="005960D3">
      <w:pPr>
        <w:pStyle w:val="ListParagraph"/>
        <w:spacing w:after="0"/>
        <w:rPr>
          <w:rFonts w:ascii="Century Gothic" w:hAnsi="Century Gothic"/>
          <w:color w:val="00B050"/>
          <w:sz w:val="24"/>
          <w:szCs w:val="24"/>
          <w:lang w:val="en-US"/>
        </w:rPr>
      </w:pPr>
      <w:r w:rsidRPr="005960D3">
        <w:rPr>
          <w:rFonts w:ascii="Century Gothic" w:hAnsi="Century Gothic"/>
          <w:color w:val="00B050"/>
          <w:sz w:val="24"/>
          <w:szCs w:val="24"/>
          <w:lang w:val="en-US"/>
        </w:rPr>
        <w:t>_______________________________________________________________________________________________________________________________________________________________________________________________________________</w:t>
      </w:r>
    </w:p>
    <w:p w:rsidR="00F52937" w:rsidRPr="005960D3" w:rsidRDefault="00F52937" w:rsidP="005960D3">
      <w:pPr>
        <w:pStyle w:val="ListParagraph"/>
        <w:spacing w:after="0"/>
        <w:ind w:left="0"/>
        <w:rPr>
          <w:rFonts w:ascii="Century Gothic" w:hAnsi="Century Gothic"/>
          <w:color w:val="00B050"/>
          <w:sz w:val="24"/>
          <w:szCs w:val="24"/>
          <w:lang w:val="en-US"/>
        </w:rPr>
      </w:pPr>
      <w:r w:rsidRPr="005960D3">
        <w:rPr>
          <w:rFonts w:ascii="Century Gothic" w:hAnsi="Century Gothic"/>
          <w:sz w:val="24"/>
          <w:szCs w:val="24"/>
          <w:u w:val="single"/>
          <w:lang w:val="en-US"/>
        </w:rPr>
        <w:t>Vincent and Irene’s First Date</w:t>
      </w:r>
    </w:p>
    <w:p w:rsidR="00F52937" w:rsidRPr="00F52937" w:rsidRDefault="00F52937" w:rsidP="005960D3">
      <w:pPr>
        <w:pStyle w:val="ListParagraph"/>
        <w:numPr>
          <w:ilvl w:val="0"/>
          <w:numId w:val="19"/>
        </w:numPr>
        <w:spacing w:after="0"/>
        <w:jc w:val="both"/>
        <w:rPr>
          <w:rFonts w:ascii="Century Gothic" w:hAnsi="Century Gothic"/>
          <w:sz w:val="24"/>
          <w:szCs w:val="24"/>
          <w:u w:val="single"/>
          <w:lang w:val="en-US"/>
        </w:rPr>
      </w:pPr>
      <w:r>
        <w:rPr>
          <w:rFonts w:ascii="Century Gothic" w:hAnsi="Century Gothic"/>
          <w:lang w:val="en-US"/>
        </w:rPr>
        <w:t>Irene picks him up and looks up to see Jerome smiling down at her and doesn’t register this</w:t>
      </w:r>
      <w:r w:rsidR="003A36F2">
        <w:rPr>
          <w:rFonts w:ascii="Century Gothic" w:hAnsi="Century Gothic"/>
          <w:lang w:val="en-US"/>
        </w:rPr>
        <w:t>.</w:t>
      </w:r>
    </w:p>
    <w:p w:rsidR="00F52937" w:rsidRPr="00F52937" w:rsidRDefault="00F52937" w:rsidP="005960D3">
      <w:pPr>
        <w:pStyle w:val="ListParagraph"/>
        <w:numPr>
          <w:ilvl w:val="0"/>
          <w:numId w:val="19"/>
        </w:numPr>
        <w:spacing w:after="0"/>
        <w:jc w:val="both"/>
        <w:rPr>
          <w:rFonts w:ascii="Century Gothic" w:hAnsi="Century Gothic"/>
          <w:sz w:val="24"/>
          <w:szCs w:val="24"/>
          <w:u w:val="single"/>
          <w:lang w:val="en-US"/>
        </w:rPr>
      </w:pPr>
      <w:r>
        <w:rPr>
          <w:rFonts w:ascii="Century Gothic" w:hAnsi="Century Gothic"/>
          <w:lang w:val="en-US"/>
        </w:rPr>
        <w:t>While they are at the piano concert on their date there is close-up shots of their hands as they are about to hold hands.</w:t>
      </w:r>
      <w:r w:rsidR="00824229">
        <w:rPr>
          <w:rStyle w:val="FootnoteReference"/>
          <w:rFonts w:ascii="Century Gothic" w:hAnsi="Century Gothic"/>
          <w:lang w:val="en-US"/>
        </w:rPr>
        <w:footnoteReference w:id="2"/>
      </w:r>
    </w:p>
    <w:p w:rsidR="005960D3" w:rsidRDefault="00F52937" w:rsidP="005960D3">
      <w:pPr>
        <w:pStyle w:val="ListParagraph"/>
        <w:numPr>
          <w:ilvl w:val="0"/>
          <w:numId w:val="19"/>
        </w:numPr>
        <w:spacing w:after="0"/>
        <w:jc w:val="both"/>
        <w:rPr>
          <w:rFonts w:ascii="Century Gothic" w:hAnsi="Century Gothic"/>
          <w:sz w:val="24"/>
          <w:szCs w:val="24"/>
          <w:u w:val="single"/>
          <w:lang w:val="en-US"/>
        </w:rPr>
      </w:pPr>
      <w:r>
        <w:rPr>
          <w:rFonts w:ascii="Century Gothic" w:hAnsi="Century Gothic"/>
          <w:lang w:val="en-US"/>
        </w:rPr>
        <w:t xml:space="preserve">After the concert </w:t>
      </w:r>
      <w:r w:rsidR="00824229">
        <w:rPr>
          <w:rFonts w:ascii="Century Gothic" w:hAnsi="Century Gothic"/>
          <w:lang w:val="en-US"/>
        </w:rPr>
        <w:t xml:space="preserve">Vincent and Irene discuss the piano player. Vincent believes the piece was played well because the </w:t>
      </w:r>
      <w:r w:rsidR="003515D7">
        <w:rPr>
          <w:rFonts w:ascii="Century Gothic" w:hAnsi="Century Gothic"/>
          <w:lang w:val="en-US"/>
        </w:rPr>
        <w:t>piano player had ‘heart’</w:t>
      </w:r>
      <w:r w:rsidR="006D6070">
        <w:rPr>
          <w:rFonts w:ascii="Century Gothic" w:hAnsi="Century Gothic"/>
          <w:lang w:val="en-US"/>
        </w:rPr>
        <w:t>,</w:t>
      </w:r>
      <w:r w:rsidR="003515D7">
        <w:rPr>
          <w:rFonts w:ascii="Century Gothic" w:hAnsi="Century Gothic"/>
          <w:lang w:val="en-US"/>
        </w:rPr>
        <w:t xml:space="preserve"> Irene </w:t>
      </w:r>
      <w:r w:rsidR="006D6070">
        <w:rPr>
          <w:rFonts w:ascii="Century Gothic" w:hAnsi="Century Gothic"/>
          <w:lang w:val="en-US"/>
        </w:rPr>
        <w:t xml:space="preserve">thinks it is </w:t>
      </w:r>
      <w:r w:rsidR="003515D7">
        <w:rPr>
          <w:rFonts w:ascii="Century Gothic" w:hAnsi="Century Gothic"/>
          <w:lang w:val="en-US"/>
        </w:rPr>
        <w:t>because he had 12 fingers and the piece was designed for 12 fingers.</w:t>
      </w:r>
    </w:p>
    <w:p w:rsidR="005960D3" w:rsidRDefault="005960D3" w:rsidP="005960D3">
      <w:pPr>
        <w:pStyle w:val="ListParagraph"/>
        <w:spacing w:after="0"/>
        <w:jc w:val="both"/>
        <w:rPr>
          <w:rFonts w:ascii="Century Gothic" w:hAnsi="Century Gothic"/>
          <w:sz w:val="24"/>
          <w:szCs w:val="24"/>
          <w:u w:val="single"/>
          <w:lang w:val="en-US"/>
        </w:rPr>
      </w:pPr>
    </w:p>
    <w:p w:rsidR="003515D7" w:rsidRPr="005960D3" w:rsidRDefault="001E7BDC" w:rsidP="005960D3">
      <w:pPr>
        <w:pStyle w:val="ListParagraph"/>
        <w:spacing w:after="0"/>
        <w:jc w:val="both"/>
        <w:rPr>
          <w:rFonts w:ascii="Century Gothic" w:hAnsi="Century Gothic"/>
          <w:sz w:val="24"/>
          <w:szCs w:val="24"/>
          <w:u w:val="single"/>
          <w:lang w:val="en-US"/>
        </w:rPr>
      </w:pPr>
      <w:r w:rsidRPr="005960D3">
        <w:rPr>
          <w:rFonts w:ascii="Century Gothic" w:hAnsi="Century Gothic"/>
          <w:lang w:val="en-US"/>
        </w:rPr>
        <w:t>Is</w:t>
      </w:r>
      <w:r w:rsidR="003515D7" w:rsidRPr="005960D3">
        <w:rPr>
          <w:rFonts w:ascii="Century Gothic" w:hAnsi="Century Gothic"/>
          <w:lang w:val="en-US"/>
        </w:rPr>
        <w:t xml:space="preserve"> it significant that Irene believes that having being genetically engineered is key, not heart?</w:t>
      </w:r>
      <w:r w:rsidRPr="005960D3">
        <w:rPr>
          <w:rFonts w:ascii="Century Gothic" w:hAnsi="Century Gothic"/>
          <w:lang w:val="en-US"/>
        </w:rPr>
        <w:t xml:space="preserve"> Explain</w:t>
      </w:r>
      <w:r w:rsidR="006D6070">
        <w:rPr>
          <w:rFonts w:ascii="Century Gothic" w:hAnsi="Century Gothic"/>
          <w:lang w:val="en-US"/>
        </w:rPr>
        <w:t>.</w:t>
      </w:r>
    </w:p>
    <w:p w:rsidR="003515D7" w:rsidRPr="005960D3" w:rsidRDefault="003515D7" w:rsidP="005960D3">
      <w:pPr>
        <w:pStyle w:val="ListParagraph"/>
        <w:spacing w:after="0"/>
        <w:rPr>
          <w:rFonts w:ascii="Century Gothic" w:hAnsi="Century Gothic"/>
          <w:color w:val="00B050"/>
          <w:sz w:val="24"/>
          <w:szCs w:val="24"/>
          <w:lang w:val="en-US"/>
        </w:rPr>
      </w:pPr>
      <w:r w:rsidRPr="005960D3">
        <w:rPr>
          <w:rFonts w:ascii="Century Gothic" w:hAnsi="Century Gothic"/>
          <w:color w:val="00B050"/>
          <w:sz w:val="24"/>
          <w:szCs w:val="24"/>
          <w:lang w:val="en-US"/>
        </w:rPr>
        <w:t>_______________________________________________________________________________________________________________________________________________________________________________________________________________</w:t>
      </w:r>
    </w:p>
    <w:p w:rsidR="003515D7" w:rsidRPr="005960D3" w:rsidRDefault="003515D7" w:rsidP="005960D3">
      <w:pPr>
        <w:pStyle w:val="ListParagraph"/>
        <w:spacing w:after="0"/>
        <w:ind w:left="0"/>
        <w:rPr>
          <w:rFonts w:ascii="Century Gothic" w:hAnsi="Century Gothic"/>
          <w:sz w:val="24"/>
          <w:szCs w:val="24"/>
          <w:u w:val="single"/>
          <w:lang w:val="en-US"/>
        </w:rPr>
      </w:pPr>
      <w:r w:rsidRPr="005960D3">
        <w:rPr>
          <w:rFonts w:ascii="Century Gothic" w:hAnsi="Century Gothic"/>
          <w:sz w:val="24"/>
          <w:szCs w:val="24"/>
          <w:u w:val="single"/>
          <w:lang w:val="en-US"/>
        </w:rPr>
        <w:t>Motorway run</w:t>
      </w:r>
      <w:r w:rsidR="005960D3">
        <w:rPr>
          <w:rFonts w:ascii="Century Gothic" w:hAnsi="Century Gothic"/>
          <w:sz w:val="24"/>
          <w:szCs w:val="24"/>
          <w:u w:val="single"/>
          <w:lang w:val="en-US"/>
        </w:rPr>
        <w:t xml:space="preserve"> </w:t>
      </w:r>
      <w:r>
        <w:rPr>
          <w:rStyle w:val="FootnoteReference"/>
          <w:rFonts w:ascii="Century Gothic" w:hAnsi="Century Gothic"/>
          <w:sz w:val="24"/>
          <w:szCs w:val="24"/>
          <w:u w:val="single"/>
          <w:lang w:val="en-US"/>
        </w:rPr>
        <w:footnoteReference w:id="3"/>
      </w:r>
    </w:p>
    <w:p w:rsidR="003515D7" w:rsidRPr="001E7BDC" w:rsidRDefault="003515D7" w:rsidP="005960D3">
      <w:pPr>
        <w:pStyle w:val="ListParagraph"/>
        <w:numPr>
          <w:ilvl w:val="0"/>
          <w:numId w:val="19"/>
        </w:numPr>
        <w:spacing w:after="0"/>
        <w:jc w:val="both"/>
        <w:rPr>
          <w:rFonts w:ascii="Century Gothic" w:hAnsi="Century Gothic"/>
          <w:u w:val="single"/>
          <w:lang w:val="en-US"/>
        </w:rPr>
      </w:pPr>
      <w:r w:rsidRPr="001E7BDC">
        <w:rPr>
          <w:rFonts w:ascii="Century Gothic" w:hAnsi="Century Gothic"/>
          <w:lang w:val="en-US"/>
        </w:rPr>
        <w:t xml:space="preserve">Irene takes Vincent to her </w:t>
      </w:r>
      <w:proofErr w:type="spellStart"/>
      <w:r w:rsidRPr="001E7BDC">
        <w:rPr>
          <w:rFonts w:ascii="Century Gothic" w:hAnsi="Century Gothic"/>
          <w:lang w:val="en-US"/>
        </w:rPr>
        <w:t>favourite</w:t>
      </w:r>
      <w:proofErr w:type="spellEnd"/>
      <w:r w:rsidRPr="001E7BDC">
        <w:rPr>
          <w:rFonts w:ascii="Century Gothic" w:hAnsi="Century Gothic"/>
          <w:lang w:val="en-US"/>
        </w:rPr>
        <w:t xml:space="preserve"> place, parking on a motorway and running across the road, telling Vincent, </w:t>
      </w:r>
      <w:r w:rsidRPr="001E7BDC">
        <w:rPr>
          <w:rFonts w:ascii="Century Gothic" w:hAnsi="Century Gothic"/>
          <w:color w:val="002060"/>
          <w:lang w:val="en-US"/>
        </w:rPr>
        <w:t xml:space="preserve">“Quickly, or we’ll miss it.”  </w:t>
      </w:r>
      <w:r w:rsidRPr="001E7BDC">
        <w:rPr>
          <w:rFonts w:ascii="Century Gothic" w:hAnsi="Century Gothic"/>
          <w:lang w:val="en-US"/>
        </w:rPr>
        <w:t xml:space="preserve">He </w:t>
      </w:r>
      <w:r w:rsidR="006D6070">
        <w:rPr>
          <w:rFonts w:ascii="Century Gothic" w:hAnsi="Century Gothic"/>
          <w:lang w:val="en-US"/>
        </w:rPr>
        <w:t xml:space="preserve">hesitates then </w:t>
      </w:r>
      <w:r w:rsidRPr="001E7BDC">
        <w:rPr>
          <w:rFonts w:ascii="Century Gothic" w:hAnsi="Century Gothic"/>
          <w:lang w:val="en-US"/>
        </w:rPr>
        <w:t>dashes across the motorway in front t</w:t>
      </w:r>
      <w:r w:rsidR="001E7BDC" w:rsidRPr="001E7BDC">
        <w:rPr>
          <w:rFonts w:ascii="Century Gothic" w:hAnsi="Century Gothic"/>
          <w:lang w:val="en-US"/>
        </w:rPr>
        <w:t>he traffic, nearly blind without his contacts. She notices and the doubt sets in, “</w:t>
      </w:r>
      <w:r w:rsidR="001E7BDC" w:rsidRPr="001E7BDC">
        <w:rPr>
          <w:rFonts w:ascii="Century Gothic" w:hAnsi="Century Gothic"/>
          <w:color w:val="002060"/>
          <w:lang w:val="en-US"/>
        </w:rPr>
        <w:t>You’re eyes look different this morning Jerome.</w:t>
      </w:r>
      <w:r w:rsidR="001E7BDC" w:rsidRPr="001E7BDC">
        <w:rPr>
          <w:rFonts w:ascii="Century Gothic" w:hAnsi="Century Gothic"/>
          <w:lang w:val="en-US"/>
        </w:rPr>
        <w:t>”</w:t>
      </w:r>
    </w:p>
    <w:p w:rsidR="006D6070" w:rsidRPr="005960D3" w:rsidRDefault="006D6070" w:rsidP="006D6070">
      <w:pPr>
        <w:pStyle w:val="ListParagraph"/>
        <w:spacing w:after="0"/>
        <w:ind w:left="0"/>
        <w:rPr>
          <w:rFonts w:ascii="Century Gothic" w:hAnsi="Century Gothic"/>
          <w:sz w:val="24"/>
          <w:szCs w:val="24"/>
          <w:u w:val="single"/>
          <w:lang w:val="en-US"/>
        </w:rPr>
      </w:pPr>
      <w:r w:rsidRPr="005960D3">
        <w:rPr>
          <w:rFonts w:ascii="Century Gothic" w:hAnsi="Century Gothic"/>
          <w:sz w:val="24"/>
          <w:szCs w:val="24"/>
          <w:u w:val="single"/>
          <w:lang w:val="en-US"/>
        </w:rPr>
        <w:t>Second Date</w:t>
      </w:r>
    </w:p>
    <w:p w:rsidR="006D6070" w:rsidRDefault="006D6070" w:rsidP="006D6070">
      <w:pPr>
        <w:pStyle w:val="ListParagraph"/>
        <w:numPr>
          <w:ilvl w:val="0"/>
          <w:numId w:val="19"/>
        </w:numPr>
        <w:spacing w:after="0"/>
        <w:jc w:val="both"/>
        <w:rPr>
          <w:rFonts w:ascii="Century Gothic" w:hAnsi="Century Gothic"/>
          <w:lang w:val="en-US"/>
        </w:rPr>
      </w:pPr>
      <w:r w:rsidRPr="001E7BDC">
        <w:rPr>
          <w:rFonts w:ascii="Century Gothic" w:hAnsi="Century Gothic"/>
          <w:lang w:val="en-US"/>
        </w:rPr>
        <w:t xml:space="preserve">Vincent has two days left before his flight and asks Irene. They go to the Cavendish club. The scene opens with Irene drawing </w:t>
      </w:r>
      <w:r>
        <w:rPr>
          <w:rFonts w:ascii="Century Gothic" w:hAnsi="Century Gothic"/>
          <w:lang w:val="en-US"/>
        </w:rPr>
        <w:t>attention to her heart condition, by taking a pill in front of Vincent, and wait</w:t>
      </w:r>
      <w:r>
        <w:rPr>
          <w:rFonts w:ascii="Century Gothic" w:hAnsi="Century Gothic"/>
          <w:lang w:val="en-US"/>
        </w:rPr>
        <w:t>ing</w:t>
      </w:r>
      <w:r>
        <w:rPr>
          <w:rFonts w:ascii="Century Gothic" w:hAnsi="Century Gothic"/>
          <w:lang w:val="en-US"/>
        </w:rPr>
        <w:t xml:space="preserve"> for his reaction. He doesn’t.</w:t>
      </w:r>
    </w:p>
    <w:p w:rsidR="001E7BDC" w:rsidRDefault="001E7BDC" w:rsidP="001E7BDC">
      <w:pPr>
        <w:spacing w:after="0"/>
        <w:rPr>
          <w:rFonts w:ascii="Century Gothic" w:hAnsi="Century Gothic"/>
          <w:sz w:val="24"/>
          <w:szCs w:val="24"/>
          <w:lang w:val="en-US"/>
        </w:rPr>
      </w:pPr>
    </w:p>
    <w:p w:rsidR="001E7BDC" w:rsidRDefault="001E7BDC" w:rsidP="001E7BDC">
      <w:pPr>
        <w:spacing w:after="0"/>
        <w:rPr>
          <w:noProof/>
          <w:lang w:eastAsia="tr-TR"/>
        </w:rPr>
      </w:pPr>
      <w:r>
        <w:rPr>
          <w:noProof/>
          <w:lang w:eastAsia="tr-TR"/>
        </w:rPr>
        <w:lastRenderedPageBreak/>
        <w:drawing>
          <wp:anchor distT="0" distB="0" distL="114300" distR="114300" simplePos="0" relativeHeight="251664384" behindDoc="1" locked="0" layoutInCell="1" allowOverlap="1">
            <wp:simplePos x="0" y="0"/>
            <wp:positionH relativeFrom="margin">
              <wp:posOffset>2251710</wp:posOffset>
            </wp:positionH>
            <wp:positionV relativeFrom="paragraph">
              <wp:posOffset>266700</wp:posOffset>
            </wp:positionV>
            <wp:extent cx="1212850" cy="1466850"/>
            <wp:effectExtent l="247650" t="266700" r="254000" b="228600"/>
            <wp:wrapTight wrapText="bothSides">
              <wp:wrapPolygon edited="0">
                <wp:start x="-1357" y="-3927"/>
                <wp:lineTo x="-4410" y="-3366"/>
                <wp:lineTo x="-4410" y="19636"/>
                <wp:lineTo x="-3053" y="23564"/>
                <wp:lineTo x="-1696" y="24686"/>
                <wp:lineTo x="23070" y="24686"/>
                <wp:lineTo x="24427" y="23564"/>
                <wp:lineTo x="25784" y="19356"/>
                <wp:lineTo x="25784" y="1122"/>
                <wp:lineTo x="23070" y="-3086"/>
                <wp:lineTo x="22731" y="-3927"/>
                <wp:lineTo x="-1357" y="-3927"/>
              </wp:wrapPolygon>
            </wp:wrapTight>
            <wp:docPr id="3" name="Picture 3" descr="Image result for gattaca Irene and Vinc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result for gattaca Irene and Vincent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720" b="14438"/>
                    <a:stretch/>
                  </pic:blipFill>
                  <pic:spPr bwMode="auto">
                    <a:xfrm>
                      <a:off x="0" y="0"/>
                      <a:ext cx="1212850" cy="146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228600">
                        <a:schemeClr val="accent6">
                          <a:satMod val="175000"/>
                          <a:alpha val="40000"/>
                        </a:schemeClr>
                      </a:glow>
                      <a:outerShdw blurRad="50800" dist="38100" dir="16200000" rotWithShape="0">
                        <a:prstClr val="black">
                          <a:alpha val="40000"/>
                        </a:prst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1E7BDC" w:rsidRDefault="001E7BDC" w:rsidP="001E7BDC">
      <w:pPr>
        <w:spacing w:after="0"/>
        <w:rPr>
          <w:noProof/>
          <w:lang w:eastAsia="tr-TR"/>
        </w:rPr>
      </w:pPr>
    </w:p>
    <w:p w:rsidR="001E7BDC" w:rsidRDefault="001E7BDC" w:rsidP="001E7BDC">
      <w:pPr>
        <w:spacing w:after="0"/>
        <w:rPr>
          <w:noProof/>
          <w:lang w:eastAsia="tr-TR"/>
        </w:rPr>
      </w:pPr>
    </w:p>
    <w:p w:rsidR="001E7BDC" w:rsidRDefault="001E7BDC" w:rsidP="001E7BDC">
      <w:pPr>
        <w:spacing w:after="0"/>
        <w:rPr>
          <w:noProof/>
          <w:lang w:eastAsia="tr-TR"/>
        </w:rPr>
      </w:pPr>
    </w:p>
    <w:p w:rsidR="001E7BDC" w:rsidRDefault="001E7BDC" w:rsidP="001E7BDC">
      <w:pPr>
        <w:spacing w:after="0"/>
        <w:rPr>
          <w:noProof/>
          <w:lang w:eastAsia="tr-TR"/>
        </w:rPr>
      </w:pPr>
    </w:p>
    <w:p w:rsidR="001E7BDC" w:rsidRDefault="001E7BDC" w:rsidP="001E7BDC">
      <w:pPr>
        <w:spacing w:after="0"/>
        <w:rPr>
          <w:noProof/>
          <w:lang w:eastAsia="tr-TR"/>
        </w:rPr>
      </w:pPr>
    </w:p>
    <w:p w:rsidR="001E7BDC" w:rsidRDefault="001E7BDC" w:rsidP="001E7BDC">
      <w:pPr>
        <w:spacing w:after="0"/>
        <w:rPr>
          <w:rFonts w:ascii="Century Gothic" w:hAnsi="Century Gothic"/>
          <w:sz w:val="24"/>
          <w:szCs w:val="24"/>
          <w:u w:val="single"/>
          <w:lang w:val="en-US"/>
        </w:rPr>
      </w:pPr>
    </w:p>
    <w:p w:rsidR="001E7BDC" w:rsidRDefault="001E7BDC" w:rsidP="001E7BDC">
      <w:pPr>
        <w:spacing w:after="0"/>
        <w:rPr>
          <w:rFonts w:ascii="Century Gothic" w:hAnsi="Century Gothic"/>
          <w:sz w:val="24"/>
          <w:szCs w:val="24"/>
          <w:u w:val="single"/>
          <w:lang w:val="en-US"/>
        </w:rPr>
      </w:pPr>
    </w:p>
    <w:p w:rsidR="001E7BDC" w:rsidRDefault="001E7BDC" w:rsidP="001E7BDC">
      <w:pPr>
        <w:spacing w:after="0"/>
        <w:rPr>
          <w:rFonts w:ascii="Century Gothic" w:hAnsi="Century Gothic"/>
          <w:sz w:val="24"/>
          <w:szCs w:val="24"/>
          <w:u w:val="single"/>
          <w:lang w:val="en-US"/>
        </w:rPr>
      </w:pPr>
    </w:p>
    <w:p w:rsidR="001E7BDC" w:rsidRDefault="001E7BDC" w:rsidP="001E7BDC">
      <w:pPr>
        <w:spacing w:after="0"/>
        <w:rPr>
          <w:rFonts w:ascii="Century Gothic" w:hAnsi="Century Gothic"/>
          <w:sz w:val="24"/>
          <w:szCs w:val="24"/>
          <w:u w:val="single"/>
          <w:lang w:val="en-US"/>
        </w:rPr>
      </w:pPr>
    </w:p>
    <w:p w:rsidR="006D6070" w:rsidRDefault="006D6070" w:rsidP="00AC2802">
      <w:pPr>
        <w:pStyle w:val="ListParagraph"/>
        <w:spacing w:after="0"/>
        <w:ind w:left="2160"/>
        <w:jc w:val="both"/>
        <w:rPr>
          <w:rFonts w:ascii="Century Gothic" w:hAnsi="Century Gothic"/>
          <w:lang w:val="en-US"/>
        </w:rPr>
      </w:pPr>
    </w:p>
    <w:p w:rsidR="001E7BDC" w:rsidRDefault="001E7BDC" w:rsidP="00AC2802">
      <w:pPr>
        <w:pStyle w:val="ListParagraph"/>
        <w:spacing w:after="0"/>
        <w:ind w:left="2160"/>
        <w:jc w:val="both"/>
        <w:rPr>
          <w:rFonts w:ascii="Century Gothic" w:hAnsi="Century Gothic"/>
          <w:color w:val="002060"/>
          <w:lang w:val="en-US"/>
        </w:rPr>
      </w:pPr>
      <w:r>
        <w:rPr>
          <w:rFonts w:ascii="Century Gothic" w:hAnsi="Century Gothic"/>
          <w:lang w:val="en-US"/>
        </w:rPr>
        <w:t xml:space="preserve">Irene: </w:t>
      </w:r>
      <w:r>
        <w:rPr>
          <w:rFonts w:ascii="Century Gothic" w:hAnsi="Century Gothic"/>
          <w:lang w:val="en-US"/>
        </w:rPr>
        <w:tab/>
      </w:r>
      <w:r>
        <w:rPr>
          <w:rFonts w:ascii="Century Gothic" w:hAnsi="Century Gothic"/>
          <w:lang w:val="en-US"/>
        </w:rPr>
        <w:tab/>
      </w:r>
      <w:r>
        <w:rPr>
          <w:rFonts w:ascii="Century Gothic" w:hAnsi="Century Gothic"/>
          <w:color w:val="002060"/>
          <w:lang w:val="en-US"/>
        </w:rPr>
        <w:t>Luckier than some, unluckier than others.</w:t>
      </w:r>
    </w:p>
    <w:p w:rsidR="001E7BDC" w:rsidRDefault="001E7BDC" w:rsidP="00AC2802">
      <w:pPr>
        <w:pStyle w:val="ListParagraph"/>
        <w:spacing w:after="0"/>
        <w:ind w:left="2160"/>
        <w:jc w:val="both"/>
        <w:rPr>
          <w:rFonts w:ascii="Century Gothic" w:hAnsi="Century Gothic"/>
          <w:color w:val="002060"/>
          <w:lang w:val="en-US"/>
        </w:rPr>
      </w:pPr>
      <w:r>
        <w:rPr>
          <w:rFonts w:ascii="Century Gothic" w:hAnsi="Century Gothic"/>
          <w:lang w:val="en-US"/>
        </w:rPr>
        <w:t xml:space="preserve">Vincent: </w:t>
      </w:r>
      <w:r>
        <w:rPr>
          <w:rFonts w:ascii="Century Gothic" w:hAnsi="Century Gothic"/>
          <w:lang w:val="en-US"/>
        </w:rPr>
        <w:tab/>
      </w:r>
      <w:r>
        <w:rPr>
          <w:rFonts w:ascii="Century Gothic" w:hAnsi="Century Gothic"/>
          <w:color w:val="002060"/>
          <w:lang w:val="en-US"/>
        </w:rPr>
        <w:t>I might know something about that…</w:t>
      </w:r>
    </w:p>
    <w:p w:rsidR="006D6070" w:rsidRDefault="006D6070" w:rsidP="00AC2802">
      <w:pPr>
        <w:pStyle w:val="ListParagraph"/>
        <w:spacing w:after="0"/>
        <w:ind w:left="2160"/>
        <w:jc w:val="both"/>
        <w:rPr>
          <w:rFonts w:ascii="Century Gothic" w:hAnsi="Century Gothic"/>
          <w:color w:val="002060"/>
          <w:lang w:val="en-US"/>
        </w:rPr>
      </w:pPr>
    </w:p>
    <w:p w:rsidR="001E7BDC" w:rsidRDefault="001E7BDC" w:rsidP="006D6070">
      <w:pPr>
        <w:pStyle w:val="ListParagraph"/>
        <w:spacing w:after="0"/>
        <w:jc w:val="both"/>
        <w:rPr>
          <w:rFonts w:ascii="Century Gothic" w:hAnsi="Century Gothic"/>
          <w:lang w:val="en-US"/>
        </w:rPr>
      </w:pPr>
      <w:r>
        <w:rPr>
          <w:rFonts w:ascii="Century Gothic" w:hAnsi="Century Gothic"/>
          <w:lang w:val="en-US"/>
        </w:rPr>
        <w:t>Irene cuts him off with playful joking, that he may have had a heart broken.</w:t>
      </w:r>
    </w:p>
    <w:p w:rsidR="001E7BDC" w:rsidRDefault="001E7BDC" w:rsidP="005960D3">
      <w:pPr>
        <w:pStyle w:val="ListParagraph"/>
        <w:numPr>
          <w:ilvl w:val="0"/>
          <w:numId w:val="19"/>
        </w:numPr>
        <w:spacing w:after="0"/>
        <w:jc w:val="both"/>
        <w:rPr>
          <w:rFonts w:ascii="Century Gothic" w:hAnsi="Century Gothic"/>
          <w:color w:val="002060"/>
          <w:lang w:val="en-US"/>
        </w:rPr>
      </w:pPr>
      <w:r>
        <w:rPr>
          <w:rFonts w:ascii="Century Gothic" w:hAnsi="Century Gothic"/>
          <w:lang w:val="en-US"/>
        </w:rPr>
        <w:t xml:space="preserve">She expresses her silly suspicion he is dating her because of the investigation, </w:t>
      </w:r>
      <w:r w:rsidRPr="001E7BDC">
        <w:rPr>
          <w:rFonts w:ascii="Century Gothic" w:hAnsi="Century Gothic"/>
          <w:color w:val="002060"/>
          <w:lang w:val="en-US"/>
        </w:rPr>
        <w:t>“You’re right…that’s silly.”</w:t>
      </w:r>
    </w:p>
    <w:p w:rsidR="001E7BDC" w:rsidRDefault="001E7BDC" w:rsidP="005960D3">
      <w:pPr>
        <w:pStyle w:val="ListParagraph"/>
        <w:numPr>
          <w:ilvl w:val="0"/>
          <w:numId w:val="19"/>
        </w:numPr>
        <w:spacing w:after="0"/>
        <w:jc w:val="both"/>
        <w:rPr>
          <w:rFonts w:ascii="Century Gothic" w:hAnsi="Century Gothic"/>
          <w:color w:val="002060"/>
          <w:lang w:val="en-US"/>
        </w:rPr>
      </w:pPr>
      <w:r>
        <w:rPr>
          <w:rFonts w:ascii="Century Gothic" w:hAnsi="Century Gothic"/>
          <w:lang w:val="en-US"/>
        </w:rPr>
        <w:t xml:space="preserve">Just as they are about to kiss whilst dancing there is a police raid. </w:t>
      </w:r>
      <w:r w:rsidR="005960D3">
        <w:rPr>
          <w:rFonts w:ascii="Century Gothic" w:hAnsi="Century Gothic"/>
          <w:lang w:val="en-US"/>
        </w:rPr>
        <w:t xml:space="preserve">Irene witnesses Vincent punch a police officer 3 times, she screams and runs with him. He is dragging her. She falls. He drags her into a place they can’t be easily seen. When Irene gasps, </w:t>
      </w:r>
      <w:r w:rsidR="005960D3" w:rsidRPr="005960D3">
        <w:rPr>
          <w:rFonts w:ascii="Century Gothic" w:hAnsi="Century Gothic"/>
          <w:color w:val="002060"/>
          <w:lang w:val="en-US"/>
        </w:rPr>
        <w:t xml:space="preserve">“Don’t you understand, I can’t do that?” </w:t>
      </w:r>
      <w:r w:rsidR="005960D3">
        <w:rPr>
          <w:rFonts w:ascii="Century Gothic" w:hAnsi="Century Gothic"/>
          <w:lang w:val="en-US"/>
        </w:rPr>
        <w:t xml:space="preserve">Vincent replies, </w:t>
      </w:r>
      <w:r w:rsidR="005960D3" w:rsidRPr="005960D3">
        <w:rPr>
          <w:rFonts w:ascii="Century Gothic" w:hAnsi="Century Gothic"/>
          <w:color w:val="002060"/>
          <w:lang w:val="en-US"/>
        </w:rPr>
        <w:t>“You just did.”</w:t>
      </w:r>
      <w:r w:rsidR="00AC2802">
        <w:rPr>
          <w:rStyle w:val="FootnoteReference"/>
          <w:rFonts w:ascii="Century Gothic" w:hAnsi="Century Gothic"/>
          <w:color w:val="002060"/>
          <w:lang w:val="en-US"/>
        </w:rPr>
        <w:footnoteReference w:id="4"/>
      </w:r>
    </w:p>
    <w:p w:rsidR="005960D3" w:rsidRPr="005960D3" w:rsidRDefault="005960D3" w:rsidP="00AC2802">
      <w:pPr>
        <w:pStyle w:val="ListParagraph"/>
        <w:spacing w:after="0"/>
        <w:rPr>
          <w:rFonts w:ascii="Century Gothic" w:hAnsi="Century Gothic"/>
          <w:lang w:val="en-US"/>
        </w:rPr>
      </w:pPr>
      <w:r>
        <w:rPr>
          <w:rFonts w:ascii="Century Gothic" w:hAnsi="Century Gothic"/>
          <w:lang w:val="en-US"/>
        </w:rPr>
        <w:t>Explain the significance of Vincent’s response:</w:t>
      </w:r>
    </w:p>
    <w:p w:rsidR="005960D3" w:rsidRPr="005960D3" w:rsidRDefault="005960D3" w:rsidP="00AC2802">
      <w:pPr>
        <w:pStyle w:val="ListParagraph"/>
        <w:spacing w:after="0"/>
        <w:rPr>
          <w:rFonts w:ascii="Century Gothic" w:hAnsi="Century Gothic"/>
          <w:color w:val="00B050"/>
          <w:sz w:val="24"/>
          <w:szCs w:val="24"/>
          <w:lang w:val="en-US"/>
        </w:rPr>
      </w:pPr>
      <w:r w:rsidRPr="005960D3">
        <w:rPr>
          <w:rFonts w:ascii="Century Gothic" w:hAnsi="Century Gothic"/>
          <w:color w:val="00B050"/>
          <w:sz w:val="24"/>
          <w:szCs w:val="24"/>
          <w:lang w:val="en-US"/>
        </w:rPr>
        <w:t>_______________________________________________________________________________________________________________________________________________________________________________________________________________</w:t>
      </w:r>
    </w:p>
    <w:p w:rsidR="005960D3" w:rsidRPr="005960D3" w:rsidRDefault="005960D3" w:rsidP="005960D3">
      <w:pPr>
        <w:pStyle w:val="ListParagraph"/>
        <w:numPr>
          <w:ilvl w:val="0"/>
          <w:numId w:val="19"/>
        </w:numPr>
        <w:spacing w:after="0"/>
        <w:jc w:val="both"/>
        <w:rPr>
          <w:rFonts w:ascii="Century Gothic" w:hAnsi="Century Gothic"/>
          <w:color w:val="00B050"/>
          <w:sz w:val="24"/>
          <w:szCs w:val="24"/>
          <w:lang w:val="en-US"/>
        </w:rPr>
      </w:pPr>
      <w:r>
        <w:rPr>
          <w:rFonts w:ascii="Century Gothic" w:hAnsi="Century Gothic"/>
          <w:lang w:val="en-US"/>
        </w:rPr>
        <w:t xml:space="preserve">When Anton screams </w:t>
      </w:r>
      <w:r w:rsidRPr="005960D3">
        <w:rPr>
          <w:rFonts w:ascii="Century Gothic" w:hAnsi="Century Gothic"/>
          <w:color w:val="002060"/>
          <w:lang w:val="en-US"/>
        </w:rPr>
        <w:t>“Vincent!”</w:t>
      </w:r>
      <w:r>
        <w:rPr>
          <w:rFonts w:ascii="Century Gothic" w:hAnsi="Century Gothic"/>
          <w:lang w:val="en-US"/>
        </w:rPr>
        <w:t xml:space="preserve"> Irene asks, </w:t>
      </w:r>
      <w:r w:rsidRPr="005960D3">
        <w:rPr>
          <w:rFonts w:ascii="Century Gothic" w:hAnsi="Century Gothic"/>
          <w:color w:val="002060"/>
          <w:lang w:val="en-US"/>
        </w:rPr>
        <w:t xml:space="preserve">“Who is Vincent?” </w:t>
      </w:r>
      <w:r>
        <w:rPr>
          <w:rFonts w:ascii="Century Gothic" w:hAnsi="Century Gothic"/>
          <w:lang w:val="en-US"/>
        </w:rPr>
        <w:t xml:space="preserve">Vincent starts to say, “I…” Struggles, tries again and Irene </w:t>
      </w:r>
      <w:r w:rsidR="006D6070">
        <w:rPr>
          <w:rFonts w:ascii="Century Gothic" w:hAnsi="Century Gothic"/>
          <w:lang w:val="en-US"/>
        </w:rPr>
        <w:t>stops him</w:t>
      </w:r>
      <w:r>
        <w:rPr>
          <w:rFonts w:ascii="Century Gothic" w:hAnsi="Century Gothic"/>
          <w:lang w:val="en-US"/>
        </w:rPr>
        <w:t xml:space="preserve">, </w:t>
      </w:r>
      <w:r w:rsidRPr="005960D3">
        <w:rPr>
          <w:rFonts w:ascii="Century Gothic" w:hAnsi="Century Gothic"/>
          <w:color w:val="002060"/>
          <w:lang w:val="en-US"/>
        </w:rPr>
        <w:t xml:space="preserve">“Don’t say anything.” </w:t>
      </w:r>
      <w:r>
        <w:rPr>
          <w:rFonts w:ascii="Century Gothic" w:hAnsi="Century Gothic"/>
          <w:lang w:val="en-US"/>
        </w:rPr>
        <w:t>They kiss.</w:t>
      </w:r>
    </w:p>
    <w:p w:rsidR="00AC2802" w:rsidRDefault="005960D3" w:rsidP="00AC2802">
      <w:pPr>
        <w:pStyle w:val="ListParagraph"/>
        <w:numPr>
          <w:ilvl w:val="0"/>
          <w:numId w:val="19"/>
        </w:numPr>
        <w:spacing w:after="0"/>
        <w:jc w:val="both"/>
        <w:rPr>
          <w:rFonts w:ascii="Century Gothic" w:hAnsi="Century Gothic"/>
          <w:color w:val="00B050"/>
          <w:sz w:val="24"/>
          <w:szCs w:val="24"/>
          <w:lang w:val="en-US"/>
        </w:rPr>
      </w:pPr>
      <w:r>
        <w:rPr>
          <w:rFonts w:ascii="Century Gothic" w:hAnsi="Century Gothic"/>
          <w:lang w:val="en-US"/>
        </w:rPr>
        <w:t>The</w:t>
      </w:r>
      <w:r w:rsidR="00AC2802">
        <w:rPr>
          <w:rFonts w:ascii="Century Gothic" w:hAnsi="Century Gothic"/>
          <w:lang w:val="en-US"/>
        </w:rPr>
        <w:t xml:space="preserve"> next morning when Vincent’s explains the reason for the scars on his legs</w:t>
      </w:r>
      <w:r w:rsidR="006D6070">
        <w:rPr>
          <w:rFonts w:ascii="Century Gothic" w:hAnsi="Century Gothic"/>
          <w:lang w:val="en-US"/>
        </w:rPr>
        <w:t xml:space="preserve"> to Irene, </w:t>
      </w:r>
      <w:r w:rsidR="00AC2802">
        <w:rPr>
          <w:rFonts w:ascii="Century Gothic" w:hAnsi="Century Gothic"/>
          <w:lang w:val="en-US"/>
        </w:rPr>
        <w:t>she asks if he just made that up or it is what he said to everyone. He replie</w:t>
      </w:r>
      <w:r w:rsidR="006D6070">
        <w:rPr>
          <w:rFonts w:ascii="Century Gothic" w:hAnsi="Century Gothic"/>
          <w:lang w:val="en-US"/>
        </w:rPr>
        <w:t>s</w:t>
      </w:r>
      <w:r w:rsidR="00AC2802">
        <w:rPr>
          <w:rFonts w:ascii="Century Gothic" w:hAnsi="Century Gothic"/>
          <w:lang w:val="en-US"/>
        </w:rPr>
        <w:t xml:space="preserve"> honestly, it is what he told everyone.</w:t>
      </w:r>
    </w:p>
    <w:p w:rsidR="00AC2802" w:rsidRPr="006D6070" w:rsidRDefault="00AC2802" w:rsidP="00AC2802">
      <w:pPr>
        <w:pStyle w:val="ListParagraph"/>
        <w:numPr>
          <w:ilvl w:val="0"/>
          <w:numId w:val="19"/>
        </w:numPr>
        <w:spacing w:after="0"/>
        <w:jc w:val="both"/>
        <w:rPr>
          <w:rFonts w:ascii="Century Gothic" w:hAnsi="Century Gothic"/>
          <w:lang w:val="en-US"/>
        </w:rPr>
      </w:pPr>
      <w:r w:rsidRPr="00AC2802">
        <w:rPr>
          <w:rFonts w:ascii="Century Gothic" w:hAnsi="Century Gothic"/>
          <w:lang w:val="en-US"/>
        </w:rPr>
        <w:t xml:space="preserve">Back at </w:t>
      </w:r>
      <w:r>
        <w:rPr>
          <w:rFonts w:ascii="Century Gothic" w:hAnsi="Century Gothic"/>
          <w:lang w:val="en-US"/>
        </w:rPr>
        <w:t>Gattaca</w:t>
      </w:r>
      <w:r w:rsidR="006D6070">
        <w:rPr>
          <w:rFonts w:ascii="Century Gothic" w:hAnsi="Century Gothic"/>
          <w:lang w:val="en-US"/>
        </w:rPr>
        <w:t>, the same morning,</w:t>
      </w:r>
      <w:r>
        <w:rPr>
          <w:rFonts w:ascii="Century Gothic" w:hAnsi="Century Gothic"/>
          <w:lang w:val="en-US"/>
        </w:rPr>
        <w:t xml:space="preserve"> Anton points out that </w:t>
      </w:r>
      <w:r w:rsidR="006D6070">
        <w:rPr>
          <w:rFonts w:ascii="Century Gothic" w:hAnsi="Century Gothic"/>
          <w:lang w:val="en-US"/>
        </w:rPr>
        <w:t xml:space="preserve">Irene </w:t>
      </w:r>
      <w:r>
        <w:rPr>
          <w:rFonts w:ascii="Century Gothic" w:hAnsi="Century Gothic"/>
          <w:lang w:val="en-US"/>
        </w:rPr>
        <w:t>doesn’t really know the person she is dating at all.</w:t>
      </w:r>
    </w:p>
    <w:p w:rsidR="00AC2802" w:rsidRPr="00AC2802" w:rsidRDefault="00AC2802" w:rsidP="00AC2802">
      <w:pPr>
        <w:spacing w:after="0"/>
        <w:jc w:val="both"/>
        <w:rPr>
          <w:rFonts w:ascii="Century Gothic" w:hAnsi="Century Gothic"/>
          <w:u w:val="single"/>
          <w:lang w:val="en-US"/>
        </w:rPr>
      </w:pPr>
      <w:r w:rsidRPr="00AC2802">
        <w:rPr>
          <w:rFonts w:ascii="Century Gothic" w:hAnsi="Century Gothic"/>
          <w:u w:val="single"/>
          <w:lang w:val="en-US"/>
        </w:rPr>
        <w:t>After the Jig is Up</w:t>
      </w:r>
      <w:r>
        <w:rPr>
          <w:rFonts w:ascii="Century Gothic" w:hAnsi="Century Gothic"/>
          <w:u w:val="single"/>
          <w:lang w:val="en-US"/>
        </w:rPr>
        <w:t xml:space="preserve"> </w:t>
      </w:r>
      <w:r>
        <w:rPr>
          <w:rStyle w:val="FootnoteReference"/>
          <w:rFonts w:ascii="Century Gothic" w:hAnsi="Century Gothic"/>
          <w:u w:val="single"/>
          <w:lang w:val="en-US"/>
        </w:rPr>
        <w:footnoteReference w:id="5"/>
      </w:r>
    </w:p>
    <w:p w:rsidR="005960D3" w:rsidRPr="004F49D0" w:rsidRDefault="00AC2802" w:rsidP="006D6070">
      <w:pPr>
        <w:pStyle w:val="ListParagraph"/>
        <w:numPr>
          <w:ilvl w:val="0"/>
          <w:numId w:val="20"/>
        </w:numPr>
        <w:spacing w:after="0"/>
        <w:jc w:val="both"/>
        <w:rPr>
          <w:rFonts w:ascii="Century Gothic" w:hAnsi="Century Gothic"/>
          <w:color w:val="00B050"/>
          <w:sz w:val="24"/>
          <w:szCs w:val="24"/>
          <w:lang w:val="en-US"/>
        </w:rPr>
      </w:pPr>
      <w:r>
        <w:rPr>
          <w:rFonts w:ascii="Century Gothic" w:hAnsi="Century Gothic"/>
          <w:lang w:val="en-US"/>
        </w:rPr>
        <w:t>Vincent chases Irene,</w:t>
      </w:r>
      <w:r w:rsidR="004F49D0">
        <w:rPr>
          <w:rFonts w:ascii="Century Gothic" w:hAnsi="Century Gothic"/>
          <w:lang w:val="en-US"/>
        </w:rPr>
        <w:t xml:space="preserve"> not to </w:t>
      </w:r>
      <w:proofErr w:type="spellStart"/>
      <w:r w:rsidR="004F49D0">
        <w:rPr>
          <w:rFonts w:ascii="Century Gothic" w:hAnsi="Century Gothic"/>
          <w:lang w:val="en-US"/>
        </w:rPr>
        <w:t>apologise</w:t>
      </w:r>
      <w:proofErr w:type="spellEnd"/>
      <w:r w:rsidR="004F49D0">
        <w:rPr>
          <w:rFonts w:ascii="Century Gothic" w:hAnsi="Century Gothic"/>
          <w:lang w:val="en-US"/>
        </w:rPr>
        <w:t xml:space="preserve"> as much as explain that he is the example of how you can achieve your dreams despite your genetics.</w:t>
      </w:r>
    </w:p>
    <w:p w:rsidR="004F49D0" w:rsidRPr="004F49D0" w:rsidRDefault="004F49D0" w:rsidP="006D6070">
      <w:pPr>
        <w:pStyle w:val="ListParagraph"/>
        <w:numPr>
          <w:ilvl w:val="0"/>
          <w:numId w:val="20"/>
        </w:numPr>
        <w:spacing w:after="0"/>
        <w:jc w:val="both"/>
        <w:rPr>
          <w:rFonts w:ascii="Century Gothic" w:hAnsi="Century Gothic"/>
          <w:color w:val="00B050"/>
          <w:sz w:val="24"/>
          <w:szCs w:val="24"/>
          <w:lang w:val="en-US"/>
        </w:rPr>
      </w:pPr>
      <w:r>
        <w:rPr>
          <w:rFonts w:ascii="Century Gothic" w:hAnsi="Century Gothic"/>
          <w:lang w:val="en-US"/>
        </w:rPr>
        <w:t xml:space="preserve">She cannot believe it and tells him it is impossible, and he replies that he is the living proof of what is possible. </w:t>
      </w:r>
      <w:r w:rsidRPr="003A36F2">
        <w:rPr>
          <w:rFonts w:ascii="Century Gothic" w:hAnsi="Century Gothic"/>
          <w:color w:val="002060"/>
          <w:sz w:val="20"/>
          <w:szCs w:val="20"/>
          <w:lang w:val="en-US"/>
        </w:rPr>
        <w:t>“They’ve got you looking so hard for flaws Irene, that you don’t see anything else.”</w:t>
      </w:r>
      <w:r>
        <w:rPr>
          <w:rFonts w:ascii="Century Gothic" w:hAnsi="Century Gothic"/>
          <w:color w:val="002060"/>
          <w:sz w:val="24"/>
          <w:szCs w:val="24"/>
          <w:lang w:val="en-US"/>
        </w:rPr>
        <w:t xml:space="preserve"> </w:t>
      </w:r>
    </w:p>
    <w:p w:rsidR="001E7BDC" w:rsidRDefault="001E7BDC" w:rsidP="001E7BDC">
      <w:pPr>
        <w:spacing w:after="0"/>
        <w:rPr>
          <w:rFonts w:ascii="Century Gothic" w:hAnsi="Century Gothic"/>
          <w:sz w:val="24"/>
          <w:szCs w:val="24"/>
          <w:u w:val="single"/>
          <w:lang w:val="en-US"/>
        </w:rPr>
      </w:pPr>
    </w:p>
    <w:p w:rsidR="001E7BDC" w:rsidRDefault="001E7BDC" w:rsidP="001E7BDC">
      <w:pPr>
        <w:spacing w:after="0"/>
        <w:rPr>
          <w:rFonts w:ascii="Century Gothic" w:hAnsi="Century Gothic"/>
          <w:sz w:val="24"/>
          <w:szCs w:val="24"/>
          <w:u w:val="single"/>
          <w:lang w:val="en-US"/>
        </w:rPr>
      </w:pPr>
    </w:p>
    <w:p w:rsidR="001E7BDC" w:rsidRPr="001E7BDC" w:rsidRDefault="001E7BDC" w:rsidP="001E7BDC">
      <w:pPr>
        <w:spacing w:after="0"/>
        <w:rPr>
          <w:rFonts w:ascii="Century Gothic" w:hAnsi="Century Gothic"/>
          <w:sz w:val="24"/>
          <w:szCs w:val="24"/>
          <w:u w:val="single"/>
          <w:lang w:val="en-US"/>
        </w:rPr>
      </w:pPr>
    </w:p>
    <w:p w:rsidR="00E64026" w:rsidRPr="001373E5" w:rsidRDefault="00E64026" w:rsidP="00E64026">
      <w:pPr>
        <w:jc w:val="center"/>
        <w:rPr>
          <w:rFonts w:ascii="Verdana" w:hAnsi="Verdana"/>
          <w:color w:val="000000" w:themeColor="text1"/>
          <w:lang w:val="en-US"/>
        </w:rPr>
      </w:pPr>
      <w:bookmarkStart w:id="0" w:name="_GoBack"/>
      <w:bookmarkEnd w:id="0"/>
    </w:p>
    <w:sectPr w:rsidR="00E64026" w:rsidRPr="001373E5" w:rsidSect="001E34A3">
      <w:footerReference w:type="default" r:id="rId12"/>
      <w:type w:val="continuous"/>
      <w:pgSz w:w="11906" w:h="16838"/>
      <w:pgMar w:top="1276" w:right="1417" w:bottom="1417" w:left="1417" w:header="708" w:footer="708" w:gutter="0"/>
      <w:pgBorders w:offsetFrom="page">
        <w:top w:val="twistedLines1" w:sz="18" w:space="24" w:color="auto"/>
        <w:left w:val="twistedLines1" w:sz="18" w:space="24" w:color="auto"/>
        <w:bottom w:val="twistedLines1" w:sz="18" w:space="24" w:color="auto"/>
        <w:right w:val="twistedLines1" w:sz="18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24893" w:rsidRDefault="00424893" w:rsidP="001373E5">
      <w:pPr>
        <w:spacing w:after="0" w:line="240" w:lineRule="auto"/>
      </w:pPr>
      <w:r>
        <w:separator/>
      </w:r>
    </w:p>
  </w:endnote>
  <w:endnote w:type="continuationSeparator" w:id="0">
    <w:p w:rsidR="00424893" w:rsidRDefault="00424893" w:rsidP="001373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A2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A2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A2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Verdana">
    <w:panose1 w:val="020B0604030504040204"/>
    <w:charset w:val="A2"/>
    <w:family w:val="swiss"/>
    <w:pitch w:val="variable"/>
    <w:sig w:usb0="A10006FF" w:usb1="4000205B" w:usb2="00000010" w:usb3="00000000" w:csb0="0000019F" w:csb1="00000000"/>
  </w:font>
  <w:font w:name="Kristen ITC">
    <w:panose1 w:val="03050502040202030202"/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737813281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4F49D0" w:rsidRDefault="004F49D0" w:rsidP="004F49D0">
        <w:pPr>
          <w:pStyle w:val="Footer"/>
        </w:pPr>
        <w:r>
          <w:rPr>
            <w:noProof/>
          </w:rPr>
          <w:drawing>
            <wp:anchor distT="0" distB="0" distL="114300" distR="114300" simplePos="0" relativeHeight="251659264" behindDoc="1" locked="0" layoutInCell="1" allowOverlap="1" wp14:anchorId="1A944DCD" wp14:editId="4679738F">
              <wp:simplePos x="0" y="0"/>
              <wp:positionH relativeFrom="column">
                <wp:posOffset>5703933</wp:posOffset>
              </wp:positionH>
              <wp:positionV relativeFrom="paragraph">
                <wp:posOffset>-204833</wp:posOffset>
              </wp:positionV>
              <wp:extent cx="340995" cy="452120"/>
              <wp:effectExtent l="0" t="0" r="1905" b="5080"/>
              <wp:wrapTight wrapText="bothSides">
                <wp:wrapPolygon edited="0">
                  <wp:start x="6034" y="0"/>
                  <wp:lineTo x="0" y="11831"/>
                  <wp:lineTo x="3620" y="20933"/>
                  <wp:lineTo x="18101" y="20933"/>
                  <wp:lineTo x="20514" y="16382"/>
                  <wp:lineTo x="20514" y="10921"/>
                  <wp:lineTo x="13274" y="0"/>
                  <wp:lineTo x="6034" y="0"/>
                </wp:wrapPolygon>
              </wp:wrapTight>
              <wp:docPr id="36" name="Picture 36" descr="Logo Solo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 descr="Logo Solo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340995" cy="4521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rPr>
            <w:noProof/>
          </w:rPr>
          <w:t xml:space="preserve"> </w:t>
        </w:r>
        <w:r>
          <w:rPr>
            <w:noProof/>
          </w:rPr>
          <w:tab/>
          <w:t xml:space="preserve">                                                                                                                                                  </w:t>
        </w:r>
        <w:r w:rsidRPr="00F14BAB">
          <w:rPr>
            <w:rFonts w:ascii="Kristen ITC" w:hAnsi="Kristen ITC"/>
            <w:noProof/>
            <w:sz w:val="16"/>
            <w:szCs w:val="16"/>
          </w:rPr>
          <w:t>Novel Resources</w:t>
        </w:r>
        <w:r>
          <w:rPr>
            <w:rFonts w:ascii="Kristen ITC" w:hAnsi="Kristen ITC"/>
            <w:noProof/>
            <w:sz w:val="16"/>
            <w:szCs w:val="16"/>
          </w:rPr>
          <w:t xml:space="preserve"> </w:t>
        </w:r>
      </w:p>
    </w:sdtContent>
  </w:sdt>
  <w:p w:rsidR="001373E5" w:rsidRDefault="001373E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24893" w:rsidRDefault="00424893" w:rsidP="001373E5">
      <w:pPr>
        <w:spacing w:after="0" w:line="240" w:lineRule="auto"/>
      </w:pPr>
      <w:r>
        <w:separator/>
      </w:r>
    </w:p>
  </w:footnote>
  <w:footnote w:type="continuationSeparator" w:id="0">
    <w:p w:rsidR="00424893" w:rsidRDefault="00424893" w:rsidP="001373E5">
      <w:pPr>
        <w:spacing w:after="0" w:line="240" w:lineRule="auto"/>
      </w:pPr>
      <w:r>
        <w:continuationSeparator/>
      </w:r>
    </w:p>
  </w:footnote>
  <w:footnote w:id="1">
    <w:p w:rsidR="00F52937" w:rsidRDefault="00F52937">
      <w:pPr>
        <w:pStyle w:val="FootnoteText"/>
      </w:pPr>
      <w:r>
        <w:rPr>
          <w:rStyle w:val="FootnoteReference"/>
        </w:rPr>
        <w:footnoteRef/>
      </w:r>
      <w:r>
        <w:t xml:space="preserve"> Click </w:t>
      </w:r>
      <w:r w:rsidR="00AC2802">
        <w:t xml:space="preserve">here for the </w:t>
      </w:r>
      <w:hyperlink r:id="rId1" w:history="1">
        <w:r w:rsidRPr="00D524F0">
          <w:rPr>
            <w:rStyle w:val="Hyperlink"/>
          </w:rPr>
          <w:t>clip</w:t>
        </w:r>
      </w:hyperlink>
      <w:r>
        <w:t xml:space="preserve"> </w:t>
      </w:r>
      <w:r w:rsidR="00AC2802">
        <w:t>about hair being tested</w:t>
      </w:r>
      <w:r w:rsidR="00D524F0">
        <w:t>.</w:t>
      </w:r>
    </w:p>
  </w:footnote>
  <w:footnote w:id="2">
    <w:p w:rsidR="00824229" w:rsidRDefault="00824229">
      <w:pPr>
        <w:pStyle w:val="FootnoteText"/>
      </w:pPr>
      <w:r>
        <w:rPr>
          <w:rStyle w:val="FootnoteReference"/>
        </w:rPr>
        <w:footnoteRef/>
      </w:r>
      <w:r>
        <w:t xml:space="preserve">  </w:t>
      </w:r>
      <w:hyperlink r:id="rId2" w:history="1">
        <w:r w:rsidRPr="00824229">
          <w:rPr>
            <w:rStyle w:val="Hyperlink"/>
          </w:rPr>
          <w:t>Here is the piano concert clip</w:t>
        </w:r>
      </w:hyperlink>
      <w:r>
        <w:t xml:space="preserve"> </w:t>
      </w:r>
    </w:p>
  </w:footnote>
  <w:footnote w:id="3">
    <w:p w:rsidR="003515D7" w:rsidRDefault="003515D7">
      <w:pPr>
        <w:pStyle w:val="FootnoteText"/>
      </w:pPr>
      <w:r>
        <w:rPr>
          <w:rStyle w:val="FootnoteReference"/>
        </w:rPr>
        <w:footnoteRef/>
      </w:r>
      <w:r>
        <w:t xml:space="preserve">  </w:t>
      </w:r>
      <w:hyperlink r:id="rId3" w:history="1">
        <w:r w:rsidRPr="003515D7">
          <w:rPr>
            <w:rStyle w:val="Hyperlink"/>
          </w:rPr>
          <w:t>Here is the motorway dash</w:t>
        </w:r>
      </w:hyperlink>
    </w:p>
  </w:footnote>
  <w:footnote w:id="4">
    <w:p w:rsidR="00AC2802" w:rsidRDefault="00AC2802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hyperlink r:id="rId4" w:history="1">
        <w:r w:rsidRPr="00AC2802">
          <w:rPr>
            <w:rStyle w:val="Hyperlink"/>
          </w:rPr>
          <w:t>To see this clip</w:t>
        </w:r>
        <w:r>
          <w:rPr>
            <w:rStyle w:val="Hyperlink"/>
          </w:rPr>
          <w:t>, of the Chase Sequence</w:t>
        </w:r>
        <w:r w:rsidRPr="00AC2802">
          <w:rPr>
            <w:rStyle w:val="Hyperlink"/>
          </w:rPr>
          <w:t xml:space="preserve"> click here</w:t>
        </w:r>
      </w:hyperlink>
    </w:p>
  </w:footnote>
  <w:footnote w:id="5">
    <w:p w:rsidR="00AC2802" w:rsidRDefault="00AC2802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hyperlink r:id="rId5" w:history="1">
        <w:r w:rsidRPr="00AC2802">
          <w:rPr>
            <w:rStyle w:val="Hyperlink"/>
          </w:rPr>
          <w:t>To see this clip of the Confro</w:t>
        </w:r>
        <w:r w:rsidRPr="00AC2802">
          <w:rPr>
            <w:rStyle w:val="Hyperlink"/>
          </w:rPr>
          <w:t>ntation</w:t>
        </w:r>
      </w:hyperlink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016FA8"/>
    <w:multiLevelType w:val="hybridMultilevel"/>
    <w:tmpl w:val="2CF0760C"/>
    <w:lvl w:ilvl="0" w:tplc="041F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A7223D"/>
    <w:multiLevelType w:val="hybridMultilevel"/>
    <w:tmpl w:val="A170BFAA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8F75F2"/>
    <w:multiLevelType w:val="hybridMultilevel"/>
    <w:tmpl w:val="26028DE4"/>
    <w:lvl w:ilvl="0" w:tplc="041F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A1143B"/>
    <w:multiLevelType w:val="hybridMultilevel"/>
    <w:tmpl w:val="ABFC933E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8322A2"/>
    <w:multiLevelType w:val="hybridMultilevel"/>
    <w:tmpl w:val="BA96B852"/>
    <w:lvl w:ilvl="0" w:tplc="33D26B42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color w:val="00B050"/>
      </w:rPr>
    </w:lvl>
    <w:lvl w:ilvl="1" w:tplc="041F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7915497"/>
    <w:multiLevelType w:val="hybridMultilevel"/>
    <w:tmpl w:val="B50C1430"/>
    <w:lvl w:ilvl="0" w:tplc="EE14FF42">
      <w:start w:val="1"/>
      <w:numFmt w:val="bullet"/>
      <w:lvlText w:val="I"/>
      <w:lvlJc w:val="left"/>
      <w:pPr>
        <w:ind w:left="1440" w:hanging="360"/>
      </w:pPr>
      <w:rPr>
        <w:rFonts w:ascii="Wingdings" w:hAnsi="Wingdings" w:hint="default"/>
      </w:rPr>
    </w:lvl>
    <w:lvl w:ilvl="1" w:tplc="041F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39422E4"/>
    <w:multiLevelType w:val="multilevel"/>
    <w:tmpl w:val="A0849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0E06DE"/>
    <w:multiLevelType w:val="hybridMultilevel"/>
    <w:tmpl w:val="4BFA1894"/>
    <w:lvl w:ilvl="0" w:tplc="33D26B42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color w:val="00B050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D874B7C"/>
    <w:multiLevelType w:val="hybridMultilevel"/>
    <w:tmpl w:val="D360BDE2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DBF4120"/>
    <w:multiLevelType w:val="hybridMultilevel"/>
    <w:tmpl w:val="3DBE2398"/>
    <w:lvl w:ilvl="0" w:tplc="041F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E8A72AF"/>
    <w:multiLevelType w:val="hybridMultilevel"/>
    <w:tmpl w:val="D6E22896"/>
    <w:lvl w:ilvl="0" w:tplc="041F000D">
      <w:start w:val="1"/>
      <w:numFmt w:val="bullet"/>
      <w:lvlText w:val=""/>
      <w:lvlJc w:val="left"/>
      <w:pPr>
        <w:ind w:left="1429" w:hanging="360"/>
      </w:pPr>
      <w:rPr>
        <w:rFonts w:ascii="Wingdings" w:hAnsi="Wingdings" w:hint="default"/>
      </w:rPr>
    </w:lvl>
    <w:lvl w:ilvl="1" w:tplc="041F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43D348C8"/>
    <w:multiLevelType w:val="hybridMultilevel"/>
    <w:tmpl w:val="C8D89AAC"/>
    <w:lvl w:ilvl="0" w:tplc="041F0001">
      <w:start w:val="1"/>
      <w:numFmt w:val="bullet"/>
      <w:lvlText w:val=""/>
      <w:lvlJc w:val="left"/>
      <w:pPr>
        <w:ind w:left="85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57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29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01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73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45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17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89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610" w:hanging="360"/>
      </w:pPr>
      <w:rPr>
        <w:rFonts w:ascii="Wingdings" w:hAnsi="Wingdings" w:hint="default"/>
      </w:rPr>
    </w:lvl>
  </w:abstractNum>
  <w:abstractNum w:abstractNumId="12" w15:restartNumberingAfterBreak="0">
    <w:nsid w:val="52BE1229"/>
    <w:multiLevelType w:val="hybridMultilevel"/>
    <w:tmpl w:val="BBBCB20A"/>
    <w:lvl w:ilvl="0" w:tplc="EE14FF42">
      <w:start w:val="1"/>
      <w:numFmt w:val="bullet"/>
      <w:lvlText w:val="I"/>
      <w:lvlJc w:val="left"/>
      <w:pPr>
        <w:ind w:left="720" w:hanging="360"/>
      </w:pPr>
      <w:rPr>
        <w:rFonts w:ascii="Wingdings" w:hAnsi="Wingdings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53E006A"/>
    <w:multiLevelType w:val="hybridMultilevel"/>
    <w:tmpl w:val="5DF61C3A"/>
    <w:lvl w:ilvl="0" w:tplc="041F000D">
      <w:start w:val="1"/>
      <w:numFmt w:val="bullet"/>
      <w:lvlText w:val=""/>
      <w:lvlJc w:val="left"/>
      <w:pPr>
        <w:ind w:left="436" w:hanging="360"/>
      </w:pPr>
      <w:rPr>
        <w:rFonts w:ascii="Wingdings" w:hAnsi="Wingdings" w:hint="default"/>
      </w:rPr>
    </w:lvl>
    <w:lvl w:ilvl="1" w:tplc="041F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14" w15:restartNumberingAfterBreak="0">
    <w:nsid w:val="565F4776"/>
    <w:multiLevelType w:val="hybridMultilevel"/>
    <w:tmpl w:val="62048EC0"/>
    <w:lvl w:ilvl="0" w:tplc="041F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7D301B8"/>
    <w:multiLevelType w:val="hybridMultilevel"/>
    <w:tmpl w:val="5A7CBC3E"/>
    <w:lvl w:ilvl="0" w:tplc="D03E7276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F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9F14C8D"/>
    <w:multiLevelType w:val="hybridMultilevel"/>
    <w:tmpl w:val="0C708B34"/>
    <w:lvl w:ilvl="0" w:tplc="041F000D">
      <w:start w:val="1"/>
      <w:numFmt w:val="bullet"/>
      <w:lvlText w:val=""/>
      <w:lvlJc w:val="left"/>
      <w:pPr>
        <w:ind w:left="436" w:hanging="360"/>
      </w:pPr>
      <w:rPr>
        <w:rFonts w:ascii="Wingdings" w:hAnsi="Wingdings" w:hint="default"/>
      </w:rPr>
    </w:lvl>
    <w:lvl w:ilvl="1" w:tplc="041F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17" w15:restartNumberingAfterBreak="0">
    <w:nsid w:val="5D7B103C"/>
    <w:multiLevelType w:val="hybridMultilevel"/>
    <w:tmpl w:val="F76222B6"/>
    <w:lvl w:ilvl="0" w:tplc="9EEA0B8A">
      <w:start w:val="1"/>
      <w:numFmt w:val="bullet"/>
      <w:lvlText w:val=""/>
      <w:lvlJc w:val="left"/>
      <w:pPr>
        <w:ind w:left="1440" w:hanging="360"/>
      </w:pPr>
      <w:rPr>
        <w:rFonts w:ascii="Wingdings" w:hAnsi="Wingdings" w:hint="default"/>
      </w:rPr>
    </w:lvl>
    <w:lvl w:ilvl="1" w:tplc="041F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6ACF5D11"/>
    <w:multiLevelType w:val="hybridMultilevel"/>
    <w:tmpl w:val="A170BFAA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4B7566A"/>
    <w:multiLevelType w:val="hybridMultilevel"/>
    <w:tmpl w:val="DE3A1890"/>
    <w:lvl w:ilvl="0" w:tplc="9EEA0B8A">
      <w:start w:val="1"/>
      <w:numFmt w:val="bullet"/>
      <w:lvlText w:val=""/>
      <w:lvlJc w:val="left"/>
      <w:pPr>
        <w:ind w:left="1440" w:hanging="360"/>
      </w:pPr>
      <w:rPr>
        <w:rFonts w:ascii="Wingdings" w:hAnsi="Wingdings" w:hint="default"/>
      </w:rPr>
    </w:lvl>
    <w:lvl w:ilvl="1" w:tplc="041F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6"/>
  </w:num>
  <w:num w:numId="4">
    <w:abstractNumId w:val="8"/>
  </w:num>
  <w:num w:numId="5">
    <w:abstractNumId w:val="18"/>
  </w:num>
  <w:num w:numId="6">
    <w:abstractNumId w:val="1"/>
  </w:num>
  <w:num w:numId="7">
    <w:abstractNumId w:val="11"/>
  </w:num>
  <w:num w:numId="8">
    <w:abstractNumId w:val="2"/>
  </w:num>
  <w:num w:numId="9">
    <w:abstractNumId w:val="15"/>
  </w:num>
  <w:num w:numId="10">
    <w:abstractNumId w:val="5"/>
  </w:num>
  <w:num w:numId="11">
    <w:abstractNumId w:val="12"/>
  </w:num>
  <w:num w:numId="12">
    <w:abstractNumId w:val="19"/>
  </w:num>
  <w:num w:numId="13">
    <w:abstractNumId w:val="17"/>
  </w:num>
  <w:num w:numId="14">
    <w:abstractNumId w:val="9"/>
  </w:num>
  <w:num w:numId="15">
    <w:abstractNumId w:val="10"/>
  </w:num>
  <w:num w:numId="16">
    <w:abstractNumId w:val="14"/>
  </w:num>
  <w:num w:numId="17">
    <w:abstractNumId w:val="16"/>
  </w:num>
  <w:num w:numId="18">
    <w:abstractNumId w:val="13"/>
  </w:num>
  <w:num w:numId="19">
    <w:abstractNumId w:val="4"/>
  </w:num>
  <w:num w:numId="2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4026"/>
    <w:rsid w:val="00082D17"/>
    <w:rsid w:val="000972D6"/>
    <w:rsid w:val="000A197C"/>
    <w:rsid w:val="0011364B"/>
    <w:rsid w:val="001373E5"/>
    <w:rsid w:val="001B6B21"/>
    <w:rsid w:val="001E34A3"/>
    <w:rsid w:val="001E3890"/>
    <w:rsid w:val="001E7BDC"/>
    <w:rsid w:val="00236D71"/>
    <w:rsid w:val="00250C5D"/>
    <w:rsid w:val="00291DCA"/>
    <w:rsid w:val="002C7014"/>
    <w:rsid w:val="003515D7"/>
    <w:rsid w:val="003A36F2"/>
    <w:rsid w:val="003E0EC4"/>
    <w:rsid w:val="00424893"/>
    <w:rsid w:val="004963A2"/>
    <w:rsid w:val="004A6D30"/>
    <w:rsid w:val="004C253D"/>
    <w:rsid w:val="004F49D0"/>
    <w:rsid w:val="005167E0"/>
    <w:rsid w:val="00543B29"/>
    <w:rsid w:val="005469B1"/>
    <w:rsid w:val="005960D3"/>
    <w:rsid w:val="005B5FE1"/>
    <w:rsid w:val="005F4BB1"/>
    <w:rsid w:val="00606C6C"/>
    <w:rsid w:val="00633EC8"/>
    <w:rsid w:val="006648E3"/>
    <w:rsid w:val="00666055"/>
    <w:rsid w:val="006B45C5"/>
    <w:rsid w:val="006C4AC2"/>
    <w:rsid w:val="006D6070"/>
    <w:rsid w:val="0072229F"/>
    <w:rsid w:val="00757C28"/>
    <w:rsid w:val="00763E90"/>
    <w:rsid w:val="007B33C6"/>
    <w:rsid w:val="007F38E2"/>
    <w:rsid w:val="00824229"/>
    <w:rsid w:val="008368CE"/>
    <w:rsid w:val="0085381B"/>
    <w:rsid w:val="00857ACF"/>
    <w:rsid w:val="00864A9A"/>
    <w:rsid w:val="0088535B"/>
    <w:rsid w:val="008C029C"/>
    <w:rsid w:val="009B3B29"/>
    <w:rsid w:val="00A1703F"/>
    <w:rsid w:val="00AC2802"/>
    <w:rsid w:val="00AE5E3C"/>
    <w:rsid w:val="00AF577F"/>
    <w:rsid w:val="00B27959"/>
    <w:rsid w:val="00B34AC1"/>
    <w:rsid w:val="00B50786"/>
    <w:rsid w:val="00B65749"/>
    <w:rsid w:val="00B85B70"/>
    <w:rsid w:val="00BA49CF"/>
    <w:rsid w:val="00BC2E66"/>
    <w:rsid w:val="00C34C13"/>
    <w:rsid w:val="00C62B8D"/>
    <w:rsid w:val="00CD6B54"/>
    <w:rsid w:val="00CF04A5"/>
    <w:rsid w:val="00D524F0"/>
    <w:rsid w:val="00D767D3"/>
    <w:rsid w:val="00DA2F1A"/>
    <w:rsid w:val="00DA5682"/>
    <w:rsid w:val="00DB7932"/>
    <w:rsid w:val="00DC79D8"/>
    <w:rsid w:val="00E0767C"/>
    <w:rsid w:val="00E64026"/>
    <w:rsid w:val="00E702D9"/>
    <w:rsid w:val="00E75D0F"/>
    <w:rsid w:val="00EA51C5"/>
    <w:rsid w:val="00F52937"/>
    <w:rsid w:val="00FB08BD"/>
    <w:rsid w:val="00FE0F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80E83F"/>
  <w15:chartTrackingRefBased/>
  <w15:docId w15:val="{B017D384-4DBD-4EFA-BCB0-02439551EB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082D1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64026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50C5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0C5D"/>
    <w:rPr>
      <w:rFonts w:ascii="Segoe UI" w:hAnsi="Segoe UI" w:cs="Segoe UI"/>
      <w:sz w:val="18"/>
      <w:szCs w:val="18"/>
    </w:rPr>
  </w:style>
  <w:style w:type="character" w:customStyle="1" w:styleId="Heading2Char">
    <w:name w:val="Heading 2 Char"/>
    <w:basedOn w:val="DefaultParagraphFont"/>
    <w:link w:val="Heading2"/>
    <w:uiPriority w:val="9"/>
    <w:rsid w:val="00082D17"/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character" w:customStyle="1" w:styleId="apple-converted-space">
    <w:name w:val="apple-converted-space"/>
    <w:basedOn w:val="DefaultParagraphFont"/>
    <w:rsid w:val="00082D17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082D17"/>
    <w:pPr>
      <w:pBdr>
        <w:bottom w:val="single" w:sz="6" w:space="1" w:color="auto"/>
      </w:pBdr>
      <w:spacing w:after="0"/>
      <w:jc w:val="center"/>
    </w:pPr>
    <w:rPr>
      <w:rFonts w:ascii="Arial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082D17"/>
    <w:rPr>
      <w:rFonts w:ascii="Arial" w:hAnsi="Arial" w:cs="Arial"/>
      <w:vanish/>
      <w:sz w:val="16"/>
      <w:szCs w:val="16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082D17"/>
    <w:pPr>
      <w:pBdr>
        <w:top w:val="single" w:sz="6" w:space="1" w:color="auto"/>
      </w:pBdr>
      <w:spacing w:after="0"/>
      <w:jc w:val="center"/>
    </w:pPr>
    <w:rPr>
      <w:rFonts w:ascii="Arial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082D17"/>
    <w:rPr>
      <w:rFonts w:ascii="Arial" w:hAnsi="Arial" w:cs="Arial"/>
      <w:vanish/>
      <w:sz w:val="16"/>
      <w:szCs w:val="1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167E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tr-TR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167E0"/>
    <w:rPr>
      <w:rFonts w:ascii="Courier New" w:eastAsia="Times New Roman" w:hAnsi="Courier New" w:cs="Courier New"/>
      <w:sz w:val="20"/>
      <w:szCs w:val="20"/>
      <w:lang w:eastAsia="tr-TR"/>
    </w:rPr>
  </w:style>
  <w:style w:type="paragraph" w:styleId="Header">
    <w:name w:val="header"/>
    <w:basedOn w:val="Normal"/>
    <w:link w:val="HeaderChar"/>
    <w:uiPriority w:val="99"/>
    <w:unhideWhenUsed/>
    <w:rsid w:val="001373E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373E5"/>
  </w:style>
  <w:style w:type="paragraph" w:styleId="Footer">
    <w:name w:val="footer"/>
    <w:basedOn w:val="Normal"/>
    <w:link w:val="FooterChar"/>
    <w:uiPriority w:val="99"/>
    <w:unhideWhenUsed/>
    <w:rsid w:val="001373E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373E5"/>
  </w:style>
  <w:style w:type="paragraph" w:styleId="FootnoteText">
    <w:name w:val="footnote text"/>
    <w:basedOn w:val="Normal"/>
    <w:link w:val="FootnoteTextChar"/>
    <w:uiPriority w:val="99"/>
    <w:semiHidden/>
    <w:unhideWhenUsed/>
    <w:rsid w:val="00EA51C5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EA51C5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EA51C5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D524F0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AC2802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4035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400424">
          <w:marLeft w:val="0"/>
          <w:marRight w:val="0"/>
          <w:marTop w:val="180"/>
          <w:marBottom w:val="180"/>
          <w:divBdr>
            <w:top w:val="single" w:sz="6" w:space="0" w:color="D9D9D9"/>
            <w:left w:val="single" w:sz="6" w:space="0" w:color="D9D9D9"/>
            <w:bottom w:val="single" w:sz="6" w:space="6" w:color="D9D9D9"/>
            <w:right w:val="single" w:sz="6" w:space="0" w:color="D9D9D9"/>
          </w:divBdr>
          <w:divsChild>
            <w:div w:id="6672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52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1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56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05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4651613">
          <w:marLeft w:val="0"/>
          <w:marRight w:val="0"/>
          <w:marTop w:val="180"/>
          <w:marBottom w:val="180"/>
          <w:divBdr>
            <w:top w:val="single" w:sz="6" w:space="0" w:color="D9D9D9"/>
            <w:left w:val="single" w:sz="6" w:space="0" w:color="D9D9D9"/>
            <w:bottom w:val="single" w:sz="6" w:space="6" w:color="D9D9D9"/>
            <w:right w:val="single" w:sz="6" w:space="0" w:color="D9D9D9"/>
          </w:divBdr>
          <w:divsChild>
            <w:div w:id="88193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70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1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2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1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2327926">
          <w:marLeft w:val="0"/>
          <w:marRight w:val="0"/>
          <w:marTop w:val="180"/>
          <w:marBottom w:val="180"/>
          <w:divBdr>
            <w:top w:val="single" w:sz="6" w:space="0" w:color="D9D9D9"/>
            <w:left w:val="single" w:sz="6" w:space="0" w:color="D9D9D9"/>
            <w:bottom w:val="single" w:sz="6" w:space="6" w:color="D9D9D9"/>
            <w:right w:val="single" w:sz="6" w:space="0" w:color="D9D9D9"/>
          </w:divBdr>
          <w:divsChild>
            <w:div w:id="2506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05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75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1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63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7746834">
          <w:marLeft w:val="0"/>
          <w:marRight w:val="0"/>
          <w:marTop w:val="180"/>
          <w:marBottom w:val="180"/>
          <w:divBdr>
            <w:top w:val="single" w:sz="6" w:space="0" w:color="D9D9D9"/>
            <w:left w:val="single" w:sz="6" w:space="0" w:color="D9D9D9"/>
            <w:bottom w:val="single" w:sz="6" w:space="6" w:color="D9D9D9"/>
            <w:right w:val="single" w:sz="6" w:space="0" w:color="D9D9D9"/>
          </w:divBdr>
          <w:divsChild>
            <w:div w:id="197028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9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9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46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7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2251993">
          <w:marLeft w:val="0"/>
          <w:marRight w:val="0"/>
          <w:marTop w:val="180"/>
          <w:marBottom w:val="180"/>
          <w:divBdr>
            <w:top w:val="single" w:sz="6" w:space="0" w:color="D9D9D9"/>
            <w:left w:val="single" w:sz="6" w:space="0" w:color="D9D9D9"/>
            <w:bottom w:val="single" w:sz="6" w:space="6" w:color="D9D9D9"/>
            <w:right w:val="single" w:sz="6" w:space="0" w:color="D9D9D9"/>
          </w:divBdr>
          <w:divsChild>
            <w:div w:id="115561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5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04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06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1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715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181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86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2472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2827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91401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20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013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58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0522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3502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dotted" w:sz="24" w:space="0" w:color="DFDFDF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770038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dotted" w:sz="24" w:space="0" w:color="DFDFDF"/>
                                <w:left w:val="none" w:sz="0" w:space="0" w:color="auto"/>
                                <w:bottom w:val="dotted" w:sz="24" w:space="0" w:color="DFDFDF"/>
                                <w:right w:val="none" w:sz="0" w:space="0" w:color="auto"/>
                              </w:divBdr>
                              <w:divsChild>
                                <w:div w:id="8847530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249512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88166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82249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401890">
          <w:marLeft w:val="750"/>
          <w:marRight w:val="7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4550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9716078">
          <w:marLeft w:val="0"/>
          <w:marRight w:val="0"/>
          <w:marTop w:val="180"/>
          <w:marBottom w:val="180"/>
          <w:divBdr>
            <w:top w:val="single" w:sz="6" w:space="0" w:color="D9D9D9"/>
            <w:left w:val="single" w:sz="6" w:space="0" w:color="D9D9D9"/>
            <w:bottom w:val="single" w:sz="6" w:space="6" w:color="D9D9D9"/>
            <w:right w:val="single" w:sz="6" w:space="0" w:color="D9D9D9"/>
          </w:divBdr>
          <w:divsChild>
            <w:div w:id="140641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0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4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5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65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5091972">
          <w:marLeft w:val="0"/>
          <w:marRight w:val="0"/>
          <w:marTop w:val="180"/>
          <w:marBottom w:val="180"/>
          <w:divBdr>
            <w:top w:val="single" w:sz="6" w:space="0" w:color="D9D9D9"/>
            <w:left w:val="single" w:sz="6" w:space="0" w:color="D9D9D9"/>
            <w:bottom w:val="single" w:sz="6" w:space="6" w:color="D9D9D9"/>
            <w:right w:val="single" w:sz="6" w:space="0" w:color="D9D9D9"/>
          </w:divBdr>
          <w:divsChild>
            <w:div w:id="138579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16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7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30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4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127675">
          <w:marLeft w:val="0"/>
          <w:marRight w:val="0"/>
          <w:marTop w:val="180"/>
          <w:marBottom w:val="180"/>
          <w:divBdr>
            <w:top w:val="single" w:sz="6" w:space="0" w:color="D9D9D9"/>
            <w:left w:val="single" w:sz="6" w:space="0" w:color="D9D9D9"/>
            <w:bottom w:val="single" w:sz="6" w:space="6" w:color="D9D9D9"/>
            <w:right w:val="single" w:sz="6" w:space="0" w:color="D9D9D9"/>
          </w:divBdr>
          <w:divsChild>
            <w:div w:id="133892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86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93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8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1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257038">
          <w:marLeft w:val="0"/>
          <w:marRight w:val="0"/>
          <w:marTop w:val="180"/>
          <w:marBottom w:val="180"/>
          <w:divBdr>
            <w:top w:val="single" w:sz="6" w:space="0" w:color="D9D9D9"/>
            <w:left w:val="single" w:sz="6" w:space="0" w:color="D9D9D9"/>
            <w:bottom w:val="single" w:sz="6" w:space="6" w:color="D9D9D9"/>
            <w:right w:val="single" w:sz="6" w:space="0" w:color="D9D9D9"/>
          </w:divBdr>
          <w:divsChild>
            <w:div w:id="170921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44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9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69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1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9980841">
          <w:marLeft w:val="0"/>
          <w:marRight w:val="0"/>
          <w:marTop w:val="180"/>
          <w:marBottom w:val="180"/>
          <w:divBdr>
            <w:top w:val="single" w:sz="6" w:space="0" w:color="D9D9D9"/>
            <w:left w:val="single" w:sz="6" w:space="0" w:color="D9D9D9"/>
            <w:bottom w:val="single" w:sz="6" w:space="6" w:color="D9D9D9"/>
            <w:right w:val="single" w:sz="6" w:space="0" w:color="D9D9D9"/>
          </w:divBdr>
          <w:divsChild>
            <w:div w:id="205653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8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65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0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6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9071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830892">
          <w:marLeft w:val="0"/>
          <w:marRight w:val="0"/>
          <w:marTop w:val="180"/>
          <w:marBottom w:val="180"/>
          <w:divBdr>
            <w:top w:val="single" w:sz="6" w:space="0" w:color="D9D9D9"/>
            <w:left w:val="single" w:sz="6" w:space="0" w:color="D9D9D9"/>
            <w:bottom w:val="single" w:sz="6" w:space="6" w:color="D9D9D9"/>
            <w:right w:val="single" w:sz="6" w:space="0" w:color="D9D9D9"/>
          </w:divBdr>
          <w:divsChild>
            <w:div w:id="76468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4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0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14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4233661">
          <w:marLeft w:val="0"/>
          <w:marRight w:val="0"/>
          <w:marTop w:val="180"/>
          <w:marBottom w:val="180"/>
          <w:divBdr>
            <w:top w:val="single" w:sz="6" w:space="0" w:color="D9D9D9"/>
            <w:left w:val="single" w:sz="6" w:space="0" w:color="D9D9D9"/>
            <w:bottom w:val="single" w:sz="6" w:space="6" w:color="D9D9D9"/>
            <w:right w:val="single" w:sz="6" w:space="0" w:color="D9D9D9"/>
          </w:divBdr>
          <w:divsChild>
            <w:div w:id="7910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9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37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02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87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4836114">
          <w:marLeft w:val="0"/>
          <w:marRight w:val="0"/>
          <w:marTop w:val="180"/>
          <w:marBottom w:val="180"/>
          <w:divBdr>
            <w:top w:val="single" w:sz="6" w:space="0" w:color="D9D9D9"/>
            <w:left w:val="single" w:sz="6" w:space="0" w:color="D9D9D9"/>
            <w:bottom w:val="single" w:sz="6" w:space="6" w:color="D9D9D9"/>
            <w:right w:val="single" w:sz="6" w:space="0" w:color="D9D9D9"/>
          </w:divBdr>
          <w:divsChild>
            <w:div w:id="879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63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57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42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0879635">
          <w:marLeft w:val="0"/>
          <w:marRight w:val="0"/>
          <w:marTop w:val="180"/>
          <w:marBottom w:val="180"/>
          <w:divBdr>
            <w:top w:val="single" w:sz="6" w:space="0" w:color="D9D9D9"/>
            <w:left w:val="single" w:sz="6" w:space="0" w:color="D9D9D9"/>
            <w:bottom w:val="single" w:sz="6" w:space="6" w:color="D9D9D9"/>
            <w:right w:val="single" w:sz="6" w:space="0" w:color="D9D9D9"/>
          </w:divBdr>
          <w:divsChild>
            <w:div w:id="11398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5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3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2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2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0798725">
          <w:marLeft w:val="0"/>
          <w:marRight w:val="0"/>
          <w:marTop w:val="180"/>
          <w:marBottom w:val="180"/>
          <w:divBdr>
            <w:top w:val="single" w:sz="6" w:space="0" w:color="D9D9D9"/>
            <w:left w:val="single" w:sz="6" w:space="0" w:color="D9D9D9"/>
            <w:bottom w:val="single" w:sz="6" w:space="6" w:color="D9D9D9"/>
            <w:right w:val="single" w:sz="6" w:space="0" w:color="D9D9D9"/>
          </w:divBdr>
          <w:divsChild>
            <w:div w:id="142279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95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44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4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4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6586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687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876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60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443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0636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03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0314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7517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28975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64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2954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1117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89989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69998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dotted" w:sz="24" w:space="0" w:color="DFDFDF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789126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dotted" w:sz="24" w:space="0" w:color="DFDFDF"/>
                                <w:left w:val="none" w:sz="0" w:space="0" w:color="auto"/>
                                <w:bottom w:val="dotted" w:sz="24" w:space="0" w:color="DFDFDF"/>
                                <w:right w:val="none" w:sz="0" w:space="0" w:color="auto"/>
                              </w:divBdr>
                              <w:divsChild>
                                <w:div w:id="4855842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786299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380740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jpeg"/><Relationship Id="rId5" Type="http://schemas.openxmlformats.org/officeDocument/2006/relationships/webSettings" Target="webSettings.xml"/><Relationship Id="rId10" Type="http://schemas.openxmlformats.org/officeDocument/2006/relationships/image" Target="media/image2.jpeg"/><Relationship Id="rId4" Type="http://schemas.openxmlformats.org/officeDocument/2006/relationships/settings" Target="settings.xml"/><Relationship Id="rId9" Type="http://schemas.openxmlformats.org/officeDocument/2006/relationships/hyperlink" Target="https://www.wingclips.com/movie-clips/gattaca/still-interested" TargetMode="Externa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footnotes.xml.rels><?xml version="1.0" encoding="UTF-8" standalone="yes"?>
<Relationships xmlns="http://schemas.openxmlformats.org/package/2006/relationships"><Relationship Id="rId3" Type="http://schemas.openxmlformats.org/officeDocument/2006/relationships/hyperlink" Target="https://www.youtube.com/watch?v=DYwU-fRIuZA" TargetMode="External"/><Relationship Id="rId2" Type="http://schemas.openxmlformats.org/officeDocument/2006/relationships/hyperlink" Target="https://www.youtube.com/watch?v=pqdfmvFlnng" TargetMode="External"/><Relationship Id="rId1" Type="http://schemas.openxmlformats.org/officeDocument/2006/relationships/hyperlink" Target="https://www.wingclips.com/movie-clips/gattaca/still-interested" TargetMode="External"/><Relationship Id="rId5" Type="http://schemas.openxmlformats.org/officeDocument/2006/relationships/hyperlink" Target="https://www.wingclips.com/movie-clips/gattaca/it-is-possible" TargetMode="External"/><Relationship Id="rId4" Type="http://schemas.openxmlformats.org/officeDocument/2006/relationships/hyperlink" Target="https://www.youtube.com/watch?v=MjOXPVmOBS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FAA2870-8FA3-4909-937D-294C1794A7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</TotalTime>
  <Pages>3</Pages>
  <Words>830</Words>
  <Characters>4731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 SHAW</dc:creator>
  <cp:keywords/>
  <dc:description/>
  <cp:lastModifiedBy>Ans Shaw</cp:lastModifiedBy>
  <cp:revision>4</cp:revision>
  <cp:lastPrinted>2018-05-09T09:11:00Z</cp:lastPrinted>
  <dcterms:created xsi:type="dcterms:W3CDTF">2018-05-09T11:18:00Z</dcterms:created>
  <dcterms:modified xsi:type="dcterms:W3CDTF">2018-05-09T19:53:00Z</dcterms:modified>
</cp:coreProperties>
</file>