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35"/>
        <w:gridCol w:w="6281"/>
      </w:tblGrid>
      <w:tr w:rsidR="00AD4257" w:rsidRPr="003D3171" w14:paraId="7CC12A95" w14:textId="77777777" w:rsidTr="00AD4257">
        <w:tc>
          <w:tcPr>
            <w:tcW w:w="2235" w:type="dxa"/>
          </w:tcPr>
          <w:p w14:paraId="45C52AEC" w14:textId="77777777" w:rsidR="00AD4257" w:rsidRPr="003D3171" w:rsidRDefault="00AD4257">
            <w:pPr>
              <w:rPr>
                <w:rFonts w:ascii="Seravek Light" w:eastAsia="Arial Unicode MS" w:hAnsi="Seravek Light" w:cs="Arial Unicode MS"/>
                <w:sz w:val="22"/>
                <w:szCs w:val="22"/>
              </w:rPr>
            </w:pPr>
            <w:r w:rsidRPr="003D3171">
              <w:rPr>
                <w:rFonts w:ascii="Seravek Light" w:eastAsia="Arial Unicode MS" w:hAnsi="Seravek Light" w:cs="Arial Unicode MS"/>
                <w:sz w:val="22"/>
                <w:szCs w:val="22"/>
              </w:rPr>
              <w:t xml:space="preserve">Introduction </w:t>
            </w:r>
          </w:p>
        </w:tc>
        <w:tc>
          <w:tcPr>
            <w:tcW w:w="6281" w:type="dxa"/>
          </w:tcPr>
          <w:p w14:paraId="380C6A97" w14:textId="77777777" w:rsidR="00AD4257" w:rsidRPr="003D3171" w:rsidRDefault="00AD4257" w:rsidP="00AD4257">
            <w:pPr>
              <w:pStyle w:val="ListParagraph"/>
              <w:numPr>
                <w:ilvl w:val="0"/>
                <w:numId w:val="1"/>
              </w:numPr>
              <w:rPr>
                <w:rFonts w:ascii="Seravek Light" w:eastAsia="Arial Unicode MS" w:hAnsi="Seravek Light" w:cs="Arial Unicode MS"/>
                <w:sz w:val="22"/>
                <w:szCs w:val="22"/>
              </w:rPr>
            </w:pPr>
            <w:r w:rsidRPr="003D3171">
              <w:rPr>
                <w:rFonts w:ascii="Seravek Light" w:eastAsia="Arial Unicode MS" w:hAnsi="Seravek Light" w:cs="Arial Unicode MS"/>
                <w:sz w:val="22"/>
                <w:szCs w:val="22"/>
              </w:rPr>
              <w:t>State the title, author, year and a brief pr</w:t>
            </w:r>
            <w:r w:rsidRPr="003D3171">
              <w:rPr>
                <w:rFonts w:ascii="Seravek Light" w:eastAsia="Arial Unicode MS" w:hAnsi="Seravek Light" w:cs="Times New Roman"/>
                <w:sz w:val="22"/>
                <w:szCs w:val="22"/>
              </w:rPr>
              <w:t>é</w:t>
            </w:r>
            <w:r w:rsidRPr="003D3171">
              <w:rPr>
                <w:rFonts w:ascii="Seravek Light" w:eastAsia="Arial Unicode MS" w:hAnsi="Seravek Light" w:cs="Arial Unicode MS"/>
                <w:sz w:val="22"/>
                <w:szCs w:val="22"/>
              </w:rPr>
              <w:t>cis (what is the text about)</w:t>
            </w:r>
          </w:p>
          <w:p w14:paraId="4F61E7F0" w14:textId="77777777" w:rsidR="00AD4257" w:rsidRPr="003D3171" w:rsidRDefault="00AD4257" w:rsidP="00AD4257">
            <w:pPr>
              <w:pStyle w:val="ListParagraph"/>
              <w:numPr>
                <w:ilvl w:val="0"/>
                <w:numId w:val="1"/>
              </w:numPr>
              <w:rPr>
                <w:rFonts w:ascii="Seravek Light" w:eastAsia="Arial Unicode MS" w:hAnsi="Seravek Light" w:cs="Arial Unicode MS"/>
                <w:sz w:val="22"/>
                <w:szCs w:val="22"/>
              </w:rPr>
            </w:pPr>
            <w:r w:rsidRPr="003D3171">
              <w:rPr>
                <w:rFonts w:ascii="Seravek Light" w:eastAsia="Arial Unicode MS" w:hAnsi="Seravek Light" w:cs="Arial Unicode MS"/>
                <w:sz w:val="22"/>
                <w:szCs w:val="22"/>
              </w:rPr>
              <w:t xml:space="preserve">State your reading and/or interpretation and explain it (what do you interpret the text to be about? What’s behind the words? What are you focusing on?) </w:t>
            </w:r>
          </w:p>
          <w:p w14:paraId="7A0BCE28" w14:textId="77777777" w:rsidR="00AD4257" w:rsidRPr="003D3171" w:rsidRDefault="00AD4257" w:rsidP="00AD4257">
            <w:pPr>
              <w:pStyle w:val="ListParagraph"/>
              <w:numPr>
                <w:ilvl w:val="0"/>
                <w:numId w:val="1"/>
              </w:numPr>
              <w:rPr>
                <w:rFonts w:ascii="Seravek Light" w:eastAsia="Arial Unicode MS" w:hAnsi="Seravek Light" w:cs="Arial Unicode MS"/>
                <w:sz w:val="22"/>
                <w:szCs w:val="22"/>
              </w:rPr>
            </w:pPr>
            <w:r w:rsidRPr="003D3171">
              <w:rPr>
                <w:rFonts w:ascii="Seravek Light" w:eastAsia="Arial Unicode MS" w:hAnsi="Seravek Light" w:cs="Arial Unicode MS"/>
                <w:sz w:val="22"/>
                <w:szCs w:val="22"/>
              </w:rPr>
              <w:t xml:space="preserve">State what devices support your interpretation. </w:t>
            </w:r>
          </w:p>
          <w:p w14:paraId="31F0CAEB" w14:textId="77777777" w:rsidR="00AD4257" w:rsidRPr="003D3171" w:rsidRDefault="00AD4257" w:rsidP="00AD4257">
            <w:pPr>
              <w:pStyle w:val="ListParagraph"/>
              <w:rPr>
                <w:rFonts w:ascii="Seravek Light" w:eastAsia="Arial Unicode MS" w:hAnsi="Seravek Light" w:cs="Arial Unicode MS"/>
                <w:sz w:val="22"/>
                <w:szCs w:val="22"/>
              </w:rPr>
            </w:pPr>
          </w:p>
          <w:p w14:paraId="7DA572E8" w14:textId="77777777" w:rsidR="00AD4257" w:rsidRPr="003D3171" w:rsidRDefault="00AD4257" w:rsidP="00AD4257">
            <w:pPr>
              <w:rPr>
                <w:rFonts w:ascii="Seravek Light" w:eastAsia="Arial Unicode MS" w:hAnsi="Seravek Light" w:cs="Arial Unicode MS"/>
                <w:sz w:val="22"/>
                <w:szCs w:val="22"/>
              </w:rPr>
            </w:pPr>
            <w:r w:rsidRPr="003D3171">
              <w:rPr>
                <w:rFonts w:ascii="Seravek Light" w:eastAsia="Arial Unicode MS" w:hAnsi="Seravek Light" w:cs="Arial Unicode MS"/>
                <w:sz w:val="22"/>
                <w:szCs w:val="22"/>
              </w:rPr>
              <w:t xml:space="preserve">You </w:t>
            </w:r>
            <w:r w:rsidR="000B79F4" w:rsidRPr="003D3171">
              <w:rPr>
                <w:rFonts w:ascii="Seravek Light" w:eastAsia="Arial Unicode MS" w:hAnsi="Seravek Light" w:cs="Arial Unicode MS"/>
                <w:sz w:val="22"/>
                <w:szCs w:val="22"/>
              </w:rPr>
              <w:t>could use this formula (NB: A/B grade students will develop their own formula)</w:t>
            </w:r>
          </w:p>
          <w:p w14:paraId="4F3630CE" w14:textId="77777777" w:rsidR="000B79F4" w:rsidRPr="003D3171" w:rsidRDefault="000B79F4" w:rsidP="00AD4257">
            <w:pPr>
              <w:rPr>
                <w:rFonts w:ascii="Seravek Light" w:eastAsia="Arial Unicode MS" w:hAnsi="Seravek Light" w:cs="Arial Unicode MS"/>
                <w:sz w:val="22"/>
                <w:szCs w:val="22"/>
              </w:rPr>
            </w:pPr>
          </w:p>
          <w:p w14:paraId="0C61FB74" w14:textId="432FB3DA" w:rsidR="000B79F4" w:rsidRPr="003D3171" w:rsidRDefault="000B79F4" w:rsidP="00AD4257">
            <w:pPr>
              <w:rPr>
                <w:rFonts w:ascii="Seravek Light" w:eastAsia="Arial Unicode MS" w:hAnsi="Seravek Light" w:cs="Arial Unicode MS"/>
                <w:sz w:val="22"/>
                <w:szCs w:val="22"/>
              </w:rPr>
            </w:pPr>
            <w:r w:rsidRPr="003D3171">
              <w:rPr>
                <w:rFonts w:ascii="Seravek Light" w:eastAsia="Arial Unicode MS" w:hAnsi="Seravek Light" w:cs="Arial Unicode MS"/>
                <w:sz w:val="22"/>
                <w:szCs w:val="22"/>
              </w:rPr>
              <w:t>[</w:t>
            </w:r>
            <w:r w:rsidRPr="003D3171">
              <w:rPr>
                <w:rFonts w:ascii="Seravek Light" w:eastAsia="Arial Unicode MS" w:hAnsi="Seravek Light" w:cs="Arial Unicode MS"/>
                <w:i/>
                <w:sz w:val="22"/>
                <w:szCs w:val="22"/>
              </w:rPr>
              <w:t>Author’s name</w:t>
            </w:r>
            <w:r w:rsidRPr="003D3171">
              <w:rPr>
                <w:rFonts w:ascii="Seravek Light" w:eastAsia="Arial Unicode MS" w:hAnsi="Seravek Light" w:cs="Arial Unicode MS"/>
                <w:sz w:val="22"/>
                <w:szCs w:val="22"/>
              </w:rPr>
              <w:t>]’s text was written in [</w:t>
            </w:r>
            <w:r w:rsidRPr="003D3171">
              <w:rPr>
                <w:rFonts w:ascii="Seravek Light" w:eastAsia="Arial Unicode MS" w:hAnsi="Seravek Light" w:cs="Arial Unicode MS"/>
                <w:i/>
                <w:sz w:val="22"/>
                <w:szCs w:val="22"/>
              </w:rPr>
              <w:t>year</w:t>
            </w:r>
            <w:r w:rsidRPr="003D3171">
              <w:rPr>
                <w:rFonts w:ascii="Seravek Light" w:eastAsia="Arial Unicode MS" w:hAnsi="Seravek Light" w:cs="Arial Unicode MS"/>
                <w:sz w:val="22"/>
                <w:szCs w:val="22"/>
              </w:rPr>
              <w:t>] and deals with ideas of [</w:t>
            </w:r>
            <w:r w:rsidRPr="003D3171">
              <w:rPr>
                <w:rFonts w:ascii="Seravek Light" w:eastAsia="Arial Unicode MS" w:hAnsi="Seravek Light" w:cs="Arial Unicode MS"/>
                <w:i/>
                <w:sz w:val="22"/>
                <w:szCs w:val="22"/>
              </w:rPr>
              <w:t>insert brief description of text</w:t>
            </w:r>
            <w:r w:rsidRPr="003D3171">
              <w:rPr>
                <w:rFonts w:ascii="Seravek Light" w:eastAsia="Arial Unicode MS" w:hAnsi="Seravek Light" w:cs="Arial Unicode MS"/>
                <w:sz w:val="22"/>
                <w:szCs w:val="22"/>
              </w:rPr>
              <w:t>]. By applying a [</w:t>
            </w:r>
            <w:r w:rsidRPr="003D3171">
              <w:rPr>
                <w:rFonts w:ascii="Seravek Light" w:eastAsia="Arial Unicode MS" w:hAnsi="Seravek Light" w:cs="Arial Unicode MS"/>
                <w:i/>
                <w:sz w:val="22"/>
                <w:szCs w:val="22"/>
              </w:rPr>
              <w:t>reading</w:t>
            </w:r>
            <w:r w:rsidRPr="003D3171">
              <w:rPr>
                <w:rFonts w:ascii="Seravek Light" w:eastAsia="Arial Unicode MS" w:hAnsi="Seravek Light" w:cs="Arial Unicode MS"/>
                <w:sz w:val="22"/>
                <w:szCs w:val="22"/>
              </w:rPr>
              <w:t>]</w:t>
            </w:r>
            <w:r w:rsidR="00673E46">
              <w:rPr>
                <w:rFonts w:ascii="Seravek Light" w:eastAsia="Arial Unicode MS" w:hAnsi="Seravek Light" w:cs="Arial Unicode MS"/>
                <w:sz w:val="22"/>
                <w:szCs w:val="22"/>
              </w:rPr>
              <w:t xml:space="preserve"> </w:t>
            </w:r>
            <w:r w:rsidR="00673E46" w:rsidRPr="00673E46">
              <w:rPr>
                <w:rFonts w:ascii="Seravek Light" w:eastAsia="Arial Unicode MS" w:hAnsi="Seravek Light" w:cs="Arial Unicode MS"/>
                <w:b/>
                <w:sz w:val="22"/>
                <w:szCs w:val="22"/>
                <w:u w:val="single"/>
              </w:rPr>
              <w:t>OR</w:t>
            </w:r>
            <w:r w:rsidR="00673E46">
              <w:rPr>
                <w:rFonts w:ascii="Seravek Light" w:eastAsia="Arial Unicode MS" w:hAnsi="Seravek Light" w:cs="Arial Unicode MS"/>
                <w:sz w:val="22"/>
                <w:szCs w:val="22"/>
              </w:rPr>
              <w:t xml:space="preserve"> By focusing on the representation of [</w:t>
            </w:r>
            <w:r w:rsidR="00673E46" w:rsidRPr="00673E46">
              <w:rPr>
                <w:rFonts w:ascii="Seravek Light" w:eastAsia="Arial Unicode MS" w:hAnsi="Seravek Light" w:cs="Arial Unicode MS"/>
                <w:i/>
                <w:sz w:val="22"/>
                <w:szCs w:val="22"/>
              </w:rPr>
              <w:t>group or concept</w:t>
            </w:r>
            <w:r w:rsidR="00673E46">
              <w:rPr>
                <w:rFonts w:ascii="Seravek Light" w:eastAsia="Arial Unicode MS" w:hAnsi="Seravek Light" w:cs="Arial Unicode MS"/>
                <w:sz w:val="22"/>
                <w:szCs w:val="22"/>
              </w:rPr>
              <w:t>]</w:t>
            </w:r>
            <w:r w:rsidRPr="003D3171">
              <w:rPr>
                <w:rFonts w:ascii="Seravek Light" w:eastAsia="Arial Unicode MS" w:hAnsi="Seravek Light" w:cs="Arial Unicode MS"/>
                <w:sz w:val="22"/>
                <w:szCs w:val="22"/>
              </w:rPr>
              <w:t>, we can interpret the text to be about [</w:t>
            </w:r>
            <w:r w:rsidRPr="003D3171">
              <w:rPr>
                <w:rFonts w:ascii="Seravek Light" w:eastAsia="Arial Unicode MS" w:hAnsi="Seravek Light" w:cs="Arial Unicode MS"/>
                <w:i/>
                <w:sz w:val="22"/>
                <w:szCs w:val="22"/>
              </w:rPr>
              <w:t>your interpretation</w:t>
            </w:r>
            <w:r w:rsidRPr="003D3171">
              <w:rPr>
                <w:rFonts w:ascii="Seravek Light" w:eastAsia="Arial Unicode MS" w:hAnsi="Seravek Light" w:cs="Arial Unicode MS"/>
                <w:sz w:val="22"/>
                <w:szCs w:val="22"/>
              </w:rPr>
              <w:t xml:space="preserve">]. </w:t>
            </w:r>
            <w:r w:rsidR="00281833" w:rsidRPr="003D3171">
              <w:rPr>
                <w:rFonts w:ascii="Seravek Light" w:eastAsia="Arial Unicode MS" w:hAnsi="Seravek Light" w:cs="Arial Unicode MS"/>
                <w:sz w:val="22"/>
                <w:szCs w:val="22"/>
              </w:rPr>
              <w:t>Through the use of [</w:t>
            </w:r>
            <w:r w:rsidR="00281833" w:rsidRPr="003D3171">
              <w:rPr>
                <w:rFonts w:ascii="Seravek Light" w:eastAsia="Arial Unicode MS" w:hAnsi="Seravek Light" w:cs="Arial Unicode MS"/>
                <w:i/>
                <w:sz w:val="22"/>
                <w:szCs w:val="22"/>
              </w:rPr>
              <w:t>devices x 3</w:t>
            </w:r>
            <w:r w:rsidR="00281833" w:rsidRPr="003D3171">
              <w:rPr>
                <w:rFonts w:ascii="Seravek Light" w:eastAsia="Arial Unicode MS" w:hAnsi="Seravek Light" w:cs="Arial Unicode MS"/>
                <w:sz w:val="22"/>
                <w:szCs w:val="22"/>
              </w:rPr>
              <w:t>], I read the text as [</w:t>
            </w:r>
            <w:r w:rsidR="00281833" w:rsidRPr="003D3171">
              <w:rPr>
                <w:rFonts w:ascii="Seravek Light" w:eastAsia="Arial Unicode MS" w:hAnsi="Seravek Light" w:cs="Arial Unicode MS"/>
                <w:i/>
                <w:sz w:val="22"/>
                <w:szCs w:val="22"/>
              </w:rPr>
              <w:t>further explanation of your interpretation</w:t>
            </w:r>
            <w:r w:rsidR="00281833" w:rsidRPr="003D3171">
              <w:rPr>
                <w:rFonts w:ascii="Seravek Light" w:eastAsia="Arial Unicode MS" w:hAnsi="Seravek Light" w:cs="Arial Unicode MS"/>
                <w:sz w:val="22"/>
                <w:szCs w:val="22"/>
              </w:rPr>
              <w:t xml:space="preserve">]. </w:t>
            </w:r>
          </w:p>
          <w:p w14:paraId="6CFB38DB" w14:textId="77777777" w:rsidR="00281833" w:rsidRPr="003D3171" w:rsidRDefault="00281833" w:rsidP="00AD4257">
            <w:pPr>
              <w:rPr>
                <w:rFonts w:ascii="Seravek Light" w:eastAsia="Arial Unicode MS" w:hAnsi="Seravek Light" w:cs="Arial Unicode MS"/>
                <w:sz w:val="22"/>
                <w:szCs w:val="22"/>
              </w:rPr>
            </w:pPr>
          </w:p>
        </w:tc>
      </w:tr>
      <w:tr w:rsidR="00AD4257" w:rsidRPr="003D3171" w14:paraId="3F238A4B" w14:textId="77777777" w:rsidTr="00AD4257">
        <w:tc>
          <w:tcPr>
            <w:tcW w:w="2235" w:type="dxa"/>
          </w:tcPr>
          <w:p w14:paraId="198B8E3E" w14:textId="25F83E19" w:rsidR="00AD4257" w:rsidRPr="003D3171" w:rsidRDefault="00AD4257">
            <w:pPr>
              <w:rPr>
                <w:rFonts w:ascii="Seravek Light" w:eastAsia="Arial Unicode MS" w:hAnsi="Seravek Light" w:cs="Arial Unicode MS"/>
                <w:sz w:val="22"/>
                <w:szCs w:val="22"/>
              </w:rPr>
            </w:pPr>
            <w:r w:rsidRPr="003D3171">
              <w:rPr>
                <w:rFonts w:ascii="Seravek Light" w:eastAsia="Arial Unicode MS" w:hAnsi="Seravek Light" w:cs="Arial Unicode MS"/>
                <w:sz w:val="22"/>
                <w:szCs w:val="22"/>
              </w:rPr>
              <w:t xml:space="preserve">Body Paragraph 1 </w:t>
            </w:r>
          </w:p>
        </w:tc>
        <w:tc>
          <w:tcPr>
            <w:tcW w:w="6281" w:type="dxa"/>
          </w:tcPr>
          <w:p w14:paraId="5CEF269C" w14:textId="77777777" w:rsidR="00AD4257" w:rsidRPr="003D3171" w:rsidRDefault="00296CB7">
            <w:pPr>
              <w:rPr>
                <w:rFonts w:ascii="Seravek Light" w:eastAsia="Arial Unicode MS" w:hAnsi="Seravek Light" w:cs="Arial Unicode MS"/>
                <w:sz w:val="22"/>
                <w:szCs w:val="22"/>
              </w:rPr>
            </w:pPr>
            <w:r w:rsidRPr="003D3171">
              <w:rPr>
                <w:rFonts w:ascii="Seravek Light" w:eastAsia="Arial Unicode MS" w:hAnsi="Seravek Light" w:cs="Arial Unicode MS"/>
                <w:sz w:val="22"/>
                <w:szCs w:val="22"/>
              </w:rPr>
              <w:t xml:space="preserve">You can use the TEEEL structure – A/B students are able to make this clear and fluent rather than stilted and repetitive. </w:t>
            </w:r>
          </w:p>
          <w:p w14:paraId="765A2BBC" w14:textId="76BBD5D5" w:rsidR="001B11FD" w:rsidRPr="003D3171" w:rsidRDefault="001B11FD">
            <w:pPr>
              <w:rPr>
                <w:rFonts w:ascii="Seravek Light" w:eastAsia="Arial Unicode MS" w:hAnsi="Seravek Light" w:cs="Arial Unicode MS"/>
                <w:sz w:val="22"/>
                <w:szCs w:val="22"/>
              </w:rPr>
            </w:pPr>
            <w:r w:rsidRPr="003D3171">
              <w:rPr>
                <w:rFonts w:ascii="Seravek Light" w:eastAsia="Arial Unicode MS" w:hAnsi="Seravek Light" w:cs="Arial Unicode MS"/>
                <w:b/>
                <w:sz w:val="22"/>
                <w:szCs w:val="22"/>
              </w:rPr>
              <w:t>Topic</w:t>
            </w:r>
            <w:r w:rsidRPr="003D3171">
              <w:rPr>
                <w:rFonts w:ascii="Seravek Light" w:eastAsia="Arial Unicode MS" w:hAnsi="Seravek Light" w:cs="Arial Unicode MS"/>
                <w:sz w:val="22"/>
                <w:szCs w:val="22"/>
              </w:rPr>
              <w:t xml:space="preserve"> Sentence – State one of the main ideas of your interpretation. </w:t>
            </w:r>
          </w:p>
          <w:p w14:paraId="2CD79F44" w14:textId="171C7091" w:rsidR="001B11FD" w:rsidRPr="003D3171" w:rsidRDefault="001B11FD">
            <w:pPr>
              <w:rPr>
                <w:rFonts w:ascii="Seravek Light" w:eastAsia="Arial Unicode MS" w:hAnsi="Seravek Light" w:cs="Arial Unicode MS"/>
                <w:sz w:val="22"/>
                <w:szCs w:val="22"/>
              </w:rPr>
            </w:pPr>
            <w:r w:rsidRPr="003D3171">
              <w:rPr>
                <w:rFonts w:ascii="Seravek Light" w:eastAsia="Arial Unicode MS" w:hAnsi="Seravek Light" w:cs="Arial Unicode MS"/>
                <w:b/>
                <w:sz w:val="22"/>
                <w:szCs w:val="22"/>
              </w:rPr>
              <w:t>Explain</w:t>
            </w:r>
            <w:r w:rsidRPr="003D3171">
              <w:rPr>
                <w:rFonts w:ascii="Seravek Light" w:eastAsia="Arial Unicode MS" w:hAnsi="Seravek Light" w:cs="Arial Unicode MS"/>
                <w:sz w:val="22"/>
                <w:szCs w:val="22"/>
              </w:rPr>
              <w:t xml:space="preserve"> – Explain how devices support your interpretation. </w:t>
            </w:r>
          </w:p>
          <w:p w14:paraId="3917263F" w14:textId="77777777" w:rsidR="001B11FD" w:rsidRPr="003D3171" w:rsidRDefault="001B11FD">
            <w:pPr>
              <w:rPr>
                <w:rFonts w:ascii="Seravek Light" w:eastAsia="Arial Unicode MS" w:hAnsi="Seravek Light" w:cs="Arial Unicode MS"/>
                <w:sz w:val="22"/>
                <w:szCs w:val="22"/>
              </w:rPr>
            </w:pPr>
            <w:r w:rsidRPr="003D3171">
              <w:rPr>
                <w:rFonts w:ascii="Seravek Light" w:eastAsia="Arial Unicode MS" w:hAnsi="Seravek Light" w:cs="Arial Unicode MS"/>
                <w:b/>
                <w:sz w:val="22"/>
                <w:szCs w:val="22"/>
              </w:rPr>
              <w:t>Evidence</w:t>
            </w:r>
            <w:r w:rsidRPr="003D3171">
              <w:rPr>
                <w:rFonts w:ascii="Seravek Light" w:eastAsia="Arial Unicode MS" w:hAnsi="Seravek Light" w:cs="Arial Unicode MS"/>
                <w:sz w:val="22"/>
                <w:szCs w:val="22"/>
              </w:rPr>
              <w:t xml:space="preserve"> – Embed quotations and examples from the text into your evidence. </w:t>
            </w:r>
          </w:p>
          <w:p w14:paraId="4749C35E" w14:textId="77777777" w:rsidR="001B11FD" w:rsidRPr="003D3171" w:rsidRDefault="001B11FD" w:rsidP="001B11FD">
            <w:pPr>
              <w:rPr>
                <w:rFonts w:ascii="Seravek Light" w:eastAsia="Arial Unicode MS" w:hAnsi="Seravek Light" w:cs="Arial Unicode MS"/>
                <w:sz w:val="22"/>
                <w:szCs w:val="22"/>
              </w:rPr>
            </w:pPr>
            <w:r w:rsidRPr="003D3171">
              <w:rPr>
                <w:rFonts w:ascii="Seravek Light" w:eastAsia="Arial Unicode MS" w:hAnsi="Seravek Light" w:cs="Arial Unicode MS"/>
                <w:b/>
                <w:sz w:val="22"/>
                <w:szCs w:val="22"/>
              </w:rPr>
              <w:t>Elaborate</w:t>
            </w:r>
            <w:r w:rsidRPr="003D3171">
              <w:rPr>
                <w:rFonts w:ascii="Seravek Light" w:eastAsia="Arial Unicode MS" w:hAnsi="Seravek Light" w:cs="Arial Unicode MS"/>
                <w:sz w:val="22"/>
                <w:szCs w:val="22"/>
              </w:rPr>
              <w:t xml:space="preserve"> – Further explore how the main idea and devices supports your interpretation.</w:t>
            </w:r>
          </w:p>
          <w:p w14:paraId="5E68BE9C" w14:textId="77777777" w:rsidR="001B11FD" w:rsidRPr="003D3171" w:rsidRDefault="001B11FD" w:rsidP="001B11FD">
            <w:pPr>
              <w:rPr>
                <w:rFonts w:ascii="Seravek Light" w:eastAsia="Arial Unicode MS" w:hAnsi="Seravek Light" w:cs="Arial Unicode MS"/>
                <w:sz w:val="22"/>
                <w:szCs w:val="22"/>
              </w:rPr>
            </w:pPr>
            <w:r w:rsidRPr="003D3171">
              <w:rPr>
                <w:rFonts w:ascii="Seravek Light" w:eastAsia="Arial Unicode MS" w:hAnsi="Seravek Light" w:cs="Arial Unicode MS"/>
                <w:b/>
                <w:sz w:val="22"/>
                <w:szCs w:val="22"/>
              </w:rPr>
              <w:t>Link</w:t>
            </w:r>
            <w:r w:rsidRPr="003D3171">
              <w:rPr>
                <w:rFonts w:ascii="Seravek Light" w:eastAsia="Arial Unicode MS" w:hAnsi="Seravek Light" w:cs="Arial Unicode MS"/>
                <w:sz w:val="22"/>
                <w:szCs w:val="22"/>
              </w:rPr>
              <w:t xml:space="preserve"> – Complete your paragraph by linking your analysis back to your reading practice or interpretive focus. </w:t>
            </w:r>
          </w:p>
          <w:p w14:paraId="10D88E34" w14:textId="77777777" w:rsidR="001B11FD" w:rsidRPr="003D3171" w:rsidRDefault="001B11FD" w:rsidP="001B11FD">
            <w:pPr>
              <w:rPr>
                <w:rFonts w:ascii="Seravek Light" w:eastAsia="Arial Unicode MS" w:hAnsi="Seravek Light" w:cs="Arial Unicode MS"/>
                <w:sz w:val="22"/>
                <w:szCs w:val="22"/>
              </w:rPr>
            </w:pPr>
          </w:p>
          <w:p w14:paraId="054BF126" w14:textId="4D6EEE29" w:rsidR="001B11FD" w:rsidRPr="003D3171" w:rsidRDefault="003A01AC" w:rsidP="000651FB">
            <w:pPr>
              <w:rPr>
                <w:rFonts w:ascii="Seravek Light" w:eastAsia="Arial Unicode MS" w:hAnsi="Seravek Light" w:cs="Arial Unicode MS"/>
                <w:sz w:val="22"/>
                <w:szCs w:val="22"/>
              </w:rPr>
            </w:pPr>
            <w:r w:rsidRPr="003D3171">
              <w:rPr>
                <w:rFonts w:ascii="Seravek Light" w:eastAsia="Arial Unicode MS" w:hAnsi="Seravek Light" w:cs="Arial Unicode MS"/>
                <w:sz w:val="22"/>
                <w:szCs w:val="22"/>
              </w:rPr>
              <w:t>One idea revealed in the text is that [</w:t>
            </w:r>
            <w:r w:rsidRPr="003D3171">
              <w:rPr>
                <w:rFonts w:ascii="Seravek Light" w:eastAsia="Arial Unicode MS" w:hAnsi="Seravek Light" w:cs="Arial Unicode MS"/>
                <w:i/>
                <w:sz w:val="22"/>
                <w:szCs w:val="22"/>
              </w:rPr>
              <w:t>state main idea</w:t>
            </w:r>
            <w:r w:rsidRPr="003D3171">
              <w:rPr>
                <w:rFonts w:ascii="Seravek Light" w:eastAsia="Arial Unicode MS" w:hAnsi="Seravek Light" w:cs="Arial Unicode MS"/>
                <w:sz w:val="22"/>
                <w:szCs w:val="22"/>
              </w:rPr>
              <w:t xml:space="preserve">]. Through the writer’s </w:t>
            </w:r>
            <w:r w:rsidR="000651FB" w:rsidRPr="003D3171">
              <w:rPr>
                <w:rFonts w:ascii="Seravek Light" w:eastAsia="Arial Unicode MS" w:hAnsi="Seravek Light" w:cs="Arial Unicode MS"/>
                <w:sz w:val="22"/>
                <w:szCs w:val="22"/>
              </w:rPr>
              <w:t xml:space="preserve">use of </w:t>
            </w:r>
            <w:r w:rsidRPr="003D3171">
              <w:rPr>
                <w:rFonts w:ascii="Seravek Light" w:eastAsia="Arial Unicode MS" w:hAnsi="Seravek Light" w:cs="Arial Unicode MS"/>
                <w:sz w:val="22"/>
                <w:szCs w:val="22"/>
              </w:rPr>
              <w:t>[</w:t>
            </w:r>
            <w:r w:rsidRPr="003D3171">
              <w:rPr>
                <w:rFonts w:ascii="Seravek Light" w:eastAsia="Arial Unicode MS" w:hAnsi="Seravek Light" w:cs="Arial Unicode MS"/>
                <w:i/>
                <w:sz w:val="22"/>
                <w:szCs w:val="22"/>
              </w:rPr>
              <w:t>device</w:t>
            </w:r>
            <w:r w:rsidR="00C255E5" w:rsidRPr="003D3171">
              <w:rPr>
                <w:rFonts w:ascii="Seravek Light" w:eastAsia="Arial Unicode MS" w:hAnsi="Seravek Light" w:cs="Arial Unicode MS"/>
                <w:i/>
                <w:sz w:val="22"/>
                <w:szCs w:val="22"/>
              </w:rPr>
              <w:t>(s)</w:t>
            </w:r>
            <w:r w:rsidRPr="003D3171">
              <w:rPr>
                <w:rFonts w:ascii="Seravek Light" w:eastAsia="Arial Unicode MS" w:hAnsi="Seravek Light" w:cs="Arial Unicode MS"/>
                <w:sz w:val="22"/>
                <w:szCs w:val="22"/>
              </w:rPr>
              <w:t xml:space="preserve">] this idea </w:t>
            </w:r>
            <w:r w:rsidR="000651FB" w:rsidRPr="003D3171">
              <w:rPr>
                <w:rFonts w:ascii="Seravek Light" w:eastAsia="Arial Unicode MS" w:hAnsi="Seravek Light" w:cs="Arial Unicode MS"/>
                <w:sz w:val="22"/>
                <w:szCs w:val="22"/>
              </w:rPr>
              <w:t>can be interpreted to mean [</w:t>
            </w:r>
            <w:r w:rsidR="000651FB" w:rsidRPr="003D3171">
              <w:rPr>
                <w:rFonts w:ascii="Seravek Light" w:eastAsia="Arial Unicode MS" w:hAnsi="Seravek Light" w:cs="Arial Unicode MS"/>
                <w:i/>
                <w:sz w:val="22"/>
                <w:szCs w:val="22"/>
              </w:rPr>
              <w:t>explain your interpretation</w:t>
            </w:r>
            <w:r w:rsidR="000651FB" w:rsidRPr="003D3171">
              <w:rPr>
                <w:rFonts w:ascii="Seravek Light" w:eastAsia="Arial Unicode MS" w:hAnsi="Seravek Light" w:cs="Arial Unicode MS"/>
                <w:sz w:val="22"/>
                <w:szCs w:val="22"/>
              </w:rPr>
              <w:t>]. This is seen in the text [</w:t>
            </w:r>
            <w:r w:rsidR="000651FB" w:rsidRPr="003D3171">
              <w:rPr>
                <w:rFonts w:ascii="Seravek Light" w:eastAsia="Arial Unicode MS" w:hAnsi="Seravek Light" w:cs="Arial Unicode MS"/>
                <w:i/>
                <w:sz w:val="22"/>
                <w:szCs w:val="22"/>
              </w:rPr>
              <w:t>embed evidence</w:t>
            </w:r>
            <w:r w:rsidR="000651FB" w:rsidRPr="003D3171">
              <w:rPr>
                <w:rFonts w:ascii="Seravek Light" w:eastAsia="Arial Unicode MS" w:hAnsi="Seravek Light" w:cs="Arial Unicode MS"/>
                <w:sz w:val="22"/>
                <w:szCs w:val="22"/>
              </w:rPr>
              <w:t>] that means [</w:t>
            </w:r>
            <w:r w:rsidR="000651FB" w:rsidRPr="003D3171">
              <w:rPr>
                <w:rFonts w:ascii="Seravek Light" w:eastAsia="Arial Unicode MS" w:hAnsi="Seravek Light" w:cs="Arial Unicode MS"/>
                <w:i/>
                <w:sz w:val="22"/>
                <w:szCs w:val="22"/>
              </w:rPr>
              <w:t>keep explaining your interpretation</w:t>
            </w:r>
            <w:r w:rsidR="000651FB" w:rsidRPr="003D3171">
              <w:rPr>
                <w:rFonts w:ascii="Seravek Light" w:eastAsia="Arial Unicode MS" w:hAnsi="Seravek Light" w:cs="Arial Unicode MS"/>
                <w:sz w:val="22"/>
                <w:szCs w:val="22"/>
              </w:rPr>
              <w:t>]. In my interpretation, the text is suggesting [</w:t>
            </w:r>
            <w:r w:rsidR="000651FB" w:rsidRPr="003D3171">
              <w:rPr>
                <w:rFonts w:ascii="Seravek Light" w:eastAsia="Arial Unicode MS" w:hAnsi="Seravek Light" w:cs="Arial Unicode MS"/>
                <w:i/>
                <w:sz w:val="22"/>
                <w:szCs w:val="22"/>
              </w:rPr>
              <w:t>yes, keep explaining your interpretation</w:t>
            </w:r>
            <w:r w:rsidR="000651FB" w:rsidRPr="003D3171">
              <w:rPr>
                <w:rFonts w:ascii="Seravek Light" w:eastAsia="Arial Unicode MS" w:hAnsi="Seravek Light" w:cs="Arial Unicode MS"/>
                <w:sz w:val="22"/>
                <w:szCs w:val="22"/>
              </w:rPr>
              <w:t>]. Thus, through the use of [</w:t>
            </w:r>
            <w:r w:rsidR="000651FB" w:rsidRPr="003D3171">
              <w:rPr>
                <w:rFonts w:ascii="Seravek Light" w:eastAsia="Arial Unicode MS" w:hAnsi="Seravek Light" w:cs="Arial Unicode MS"/>
                <w:i/>
                <w:sz w:val="22"/>
                <w:szCs w:val="22"/>
              </w:rPr>
              <w:t>device</w:t>
            </w:r>
            <w:r w:rsidR="000651FB" w:rsidRPr="003D3171">
              <w:rPr>
                <w:rFonts w:ascii="Seravek Light" w:eastAsia="Arial Unicode MS" w:hAnsi="Seravek Light" w:cs="Arial Unicode MS"/>
                <w:sz w:val="22"/>
                <w:szCs w:val="22"/>
              </w:rPr>
              <w:t>], and my reading, the text reveals the idea of [</w:t>
            </w:r>
            <w:r w:rsidR="000651FB" w:rsidRPr="003D3171">
              <w:rPr>
                <w:rFonts w:ascii="Seravek Light" w:eastAsia="Arial Unicode MS" w:hAnsi="Seravek Light" w:cs="Arial Unicode MS"/>
                <w:i/>
                <w:sz w:val="22"/>
                <w:szCs w:val="22"/>
              </w:rPr>
              <w:t>link main idea from topic sentence to your reading</w:t>
            </w:r>
            <w:r w:rsidR="000651FB" w:rsidRPr="003D3171">
              <w:rPr>
                <w:rFonts w:ascii="Seravek Light" w:eastAsia="Arial Unicode MS" w:hAnsi="Seravek Light" w:cs="Arial Unicode MS"/>
                <w:sz w:val="22"/>
                <w:szCs w:val="22"/>
              </w:rPr>
              <w:t xml:space="preserve">]. </w:t>
            </w:r>
          </w:p>
          <w:p w14:paraId="19DC9A98" w14:textId="60D241FA" w:rsidR="00C255E5" w:rsidRPr="003D3171" w:rsidRDefault="00C255E5" w:rsidP="000651FB">
            <w:pPr>
              <w:rPr>
                <w:rFonts w:ascii="Seravek Light" w:eastAsia="Arial Unicode MS" w:hAnsi="Seravek Light" w:cs="Arial Unicode MS"/>
                <w:sz w:val="22"/>
                <w:szCs w:val="22"/>
              </w:rPr>
            </w:pPr>
          </w:p>
        </w:tc>
      </w:tr>
      <w:tr w:rsidR="00AD4257" w:rsidRPr="003D3171" w14:paraId="443F2B2B" w14:textId="77777777" w:rsidTr="00AD4257">
        <w:tc>
          <w:tcPr>
            <w:tcW w:w="2235" w:type="dxa"/>
          </w:tcPr>
          <w:p w14:paraId="517D2740" w14:textId="736550C5" w:rsidR="00AD4257" w:rsidRPr="003D3171" w:rsidRDefault="00AD4257">
            <w:pPr>
              <w:rPr>
                <w:rFonts w:ascii="Seravek Light" w:eastAsia="Arial Unicode MS" w:hAnsi="Seravek Light" w:cs="Arial Unicode MS"/>
                <w:sz w:val="22"/>
                <w:szCs w:val="22"/>
              </w:rPr>
            </w:pPr>
            <w:r w:rsidRPr="003D3171">
              <w:rPr>
                <w:rFonts w:ascii="Seravek Light" w:eastAsia="Arial Unicode MS" w:hAnsi="Seravek Light" w:cs="Arial Unicode MS"/>
                <w:sz w:val="22"/>
                <w:szCs w:val="22"/>
              </w:rPr>
              <w:t xml:space="preserve">Body Paragraph 2 </w:t>
            </w:r>
          </w:p>
        </w:tc>
        <w:tc>
          <w:tcPr>
            <w:tcW w:w="6281" w:type="dxa"/>
          </w:tcPr>
          <w:p w14:paraId="48D422AA" w14:textId="40B83346" w:rsidR="00AD4257" w:rsidRPr="003D3171" w:rsidRDefault="00923BD4">
            <w:pPr>
              <w:rPr>
                <w:rFonts w:ascii="Seravek Light" w:eastAsia="Arial Unicode MS" w:hAnsi="Seravek Light" w:cs="Arial Unicode MS"/>
                <w:sz w:val="22"/>
                <w:szCs w:val="22"/>
              </w:rPr>
            </w:pPr>
            <w:r w:rsidRPr="003D3171">
              <w:rPr>
                <w:rFonts w:ascii="Seravek Light" w:eastAsia="Arial Unicode MS" w:hAnsi="Seravek Light" w:cs="Arial Unicode MS"/>
                <w:sz w:val="22"/>
                <w:szCs w:val="22"/>
              </w:rPr>
              <w:t xml:space="preserve">As above </w:t>
            </w:r>
            <w:r w:rsidR="00D0653C">
              <w:rPr>
                <w:rFonts w:ascii="Seravek Light" w:eastAsia="Arial Unicode MS" w:hAnsi="Seravek Light" w:cs="Arial Unicode MS"/>
                <w:sz w:val="22"/>
                <w:szCs w:val="22"/>
              </w:rPr>
              <w:t>– 2</w:t>
            </w:r>
            <w:r w:rsidR="00D0653C" w:rsidRPr="00D0653C">
              <w:rPr>
                <w:rFonts w:ascii="Seravek Light" w:eastAsia="Arial Unicode MS" w:hAnsi="Seravek Light" w:cs="Arial Unicode MS"/>
                <w:sz w:val="22"/>
                <w:szCs w:val="22"/>
                <w:vertAlign w:val="superscript"/>
              </w:rPr>
              <w:t>nd</w:t>
            </w:r>
            <w:r w:rsidR="00D0653C">
              <w:rPr>
                <w:rFonts w:ascii="Seravek Light" w:eastAsia="Arial Unicode MS" w:hAnsi="Seravek Light" w:cs="Arial Unicode MS"/>
                <w:sz w:val="22"/>
                <w:szCs w:val="22"/>
              </w:rPr>
              <w:t xml:space="preserve"> idea </w:t>
            </w:r>
          </w:p>
          <w:p w14:paraId="4957B171" w14:textId="6DF6C1CE" w:rsidR="00AD7661" w:rsidRPr="003D3171" w:rsidRDefault="00AD7661">
            <w:pPr>
              <w:rPr>
                <w:rFonts w:ascii="Seravek Light" w:eastAsia="Arial Unicode MS" w:hAnsi="Seravek Light" w:cs="Arial Unicode MS"/>
                <w:sz w:val="22"/>
                <w:szCs w:val="22"/>
              </w:rPr>
            </w:pPr>
          </w:p>
        </w:tc>
      </w:tr>
      <w:tr w:rsidR="00AD4257" w:rsidRPr="003D3171" w14:paraId="5817C2A3" w14:textId="77777777" w:rsidTr="00AD4257">
        <w:tc>
          <w:tcPr>
            <w:tcW w:w="2235" w:type="dxa"/>
          </w:tcPr>
          <w:p w14:paraId="4667F8C5" w14:textId="77777777" w:rsidR="00AD4257" w:rsidRPr="003D3171" w:rsidRDefault="00AD4257">
            <w:pPr>
              <w:rPr>
                <w:rFonts w:ascii="Seravek Light" w:eastAsia="Arial Unicode MS" w:hAnsi="Seravek Light" w:cs="Arial Unicode MS"/>
                <w:sz w:val="22"/>
                <w:szCs w:val="22"/>
              </w:rPr>
            </w:pPr>
            <w:r w:rsidRPr="003D3171">
              <w:rPr>
                <w:rFonts w:ascii="Seravek Light" w:eastAsia="Arial Unicode MS" w:hAnsi="Seravek Light" w:cs="Arial Unicode MS"/>
                <w:sz w:val="22"/>
                <w:szCs w:val="22"/>
              </w:rPr>
              <w:t xml:space="preserve">Body Paragraph 3 </w:t>
            </w:r>
          </w:p>
        </w:tc>
        <w:tc>
          <w:tcPr>
            <w:tcW w:w="6281" w:type="dxa"/>
          </w:tcPr>
          <w:p w14:paraId="0D42BB16" w14:textId="36CA32FB" w:rsidR="00AD4257" w:rsidRPr="003D3171" w:rsidRDefault="00923BD4">
            <w:pPr>
              <w:rPr>
                <w:rFonts w:ascii="Seravek Light" w:eastAsia="Arial Unicode MS" w:hAnsi="Seravek Light" w:cs="Arial Unicode MS"/>
                <w:sz w:val="22"/>
                <w:szCs w:val="22"/>
              </w:rPr>
            </w:pPr>
            <w:r w:rsidRPr="003D3171">
              <w:rPr>
                <w:rFonts w:ascii="Seravek Light" w:eastAsia="Arial Unicode MS" w:hAnsi="Seravek Light" w:cs="Arial Unicode MS"/>
                <w:sz w:val="22"/>
                <w:szCs w:val="22"/>
              </w:rPr>
              <w:t xml:space="preserve">As above </w:t>
            </w:r>
            <w:r w:rsidR="00D0653C">
              <w:rPr>
                <w:rFonts w:ascii="Seravek Light" w:eastAsia="Arial Unicode MS" w:hAnsi="Seravek Light" w:cs="Arial Unicode MS"/>
                <w:sz w:val="22"/>
                <w:szCs w:val="22"/>
              </w:rPr>
              <w:t>– 3</w:t>
            </w:r>
            <w:r w:rsidR="00D0653C" w:rsidRPr="00D0653C">
              <w:rPr>
                <w:rFonts w:ascii="Seravek Light" w:eastAsia="Arial Unicode MS" w:hAnsi="Seravek Light" w:cs="Arial Unicode MS"/>
                <w:sz w:val="22"/>
                <w:szCs w:val="22"/>
                <w:vertAlign w:val="superscript"/>
              </w:rPr>
              <w:t>rd</w:t>
            </w:r>
            <w:r w:rsidR="00D0653C">
              <w:rPr>
                <w:rFonts w:ascii="Seravek Light" w:eastAsia="Arial Unicode MS" w:hAnsi="Seravek Light" w:cs="Arial Unicode MS"/>
                <w:sz w:val="22"/>
                <w:szCs w:val="22"/>
              </w:rPr>
              <w:t xml:space="preserve"> idea </w:t>
            </w:r>
          </w:p>
          <w:p w14:paraId="1DBF89D7" w14:textId="2E75E8C8" w:rsidR="00AD7661" w:rsidRPr="003D3171" w:rsidRDefault="00AD7661">
            <w:pPr>
              <w:rPr>
                <w:rFonts w:ascii="Seravek Light" w:eastAsia="Arial Unicode MS" w:hAnsi="Seravek Light" w:cs="Arial Unicode MS"/>
                <w:sz w:val="22"/>
                <w:szCs w:val="22"/>
              </w:rPr>
            </w:pPr>
          </w:p>
        </w:tc>
      </w:tr>
      <w:tr w:rsidR="00AD4257" w:rsidRPr="003D3171" w14:paraId="323E9761" w14:textId="77777777" w:rsidTr="00AD4257">
        <w:tc>
          <w:tcPr>
            <w:tcW w:w="2235" w:type="dxa"/>
          </w:tcPr>
          <w:p w14:paraId="2292D6A3" w14:textId="77777777" w:rsidR="00AD4257" w:rsidRPr="003D3171" w:rsidRDefault="00AD4257">
            <w:pPr>
              <w:rPr>
                <w:rFonts w:ascii="Seravek Light" w:eastAsia="Arial Unicode MS" w:hAnsi="Seravek Light" w:cs="Arial Unicode MS"/>
                <w:sz w:val="22"/>
                <w:szCs w:val="22"/>
              </w:rPr>
            </w:pPr>
            <w:r w:rsidRPr="003D3171">
              <w:rPr>
                <w:rFonts w:ascii="Seravek Light" w:eastAsia="Arial Unicode MS" w:hAnsi="Seravek Light" w:cs="Arial Unicode MS"/>
                <w:sz w:val="22"/>
                <w:szCs w:val="22"/>
              </w:rPr>
              <w:t xml:space="preserve">Conclusion </w:t>
            </w:r>
          </w:p>
        </w:tc>
        <w:tc>
          <w:tcPr>
            <w:tcW w:w="6281" w:type="dxa"/>
          </w:tcPr>
          <w:p w14:paraId="19A1D9B3" w14:textId="5D5FD63D" w:rsidR="00AD4257" w:rsidRPr="003D3171" w:rsidRDefault="00905C74" w:rsidP="00905C74">
            <w:pPr>
              <w:pStyle w:val="ListParagraph"/>
              <w:numPr>
                <w:ilvl w:val="0"/>
                <w:numId w:val="1"/>
              </w:numPr>
              <w:rPr>
                <w:rFonts w:ascii="Seravek Light" w:eastAsia="Arial Unicode MS" w:hAnsi="Seravek Light" w:cs="Arial Unicode MS"/>
                <w:sz w:val="22"/>
                <w:szCs w:val="22"/>
              </w:rPr>
            </w:pPr>
            <w:r w:rsidRPr="003D3171">
              <w:rPr>
                <w:rFonts w:ascii="Seravek Light" w:eastAsia="Arial Unicode MS" w:hAnsi="Seravek Light" w:cs="Arial Unicode MS"/>
                <w:sz w:val="22"/>
                <w:szCs w:val="22"/>
              </w:rPr>
              <w:t xml:space="preserve">Restate your reading and interpretation </w:t>
            </w:r>
          </w:p>
          <w:p w14:paraId="77F6AA65" w14:textId="77777777" w:rsidR="00905C74" w:rsidRDefault="00905C74" w:rsidP="00905C74">
            <w:pPr>
              <w:pStyle w:val="ListParagraph"/>
              <w:numPr>
                <w:ilvl w:val="0"/>
                <w:numId w:val="1"/>
              </w:numPr>
              <w:rPr>
                <w:rFonts w:ascii="Seravek Light" w:eastAsia="Arial Unicode MS" w:hAnsi="Seravek Light" w:cs="Arial Unicode MS"/>
                <w:sz w:val="22"/>
                <w:szCs w:val="22"/>
              </w:rPr>
            </w:pPr>
            <w:r w:rsidRPr="003D3171">
              <w:rPr>
                <w:rFonts w:ascii="Seravek Light" w:eastAsia="Arial Unicode MS" w:hAnsi="Seravek Light" w:cs="Arial Unicode MS"/>
                <w:sz w:val="22"/>
                <w:szCs w:val="22"/>
              </w:rPr>
              <w:t xml:space="preserve">Discuss discourse – link the text to today; say something meaningful </w:t>
            </w:r>
          </w:p>
          <w:p w14:paraId="56834A85" w14:textId="77777777" w:rsidR="003A4BA2" w:rsidRPr="003D3171" w:rsidRDefault="003A4BA2" w:rsidP="00905C74">
            <w:pPr>
              <w:pStyle w:val="ListParagraph"/>
              <w:numPr>
                <w:ilvl w:val="0"/>
                <w:numId w:val="1"/>
              </w:numPr>
              <w:rPr>
                <w:rFonts w:ascii="Seravek Light" w:eastAsia="Arial Unicode MS" w:hAnsi="Seravek Light" w:cs="Arial Unicode MS"/>
                <w:sz w:val="22"/>
                <w:szCs w:val="22"/>
              </w:rPr>
            </w:pPr>
            <w:bookmarkStart w:id="0" w:name="_GoBack"/>
            <w:bookmarkEnd w:id="0"/>
          </w:p>
          <w:p w14:paraId="0D1526B7" w14:textId="5A7812CF" w:rsidR="00905C74" w:rsidRPr="003D3171" w:rsidRDefault="0081779D" w:rsidP="00905C74">
            <w:pPr>
              <w:rPr>
                <w:rFonts w:ascii="Seravek Light" w:eastAsia="Arial Unicode MS" w:hAnsi="Seravek Light" w:cs="Arial Unicode MS"/>
                <w:sz w:val="22"/>
                <w:szCs w:val="22"/>
              </w:rPr>
            </w:pPr>
            <w:r w:rsidRPr="003D3171">
              <w:rPr>
                <w:rFonts w:ascii="Seravek Light" w:eastAsia="Arial Unicode MS" w:hAnsi="Seravek Light" w:cs="Arial Unicode MS"/>
                <w:sz w:val="22"/>
                <w:szCs w:val="22"/>
              </w:rPr>
              <w:t>Thus, by reading the text with a focus on [</w:t>
            </w:r>
            <w:r w:rsidRPr="003D3171">
              <w:rPr>
                <w:rFonts w:ascii="Seravek Light" w:eastAsia="Arial Unicode MS" w:hAnsi="Seravek Light" w:cs="Arial Unicode MS"/>
                <w:i/>
                <w:sz w:val="22"/>
                <w:szCs w:val="22"/>
              </w:rPr>
              <w:t>reading practice</w:t>
            </w:r>
            <w:r w:rsidRPr="003D3171">
              <w:rPr>
                <w:rFonts w:ascii="Seravek Light" w:eastAsia="Arial Unicode MS" w:hAnsi="Seravek Light" w:cs="Arial Unicode MS"/>
                <w:sz w:val="22"/>
                <w:szCs w:val="22"/>
              </w:rPr>
              <w:t>], I have interpreted the text to mean [</w:t>
            </w:r>
            <w:r w:rsidRPr="003D3171">
              <w:rPr>
                <w:rFonts w:ascii="Seravek Light" w:eastAsia="Arial Unicode MS" w:hAnsi="Seravek Light" w:cs="Arial Unicode MS"/>
                <w:i/>
                <w:sz w:val="22"/>
                <w:szCs w:val="22"/>
              </w:rPr>
              <w:t>your interpretation</w:t>
            </w:r>
            <w:r w:rsidRPr="003D3171">
              <w:rPr>
                <w:rFonts w:ascii="Seravek Light" w:eastAsia="Arial Unicode MS" w:hAnsi="Seravek Light" w:cs="Arial Unicode MS"/>
                <w:sz w:val="22"/>
                <w:szCs w:val="22"/>
              </w:rPr>
              <w:t>]. Interestingly, the text’s ideas continue to permeate in our world</w:t>
            </w:r>
            <w:r w:rsidR="00DD4853" w:rsidRPr="003D3171">
              <w:rPr>
                <w:rFonts w:ascii="Seravek Light" w:eastAsia="Arial Unicode MS" w:hAnsi="Seravek Light" w:cs="Arial Unicode MS"/>
                <w:sz w:val="22"/>
                <w:szCs w:val="22"/>
              </w:rPr>
              <w:t>, when we think about how</w:t>
            </w:r>
            <w:r w:rsidRPr="003D3171">
              <w:rPr>
                <w:rFonts w:ascii="Seravek Light" w:eastAsia="Arial Unicode MS" w:hAnsi="Seravek Light" w:cs="Arial Unicode MS"/>
                <w:sz w:val="22"/>
                <w:szCs w:val="22"/>
              </w:rPr>
              <w:t xml:space="preserve"> [</w:t>
            </w:r>
            <w:r w:rsidRPr="003D3171">
              <w:rPr>
                <w:rFonts w:ascii="Seravek Light" w:eastAsia="Arial Unicode MS" w:hAnsi="Seravek Light" w:cs="Arial Unicode MS"/>
                <w:i/>
                <w:sz w:val="22"/>
                <w:szCs w:val="22"/>
              </w:rPr>
              <w:t>discuss your discourse</w:t>
            </w:r>
            <w:r w:rsidRPr="003D3171">
              <w:rPr>
                <w:rFonts w:ascii="Seravek Light" w:eastAsia="Arial Unicode MS" w:hAnsi="Seravek Light" w:cs="Arial Unicode MS"/>
                <w:sz w:val="22"/>
                <w:szCs w:val="22"/>
              </w:rPr>
              <w:t xml:space="preserve">]. </w:t>
            </w:r>
          </w:p>
          <w:p w14:paraId="7640E282" w14:textId="0CEA2188" w:rsidR="0081779D" w:rsidRPr="003D3171" w:rsidRDefault="0081779D" w:rsidP="00905C74">
            <w:pPr>
              <w:rPr>
                <w:rFonts w:ascii="Seravek Light" w:eastAsia="Arial Unicode MS" w:hAnsi="Seravek Light" w:cs="Arial Unicode MS"/>
                <w:sz w:val="22"/>
                <w:szCs w:val="22"/>
              </w:rPr>
            </w:pPr>
          </w:p>
        </w:tc>
      </w:tr>
    </w:tbl>
    <w:p w14:paraId="37EDBF4D" w14:textId="77777777" w:rsidR="004C19EF" w:rsidRPr="003D3171" w:rsidRDefault="004C19EF">
      <w:pPr>
        <w:rPr>
          <w:rFonts w:ascii="Seravek Light" w:eastAsia="Arial Unicode MS" w:hAnsi="Seravek Light" w:cs="Arial Unicode MS"/>
          <w:sz w:val="22"/>
          <w:szCs w:val="22"/>
        </w:rPr>
      </w:pPr>
    </w:p>
    <w:sectPr w:rsidR="004C19EF" w:rsidRPr="003D3171" w:rsidSect="004C19EF">
      <w:headerReference w:type="default" r:id="rId8"/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8505356" w14:textId="77777777" w:rsidR="00093BA8" w:rsidRDefault="00093BA8" w:rsidP="00AD4257">
      <w:r>
        <w:separator/>
      </w:r>
    </w:p>
  </w:endnote>
  <w:endnote w:type="continuationSeparator" w:id="0">
    <w:p w14:paraId="1112ED64" w14:textId="77777777" w:rsidR="00093BA8" w:rsidRDefault="00093BA8" w:rsidP="00AD42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Seravek Light">
    <w:panose1 w:val="020B0503040000020004"/>
    <w:charset w:val="00"/>
    <w:family w:val="auto"/>
    <w:pitch w:val="variable"/>
    <w:sig w:usb0="A00000EF" w:usb1="5000207B" w:usb2="00000000" w:usb3="00000000" w:csb0="0000009F" w:csb1="00000000"/>
  </w:font>
  <w:font w:name="Arial Unicode MS">
    <w:panose1 w:val="020B0604020202020204"/>
    <w:charset w:val="4E"/>
    <w:family w:val="auto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6D0B6C7" w14:textId="77777777" w:rsidR="00093BA8" w:rsidRDefault="00093BA8" w:rsidP="00AD4257">
      <w:r>
        <w:separator/>
      </w:r>
    </w:p>
  </w:footnote>
  <w:footnote w:type="continuationSeparator" w:id="0">
    <w:p w14:paraId="38DBB196" w14:textId="77777777" w:rsidR="00093BA8" w:rsidRDefault="00093BA8" w:rsidP="00AD4257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35A0066" w14:textId="77777777" w:rsidR="00093BA8" w:rsidRDefault="00093BA8">
    <w:pPr>
      <w:pStyle w:val="Header"/>
    </w:pPr>
    <w:r>
      <w:t xml:space="preserve">Close Reading: Textual Analysis Structure 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F1D4D5B"/>
    <w:multiLevelType w:val="hybridMultilevel"/>
    <w:tmpl w:val="B64E7CB0"/>
    <w:lvl w:ilvl="0" w:tplc="7772C6B6">
      <w:start w:val="1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4257"/>
    <w:rsid w:val="000651FB"/>
    <w:rsid w:val="00093BA8"/>
    <w:rsid w:val="000B79F4"/>
    <w:rsid w:val="001B11FD"/>
    <w:rsid w:val="00281833"/>
    <w:rsid w:val="00296CB7"/>
    <w:rsid w:val="003A01AC"/>
    <w:rsid w:val="003A4BA2"/>
    <w:rsid w:val="003D3171"/>
    <w:rsid w:val="004C19EF"/>
    <w:rsid w:val="00673E46"/>
    <w:rsid w:val="0081779D"/>
    <w:rsid w:val="00905C74"/>
    <w:rsid w:val="00923BD4"/>
    <w:rsid w:val="00AD4257"/>
    <w:rsid w:val="00AD7661"/>
    <w:rsid w:val="00C255E5"/>
    <w:rsid w:val="00CA1935"/>
    <w:rsid w:val="00D0653C"/>
    <w:rsid w:val="00DD4853"/>
    <w:rsid w:val="00EB75B5"/>
    <w:rsid w:val="00F52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032B125F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D425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AD4257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D4257"/>
  </w:style>
  <w:style w:type="paragraph" w:styleId="Footer">
    <w:name w:val="footer"/>
    <w:basedOn w:val="Normal"/>
    <w:link w:val="FooterChar"/>
    <w:uiPriority w:val="99"/>
    <w:unhideWhenUsed/>
    <w:rsid w:val="00AD4257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D4257"/>
  </w:style>
  <w:style w:type="paragraph" w:styleId="ListParagraph">
    <w:name w:val="List Paragraph"/>
    <w:basedOn w:val="Normal"/>
    <w:uiPriority w:val="34"/>
    <w:qFormat/>
    <w:rsid w:val="00AD425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D425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AD4257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D4257"/>
  </w:style>
  <w:style w:type="paragraph" w:styleId="Footer">
    <w:name w:val="footer"/>
    <w:basedOn w:val="Normal"/>
    <w:link w:val="FooterChar"/>
    <w:uiPriority w:val="99"/>
    <w:unhideWhenUsed/>
    <w:rsid w:val="00AD4257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D4257"/>
  </w:style>
  <w:style w:type="paragraph" w:styleId="ListParagraph">
    <w:name w:val="List Paragraph"/>
    <w:basedOn w:val="Normal"/>
    <w:uiPriority w:val="34"/>
    <w:qFormat/>
    <w:rsid w:val="00AD425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329</Words>
  <Characters>1876</Characters>
  <Application>Microsoft Macintosh Word</Application>
  <DocSecurity>0</DocSecurity>
  <Lines>15</Lines>
  <Paragraphs>4</Paragraphs>
  <ScaleCrop>false</ScaleCrop>
  <Company/>
  <LinksUpToDate>false</LinksUpToDate>
  <CharactersWithSpaces>2201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 Cattapan</dc:creator>
  <cp:keywords/>
  <dc:description/>
  <cp:lastModifiedBy>Emma Cattapan</cp:lastModifiedBy>
  <cp:revision>19</cp:revision>
  <dcterms:created xsi:type="dcterms:W3CDTF">2018-03-07T10:37:00Z</dcterms:created>
  <dcterms:modified xsi:type="dcterms:W3CDTF">2018-03-07T11:40:00Z</dcterms:modified>
</cp:coreProperties>
</file>