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337655" w:rsidRPr="005F4018" w14:paraId="6308BE89" w14:textId="77777777" w:rsidTr="002728FE">
        <w:trPr>
          <w:trHeight w:hRule="exact" w:val="993"/>
        </w:trPr>
        <w:tc>
          <w:tcPr>
            <w:tcW w:w="1803" w:type="dxa"/>
          </w:tcPr>
          <w:p w14:paraId="30CEB75F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55D8644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FF48E81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140BE6B9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279F046D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A798C70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440D5910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4F1E9361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337655" w:rsidRPr="005F4018" w14:paraId="060B9E19" w14:textId="77777777" w:rsidTr="002728FE">
        <w:trPr>
          <w:trHeight w:val="1898"/>
        </w:trPr>
        <w:tc>
          <w:tcPr>
            <w:tcW w:w="1803" w:type="dxa"/>
          </w:tcPr>
          <w:p w14:paraId="618286DA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25EBE581" wp14:editId="65D0555C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14:paraId="677C476A" w14:textId="77777777" w:rsidR="00337655" w:rsidRPr="005F4018" w:rsidRDefault="00337655" w:rsidP="002728FE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9 Mathematics</w:t>
            </w:r>
          </w:p>
          <w:p w14:paraId="25CC8EC4" w14:textId="77777777" w:rsidR="00337655" w:rsidRDefault="00337655" w:rsidP="002728FE">
            <w:pPr>
              <w:rPr>
                <w:rFonts w:ascii="Arial" w:hAnsi="Arial" w:cs="Arial"/>
                <w:b/>
                <w:sz w:val="28"/>
              </w:rPr>
            </w:pPr>
          </w:p>
          <w:p w14:paraId="338DC634" w14:textId="77777777" w:rsidR="00337655" w:rsidRPr="005F4018" w:rsidRDefault="00337655" w:rsidP="002728FE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Investigation 1</w:t>
            </w:r>
            <w:r w:rsidRPr="005F4018">
              <w:rPr>
                <w:rFonts w:ascii="Arial" w:hAnsi="Arial" w:cs="Arial"/>
                <w:b/>
                <w:sz w:val="28"/>
              </w:rPr>
              <w:t>, 201</w:t>
            </w:r>
            <w:r>
              <w:rPr>
                <w:rFonts w:ascii="Arial" w:hAnsi="Arial" w:cs="Arial"/>
                <w:b/>
                <w:sz w:val="28"/>
              </w:rPr>
              <w:t>9</w:t>
            </w:r>
          </w:p>
          <w:p w14:paraId="60F979ED" w14:textId="77777777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2"/>
              </w:rPr>
            </w:pPr>
          </w:p>
          <w:p w14:paraId="5DC76C69" w14:textId="2E082250" w:rsidR="00337655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Topic – Pythagoras’ Theorem</w:t>
            </w:r>
          </w:p>
          <w:p w14:paraId="0919306A" w14:textId="1017A1CA" w:rsidR="00645F3B" w:rsidRPr="005F4018" w:rsidRDefault="00645F3B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>2 in class sessions</w:t>
            </w:r>
            <w:r w:rsidR="00452C83">
              <w:rPr>
                <w:rFonts w:ascii="Arial" w:hAnsi="Arial" w:cs="Arial"/>
                <w:b/>
                <w:sz w:val="22"/>
              </w:rPr>
              <w:t xml:space="preserve">, due on the third lesson. </w:t>
            </w:r>
          </w:p>
          <w:p w14:paraId="4696E6E3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26247E24" w14:textId="77777777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40" w:type="dxa"/>
          </w:tcPr>
          <w:p w14:paraId="6107DF3A" w14:textId="75A6763B" w:rsidR="00337655" w:rsidRPr="005F4018" w:rsidRDefault="00337655" w:rsidP="002728F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</w:tbl>
    <w:p w14:paraId="06D588B0" w14:textId="77777777" w:rsidR="00337655" w:rsidRDefault="00337655" w:rsidP="00337655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  <w:r w:rsidRPr="00337655">
        <w:rPr>
          <w:rFonts w:asciiTheme="minorHAnsi" w:hAnsiTheme="minorHAnsi" w:cstheme="minorHAnsi"/>
          <w:b/>
          <w:sz w:val="22"/>
          <w:szCs w:val="22"/>
        </w:rPr>
        <w:t>Syllabus points</w:t>
      </w:r>
      <w:r w:rsidRPr="00337655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6655656" w14:textId="03559F86" w:rsidR="00337655" w:rsidRPr="00337655" w:rsidRDefault="00337655" w:rsidP="0033765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37655">
        <w:rPr>
          <w:rFonts w:asciiTheme="minorHAnsi" w:hAnsiTheme="minorHAnsi" w:cstheme="minorHAnsi"/>
          <w:sz w:val="22"/>
          <w:szCs w:val="22"/>
        </w:rPr>
        <w:t xml:space="preserve">Investigate Pythagoras’ Theorem and its application to solving simple problems involving right angled triangles </w:t>
      </w:r>
      <w:r w:rsidRPr="00337655">
        <w:rPr>
          <w:rFonts w:asciiTheme="minorHAnsi" w:hAnsiTheme="minorHAnsi" w:cstheme="minorHAnsi"/>
          <w:color w:val="005B89"/>
          <w:sz w:val="22"/>
          <w:szCs w:val="22"/>
        </w:rPr>
        <w:t xml:space="preserve">(ACMMG222) </w:t>
      </w:r>
    </w:p>
    <w:p w14:paraId="6F3713D3" w14:textId="05439FDD" w:rsidR="00A16942" w:rsidRDefault="00A16942"/>
    <w:p w14:paraId="60993FEB" w14:textId="1D896FED" w:rsidR="00337655" w:rsidRDefault="00337655">
      <w:r>
        <w:t xml:space="preserve">Adventure world has cleared a section of land 250m long. You have been tasked with designing a rollercoaster to put in this land. They want you to use as much of the length of the land as possible. There is no height restriction. </w:t>
      </w:r>
    </w:p>
    <w:p w14:paraId="3C97A9BE" w14:textId="2157C547" w:rsidR="00337655" w:rsidRDefault="00337655"/>
    <w:p w14:paraId="3F37F3CF" w14:textId="4AF9E655" w:rsidR="00337655" w:rsidRDefault="00337655">
      <w:r>
        <w:t>When you are designing the rollercoaster, you will need to consider the following:</w:t>
      </w:r>
    </w:p>
    <w:p w14:paraId="58CFFD80" w14:textId="6D5FD270" w:rsidR="00337655" w:rsidRDefault="00337655" w:rsidP="00337655">
      <w:pPr>
        <w:pStyle w:val="ListParagraph"/>
        <w:numPr>
          <w:ilvl w:val="0"/>
          <w:numId w:val="1"/>
        </w:numPr>
      </w:pPr>
      <w:r>
        <w:t xml:space="preserve">How much steel you </w:t>
      </w:r>
      <w:proofErr w:type="gramStart"/>
      <w:r>
        <w:t>need</w:t>
      </w:r>
      <w:proofErr w:type="gramEnd"/>
    </w:p>
    <w:p w14:paraId="1018FFF0" w14:textId="3DAF7FCB" w:rsidR="00337655" w:rsidRDefault="00337655" w:rsidP="00337655">
      <w:pPr>
        <w:pStyle w:val="ListParagraph"/>
        <w:numPr>
          <w:ilvl w:val="0"/>
          <w:numId w:val="1"/>
        </w:numPr>
      </w:pPr>
      <w:r>
        <w:t>how many supports you will need</w:t>
      </w:r>
    </w:p>
    <w:p w14:paraId="13D4292A" w14:textId="2E1F2A2F" w:rsidR="00337655" w:rsidRDefault="00337655" w:rsidP="00337655">
      <w:pPr>
        <w:pStyle w:val="ListParagraph"/>
        <w:numPr>
          <w:ilvl w:val="0"/>
          <w:numId w:val="1"/>
        </w:numPr>
      </w:pPr>
      <w:r>
        <w:t>How much it will cost to build the roller coaster</w:t>
      </w:r>
    </w:p>
    <w:p w14:paraId="7CA21048" w14:textId="0FA4B0EC" w:rsidR="00337655" w:rsidRDefault="00337655" w:rsidP="00337655"/>
    <w:p w14:paraId="0D458C3F" w14:textId="41F5550C" w:rsidR="00337655" w:rsidRDefault="00337655" w:rsidP="00337655">
      <w:r>
        <w:t>When designing the roller coaster, you can model curves using right angle triangles, and then to model loops, you can use circles.</w:t>
      </w:r>
    </w:p>
    <w:p w14:paraId="7BCC8D90" w14:textId="715FD634" w:rsidR="00D30D38" w:rsidRDefault="00D30D38" w:rsidP="00337655"/>
    <w:p w14:paraId="04A983B4" w14:textId="267A77C3" w:rsidR="00D30D38" w:rsidRDefault="00645F3B" w:rsidP="00337655">
      <w:r>
        <w:t xml:space="preserve">You will need to submit your design, and all working out, and how much it will cost to build the rollercoaster in a report. This can be typed or hand written. </w:t>
      </w:r>
    </w:p>
    <w:p w14:paraId="74F31041" w14:textId="77777777" w:rsidR="00337655" w:rsidRDefault="00337655" w:rsidP="00337655"/>
    <w:p w14:paraId="7ABC36A3" w14:textId="21890F8A" w:rsidR="00337655" w:rsidRDefault="00337655" w:rsidP="00337655"/>
    <w:p w14:paraId="2225F295" w14:textId="77777777" w:rsidR="00337655" w:rsidRDefault="00337655" w:rsidP="00337655"/>
    <w:sectPr w:rsidR="00337655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6E0A28"/>
    <w:multiLevelType w:val="hybridMultilevel"/>
    <w:tmpl w:val="984AE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83EFF"/>
    <w:multiLevelType w:val="hybridMultilevel"/>
    <w:tmpl w:val="E460F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0B02FC"/>
    <w:multiLevelType w:val="multilevel"/>
    <w:tmpl w:val="3B7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55"/>
    <w:rsid w:val="00041DE9"/>
    <w:rsid w:val="002E02A9"/>
    <w:rsid w:val="003157F9"/>
    <w:rsid w:val="00337655"/>
    <w:rsid w:val="00452C83"/>
    <w:rsid w:val="00467B16"/>
    <w:rsid w:val="00645F3B"/>
    <w:rsid w:val="006B2DFC"/>
    <w:rsid w:val="008E7E11"/>
    <w:rsid w:val="00A16942"/>
    <w:rsid w:val="00C334E4"/>
    <w:rsid w:val="00D30D38"/>
    <w:rsid w:val="00DD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3AC6"/>
  <w15:chartTrackingRefBased/>
  <w15:docId w15:val="{69401237-C730-AF45-8A6C-64969DB6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7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337655"/>
  </w:style>
  <w:style w:type="paragraph" w:styleId="Header">
    <w:name w:val="header"/>
    <w:basedOn w:val="Normal"/>
    <w:link w:val="HeaderChar"/>
    <w:rsid w:val="00337655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337655"/>
  </w:style>
  <w:style w:type="paragraph" w:styleId="ListParagraph">
    <w:name w:val="List Paragraph"/>
    <w:basedOn w:val="Normal"/>
    <w:uiPriority w:val="34"/>
    <w:qFormat/>
    <w:rsid w:val="0033765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7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49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</cp:revision>
  <cp:lastPrinted>2019-06-12T07:55:00Z</cp:lastPrinted>
  <dcterms:created xsi:type="dcterms:W3CDTF">2019-06-12T07:21:00Z</dcterms:created>
  <dcterms:modified xsi:type="dcterms:W3CDTF">2019-06-13T07:15:00Z</dcterms:modified>
</cp:coreProperties>
</file>