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Look w:val="01E0" w:firstRow="1" w:lastRow="1" w:firstColumn="1" w:lastColumn="1" w:noHBand="0" w:noVBand="0"/>
      </w:tblPr>
      <w:tblGrid>
        <w:gridCol w:w="15920"/>
      </w:tblGrid>
      <w:tr w:rsidR="00EC29BE" w:rsidTr="00C05F33">
        <w:trPr>
          <w:trHeight w:val="1264"/>
        </w:trPr>
        <w:tc>
          <w:tcPr>
            <w:tcW w:w="15920" w:type="dxa"/>
          </w:tcPr>
          <w:p w:rsidR="00EC29BE" w:rsidRPr="001C75EF" w:rsidRDefault="00EC29BE" w:rsidP="00EC29BE">
            <w:pPr>
              <w:jc w:val="center"/>
              <w:rPr>
                <w:rFonts w:ascii="Arial" w:hAnsi="Arial" w:cs="Arial"/>
                <w:b/>
                <w:sz w:val="28"/>
                <w:szCs w:val="28"/>
              </w:rPr>
            </w:pPr>
            <w:r>
              <w:rPr>
                <w:noProof/>
                <w:lang w:eastAsia="en-AU"/>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left:0;text-align:left;margin-left:5.4pt;margin-top:8.55pt;width:55.1pt;height:52.3pt;z-index:1">
                  <v:imagedata r:id="rId8" o:title="rockingham senior high new colours"/>
                </v:shape>
              </w:pict>
            </w:r>
            <w:r w:rsidR="002527BF">
              <w:rPr>
                <w:rFonts w:ascii="Arial" w:hAnsi="Arial" w:cs="Arial"/>
                <w:b/>
                <w:sz w:val="28"/>
                <w:szCs w:val="28"/>
              </w:rPr>
              <w:t>Year 9</w:t>
            </w:r>
            <w:r w:rsidRPr="001C75EF">
              <w:rPr>
                <w:rFonts w:ascii="Arial" w:hAnsi="Arial" w:cs="Arial"/>
                <w:b/>
                <w:sz w:val="28"/>
                <w:szCs w:val="28"/>
              </w:rPr>
              <w:t xml:space="preserve"> Mathematics</w:t>
            </w:r>
          </w:p>
          <w:p w:rsidR="00EC29BE" w:rsidRPr="001C75EF" w:rsidRDefault="00DF2426" w:rsidP="001C75EF">
            <w:pPr>
              <w:jc w:val="center"/>
              <w:rPr>
                <w:rFonts w:ascii="Arial" w:hAnsi="Arial" w:cs="Arial"/>
                <w:b/>
                <w:sz w:val="28"/>
                <w:szCs w:val="28"/>
              </w:rPr>
            </w:pPr>
            <w:r>
              <w:rPr>
                <w:rFonts w:ascii="Arial" w:hAnsi="Arial" w:cs="Arial"/>
                <w:b/>
                <w:sz w:val="28"/>
                <w:szCs w:val="28"/>
              </w:rPr>
              <w:t xml:space="preserve">Teaching and Learning </w:t>
            </w:r>
            <w:r w:rsidR="00EC29BE" w:rsidRPr="001C75EF">
              <w:rPr>
                <w:rFonts w:ascii="Arial" w:hAnsi="Arial" w:cs="Arial"/>
                <w:b/>
                <w:sz w:val="28"/>
                <w:szCs w:val="28"/>
              </w:rPr>
              <w:t>Program 201</w:t>
            </w:r>
            <w:r>
              <w:rPr>
                <w:rFonts w:ascii="Arial" w:hAnsi="Arial" w:cs="Arial"/>
                <w:b/>
                <w:sz w:val="28"/>
                <w:szCs w:val="28"/>
              </w:rPr>
              <w:t>5</w:t>
            </w:r>
          </w:p>
        </w:tc>
      </w:tr>
    </w:tbl>
    <w:p w:rsidR="002962A4" w:rsidRDefault="002962A4" w:rsidP="002962A4">
      <w:pPr>
        <w:spacing w:after="0"/>
        <w:rPr>
          <w:rFonts w:ascii="Arial" w:hAnsi="Arial" w:cs="Arial"/>
          <w:b/>
          <w:sz w:val="18"/>
          <w:szCs w:val="18"/>
        </w:rPr>
      </w:pPr>
    </w:p>
    <w:p w:rsidR="002962A4" w:rsidRPr="002962A4" w:rsidRDefault="002962A4" w:rsidP="002962A4">
      <w:pPr>
        <w:spacing w:after="0"/>
        <w:rPr>
          <w:rFonts w:ascii="Arial" w:hAnsi="Arial" w:cs="Arial"/>
          <w:b/>
        </w:rPr>
      </w:pPr>
      <w:r w:rsidRPr="002962A4">
        <w:rPr>
          <w:rFonts w:ascii="Arial" w:hAnsi="Arial" w:cs="Arial"/>
          <w:b/>
          <w:sz w:val="18"/>
          <w:szCs w:val="18"/>
        </w:rPr>
        <w:t>Term overview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0"/>
        <w:gridCol w:w="3980"/>
        <w:gridCol w:w="3980"/>
        <w:gridCol w:w="3980"/>
      </w:tblGrid>
      <w:tr w:rsidR="002962A4" w:rsidRPr="00C354F8" w:rsidTr="002962A4">
        <w:trPr>
          <w:cantSplit/>
          <w:trHeight w:val="125"/>
        </w:trPr>
        <w:tc>
          <w:tcPr>
            <w:tcW w:w="1250" w:type="pct"/>
          </w:tcPr>
          <w:p w:rsidR="002962A4" w:rsidRPr="00C354F8" w:rsidRDefault="002962A4" w:rsidP="00DA719A">
            <w:pPr>
              <w:pStyle w:val="Tablesubhead"/>
              <w:jc w:val="center"/>
              <w:rPr>
                <w:rFonts w:cs="Arial"/>
              </w:rPr>
            </w:pPr>
            <w:r w:rsidRPr="00C354F8">
              <w:rPr>
                <w:rFonts w:cs="Arial"/>
              </w:rPr>
              <w:t>Term 1</w:t>
            </w:r>
          </w:p>
        </w:tc>
        <w:tc>
          <w:tcPr>
            <w:tcW w:w="1250" w:type="pct"/>
          </w:tcPr>
          <w:p w:rsidR="002962A4" w:rsidRPr="00C354F8" w:rsidRDefault="002962A4" w:rsidP="00DA719A">
            <w:pPr>
              <w:pStyle w:val="Tablesubhead"/>
              <w:jc w:val="center"/>
              <w:rPr>
                <w:rFonts w:cs="Arial"/>
              </w:rPr>
            </w:pPr>
            <w:r w:rsidRPr="00C354F8">
              <w:rPr>
                <w:rFonts w:cs="Arial"/>
              </w:rPr>
              <w:t>Term 2</w:t>
            </w:r>
          </w:p>
        </w:tc>
        <w:tc>
          <w:tcPr>
            <w:tcW w:w="1250" w:type="pct"/>
          </w:tcPr>
          <w:p w:rsidR="002962A4" w:rsidRPr="00C354F8" w:rsidRDefault="002962A4" w:rsidP="00DA719A">
            <w:pPr>
              <w:pStyle w:val="Tablesubhead"/>
              <w:jc w:val="center"/>
              <w:rPr>
                <w:rFonts w:cs="Arial"/>
              </w:rPr>
            </w:pPr>
            <w:r w:rsidRPr="00C354F8">
              <w:rPr>
                <w:rFonts w:cs="Arial"/>
              </w:rPr>
              <w:t>Term 3</w:t>
            </w:r>
          </w:p>
        </w:tc>
        <w:tc>
          <w:tcPr>
            <w:tcW w:w="1250" w:type="pct"/>
          </w:tcPr>
          <w:p w:rsidR="002962A4" w:rsidRPr="00C354F8" w:rsidRDefault="002962A4" w:rsidP="00DA719A">
            <w:pPr>
              <w:pStyle w:val="Tablesubhead"/>
              <w:jc w:val="center"/>
              <w:rPr>
                <w:rFonts w:cs="Arial"/>
              </w:rPr>
            </w:pPr>
            <w:r w:rsidRPr="00C354F8">
              <w:rPr>
                <w:rFonts w:cs="Arial"/>
              </w:rPr>
              <w:t>Term 4</w:t>
            </w:r>
          </w:p>
        </w:tc>
      </w:tr>
      <w:tr w:rsidR="002962A4" w:rsidRPr="00C354F8" w:rsidTr="002962A4">
        <w:tc>
          <w:tcPr>
            <w:tcW w:w="1250" w:type="pct"/>
            <w:shd w:val="clear" w:color="auto" w:fill="auto"/>
          </w:tcPr>
          <w:p w:rsidR="002962A4" w:rsidRPr="006D5656" w:rsidRDefault="002962A4" w:rsidP="00D12C02">
            <w:pPr>
              <w:spacing w:after="0" w:line="240" w:lineRule="auto"/>
              <w:rPr>
                <w:rFonts w:ascii="Arial" w:hAnsi="Arial" w:cs="Arial"/>
                <w:b/>
                <w:sz w:val="17"/>
                <w:szCs w:val="17"/>
              </w:rPr>
            </w:pPr>
            <w:r w:rsidRPr="006D5656">
              <w:rPr>
                <w:rFonts w:ascii="Arial" w:hAnsi="Arial" w:cs="Arial"/>
                <w:b/>
                <w:sz w:val="17"/>
                <w:szCs w:val="17"/>
              </w:rPr>
              <w:t>Review of Year 8 Number</w:t>
            </w:r>
          </w:p>
          <w:p w:rsidR="002962A4" w:rsidRPr="006D5656" w:rsidRDefault="002962A4" w:rsidP="00D12C02">
            <w:pPr>
              <w:spacing w:after="0" w:line="240" w:lineRule="auto"/>
              <w:rPr>
                <w:rFonts w:ascii="Arial" w:hAnsi="Arial" w:cs="Arial"/>
                <w:b/>
                <w:sz w:val="17"/>
                <w:szCs w:val="17"/>
              </w:rPr>
            </w:pPr>
            <w:r w:rsidRPr="006D5656">
              <w:rPr>
                <w:rFonts w:ascii="Arial" w:hAnsi="Arial" w:cs="Arial"/>
                <w:sz w:val="17"/>
                <w:szCs w:val="17"/>
              </w:rPr>
              <w:t>This topic revises students’ understandings and skills in Number from previous years.</w:t>
            </w:r>
          </w:p>
        </w:tc>
        <w:tc>
          <w:tcPr>
            <w:tcW w:w="1250" w:type="pct"/>
            <w:shd w:val="clear" w:color="auto" w:fill="auto"/>
          </w:tcPr>
          <w:p w:rsidR="002962A4" w:rsidRPr="006D5656" w:rsidRDefault="002962A4" w:rsidP="00D12C02">
            <w:pPr>
              <w:spacing w:after="0" w:line="240" w:lineRule="auto"/>
              <w:rPr>
                <w:rFonts w:ascii="Arial" w:hAnsi="Arial" w:cs="Arial"/>
                <w:b/>
                <w:sz w:val="17"/>
                <w:szCs w:val="17"/>
              </w:rPr>
            </w:pPr>
            <w:r w:rsidRPr="006D5656">
              <w:rPr>
                <w:rFonts w:ascii="Arial" w:hAnsi="Arial" w:cs="Arial"/>
                <w:b/>
                <w:sz w:val="17"/>
                <w:szCs w:val="17"/>
              </w:rPr>
              <w:t>Surface Area</w:t>
            </w:r>
          </w:p>
          <w:p w:rsidR="002962A4" w:rsidRPr="006D5656" w:rsidRDefault="002962A4" w:rsidP="00D12C02">
            <w:pPr>
              <w:spacing w:after="0" w:line="240" w:lineRule="auto"/>
              <w:rPr>
                <w:rFonts w:ascii="Arial" w:hAnsi="Arial" w:cs="Arial"/>
                <w:sz w:val="17"/>
                <w:szCs w:val="17"/>
              </w:rPr>
            </w:pPr>
            <w:r w:rsidRPr="006D5656">
              <w:rPr>
                <w:rFonts w:ascii="Arial" w:hAnsi="Arial" w:cs="Arial"/>
                <w:sz w:val="17"/>
                <w:szCs w:val="17"/>
              </w:rPr>
              <w:t>This topic builds upon students’ understanding of area, by applying it to three dimensional shapes. Students learn the formulas for calculating the surface area of prisms and cylinders.</w:t>
            </w:r>
          </w:p>
        </w:tc>
        <w:tc>
          <w:tcPr>
            <w:tcW w:w="1250" w:type="pct"/>
          </w:tcPr>
          <w:p w:rsidR="002962A4" w:rsidRPr="006D5656" w:rsidRDefault="002962A4" w:rsidP="00D12C02">
            <w:pPr>
              <w:pStyle w:val="Tabletext"/>
              <w:spacing w:before="0" w:after="0" w:line="240" w:lineRule="auto"/>
              <w:rPr>
                <w:rFonts w:cs="Arial"/>
                <w:b/>
                <w:sz w:val="17"/>
                <w:szCs w:val="17"/>
              </w:rPr>
            </w:pPr>
            <w:r w:rsidRPr="006D5656">
              <w:rPr>
                <w:rFonts w:cs="Arial"/>
                <w:b/>
                <w:sz w:val="17"/>
                <w:szCs w:val="17"/>
              </w:rPr>
              <w:t>Scientific Notation</w:t>
            </w:r>
          </w:p>
          <w:p w:rsidR="002962A4" w:rsidRPr="006D5656" w:rsidRDefault="002962A4" w:rsidP="00D12C02">
            <w:pPr>
              <w:pStyle w:val="Tabletext"/>
              <w:spacing w:before="0" w:after="0" w:line="240" w:lineRule="auto"/>
              <w:rPr>
                <w:rFonts w:cs="Arial"/>
                <w:sz w:val="17"/>
                <w:szCs w:val="17"/>
              </w:rPr>
            </w:pPr>
            <w:r w:rsidRPr="006D5656">
              <w:rPr>
                <w:rFonts w:cs="Arial"/>
                <w:sz w:val="17"/>
                <w:szCs w:val="17"/>
              </w:rPr>
              <w:t>This topic builds upon students’ understanding of index laws. Students learn how to write very large numbers using powers of 10.</w:t>
            </w:r>
          </w:p>
        </w:tc>
        <w:tc>
          <w:tcPr>
            <w:tcW w:w="1250" w:type="pct"/>
          </w:tcPr>
          <w:p w:rsidR="002962A4" w:rsidRPr="006D5656" w:rsidRDefault="002962A4" w:rsidP="00D12C02">
            <w:pPr>
              <w:pStyle w:val="Tabletext"/>
              <w:spacing w:before="0" w:after="0" w:line="240" w:lineRule="auto"/>
              <w:rPr>
                <w:rFonts w:cs="Arial"/>
                <w:b/>
                <w:sz w:val="17"/>
                <w:szCs w:val="17"/>
              </w:rPr>
            </w:pPr>
            <w:r w:rsidRPr="006D5656">
              <w:rPr>
                <w:rFonts w:cs="Arial"/>
                <w:b/>
                <w:sz w:val="17"/>
                <w:szCs w:val="17"/>
              </w:rPr>
              <w:t>Geometry of lines</w:t>
            </w:r>
          </w:p>
          <w:p w:rsidR="002962A4" w:rsidRPr="006D5656" w:rsidRDefault="002962A4" w:rsidP="00D12C02">
            <w:pPr>
              <w:pStyle w:val="Tabletext"/>
              <w:spacing w:before="0" w:after="0" w:line="240" w:lineRule="auto"/>
              <w:rPr>
                <w:rFonts w:cs="Arial"/>
                <w:b/>
                <w:sz w:val="17"/>
                <w:szCs w:val="17"/>
              </w:rPr>
            </w:pPr>
            <w:r w:rsidRPr="006D5656">
              <w:rPr>
                <w:rFonts w:cs="Arial"/>
                <w:sz w:val="17"/>
                <w:szCs w:val="17"/>
              </w:rPr>
              <w:t>This topic introduces students to the geometry involved in linear graphs. Students find the distance between two points and find the midpoint of two points.</w:t>
            </w:r>
          </w:p>
        </w:tc>
      </w:tr>
      <w:tr w:rsidR="002962A4" w:rsidRPr="00C354F8" w:rsidTr="002962A4">
        <w:tc>
          <w:tcPr>
            <w:tcW w:w="1250" w:type="pct"/>
            <w:shd w:val="clear" w:color="auto" w:fill="auto"/>
          </w:tcPr>
          <w:p w:rsidR="002962A4" w:rsidRPr="006D5656" w:rsidRDefault="002962A4" w:rsidP="00D12C02">
            <w:pPr>
              <w:spacing w:after="0" w:line="240" w:lineRule="auto"/>
              <w:rPr>
                <w:rFonts w:ascii="Arial" w:hAnsi="Arial" w:cs="Arial"/>
                <w:b/>
                <w:sz w:val="17"/>
                <w:szCs w:val="17"/>
              </w:rPr>
            </w:pPr>
            <w:r w:rsidRPr="006D5656">
              <w:rPr>
                <w:rFonts w:ascii="Arial" w:hAnsi="Arial" w:cs="Arial"/>
                <w:b/>
                <w:sz w:val="17"/>
                <w:szCs w:val="17"/>
              </w:rPr>
              <w:t>Rates and Graphs</w:t>
            </w:r>
          </w:p>
          <w:p w:rsidR="002962A4" w:rsidRPr="006D5656" w:rsidRDefault="002962A4" w:rsidP="00D12C02">
            <w:pPr>
              <w:spacing w:after="0" w:line="240" w:lineRule="auto"/>
              <w:rPr>
                <w:rFonts w:ascii="Arial" w:hAnsi="Arial" w:cs="Arial"/>
                <w:sz w:val="17"/>
                <w:szCs w:val="17"/>
              </w:rPr>
            </w:pPr>
            <w:r w:rsidRPr="006D5656">
              <w:rPr>
                <w:rFonts w:ascii="Arial" w:hAnsi="Arial" w:cs="Arial"/>
                <w:sz w:val="17"/>
                <w:szCs w:val="17"/>
              </w:rPr>
              <w:t>This topic builds upon students’ understanding of linear relationships, by looking at direct proportion. Students learn how to solve problems involving direct and indirect proportion.</w:t>
            </w:r>
          </w:p>
        </w:tc>
        <w:tc>
          <w:tcPr>
            <w:tcW w:w="1250" w:type="pct"/>
            <w:shd w:val="clear" w:color="auto" w:fill="auto"/>
          </w:tcPr>
          <w:p w:rsidR="002962A4" w:rsidRPr="006D5656" w:rsidRDefault="002962A4" w:rsidP="00D12C02">
            <w:pPr>
              <w:spacing w:after="0" w:line="240" w:lineRule="auto"/>
              <w:rPr>
                <w:rFonts w:ascii="Arial" w:hAnsi="Arial" w:cs="Arial"/>
                <w:b/>
                <w:sz w:val="17"/>
                <w:szCs w:val="17"/>
              </w:rPr>
            </w:pPr>
            <w:r w:rsidRPr="006D5656">
              <w:rPr>
                <w:rFonts w:ascii="Arial" w:hAnsi="Arial" w:cs="Arial"/>
                <w:b/>
                <w:sz w:val="17"/>
                <w:szCs w:val="17"/>
              </w:rPr>
              <w:t>Volume</w:t>
            </w:r>
          </w:p>
          <w:p w:rsidR="002962A4" w:rsidRPr="006D5656" w:rsidRDefault="002962A4" w:rsidP="00D12C02">
            <w:pPr>
              <w:spacing w:after="0" w:line="240" w:lineRule="auto"/>
              <w:rPr>
                <w:rFonts w:ascii="Arial" w:hAnsi="Arial" w:cs="Arial"/>
                <w:sz w:val="17"/>
                <w:szCs w:val="17"/>
              </w:rPr>
            </w:pPr>
            <w:r w:rsidRPr="006D5656">
              <w:rPr>
                <w:rFonts w:ascii="Arial" w:hAnsi="Arial" w:cs="Arial"/>
                <w:sz w:val="17"/>
                <w:szCs w:val="17"/>
              </w:rPr>
              <w:t>This topic builds upon students’ understanding of volume. Students learn the formulas for calculating the volume and capacity of prisms and cylinders. Students learn how to convert units of volume and capacity.</w:t>
            </w:r>
          </w:p>
        </w:tc>
        <w:tc>
          <w:tcPr>
            <w:tcW w:w="1250" w:type="pct"/>
          </w:tcPr>
          <w:p w:rsidR="002962A4" w:rsidRPr="006D5656" w:rsidRDefault="002962A4" w:rsidP="00D12C02">
            <w:pPr>
              <w:spacing w:after="0" w:line="240" w:lineRule="auto"/>
              <w:rPr>
                <w:rFonts w:ascii="Arial" w:hAnsi="Arial" w:cs="Arial"/>
                <w:b/>
                <w:sz w:val="17"/>
                <w:szCs w:val="17"/>
              </w:rPr>
            </w:pPr>
            <w:r w:rsidRPr="006D5656">
              <w:rPr>
                <w:rFonts w:ascii="Arial" w:hAnsi="Arial" w:cs="Arial"/>
                <w:b/>
                <w:sz w:val="17"/>
                <w:szCs w:val="17"/>
              </w:rPr>
              <w:t>Congruency and Similarity</w:t>
            </w:r>
          </w:p>
          <w:p w:rsidR="002962A4" w:rsidRPr="006D5656" w:rsidRDefault="002962A4" w:rsidP="00D12C02">
            <w:pPr>
              <w:spacing w:after="0" w:line="240" w:lineRule="auto"/>
              <w:rPr>
                <w:rFonts w:ascii="Arial" w:hAnsi="Arial" w:cs="Arial"/>
                <w:b/>
                <w:sz w:val="17"/>
                <w:szCs w:val="17"/>
              </w:rPr>
            </w:pPr>
            <w:r w:rsidRPr="006D5656">
              <w:rPr>
                <w:rFonts w:ascii="Arial" w:hAnsi="Arial" w:cs="Arial"/>
                <w:sz w:val="17"/>
                <w:szCs w:val="17"/>
              </w:rPr>
              <w:t>This topic builds upon students’ understanding of angle relationships and congruency. Students use congruence rules for triangles to prove results for other figures. Students learn about similarity and uses their knowledge to solve mathematical and practical problems.</w:t>
            </w:r>
          </w:p>
        </w:tc>
        <w:tc>
          <w:tcPr>
            <w:tcW w:w="1250" w:type="pct"/>
          </w:tcPr>
          <w:p w:rsidR="002962A4" w:rsidRPr="006D5656" w:rsidRDefault="002962A4" w:rsidP="00D12C02">
            <w:pPr>
              <w:spacing w:after="0" w:line="240" w:lineRule="auto"/>
              <w:rPr>
                <w:rFonts w:ascii="Arial" w:hAnsi="Arial" w:cs="Arial"/>
                <w:b/>
                <w:sz w:val="17"/>
                <w:szCs w:val="17"/>
              </w:rPr>
            </w:pPr>
            <w:r w:rsidRPr="006D5656">
              <w:rPr>
                <w:rFonts w:ascii="Arial" w:hAnsi="Arial" w:cs="Arial"/>
                <w:b/>
                <w:sz w:val="17"/>
                <w:szCs w:val="17"/>
              </w:rPr>
              <w:t>Quadratics</w:t>
            </w:r>
          </w:p>
          <w:p w:rsidR="002962A4" w:rsidRPr="006D5656" w:rsidRDefault="002962A4" w:rsidP="00D12C02">
            <w:pPr>
              <w:spacing w:after="0" w:line="240" w:lineRule="auto"/>
              <w:rPr>
                <w:rFonts w:ascii="Arial" w:hAnsi="Arial" w:cs="Arial"/>
                <w:b/>
                <w:sz w:val="17"/>
                <w:szCs w:val="17"/>
              </w:rPr>
            </w:pPr>
            <w:r>
              <w:rPr>
                <w:rFonts w:ascii="Arial" w:hAnsi="Arial" w:cs="Arial"/>
                <w:sz w:val="17"/>
                <w:szCs w:val="17"/>
              </w:rPr>
              <w:t>This topic introduces students to the concept of quadratics. Students will plot and sketch graphs showing non-linear relationships between two variables Students will recognise the equations for parabolas, circles, exponentials and hyperbolas. Students learn how to use algebra to solve some types of quadratics algebraically. Students understand how the solution to non-linear equations is related to the graph of the relationship.</w:t>
            </w:r>
          </w:p>
        </w:tc>
      </w:tr>
      <w:tr w:rsidR="002962A4" w:rsidRPr="00C354F8" w:rsidTr="002962A4">
        <w:trPr>
          <w:trHeight w:val="668"/>
        </w:trPr>
        <w:tc>
          <w:tcPr>
            <w:tcW w:w="1250" w:type="pct"/>
            <w:shd w:val="clear" w:color="auto" w:fill="auto"/>
          </w:tcPr>
          <w:p w:rsidR="002962A4" w:rsidRPr="006D5656" w:rsidRDefault="002962A4" w:rsidP="00D12C02">
            <w:pPr>
              <w:spacing w:after="0" w:line="240" w:lineRule="auto"/>
              <w:rPr>
                <w:rFonts w:ascii="Arial" w:hAnsi="Arial" w:cs="Arial"/>
                <w:b/>
                <w:sz w:val="17"/>
                <w:szCs w:val="17"/>
              </w:rPr>
            </w:pPr>
            <w:r w:rsidRPr="006D5656">
              <w:rPr>
                <w:rFonts w:ascii="Arial" w:hAnsi="Arial" w:cs="Arial"/>
                <w:b/>
                <w:sz w:val="17"/>
                <w:szCs w:val="17"/>
              </w:rPr>
              <w:t>Indices</w:t>
            </w:r>
          </w:p>
          <w:p w:rsidR="002962A4" w:rsidRPr="006D5656" w:rsidRDefault="002962A4" w:rsidP="00D12C02">
            <w:pPr>
              <w:spacing w:after="0" w:line="240" w:lineRule="auto"/>
              <w:rPr>
                <w:rFonts w:ascii="Arial" w:hAnsi="Arial" w:cs="Arial"/>
                <w:b/>
                <w:sz w:val="17"/>
                <w:szCs w:val="17"/>
              </w:rPr>
            </w:pPr>
            <w:r w:rsidRPr="006D5656">
              <w:rPr>
                <w:rFonts w:ascii="Arial" w:hAnsi="Arial" w:cs="Arial"/>
                <w:sz w:val="17"/>
                <w:szCs w:val="17"/>
              </w:rPr>
              <w:t>This topic builds upon students’ understanding of index laws from Year 8. Students learn how to use index laws and properties to simplify expressions, including operating with negative powers.</w:t>
            </w:r>
          </w:p>
        </w:tc>
        <w:tc>
          <w:tcPr>
            <w:tcW w:w="1250" w:type="pct"/>
            <w:shd w:val="clear" w:color="auto" w:fill="auto"/>
          </w:tcPr>
          <w:p w:rsidR="002962A4" w:rsidRPr="006D5656" w:rsidRDefault="002962A4" w:rsidP="00D12C02">
            <w:pPr>
              <w:spacing w:after="0" w:line="240" w:lineRule="auto"/>
              <w:rPr>
                <w:rFonts w:ascii="Arial" w:hAnsi="Arial" w:cs="Arial"/>
                <w:b/>
                <w:sz w:val="17"/>
                <w:szCs w:val="17"/>
              </w:rPr>
            </w:pPr>
            <w:r w:rsidRPr="006D5656">
              <w:rPr>
                <w:rFonts w:ascii="Arial" w:hAnsi="Arial" w:cs="Arial"/>
                <w:b/>
                <w:sz w:val="17"/>
                <w:szCs w:val="17"/>
              </w:rPr>
              <w:t>Probability</w:t>
            </w:r>
          </w:p>
          <w:p w:rsidR="002962A4" w:rsidRPr="006D5656" w:rsidRDefault="002962A4" w:rsidP="00D12C02">
            <w:pPr>
              <w:spacing w:after="0" w:line="240" w:lineRule="auto"/>
              <w:rPr>
                <w:rFonts w:ascii="Arial" w:hAnsi="Arial" w:cs="Arial"/>
                <w:sz w:val="17"/>
                <w:szCs w:val="17"/>
              </w:rPr>
            </w:pPr>
            <w:r w:rsidRPr="006D5656">
              <w:rPr>
                <w:rFonts w:ascii="Arial" w:hAnsi="Arial" w:cs="Arial"/>
                <w:sz w:val="17"/>
                <w:szCs w:val="17"/>
              </w:rPr>
              <w:t>This topic builds upon students’ understanding of probability. Students learn how to conduct two-step experiments, and ways to display the data collected. Students learn the difference between with and without replacements. Students are introduced to the language of ‘and’, ‘or’ and ‘not’.</w:t>
            </w:r>
          </w:p>
        </w:tc>
        <w:tc>
          <w:tcPr>
            <w:tcW w:w="1250" w:type="pct"/>
            <w:shd w:val="clear" w:color="auto" w:fill="auto"/>
          </w:tcPr>
          <w:p w:rsidR="002962A4" w:rsidRPr="006D5656" w:rsidRDefault="002962A4" w:rsidP="00D12C02">
            <w:pPr>
              <w:pStyle w:val="Tabletext"/>
              <w:spacing w:before="0" w:after="0" w:line="240" w:lineRule="auto"/>
              <w:rPr>
                <w:rFonts w:cs="Arial"/>
                <w:b/>
                <w:sz w:val="17"/>
                <w:szCs w:val="17"/>
              </w:rPr>
            </w:pPr>
            <w:r w:rsidRPr="006D5656">
              <w:rPr>
                <w:rFonts w:cs="Arial"/>
                <w:b/>
                <w:sz w:val="17"/>
                <w:szCs w:val="17"/>
              </w:rPr>
              <w:t>Algebra</w:t>
            </w:r>
          </w:p>
          <w:p w:rsidR="002962A4" w:rsidRPr="006D5656" w:rsidRDefault="002962A4" w:rsidP="00D12C02">
            <w:pPr>
              <w:pStyle w:val="Tabletext"/>
              <w:spacing w:before="0" w:after="0" w:line="240" w:lineRule="auto"/>
              <w:rPr>
                <w:rFonts w:cs="Arial"/>
                <w:sz w:val="17"/>
                <w:szCs w:val="17"/>
              </w:rPr>
            </w:pPr>
            <w:r w:rsidRPr="006D5656">
              <w:rPr>
                <w:rFonts w:cs="Arial"/>
                <w:sz w:val="17"/>
                <w:szCs w:val="17"/>
              </w:rPr>
              <w:t>This topic builds upon students’ understanding of algebra. Students rearrange formulas to make different variables the subject. Students expand and factorise algebraic expressions, including trinomials.</w:t>
            </w:r>
          </w:p>
        </w:tc>
        <w:tc>
          <w:tcPr>
            <w:tcW w:w="1250" w:type="pct"/>
            <w:shd w:val="clear" w:color="auto" w:fill="auto"/>
          </w:tcPr>
          <w:p w:rsidR="002962A4" w:rsidRPr="006D5656" w:rsidRDefault="002962A4" w:rsidP="00D12C02">
            <w:pPr>
              <w:pStyle w:val="Tabletext"/>
              <w:spacing w:before="0" w:after="0" w:line="240" w:lineRule="auto"/>
              <w:rPr>
                <w:rFonts w:cs="Arial"/>
                <w:b/>
                <w:sz w:val="17"/>
                <w:szCs w:val="17"/>
              </w:rPr>
            </w:pPr>
            <w:r w:rsidRPr="006D5656">
              <w:rPr>
                <w:rFonts w:cs="Arial"/>
                <w:b/>
                <w:sz w:val="17"/>
                <w:szCs w:val="17"/>
              </w:rPr>
              <w:t>Trigonometry</w:t>
            </w:r>
          </w:p>
          <w:p w:rsidR="002962A4" w:rsidRPr="006D5656" w:rsidRDefault="002962A4" w:rsidP="00D12C02">
            <w:pPr>
              <w:pStyle w:val="Tabletext"/>
              <w:spacing w:before="0" w:after="0" w:line="240" w:lineRule="auto"/>
              <w:rPr>
                <w:rFonts w:cs="Arial"/>
                <w:b/>
                <w:sz w:val="17"/>
                <w:szCs w:val="17"/>
              </w:rPr>
            </w:pPr>
            <w:r w:rsidRPr="006D5656">
              <w:rPr>
                <w:rFonts w:cs="Arial"/>
                <w:sz w:val="17"/>
                <w:szCs w:val="17"/>
              </w:rPr>
              <w:t>This topic introduces students to the concept of trigonometry</w:t>
            </w:r>
            <w:r>
              <w:rPr>
                <w:rFonts w:cs="Arial"/>
                <w:sz w:val="17"/>
                <w:szCs w:val="17"/>
              </w:rPr>
              <w:t>. Students learn the three trigonometric ratios, and apply these to determining side lengths and angle sizes. Students use their knowledge to solve real life application problems.</w:t>
            </w:r>
          </w:p>
        </w:tc>
      </w:tr>
      <w:tr w:rsidR="002962A4" w:rsidRPr="00C354F8" w:rsidTr="002962A4">
        <w:trPr>
          <w:trHeight w:val="668"/>
        </w:trPr>
        <w:tc>
          <w:tcPr>
            <w:tcW w:w="1250" w:type="pct"/>
            <w:shd w:val="clear" w:color="auto" w:fill="auto"/>
          </w:tcPr>
          <w:p w:rsidR="002962A4" w:rsidRPr="006D5656" w:rsidRDefault="002962A4" w:rsidP="00D12C02">
            <w:pPr>
              <w:spacing w:after="0" w:line="240" w:lineRule="auto"/>
              <w:rPr>
                <w:rFonts w:ascii="Arial" w:hAnsi="Arial" w:cs="Arial"/>
                <w:b/>
                <w:sz w:val="17"/>
                <w:szCs w:val="17"/>
              </w:rPr>
            </w:pPr>
            <w:r w:rsidRPr="006D5656">
              <w:rPr>
                <w:rFonts w:ascii="Arial" w:hAnsi="Arial" w:cs="Arial"/>
                <w:b/>
                <w:sz w:val="17"/>
                <w:szCs w:val="17"/>
              </w:rPr>
              <w:t>Pythagoras’ Theorem</w:t>
            </w:r>
          </w:p>
          <w:p w:rsidR="002962A4" w:rsidRPr="006D5656" w:rsidRDefault="002962A4" w:rsidP="00D12C02">
            <w:pPr>
              <w:spacing w:after="0" w:line="240" w:lineRule="auto"/>
              <w:rPr>
                <w:rFonts w:ascii="Arial" w:hAnsi="Arial" w:cs="Arial"/>
                <w:sz w:val="17"/>
                <w:szCs w:val="17"/>
              </w:rPr>
            </w:pPr>
            <w:r w:rsidRPr="006D5656">
              <w:rPr>
                <w:rFonts w:ascii="Arial" w:hAnsi="Arial" w:cs="Arial"/>
                <w:sz w:val="17"/>
                <w:szCs w:val="17"/>
              </w:rPr>
              <w:t>This topic introduces students to the concept of Pythagoras. Students investigate the relationship between the sides in a right angle triangle. Students use Pythagoras to find side lengths in triangles, and applies it to practical situations.</w:t>
            </w:r>
          </w:p>
        </w:tc>
        <w:tc>
          <w:tcPr>
            <w:tcW w:w="1250" w:type="pct"/>
            <w:shd w:val="clear" w:color="auto" w:fill="auto"/>
          </w:tcPr>
          <w:p w:rsidR="002962A4" w:rsidRPr="006D5656" w:rsidRDefault="002962A4" w:rsidP="00D12C02">
            <w:pPr>
              <w:spacing w:after="0" w:line="240" w:lineRule="auto"/>
              <w:rPr>
                <w:rFonts w:ascii="Arial" w:hAnsi="Arial" w:cs="Arial"/>
                <w:b/>
                <w:sz w:val="17"/>
                <w:szCs w:val="17"/>
              </w:rPr>
            </w:pPr>
            <w:r w:rsidRPr="006D5656">
              <w:rPr>
                <w:rFonts w:ascii="Arial" w:hAnsi="Arial" w:cs="Arial"/>
                <w:b/>
                <w:sz w:val="17"/>
                <w:szCs w:val="17"/>
              </w:rPr>
              <w:t>Statistics</w:t>
            </w:r>
          </w:p>
          <w:p w:rsidR="002962A4" w:rsidRPr="006D5656" w:rsidRDefault="002962A4" w:rsidP="00D12C02">
            <w:pPr>
              <w:spacing w:after="0" w:line="240" w:lineRule="auto"/>
              <w:rPr>
                <w:rFonts w:ascii="Arial" w:hAnsi="Arial" w:cs="Arial"/>
                <w:b/>
                <w:sz w:val="17"/>
                <w:szCs w:val="17"/>
              </w:rPr>
            </w:pPr>
            <w:r w:rsidRPr="006D5656">
              <w:rPr>
                <w:rFonts w:ascii="Arial" w:hAnsi="Arial" w:cs="Arial"/>
                <w:sz w:val="17"/>
                <w:szCs w:val="17"/>
              </w:rPr>
              <w:t>This topic builds upon students’ understanding of statistics and how statistics are used in real life. Students learn the difference between primary and secondary sources, and will be able to describe data using correct terminology. Students investigate techniques for collecting data.</w:t>
            </w:r>
          </w:p>
        </w:tc>
        <w:tc>
          <w:tcPr>
            <w:tcW w:w="1250" w:type="pct"/>
            <w:vMerge w:val="restart"/>
            <w:shd w:val="clear" w:color="auto" w:fill="auto"/>
          </w:tcPr>
          <w:p w:rsidR="002962A4" w:rsidRPr="006D5656" w:rsidRDefault="002962A4" w:rsidP="00D12C02">
            <w:pPr>
              <w:pStyle w:val="Tabletext"/>
              <w:spacing w:before="0" w:after="0" w:line="240" w:lineRule="auto"/>
              <w:rPr>
                <w:rFonts w:cs="Arial"/>
                <w:b/>
                <w:sz w:val="17"/>
                <w:szCs w:val="17"/>
              </w:rPr>
            </w:pPr>
            <w:r>
              <w:rPr>
                <w:rFonts w:cs="Arial"/>
                <w:b/>
                <w:sz w:val="17"/>
                <w:szCs w:val="17"/>
              </w:rPr>
              <w:t>Solving equations</w:t>
            </w:r>
          </w:p>
          <w:p w:rsidR="002962A4" w:rsidRPr="006D5656" w:rsidRDefault="002962A4" w:rsidP="00D12C02">
            <w:pPr>
              <w:pStyle w:val="Tabletext"/>
              <w:spacing w:before="0" w:after="0" w:line="240" w:lineRule="auto"/>
              <w:rPr>
                <w:rFonts w:cs="Arial"/>
                <w:b/>
                <w:sz w:val="17"/>
                <w:szCs w:val="17"/>
              </w:rPr>
            </w:pPr>
            <w:r w:rsidRPr="006D5656">
              <w:rPr>
                <w:rFonts w:cs="Arial"/>
                <w:sz w:val="17"/>
                <w:szCs w:val="17"/>
              </w:rPr>
              <w:t>This topic builds upon students’ understanding of linear relationships. Students solve linear equations algebraically. Students represent linear relationships as algebraic expressions and graphs. Students are introduced to the gradient of lines.</w:t>
            </w:r>
          </w:p>
        </w:tc>
        <w:tc>
          <w:tcPr>
            <w:tcW w:w="1250" w:type="pct"/>
            <w:vMerge w:val="restart"/>
            <w:shd w:val="clear" w:color="auto" w:fill="auto"/>
          </w:tcPr>
          <w:p w:rsidR="002962A4" w:rsidRPr="006D5656" w:rsidRDefault="002962A4" w:rsidP="00D12C02">
            <w:pPr>
              <w:spacing w:after="0" w:line="240" w:lineRule="auto"/>
              <w:rPr>
                <w:rFonts w:ascii="Arial" w:hAnsi="Arial" w:cs="Arial"/>
                <w:b/>
                <w:sz w:val="17"/>
                <w:szCs w:val="17"/>
              </w:rPr>
            </w:pPr>
            <w:r w:rsidRPr="006D5656">
              <w:rPr>
                <w:rFonts w:ascii="Arial" w:hAnsi="Arial" w:cs="Arial"/>
                <w:b/>
                <w:sz w:val="17"/>
                <w:szCs w:val="17"/>
              </w:rPr>
              <w:t>Simple Interest</w:t>
            </w:r>
          </w:p>
          <w:p w:rsidR="002962A4" w:rsidRPr="006D5656" w:rsidRDefault="002962A4" w:rsidP="00D12C02">
            <w:pPr>
              <w:spacing w:after="0" w:line="240" w:lineRule="auto"/>
              <w:rPr>
                <w:rFonts w:ascii="Arial" w:hAnsi="Arial" w:cs="Arial"/>
                <w:sz w:val="17"/>
                <w:szCs w:val="17"/>
              </w:rPr>
            </w:pPr>
            <w:r w:rsidRPr="006D5656">
              <w:rPr>
                <w:rFonts w:ascii="Arial" w:hAnsi="Arial" w:cs="Arial"/>
                <w:sz w:val="17"/>
                <w:szCs w:val="17"/>
              </w:rPr>
              <w:t>This topic builds upon students’ understanding of percentages. Students learn the formula for calculating simple interest, and will manipulate the formula to solve for other variables, such as rate and time. Students apply this knowledge to real life situations.</w:t>
            </w:r>
          </w:p>
        </w:tc>
      </w:tr>
      <w:tr w:rsidR="002962A4" w:rsidRPr="00C354F8" w:rsidTr="002962A4">
        <w:trPr>
          <w:trHeight w:val="668"/>
        </w:trPr>
        <w:tc>
          <w:tcPr>
            <w:tcW w:w="1250" w:type="pct"/>
            <w:shd w:val="clear" w:color="auto" w:fill="auto"/>
          </w:tcPr>
          <w:p w:rsidR="002962A4" w:rsidRPr="006D5656" w:rsidRDefault="002962A4" w:rsidP="00D12C02">
            <w:pPr>
              <w:spacing w:after="0" w:line="240" w:lineRule="auto"/>
              <w:rPr>
                <w:rFonts w:ascii="Arial" w:hAnsi="Arial" w:cs="Arial"/>
                <w:b/>
                <w:sz w:val="17"/>
                <w:szCs w:val="17"/>
              </w:rPr>
            </w:pPr>
            <w:r w:rsidRPr="006D5656">
              <w:rPr>
                <w:rFonts w:ascii="Arial" w:hAnsi="Arial" w:cs="Arial"/>
                <w:b/>
                <w:sz w:val="17"/>
                <w:szCs w:val="17"/>
              </w:rPr>
              <w:t>Area</w:t>
            </w:r>
          </w:p>
          <w:p w:rsidR="002962A4" w:rsidRPr="006D5656" w:rsidRDefault="002962A4" w:rsidP="00D12C02">
            <w:pPr>
              <w:spacing w:after="0" w:line="240" w:lineRule="auto"/>
              <w:rPr>
                <w:rFonts w:ascii="Arial" w:hAnsi="Arial" w:cs="Arial"/>
                <w:b/>
                <w:sz w:val="17"/>
                <w:szCs w:val="17"/>
              </w:rPr>
            </w:pPr>
            <w:r w:rsidRPr="006D5656">
              <w:rPr>
                <w:rFonts w:ascii="Arial" w:hAnsi="Arial" w:cs="Arial"/>
                <w:sz w:val="17"/>
                <w:szCs w:val="17"/>
              </w:rPr>
              <w:t>This topic builds upon students’ understanding of perimeter and area, including circles. Students investigate the formula for the area of sectors, and apply their knowledge to solving more complex questions, such as composite shapes. Student learn how to convert units of length and area.</w:t>
            </w:r>
          </w:p>
        </w:tc>
        <w:tc>
          <w:tcPr>
            <w:tcW w:w="1250" w:type="pct"/>
            <w:shd w:val="clear" w:color="auto" w:fill="auto"/>
          </w:tcPr>
          <w:p w:rsidR="002962A4" w:rsidRPr="006D5656" w:rsidRDefault="002962A4" w:rsidP="00D12C02">
            <w:pPr>
              <w:pStyle w:val="Tabletext"/>
              <w:spacing w:before="0" w:after="0" w:line="240" w:lineRule="auto"/>
              <w:rPr>
                <w:rFonts w:cs="Arial"/>
                <w:b/>
                <w:sz w:val="17"/>
                <w:szCs w:val="17"/>
              </w:rPr>
            </w:pPr>
            <w:r w:rsidRPr="006D5656">
              <w:rPr>
                <w:rFonts w:cs="Arial"/>
                <w:b/>
                <w:sz w:val="17"/>
                <w:szCs w:val="17"/>
              </w:rPr>
              <w:t>Time</w:t>
            </w:r>
          </w:p>
          <w:p w:rsidR="002962A4" w:rsidRPr="006D5656" w:rsidRDefault="002962A4" w:rsidP="00D12C02">
            <w:pPr>
              <w:pStyle w:val="Tabletext"/>
              <w:spacing w:before="0" w:after="0" w:line="240" w:lineRule="auto"/>
              <w:rPr>
                <w:rFonts w:cs="Arial"/>
                <w:sz w:val="17"/>
                <w:szCs w:val="17"/>
              </w:rPr>
            </w:pPr>
            <w:r w:rsidRPr="006D5656">
              <w:rPr>
                <w:rFonts w:cs="Arial"/>
                <w:sz w:val="17"/>
                <w:szCs w:val="17"/>
              </w:rPr>
              <w:t>This topic builds upon students’ understanding of time. Students learn about converting time units. Students investigate world time zones.</w:t>
            </w:r>
          </w:p>
        </w:tc>
        <w:tc>
          <w:tcPr>
            <w:tcW w:w="1250" w:type="pct"/>
            <w:vMerge/>
            <w:shd w:val="clear" w:color="auto" w:fill="auto"/>
          </w:tcPr>
          <w:p w:rsidR="002962A4" w:rsidRPr="006D5656" w:rsidRDefault="002962A4" w:rsidP="00D12C02">
            <w:pPr>
              <w:spacing w:after="0" w:line="240" w:lineRule="auto"/>
              <w:rPr>
                <w:rFonts w:ascii="Arial" w:hAnsi="Arial" w:cs="Arial"/>
                <w:b/>
                <w:sz w:val="17"/>
                <w:szCs w:val="17"/>
              </w:rPr>
            </w:pPr>
          </w:p>
        </w:tc>
        <w:tc>
          <w:tcPr>
            <w:tcW w:w="1250" w:type="pct"/>
            <w:vMerge/>
            <w:shd w:val="clear" w:color="auto" w:fill="auto"/>
          </w:tcPr>
          <w:p w:rsidR="002962A4" w:rsidRPr="006D5656" w:rsidRDefault="002962A4" w:rsidP="00D12C02">
            <w:pPr>
              <w:pStyle w:val="Tabletext"/>
              <w:spacing w:before="0" w:after="0" w:line="240" w:lineRule="auto"/>
              <w:rPr>
                <w:rFonts w:cs="Arial"/>
                <w:b/>
                <w:sz w:val="17"/>
                <w:szCs w:val="17"/>
              </w:rPr>
            </w:pPr>
          </w:p>
        </w:tc>
      </w:tr>
    </w:tbl>
    <w:p w:rsidR="002962A4" w:rsidRDefault="002962A4" w:rsidP="002962A4">
      <w:pPr>
        <w:spacing w:after="0"/>
      </w:pPr>
    </w:p>
    <w:p w:rsidR="002962A4" w:rsidRDefault="002962A4" w:rsidP="002962A4">
      <w:pPr>
        <w:tabs>
          <w:tab w:val="left" w:pos="1965"/>
        </w:tabs>
        <w:spacing w:after="0"/>
      </w:pPr>
    </w:p>
    <w:p w:rsidR="00DC2C79" w:rsidRDefault="00DC2C79" w:rsidP="002962A4">
      <w:pPr>
        <w:spacing w:after="0"/>
        <w:rPr>
          <w:rFonts w:ascii="Arial" w:hAnsi="Arial" w:cs="Arial"/>
          <w:sz w:val="18"/>
          <w:szCs w:val="18"/>
        </w:rPr>
      </w:pPr>
    </w:p>
    <w:p w:rsidR="002962A4" w:rsidRPr="00555A5F" w:rsidRDefault="002962A4" w:rsidP="002962A4">
      <w:pPr>
        <w:spacing w:after="0"/>
        <w:rPr>
          <w:rFonts w:ascii="Arial" w:hAnsi="Arial" w:cs="Arial"/>
          <w:sz w:val="18"/>
          <w:szCs w:val="18"/>
        </w:rPr>
      </w:pPr>
    </w:p>
    <w:tbl>
      <w:tblPr>
        <w:tblW w:w="502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0"/>
        <w:gridCol w:w="3120"/>
        <w:gridCol w:w="3542"/>
        <w:gridCol w:w="3401"/>
        <w:gridCol w:w="1566"/>
        <w:gridCol w:w="1560"/>
        <w:gridCol w:w="1835"/>
      </w:tblGrid>
      <w:tr w:rsidR="00C502E3" w:rsidRPr="003A476C" w:rsidTr="00961075">
        <w:tc>
          <w:tcPr>
            <w:tcW w:w="5000" w:type="pct"/>
            <w:gridSpan w:val="7"/>
            <w:shd w:val="clear" w:color="auto" w:fill="C00000"/>
          </w:tcPr>
          <w:p w:rsidR="00C502E3" w:rsidRPr="003A476C" w:rsidRDefault="00C502E3" w:rsidP="002F3593">
            <w:pPr>
              <w:spacing w:after="0" w:line="240" w:lineRule="auto"/>
              <w:jc w:val="center"/>
              <w:rPr>
                <w:rFonts w:ascii="Arial" w:hAnsi="Arial" w:cs="Arial"/>
                <w:b/>
                <w:sz w:val="18"/>
                <w:szCs w:val="18"/>
              </w:rPr>
            </w:pPr>
            <w:r w:rsidRPr="003A476C">
              <w:rPr>
                <w:rFonts w:ascii="Arial" w:hAnsi="Arial" w:cs="Arial"/>
                <w:sz w:val="18"/>
                <w:szCs w:val="18"/>
              </w:rPr>
              <w:lastRenderedPageBreak/>
              <w:br w:type="page"/>
            </w:r>
            <w:r w:rsidR="002962A4">
              <w:rPr>
                <w:rFonts w:ascii="Arial" w:hAnsi="Arial" w:cs="Arial"/>
                <w:b/>
                <w:sz w:val="18"/>
                <w:szCs w:val="18"/>
              </w:rPr>
              <w:t xml:space="preserve">YEAR 9 </w:t>
            </w:r>
            <w:r w:rsidRPr="003A476C">
              <w:rPr>
                <w:rFonts w:ascii="Arial" w:hAnsi="Arial" w:cs="Arial"/>
                <w:b/>
                <w:sz w:val="18"/>
                <w:szCs w:val="18"/>
              </w:rPr>
              <w:t>TERM ONE</w:t>
            </w:r>
          </w:p>
        </w:tc>
      </w:tr>
      <w:tr w:rsidR="00961075" w:rsidRPr="003A476C" w:rsidTr="00961075">
        <w:tc>
          <w:tcPr>
            <w:tcW w:w="300" w:type="pct"/>
            <w:shd w:val="clear" w:color="auto" w:fill="C00000"/>
          </w:tcPr>
          <w:p w:rsidR="004249FB" w:rsidRPr="003A476C" w:rsidRDefault="004249FB" w:rsidP="002F3593">
            <w:pPr>
              <w:spacing w:after="0" w:line="240" w:lineRule="auto"/>
              <w:jc w:val="center"/>
              <w:rPr>
                <w:rFonts w:ascii="Arial" w:hAnsi="Arial" w:cs="Arial"/>
                <w:b/>
                <w:sz w:val="16"/>
                <w:szCs w:val="16"/>
              </w:rPr>
            </w:pPr>
            <w:r>
              <w:rPr>
                <w:rFonts w:ascii="Arial" w:hAnsi="Arial" w:cs="Arial"/>
                <w:b/>
                <w:sz w:val="16"/>
                <w:szCs w:val="16"/>
              </w:rPr>
              <w:t>W</w:t>
            </w:r>
            <w:r w:rsidRPr="003A476C">
              <w:rPr>
                <w:rFonts w:ascii="Arial" w:hAnsi="Arial" w:cs="Arial"/>
                <w:b/>
                <w:sz w:val="16"/>
                <w:szCs w:val="16"/>
              </w:rPr>
              <w:t>eek</w:t>
            </w:r>
          </w:p>
        </w:tc>
        <w:tc>
          <w:tcPr>
            <w:tcW w:w="976" w:type="pct"/>
            <w:shd w:val="clear" w:color="auto" w:fill="C00000"/>
          </w:tcPr>
          <w:p w:rsidR="004249FB" w:rsidRPr="003A476C" w:rsidRDefault="004249FB" w:rsidP="002F3593">
            <w:pPr>
              <w:spacing w:after="0" w:line="240" w:lineRule="auto"/>
              <w:jc w:val="center"/>
              <w:rPr>
                <w:rFonts w:ascii="Arial" w:hAnsi="Arial" w:cs="Arial"/>
                <w:b/>
                <w:sz w:val="16"/>
                <w:szCs w:val="16"/>
              </w:rPr>
            </w:pPr>
            <w:r w:rsidRPr="003A476C">
              <w:rPr>
                <w:rFonts w:ascii="Arial" w:hAnsi="Arial" w:cs="Arial"/>
                <w:b/>
                <w:sz w:val="16"/>
                <w:szCs w:val="16"/>
              </w:rPr>
              <w:t>Prior Knowledge</w:t>
            </w:r>
          </w:p>
        </w:tc>
        <w:tc>
          <w:tcPr>
            <w:tcW w:w="1108" w:type="pct"/>
            <w:shd w:val="clear" w:color="auto" w:fill="C00000"/>
          </w:tcPr>
          <w:p w:rsidR="004249FB" w:rsidRPr="003A476C" w:rsidRDefault="004249FB" w:rsidP="002F3593">
            <w:pPr>
              <w:spacing w:after="0" w:line="240" w:lineRule="auto"/>
              <w:jc w:val="center"/>
              <w:rPr>
                <w:rFonts w:ascii="Arial" w:hAnsi="Arial" w:cs="Arial"/>
                <w:b/>
                <w:sz w:val="16"/>
                <w:szCs w:val="16"/>
              </w:rPr>
            </w:pPr>
            <w:r w:rsidRPr="003A476C">
              <w:rPr>
                <w:rFonts w:ascii="Arial" w:hAnsi="Arial" w:cs="Arial"/>
                <w:b/>
                <w:sz w:val="16"/>
                <w:szCs w:val="16"/>
              </w:rPr>
              <w:t>General</w:t>
            </w:r>
          </w:p>
        </w:tc>
        <w:tc>
          <w:tcPr>
            <w:tcW w:w="1064" w:type="pct"/>
            <w:shd w:val="clear" w:color="auto" w:fill="C00000"/>
          </w:tcPr>
          <w:p w:rsidR="004249FB" w:rsidRPr="003A476C" w:rsidRDefault="004249FB" w:rsidP="002F3593">
            <w:pPr>
              <w:spacing w:after="0" w:line="240" w:lineRule="auto"/>
              <w:jc w:val="center"/>
              <w:rPr>
                <w:rFonts w:ascii="Arial" w:hAnsi="Arial" w:cs="Arial"/>
                <w:b/>
                <w:sz w:val="16"/>
                <w:szCs w:val="16"/>
              </w:rPr>
            </w:pPr>
            <w:r w:rsidRPr="003A476C">
              <w:rPr>
                <w:rFonts w:ascii="Arial" w:hAnsi="Arial" w:cs="Arial"/>
                <w:b/>
                <w:sz w:val="16"/>
                <w:szCs w:val="16"/>
              </w:rPr>
              <w:t>Extension</w:t>
            </w:r>
          </w:p>
        </w:tc>
        <w:tc>
          <w:tcPr>
            <w:tcW w:w="490" w:type="pct"/>
            <w:shd w:val="clear" w:color="auto" w:fill="C00000"/>
          </w:tcPr>
          <w:p w:rsidR="004249FB" w:rsidRPr="003A476C" w:rsidRDefault="004249FB" w:rsidP="002F3593">
            <w:pPr>
              <w:spacing w:after="0" w:line="240" w:lineRule="auto"/>
              <w:jc w:val="center"/>
              <w:rPr>
                <w:rFonts w:ascii="Arial" w:hAnsi="Arial" w:cs="Arial"/>
                <w:b/>
                <w:sz w:val="16"/>
                <w:szCs w:val="16"/>
              </w:rPr>
            </w:pPr>
            <w:r w:rsidRPr="003A476C">
              <w:rPr>
                <w:rFonts w:ascii="Arial" w:hAnsi="Arial" w:cs="Arial"/>
                <w:b/>
                <w:sz w:val="16"/>
                <w:szCs w:val="16"/>
              </w:rPr>
              <w:t>ACM</w:t>
            </w:r>
          </w:p>
        </w:tc>
        <w:tc>
          <w:tcPr>
            <w:tcW w:w="488" w:type="pct"/>
            <w:shd w:val="clear" w:color="auto" w:fill="C00000"/>
          </w:tcPr>
          <w:p w:rsidR="004249FB" w:rsidRPr="003A476C" w:rsidRDefault="004249FB" w:rsidP="002F3593">
            <w:pPr>
              <w:spacing w:after="0" w:line="240" w:lineRule="auto"/>
              <w:jc w:val="center"/>
              <w:rPr>
                <w:rFonts w:ascii="Arial" w:hAnsi="Arial" w:cs="Arial"/>
                <w:b/>
                <w:sz w:val="16"/>
                <w:szCs w:val="16"/>
              </w:rPr>
            </w:pPr>
            <w:r w:rsidRPr="003A476C">
              <w:rPr>
                <w:rFonts w:ascii="Arial" w:hAnsi="Arial" w:cs="Arial"/>
                <w:b/>
                <w:sz w:val="16"/>
                <w:szCs w:val="16"/>
              </w:rPr>
              <w:t>Resources</w:t>
            </w:r>
          </w:p>
        </w:tc>
        <w:tc>
          <w:tcPr>
            <w:tcW w:w="574" w:type="pct"/>
            <w:shd w:val="clear" w:color="auto" w:fill="C00000"/>
          </w:tcPr>
          <w:p w:rsidR="004249FB" w:rsidRPr="003A476C" w:rsidRDefault="004249FB" w:rsidP="002F3593">
            <w:pPr>
              <w:spacing w:after="0" w:line="240" w:lineRule="auto"/>
              <w:jc w:val="center"/>
              <w:rPr>
                <w:rFonts w:ascii="Arial" w:hAnsi="Arial" w:cs="Arial"/>
                <w:b/>
                <w:sz w:val="16"/>
                <w:szCs w:val="16"/>
              </w:rPr>
            </w:pPr>
            <w:r w:rsidRPr="003A476C">
              <w:rPr>
                <w:rFonts w:ascii="Arial" w:hAnsi="Arial" w:cs="Arial"/>
                <w:b/>
                <w:sz w:val="16"/>
                <w:szCs w:val="16"/>
              </w:rPr>
              <w:t>Assessment</w:t>
            </w:r>
          </w:p>
        </w:tc>
      </w:tr>
      <w:tr w:rsidR="00961075" w:rsidRPr="003A476C" w:rsidTr="00961075">
        <w:tc>
          <w:tcPr>
            <w:tcW w:w="300" w:type="pct"/>
            <w:vAlign w:val="center"/>
          </w:tcPr>
          <w:p w:rsidR="004249FB" w:rsidRPr="003A476C" w:rsidRDefault="004249FB" w:rsidP="002F3593">
            <w:pPr>
              <w:spacing w:after="0" w:line="240" w:lineRule="auto"/>
              <w:jc w:val="center"/>
              <w:rPr>
                <w:rFonts w:ascii="Arial" w:hAnsi="Arial" w:cs="Arial"/>
                <w:b/>
                <w:sz w:val="16"/>
                <w:szCs w:val="16"/>
              </w:rPr>
            </w:pPr>
            <w:r>
              <w:rPr>
                <w:rFonts w:ascii="Arial" w:hAnsi="Arial" w:cs="Arial"/>
                <w:b/>
                <w:sz w:val="16"/>
                <w:szCs w:val="16"/>
              </w:rPr>
              <w:t>1</w:t>
            </w:r>
          </w:p>
        </w:tc>
        <w:tc>
          <w:tcPr>
            <w:tcW w:w="976" w:type="pct"/>
          </w:tcPr>
          <w:p w:rsidR="004249FB" w:rsidRPr="000C44DB" w:rsidRDefault="004249FB" w:rsidP="000C44DB">
            <w:pPr>
              <w:spacing w:after="0" w:line="240" w:lineRule="auto"/>
              <w:rPr>
                <w:rFonts w:ascii="Arial" w:hAnsi="Arial" w:cs="Arial"/>
                <w:b/>
                <w:sz w:val="16"/>
                <w:szCs w:val="16"/>
              </w:rPr>
            </w:pPr>
            <w:r>
              <w:rPr>
                <w:rFonts w:ascii="Arial" w:hAnsi="Arial" w:cs="Arial"/>
                <w:b/>
                <w:sz w:val="16"/>
                <w:szCs w:val="16"/>
              </w:rPr>
              <w:t>Year 8 Number</w:t>
            </w:r>
          </w:p>
          <w:p w:rsidR="004249FB" w:rsidRPr="003A476C" w:rsidRDefault="00961075" w:rsidP="000C44DB">
            <w:pPr>
              <w:numPr>
                <w:ilvl w:val="0"/>
                <w:numId w:val="2"/>
              </w:numPr>
              <w:spacing w:after="0" w:line="240" w:lineRule="auto"/>
              <w:rPr>
                <w:rFonts w:ascii="Arial" w:hAnsi="Arial" w:cs="Arial"/>
                <w:sz w:val="16"/>
                <w:szCs w:val="16"/>
              </w:rPr>
            </w:pPr>
            <w:r>
              <w:rPr>
                <w:rFonts w:ascii="Arial" w:hAnsi="Arial" w:cs="Arial"/>
                <w:sz w:val="16"/>
                <w:szCs w:val="16"/>
              </w:rPr>
              <w:t xml:space="preserve">Positive and negative </w:t>
            </w:r>
            <w:r w:rsidR="004249FB" w:rsidRPr="003A476C">
              <w:rPr>
                <w:rFonts w:ascii="Arial" w:hAnsi="Arial" w:cs="Arial"/>
                <w:sz w:val="16"/>
                <w:szCs w:val="16"/>
              </w:rPr>
              <w:t>Integers review</w:t>
            </w:r>
          </w:p>
          <w:p w:rsidR="004249FB" w:rsidRPr="003A476C" w:rsidRDefault="004249FB" w:rsidP="000C44DB">
            <w:pPr>
              <w:numPr>
                <w:ilvl w:val="0"/>
                <w:numId w:val="2"/>
              </w:numPr>
              <w:spacing w:after="0" w:line="240" w:lineRule="auto"/>
              <w:rPr>
                <w:rFonts w:ascii="Arial" w:hAnsi="Arial" w:cs="Arial"/>
                <w:sz w:val="16"/>
                <w:szCs w:val="16"/>
              </w:rPr>
            </w:pPr>
            <w:r w:rsidRPr="003A476C">
              <w:rPr>
                <w:rFonts w:ascii="Arial" w:hAnsi="Arial" w:cs="Arial"/>
                <w:sz w:val="16"/>
                <w:szCs w:val="16"/>
              </w:rPr>
              <w:t>Combined operations with integers</w:t>
            </w:r>
          </w:p>
          <w:p w:rsidR="004249FB" w:rsidRPr="003A476C" w:rsidRDefault="004249FB" w:rsidP="000C44DB">
            <w:pPr>
              <w:numPr>
                <w:ilvl w:val="0"/>
                <w:numId w:val="2"/>
              </w:numPr>
              <w:spacing w:after="0" w:line="240" w:lineRule="auto"/>
              <w:rPr>
                <w:rFonts w:ascii="Arial" w:hAnsi="Arial" w:cs="Arial"/>
                <w:sz w:val="16"/>
                <w:szCs w:val="16"/>
              </w:rPr>
            </w:pPr>
            <w:r w:rsidRPr="003A476C">
              <w:rPr>
                <w:rFonts w:ascii="Arial" w:hAnsi="Arial" w:cs="Arial"/>
                <w:sz w:val="16"/>
                <w:szCs w:val="16"/>
              </w:rPr>
              <w:t>Order of operations</w:t>
            </w:r>
          </w:p>
          <w:p w:rsidR="004249FB" w:rsidRPr="003A476C" w:rsidRDefault="004249FB" w:rsidP="000C44DB">
            <w:pPr>
              <w:numPr>
                <w:ilvl w:val="0"/>
                <w:numId w:val="2"/>
              </w:numPr>
              <w:spacing w:after="0" w:line="240" w:lineRule="auto"/>
              <w:rPr>
                <w:rFonts w:ascii="Arial" w:hAnsi="Arial" w:cs="Arial"/>
                <w:i/>
                <w:sz w:val="16"/>
                <w:szCs w:val="16"/>
              </w:rPr>
            </w:pPr>
            <w:r w:rsidRPr="003A476C">
              <w:rPr>
                <w:rFonts w:ascii="Arial" w:hAnsi="Arial" w:cs="Arial"/>
                <w:sz w:val="16"/>
                <w:szCs w:val="16"/>
              </w:rPr>
              <w:t>Terminating and recurring decimals</w:t>
            </w:r>
          </w:p>
          <w:p w:rsidR="004249FB" w:rsidRPr="00961075" w:rsidRDefault="00961075" w:rsidP="00961075">
            <w:pPr>
              <w:numPr>
                <w:ilvl w:val="0"/>
                <w:numId w:val="3"/>
              </w:numPr>
              <w:spacing w:after="0" w:line="240" w:lineRule="auto"/>
              <w:rPr>
                <w:rFonts w:ascii="Arial" w:hAnsi="Arial" w:cs="Arial"/>
                <w:sz w:val="16"/>
                <w:szCs w:val="16"/>
              </w:rPr>
            </w:pPr>
            <w:r>
              <w:rPr>
                <w:rFonts w:ascii="Arial" w:hAnsi="Arial" w:cs="Arial"/>
                <w:sz w:val="16"/>
                <w:szCs w:val="16"/>
              </w:rPr>
              <w:t xml:space="preserve">Working with fractions, </w:t>
            </w:r>
            <w:r w:rsidR="004249FB" w:rsidRPr="003A476C">
              <w:rPr>
                <w:rFonts w:ascii="Arial" w:hAnsi="Arial" w:cs="Arial"/>
                <w:sz w:val="16"/>
                <w:szCs w:val="16"/>
              </w:rPr>
              <w:t>decimals</w:t>
            </w:r>
            <w:r>
              <w:rPr>
                <w:rFonts w:ascii="Arial" w:hAnsi="Arial" w:cs="Arial"/>
                <w:sz w:val="16"/>
                <w:szCs w:val="16"/>
              </w:rPr>
              <w:t>, and percentages</w:t>
            </w:r>
          </w:p>
        </w:tc>
        <w:tc>
          <w:tcPr>
            <w:tcW w:w="1108" w:type="pct"/>
          </w:tcPr>
          <w:p w:rsidR="004249FB" w:rsidRPr="002A705A" w:rsidRDefault="004249FB" w:rsidP="002F3593">
            <w:pPr>
              <w:spacing w:after="0" w:line="240" w:lineRule="auto"/>
              <w:rPr>
                <w:rFonts w:ascii="Arial" w:hAnsi="Arial" w:cs="Arial"/>
                <w:b/>
                <w:sz w:val="16"/>
                <w:szCs w:val="16"/>
              </w:rPr>
            </w:pPr>
            <w:r w:rsidRPr="002A705A">
              <w:rPr>
                <w:rFonts w:ascii="Arial" w:hAnsi="Arial" w:cs="Arial"/>
                <w:b/>
                <w:sz w:val="16"/>
                <w:szCs w:val="16"/>
              </w:rPr>
              <w:t>Review of Year 8 Number</w:t>
            </w:r>
          </w:p>
          <w:p w:rsidR="004249FB" w:rsidRDefault="004249FB" w:rsidP="000855D6">
            <w:pPr>
              <w:numPr>
                <w:ilvl w:val="0"/>
                <w:numId w:val="25"/>
              </w:numPr>
              <w:spacing w:after="0" w:line="240" w:lineRule="auto"/>
              <w:rPr>
                <w:rFonts w:ascii="Arial" w:hAnsi="Arial" w:cs="Arial"/>
                <w:sz w:val="16"/>
                <w:szCs w:val="16"/>
              </w:rPr>
            </w:pPr>
            <w:r>
              <w:rPr>
                <w:rFonts w:ascii="Arial" w:hAnsi="Arial" w:cs="Arial"/>
                <w:sz w:val="16"/>
                <w:szCs w:val="16"/>
              </w:rPr>
              <w:t>Whole number</w:t>
            </w:r>
          </w:p>
          <w:p w:rsidR="004249FB" w:rsidRDefault="004249FB" w:rsidP="000855D6">
            <w:pPr>
              <w:numPr>
                <w:ilvl w:val="0"/>
                <w:numId w:val="25"/>
              </w:numPr>
              <w:spacing w:after="0" w:line="240" w:lineRule="auto"/>
              <w:rPr>
                <w:rFonts w:ascii="Arial" w:hAnsi="Arial" w:cs="Arial"/>
                <w:sz w:val="16"/>
                <w:szCs w:val="16"/>
              </w:rPr>
            </w:pPr>
            <w:r>
              <w:rPr>
                <w:rFonts w:ascii="Arial" w:hAnsi="Arial" w:cs="Arial"/>
                <w:sz w:val="16"/>
                <w:szCs w:val="16"/>
              </w:rPr>
              <w:t>Fractions</w:t>
            </w:r>
          </w:p>
          <w:p w:rsidR="004249FB" w:rsidRDefault="004249FB" w:rsidP="000855D6">
            <w:pPr>
              <w:numPr>
                <w:ilvl w:val="0"/>
                <w:numId w:val="25"/>
              </w:numPr>
              <w:spacing w:after="0" w:line="240" w:lineRule="auto"/>
              <w:rPr>
                <w:rFonts w:ascii="Arial" w:hAnsi="Arial" w:cs="Arial"/>
                <w:sz w:val="16"/>
                <w:szCs w:val="16"/>
              </w:rPr>
            </w:pPr>
            <w:r>
              <w:rPr>
                <w:rFonts w:ascii="Arial" w:hAnsi="Arial" w:cs="Arial"/>
                <w:sz w:val="16"/>
                <w:szCs w:val="16"/>
              </w:rPr>
              <w:t>Decimals</w:t>
            </w:r>
          </w:p>
          <w:p w:rsidR="004249FB" w:rsidRPr="003A476C" w:rsidRDefault="004249FB" w:rsidP="000855D6">
            <w:pPr>
              <w:numPr>
                <w:ilvl w:val="0"/>
                <w:numId w:val="25"/>
              </w:numPr>
              <w:spacing w:after="0" w:line="240" w:lineRule="auto"/>
              <w:rPr>
                <w:rFonts w:ascii="Arial" w:hAnsi="Arial" w:cs="Arial"/>
                <w:sz w:val="16"/>
                <w:szCs w:val="16"/>
              </w:rPr>
            </w:pPr>
            <w:r>
              <w:rPr>
                <w:rFonts w:ascii="Arial" w:hAnsi="Arial" w:cs="Arial"/>
                <w:sz w:val="16"/>
                <w:szCs w:val="16"/>
              </w:rPr>
              <w:t>Percentages</w:t>
            </w:r>
          </w:p>
        </w:tc>
        <w:tc>
          <w:tcPr>
            <w:tcW w:w="1064" w:type="pct"/>
          </w:tcPr>
          <w:p w:rsidR="004249FB" w:rsidRPr="002A705A" w:rsidRDefault="004249FB" w:rsidP="00BA14CB">
            <w:pPr>
              <w:spacing w:after="0" w:line="240" w:lineRule="auto"/>
              <w:rPr>
                <w:rFonts w:ascii="Arial" w:hAnsi="Arial" w:cs="Arial"/>
                <w:b/>
                <w:sz w:val="16"/>
                <w:szCs w:val="16"/>
              </w:rPr>
            </w:pPr>
            <w:r w:rsidRPr="002A705A">
              <w:rPr>
                <w:rFonts w:ascii="Arial" w:hAnsi="Arial" w:cs="Arial"/>
                <w:b/>
                <w:sz w:val="16"/>
                <w:szCs w:val="16"/>
              </w:rPr>
              <w:t>Review of Year 8 Number</w:t>
            </w:r>
          </w:p>
          <w:p w:rsidR="004249FB" w:rsidRDefault="004249FB" w:rsidP="000855D6">
            <w:pPr>
              <w:numPr>
                <w:ilvl w:val="0"/>
                <w:numId w:val="25"/>
              </w:numPr>
              <w:spacing w:after="0" w:line="240" w:lineRule="auto"/>
              <w:rPr>
                <w:rFonts w:ascii="Arial" w:hAnsi="Arial" w:cs="Arial"/>
                <w:sz w:val="16"/>
                <w:szCs w:val="16"/>
              </w:rPr>
            </w:pPr>
            <w:r>
              <w:rPr>
                <w:rFonts w:ascii="Arial" w:hAnsi="Arial" w:cs="Arial"/>
                <w:sz w:val="16"/>
                <w:szCs w:val="16"/>
              </w:rPr>
              <w:t>Whole number</w:t>
            </w:r>
          </w:p>
          <w:p w:rsidR="004249FB" w:rsidRDefault="004249FB" w:rsidP="000855D6">
            <w:pPr>
              <w:numPr>
                <w:ilvl w:val="0"/>
                <w:numId w:val="25"/>
              </w:numPr>
              <w:spacing w:after="0" w:line="240" w:lineRule="auto"/>
              <w:rPr>
                <w:rFonts w:ascii="Arial" w:hAnsi="Arial" w:cs="Arial"/>
                <w:sz w:val="16"/>
                <w:szCs w:val="16"/>
              </w:rPr>
            </w:pPr>
            <w:r>
              <w:rPr>
                <w:rFonts w:ascii="Arial" w:hAnsi="Arial" w:cs="Arial"/>
                <w:sz w:val="16"/>
                <w:szCs w:val="16"/>
              </w:rPr>
              <w:t>Fractions</w:t>
            </w:r>
          </w:p>
          <w:p w:rsidR="004249FB" w:rsidRDefault="004249FB" w:rsidP="000855D6">
            <w:pPr>
              <w:numPr>
                <w:ilvl w:val="0"/>
                <w:numId w:val="25"/>
              </w:numPr>
              <w:spacing w:after="0" w:line="240" w:lineRule="auto"/>
              <w:rPr>
                <w:rFonts w:ascii="Arial" w:hAnsi="Arial" w:cs="Arial"/>
                <w:sz w:val="16"/>
                <w:szCs w:val="16"/>
              </w:rPr>
            </w:pPr>
            <w:r>
              <w:rPr>
                <w:rFonts w:ascii="Arial" w:hAnsi="Arial" w:cs="Arial"/>
                <w:sz w:val="16"/>
                <w:szCs w:val="16"/>
              </w:rPr>
              <w:t>Decimals</w:t>
            </w:r>
          </w:p>
          <w:p w:rsidR="004249FB" w:rsidRPr="003A476C" w:rsidRDefault="004249FB" w:rsidP="000855D6">
            <w:pPr>
              <w:numPr>
                <w:ilvl w:val="0"/>
                <w:numId w:val="25"/>
              </w:numPr>
              <w:spacing w:after="0" w:line="240" w:lineRule="auto"/>
              <w:rPr>
                <w:rFonts w:ascii="Arial" w:hAnsi="Arial" w:cs="Arial"/>
                <w:sz w:val="16"/>
                <w:szCs w:val="16"/>
              </w:rPr>
            </w:pPr>
            <w:r>
              <w:rPr>
                <w:rFonts w:ascii="Arial" w:hAnsi="Arial" w:cs="Arial"/>
                <w:sz w:val="16"/>
                <w:szCs w:val="16"/>
              </w:rPr>
              <w:t>Percentages</w:t>
            </w:r>
          </w:p>
        </w:tc>
        <w:tc>
          <w:tcPr>
            <w:tcW w:w="490" w:type="pct"/>
          </w:tcPr>
          <w:p w:rsidR="004249FB" w:rsidRPr="003A476C" w:rsidRDefault="004249FB" w:rsidP="000855D6">
            <w:pPr>
              <w:numPr>
                <w:ilvl w:val="0"/>
                <w:numId w:val="6"/>
              </w:numPr>
              <w:spacing w:after="0" w:line="240" w:lineRule="auto"/>
              <w:ind w:left="244" w:hanging="244"/>
              <w:rPr>
                <w:rFonts w:ascii="Arial" w:hAnsi="Arial" w:cs="Arial"/>
                <w:sz w:val="14"/>
                <w:szCs w:val="14"/>
              </w:rPr>
            </w:pPr>
            <w:r w:rsidRPr="003A476C">
              <w:rPr>
                <w:rFonts w:ascii="Arial" w:hAnsi="Arial" w:cs="Arial"/>
                <w:sz w:val="14"/>
                <w:szCs w:val="14"/>
              </w:rPr>
              <w:t>AC</w:t>
            </w:r>
            <w:r>
              <w:rPr>
                <w:rFonts w:ascii="Arial" w:hAnsi="Arial" w:cs="Arial"/>
                <w:sz w:val="14"/>
                <w:szCs w:val="14"/>
              </w:rPr>
              <w:t>MNA</w:t>
            </w:r>
            <w:r w:rsidRPr="003A476C">
              <w:rPr>
                <w:rFonts w:ascii="Arial" w:hAnsi="Arial" w:cs="Arial"/>
                <w:sz w:val="14"/>
                <w:szCs w:val="14"/>
              </w:rPr>
              <w:t>187</w:t>
            </w:r>
          </w:p>
          <w:p w:rsidR="004249FB" w:rsidRDefault="004249FB" w:rsidP="000855D6">
            <w:pPr>
              <w:numPr>
                <w:ilvl w:val="0"/>
                <w:numId w:val="6"/>
              </w:numPr>
              <w:spacing w:after="0" w:line="240" w:lineRule="auto"/>
              <w:ind w:left="244" w:hanging="244"/>
              <w:rPr>
                <w:rFonts w:ascii="Arial" w:hAnsi="Arial" w:cs="Arial"/>
                <w:sz w:val="14"/>
                <w:szCs w:val="14"/>
              </w:rPr>
            </w:pPr>
            <w:r>
              <w:rPr>
                <w:rFonts w:ascii="Arial" w:hAnsi="Arial" w:cs="Arial"/>
                <w:sz w:val="14"/>
                <w:szCs w:val="14"/>
              </w:rPr>
              <w:t>ACMNA</w:t>
            </w:r>
            <w:r w:rsidRPr="003A476C">
              <w:rPr>
                <w:rFonts w:ascii="Arial" w:hAnsi="Arial" w:cs="Arial"/>
                <w:sz w:val="14"/>
                <w:szCs w:val="14"/>
              </w:rPr>
              <w:t>189</w:t>
            </w:r>
          </w:p>
          <w:p w:rsidR="004249FB" w:rsidRPr="003A476C" w:rsidRDefault="004249FB" w:rsidP="000855D6">
            <w:pPr>
              <w:numPr>
                <w:ilvl w:val="0"/>
                <w:numId w:val="6"/>
              </w:numPr>
              <w:spacing w:after="0" w:line="240" w:lineRule="auto"/>
              <w:ind w:left="244" w:hanging="244"/>
              <w:rPr>
                <w:rFonts w:ascii="Arial" w:hAnsi="Arial" w:cs="Arial"/>
                <w:sz w:val="14"/>
                <w:szCs w:val="14"/>
              </w:rPr>
            </w:pPr>
            <w:r w:rsidRPr="003A476C">
              <w:rPr>
                <w:rFonts w:ascii="Arial" w:hAnsi="Arial" w:cs="Arial"/>
                <w:sz w:val="14"/>
                <w:szCs w:val="14"/>
              </w:rPr>
              <w:t>ACMNA183</w:t>
            </w:r>
          </w:p>
          <w:p w:rsidR="004249FB" w:rsidRPr="003A476C" w:rsidRDefault="004249FB" w:rsidP="00B74202">
            <w:pPr>
              <w:numPr>
                <w:ilvl w:val="0"/>
                <w:numId w:val="6"/>
              </w:numPr>
              <w:spacing w:after="0" w:line="240" w:lineRule="auto"/>
              <w:ind w:left="244" w:hanging="244"/>
              <w:rPr>
                <w:rFonts w:ascii="Arial" w:hAnsi="Arial" w:cs="Arial"/>
                <w:sz w:val="14"/>
                <w:szCs w:val="14"/>
              </w:rPr>
            </w:pPr>
            <w:r>
              <w:rPr>
                <w:rFonts w:ascii="Arial" w:hAnsi="Arial" w:cs="Arial"/>
                <w:sz w:val="14"/>
                <w:szCs w:val="14"/>
              </w:rPr>
              <w:t>ACMNA1</w:t>
            </w:r>
            <w:r w:rsidRPr="003A476C">
              <w:rPr>
                <w:rFonts w:ascii="Arial" w:hAnsi="Arial" w:cs="Arial"/>
                <w:sz w:val="14"/>
                <w:szCs w:val="14"/>
              </w:rPr>
              <w:t>84</w:t>
            </w:r>
          </w:p>
        </w:tc>
        <w:tc>
          <w:tcPr>
            <w:tcW w:w="488" w:type="pct"/>
          </w:tcPr>
          <w:p w:rsidR="004249FB" w:rsidRDefault="004249FB" w:rsidP="003A476C">
            <w:pPr>
              <w:spacing w:after="0" w:line="240" w:lineRule="auto"/>
              <w:jc w:val="center"/>
              <w:rPr>
                <w:rFonts w:ascii="Arial" w:hAnsi="Arial" w:cs="Arial"/>
                <w:sz w:val="16"/>
                <w:szCs w:val="16"/>
              </w:rPr>
            </w:pPr>
            <w:r>
              <w:rPr>
                <w:rFonts w:ascii="Arial" w:hAnsi="Arial" w:cs="Arial"/>
                <w:sz w:val="16"/>
                <w:szCs w:val="16"/>
              </w:rPr>
              <w:t>MQ8</w:t>
            </w:r>
          </w:p>
          <w:p w:rsidR="004249FB" w:rsidRPr="003A476C" w:rsidRDefault="004249FB" w:rsidP="003A476C">
            <w:pPr>
              <w:spacing w:after="0" w:line="240" w:lineRule="auto"/>
              <w:jc w:val="center"/>
              <w:rPr>
                <w:rFonts w:ascii="Arial" w:hAnsi="Arial" w:cs="Arial"/>
                <w:sz w:val="16"/>
                <w:szCs w:val="16"/>
              </w:rPr>
            </w:pPr>
            <w:r>
              <w:rPr>
                <w:rFonts w:ascii="Arial" w:hAnsi="Arial" w:cs="Arial"/>
                <w:sz w:val="16"/>
                <w:szCs w:val="16"/>
              </w:rPr>
              <w:t>Ch 2</w:t>
            </w:r>
          </w:p>
        </w:tc>
        <w:tc>
          <w:tcPr>
            <w:tcW w:w="574" w:type="pct"/>
          </w:tcPr>
          <w:p w:rsidR="004249FB" w:rsidRDefault="00DE444F" w:rsidP="002F3593">
            <w:pPr>
              <w:spacing w:after="0" w:line="240" w:lineRule="auto"/>
              <w:jc w:val="center"/>
              <w:rPr>
                <w:rFonts w:ascii="Arial" w:hAnsi="Arial" w:cs="Arial"/>
                <w:b/>
                <w:sz w:val="16"/>
                <w:szCs w:val="16"/>
              </w:rPr>
            </w:pPr>
            <w:r w:rsidRPr="00BD1810">
              <w:rPr>
                <w:rFonts w:ascii="Arial" w:hAnsi="Arial" w:cs="Arial"/>
                <w:b/>
                <w:sz w:val="16"/>
                <w:szCs w:val="16"/>
              </w:rPr>
              <w:t>Diagnostic Test</w:t>
            </w:r>
          </w:p>
          <w:p w:rsidR="00BD1810" w:rsidRPr="00BD1810" w:rsidRDefault="00BD1810" w:rsidP="002F3593">
            <w:pPr>
              <w:spacing w:after="0" w:line="240" w:lineRule="auto"/>
              <w:jc w:val="center"/>
              <w:rPr>
                <w:rFonts w:ascii="Arial" w:hAnsi="Arial" w:cs="Arial"/>
                <w:b/>
                <w:sz w:val="16"/>
                <w:szCs w:val="16"/>
              </w:rPr>
            </w:pPr>
            <w:r>
              <w:rPr>
                <w:rFonts w:ascii="Arial" w:hAnsi="Arial" w:cs="Arial"/>
                <w:b/>
                <w:sz w:val="16"/>
                <w:szCs w:val="16"/>
              </w:rPr>
              <w:t>Week 1</w:t>
            </w:r>
          </w:p>
        </w:tc>
      </w:tr>
      <w:tr w:rsidR="00961075" w:rsidRPr="00D354F5" w:rsidTr="00961075">
        <w:tc>
          <w:tcPr>
            <w:tcW w:w="300" w:type="pct"/>
            <w:tcBorders>
              <w:top w:val="single" w:sz="4" w:space="0" w:color="auto"/>
              <w:left w:val="single" w:sz="4" w:space="0" w:color="auto"/>
              <w:bottom w:val="single" w:sz="4" w:space="0" w:color="auto"/>
              <w:right w:val="single" w:sz="4" w:space="0" w:color="auto"/>
            </w:tcBorders>
            <w:vAlign w:val="center"/>
          </w:tcPr>
          <w:p w:rsidR="00961075" w:rsidRPr="003A476C" w:rsidRDefault="00961075" w:rsidP="00961075">
            <w:pPr>
              <w:spacing w:after="0"/>
              <w:jc w:val="center"/>
              <w:rPr>
                <w:rFonts w:ascii="Arial" w:hAnsi="Arial" w:cs="Arial"/>
                <w:b/>
                <w:sz w:val="16"/>
                <w:szCs w:val="16"/>
              </w:rPr>
            </w:pPr>
            <w:r>
              <w:rPr>
                <w:rFonts w:ascii="Arial" w:hAnsi="Arial" w:cs="Arial"/>
                <w:b/>
                <w:sz w:val="16"/>
                <w:szCs w:val="16"/>
              </w:rPr>
              <w:t>2 – 3</w:t>
            </w:r>
          </w:p>
        </w:tc>
        <w:tc>
          <w:tcPr>
            <w:tcW w:w="976" w:type="pct"/>
            <w:tcBorders>
              <w:top w:val="single" w:sz="4" w:space="0" w:color="auto"/>
              <w:left w:val="single" w:sz="4" w:space="0" w:color="auto"/>
              <w:bottom w:val="single" w:sz="4" w:space="0" w:color="auto"/>
              <w:right w:val="single" w:sz="4" w:space="0" w:color="auto"/>
            </w:tcBorders>
          </w:tcPr>
          <w:p w:rsidR="00961075" w:rsidRPr="00E126CD" w:rsidRDefault="00961075" w:rsidP="002A0A29">
            <w:pPr>
              <w:spacing w:after="0" w:line="240" w:lineRule="auto"/>
              <w:rPr>
                <w:rFonts w:ascii="Arial" w:hAnsi="Arial" w:cs="Arial"/>
                <w:b/>
                <w:sz w:val="16"/>
                <w:szCs w:val="16"/>
              </w:rPr>
            </w:pPr>
            <w:r w:rsidRPr="00E126CD">
              <w:rPr>
                <w:rFonts w:ascii="Arial" w:hAnsi="Arial" w:cs="Arial"/>
                <w:b/>
                <w:sz w:val="16"/>
                <w:szCs w:val="16"/>
              </w:rPr>
              <w:t>Rates and graphs</w:t>
            </w:r>
          </w:p>
          <w:p w:rsidR="00961075" w:rsidRDefault="00961075" w:rsidP="002A0A29">
            <w:pPr>
              <w:numPr>
                <w:ilvl w:val="0"/>
                <w:numId w:val="7"/>
              </w:numPr>
              <w:spacing w:after="0" w:line="240" w:lineRule="auto"/>
              <w:rPr>
                <w:rFonts w:ascii="Arial" w:hAnsi="Arial" w:cs="Arial"/>
                <w:sz w:val="16"/>
                <w:szCs w:val="16"/>
              </w:rPr>
            </w:pPr>
            <w:r>
              <w:rPr>
                <w:rFonts w:ascii="Arial" w:hAnsi="Arial" w:cs="Arial"/>
                <w:sz w:val="16"/>
                <w:szCs w:val="16"/>
              </w:rPr>
              <w:t>Solve rates and ratios using fractions and percentages</w:t>
            </w:r>
          </w:p>
          <w:p w:rsidR="00961075" w:rsidRDefault="00961075" w:rsidP="002A0A29">
            <w:pPr>
              <w:numPr>
                <w:ilvl w:val="0"/>
                <w:numId w:val="7"/>
              </w:numPr>
              <w:spacing w:after="0" w:line="240" w:lineRule="auto"/>
              <w:rPr>
                <w:rFonts w:ascii="Arial" w:hAnsi="Arial" w:cs="Arial"/>
                <w:sz w:val="16"/>
                <w:szCs w:val="16"/>
              </w:rPr>
            </w:pPr>
            <w:r>
              <w:rPr>
                <w:rFonts w:ascii="Arial" w:hAnsi="Arial" w:cs="Arial"/>
                <w:sz w:val="16"/>
                <w:szCs w:val="16"/>
              </w:rPr>
              <w:t>Calculate population growth rates</w:t>
            </w:r>
          </w:p>
          <w:p w:rsidR="00961075" w:rsidRPr="00395C89" w:rsidRDefault="00961075" w:rsidP="002A0A29">
            <w:pPr>
              <w:numPr>
                <w:ilvl w:val="0"/>
                <w:numId w:val="7"/>
              </w:numPr>
              <w:spacing w:after="0" w:line="240" w:lineRule="auto"/>
              <w:rPr>
                <w:rFonts w:ascii="Arial" w:hAnsi="Arial" w:cs="Arial"/>
                <w:sz w:val="16"/>
                <w:szCs w:val="16"/>
              </w:rPr>
            </w:pPr>
            <w:r>
              <w:rPr>
                <w:rFonts w:ascii="Arial" w:hAnsi="Arial" w:cs="Arial"/>
                <w:sz w:val="16"/>
                <w:szCs w:val="16"/>
              </w:rPr>
              <w:t>Comparing Australian/Asia populations</w:t>
            </w:r>
          </w:p>
          <w:p w:rsidR="00961075" w:rsidRPr="00961075" w:rsidRDefault="00961075" w:rsidP="002A0A29">
            <w:pPr>
              <w:spacing w:after="0" w:line="240" w:lineRule="auto"/>
              <w:rPr>
                <w:rFonts w:ascii="Arial" w:hAnsi="Arial" w:cs="Arial"/>
                <w:sz w:val="16"/>
                <w:szCs w:val="16"/>
              </w:rPr>
            </w:pPr>
          </w:p>
        </w:tc>
        <w:tc>
          <w:tcPr>
            <w:tcW w:w="1108" w:type="pct"/>
            <w:tcBorders>
              <w:top w:val="single" w:sz="4" w:space="0" w:color="auto"/>
              <w:left w:val="single" w:sz="4" w:space="0" w:color="auto"/>
              <w:bottom w:val="single" w:sz="4" w:space="0" w:color="auto"/>
              <w:right w:val="single" w:sz="4" w:space="0" w:color="auto"/>
            </w:tcBorders>
          </w:tcPr>
          <w:p w:rsidR="00961075" w:rsidRPr="00961075" w:rsidRDefault="00961075" w:rsidP="002A0A29">
            <w:pPr>
              <w:spacing w:after="0" w:line="240" w:lineRule="auto"/>
              <w:rPr>
                <w:rFonts w:ascii="Arial" w:hAnsi="Arial" w:cs="Arial"/>
                <w:b/>
                <w:sz w:val="16"/>
                <w:szCs w:val="16"/>
              </w:rPr>
            </w:pPr>
            <w:r>
              <w:rPr>
                <w:rFonts w:ascii="Arial" w:hAnsi="Arial" w:cs="Arial"/>
                <w:b/>
                <w:sz w:val="16"/>
                <w:szCs w:val="16"/>
              </w:rPr>
              <w:t>Rates and graphs</w:t>
            </w:r>
          </w:p>
          <w:p w:rsidR="00961075" w:rsidRPr="00961075" w:rsidRDefault="00961075" w:rsidP="002A0A29">
            <w:pPr>
              <w:numPr>
                <w:ilvl w:val="0"/>
                <w:numId w:val="23"/>
              </w:numPr>
              <w:spacing w:after="0" w:line="240" w:lineRule="auto"/>
              <w:rPr>
                <w:rFonts w:ascii="Arial" w:hAnsi="Arial" w:cs="Arial"/>
                <w:sz w:val="16"/>
                <w:szCs w:val="16"/>
              </w:rPr>
            </w:pPr>
            <w:r w:rsidRPr="00961075">
              <w:rPr>
                <w:rFonts w:ascii="Arial" w:hAnsi="Arial" w:cs="Arial"/>
                <w:sz w:val="16"/>
                <w:szCs w:val="16"/>
              </w:rPr>
              <w:t>Direct proportion</w:t>
            </w:r>
          </w:p>
          <w:p w:rsidR="00961075" w:rsidRPr="00961075" w:rsidRDefault="00961075" w:rsidP="002A0A29">
            <w:pPr>
              <w:numPr>
                <w:ilvl w:val="0"/>
                <w:numId w:val="23"/>
              </w:numPr>
              <w:spacing w:after="0" w:line="240" w:lineRule="auto"/>
              <w:rPr>
                <w:rFonts w:ascii="Arial" w:hAnsi="Arial" w:cs="Arial"/>
                <w:sz w:val="16"/>
                <w:szCs w:val="16"/>
              </w:rPr>
            </w:pPr>
            <w:r w:rsidRPr="00961075">
              <w:rPr>
                <w:rFonts w:ascii="Arial" w:hAnsi="Arial" w:cs="Arial"/>
                <w:sz w:val="16"/>
                <w:szCs w:val="16"/>
              </w:rPr>
              <w:t>Constant of proportionality</w:t>
            </w:r>
          </w:p>
          <w:p w:rsidR="00961075" w:rsidRPr="00961075" w:rsidRDefault="00961075" w:rsidP="002A0A29">
            <w:pPr>
              <w:numPr>
                <w:ilvl w:val="0"/>
                <w:numId w:val="23"/>
              </w:numPr>
              <w:spacing w:after="0" w:line="240" w:lineRule="auto"/>
              <w:rPr>
                <w:rFonts w:ascii="Arial" w:hAnsi="Arial" w:cs="Arial"/>
                <w:sz w:val="16"/>
                <w:szCs w:val="16"/>
              </w:rPr>
            </w:pPr>
            <w:r w:rsidRPr="00961075">
              <w:rPr>
                <w:rFonts w:ascii="Arial" w:hAnsi="Arial" w:cs="Arial"/>
                <w:sz w:val="16"/>
                <w:szCs w:val="16"/>
              </w:rPr>
              <w:t>Graphs of direct proportion</w:t>
            </w:r>
          </w:p>
          <w:p w:rsidR="00961075" w:rsidRPr="00961075" w:rsidRDefault="00961075" w:rsidP="002A0A29">
            <w:pPr>
              <w:numPr>
                <w:ilvl w:val="0"/>
                <w:numId w:val="23"/>
              </w:numPr>
              <w:spacing w:after="0" w:line="240" w:lineRule="auto"/>
              <w:rPr>
                <w:rFonts w:ascii="Arial" w:hAnsi="Arial" w:cs="Arial"/>
                <w:sz w:val="16"/>
                <w:szCs w:val="16"/>
              </w:rPr>
            </w:pPr>
            <w:r w:rsidRPr="00961075">
              <w:rPr>
                <w:rFonts w:ascii="Arial" w:hAnsi="Arial" w:cs="Arial"/>
                <w:sz w:val="16"/>
                <w:szCs w:val="16"/>
              </w:rPr>
              <w:t>Equations of direct proportion</w:t>
            </w:r>
          </w:p>
          <w:p w:rsidR="00961075" w:rsidRPr="00961075" w:rsidRDefault="00961075" w:rsidP="002A0A29">
            <w:pPr>
              <w:numPr>
                <w:ilvl w:val="0"/>
                <w:numId w:val="23"/>
              </w:numPr>
              <w:spacing w:after="0" w:line="240" w:lineRule="auto"/>
              <w:rPr>
                <w:rFonts w:ascii="Arial" w:hAnsi="Arial" w:cs="Arial"/>
                <w:sz w:val="16"/>
                <w:szCs w:val="16"/>
              </w:rPr>
            </w:pPr>
            <w:r w:rsidRPr="00961075">
              <w:rPr>
                <w:rFonts w:ascii="Arial" w:hAnsi="Arial" w:cs="Arial"/>
                <w:sz w:val="16"/>
                <w:szCs w:val="16"/>
              </w:rPr>
              <w:t>Inverse proportion</w:t>
            </w:r>
          </w:p>
          <w:p w:rsidR="00961075" w:rsidRPr="00961075" w:rsidRDefault="00961075" w:rsidP="002A0A29">
            <w:pPr>
              <w:numPr>
                <w:ilvl w:val="0"/>
                <w:numId w:val="23"/>
              </w:numPr>
              <w:spacing w:after="0" w:line="240" w:lineRule="auto"/>
              <w:rPr>
                <w:rFonts w:ascii="Arial" w:hAnsi="Arial" w:cs="Arial"/>
                <w:sz w:val="16"/>
                <w:szCs w:val="16"/>
              </w:rPr>
            </w:pPr>
            <w:r w:rsidRPr="00961075">
              <w:rPr>
                <w:rFonts w:ascii="Arial" w:hAnsi="Arial" w:cs="Arial"/>
                <w:sz w:val="16"/>
                <w:szCs w:val="16"/>
              </w:rPr>
              <w:t>Graphs of inverse proportion</w:t>
            </w:r>
          </w:p>
          <w:p w:rsidR="00961075" w:rsidRPr="00961075" w:rsidRDefault="00961075" w:rsidP="002A0A29">
            <w:pPr>
              <w:numPr>
                <w:ilvl w:val="0"/>
                <w:numId w:val="23"/>
              </w:numPr>
              <w:spacing w:after="0" w:line="240" w:lineRule="auto"/>
              <w:rPr>
                <w:rFonts w:ascii="Arial" w:hAnsi="Arial" w:cs="Arial"/>
                <w:sz w:val="16"/>
                <w:szCs w:val="16"/>
              </w:rPr>
            </w:pPr>
            <w:r w:rsidRPr="00961075">
              <w:rPr>
                <w:rFonts w:ascii="Arial" w:hAnsi="Arial" w:cs="Arial"/>
                <w:sz w:val="16"/>
                <w:szCs w:val="16"/>
              </w:rPr>
              <w:t>Hyperbola</w:t>
            </w:r>
          </w:p>
          <w:p w:rsidR="00961075" w:rsidRPr="00961075" w:rsidRDefault="00961075" w:rsidP="002A0A29">
            <w:pPr>
              <w:numPr>
                <w:ilvl w:val="0"/>
                <w:numId w:val="23"/>
              </w:numPr>
              <w:spacing w:after="0" w:line="240" w:lineRule="auto"/>
              <w:rPr>
                <w:rFonts w:ascii="Arial" w:hAnsi="Arial" w:cs="Arial"/>
                <w:b/>
                <w:sz w:val="16"/>
                <w:szCs w:val="16"/>
              </w:rPr>
            </w:pPr>
            <w:r w:rsidRPr="00961075">
              <w:rPr>
                <w:rFonts w:ascii="Arial" w:hAnsi="Arial" w:cs="Arial"/>
                <w:sz w:val="16"/>
                <w:szCs w:val="16"/>
              </w:rPr>
              <w:t>Equations of inverse proportion</w:t>
            </w:r>
          </w:p>
        </w:tc>
        <w:tc>
          <w:tcPr>
            <w:tcW w:w="1064" w:type="pct"/>
            <w:tcBorders>
              <w:top w:val="single" w:sz="4" w:space="0" w:color="auto"/>
              <w:left w:val="single" w:sz="4" w:space="0" w:color="auto"/>
              <w:bottom w:val="single" w:sz="4" w:space="0" w:color="auto"/>
              <w:right w:val="single" w:sz="4" w:space="0" w:color="auto"/>
            </w:tcBorders>
          </w:tcPr>
          <w:p w:rsidR="00961075" w:rsidRPr="00961075" w:rsidRDefault="00961075" w:rsidP="002A0A29">
            <w:pPr>
              <w:spacing w:after="0" w:line="240" w:lineRule="auto"/>
              <w:rPr>
                <w:rFonts w:ascii="Arial" w:hAnsi="Arial" w:cs="Arial"/>
                <w:b/>
                <w:sz w:val="16"/>
                <w:szCs w:val="16"/>
              </w:rPr>
            </w:pPr>
            <w:r>
              <w:rPr>
                <w:rFonts w:ascii="Arial" w:hAnsi="Arial" w:cs="Arial"/>
                <w:b/>
                <w:sz w:val="16"/>
                <w:szCs w:val="16"/>
              </w:rPr>
              <w:t>Rates and graphs</w:t>
            </w:r>
          </w:p>
          <w:p w:rsidR="00961075" w:rsidRPr="00961075" w:rsidRDefault="00961075" w:rsidP="002A0A29">
            <w:pPr>
              <w:numPr>
                <w:ilvl w:val="0"/>
                <w:numId w:val="23"/>
              </w:numPr>
              <w:spacing w:after="0" w:line="240" w:lineRule="auto"/>
              <w:rPr>
                <w:rFonts w:ascii="Arial" w:hAnsi="Arial" w:cs="Arial"/>
                <w:sz w:val="16"/>
                <w:szCs w:val="16"/>
              </w:rPr>
            </w:pPr>
            <w:r w:rsidRPr="00961075">
              <w:rPr>
                <w:rFonts w:ascii="Arial" w:hAnsi="Arial" w:cs="Arial"/>
                <w:sz w:val="16"/>
                <w:szCs w:val="16"/>
              </w:rPr>
              <w:t>Plotting direct linear proportion</w:t>
            </w:r>
          </w:p>
          <w:p w:rsidR="00961075" w:rsidRPr="00961075" w:rsidRDefault="00961075" w:rsidP="002A0A29">
            <w:pPr>
              <w:numPr>
                <w:ilvl w:val="0"/>
                <w:numId w:val="23"/>
              </w:numPr>
              <w:spacing w:after="0" w:line="240" w:lineRule="auto"/>
              <w:rPr>
                <w:rFonts w:ascii="Arial" w:hAnsi="Arial" w:cs="Arial"/>
                <w:sz w:val="16"/>
                <w:szCs w:val="16"/>
              </w:rPr>
            </w:pPr>
            <w:r w:rsidRPr="00961075">
              <w:rPr>
                <w:rFonts w:ascii="Arial" w:hAnsi="Arial" w:cs="Arial"/>
                <w:sz w:val="16"/>
                <w:szCs w:val="16"/>
              </w:rPr>
              <w:t>A general equation for direct proportion</w:t>
            </w:r>
          </w:p>
          <w:p w:rsidR="00961075" w:rsidRPr="00961075" w:rsidRDefault="00961075" w:rsidP="002A0A29">
            <w:pPr>
              <w:numPr>
                <w:ilvl w:val="0"/>
                <w:numId w:val="23"/>
              </w:numPr>
              <w:spacing w:after="0" w:line="240" w:lineRule="auto"/>
              <w:rPr>
                <w:rFonts w:ascii="Arial" w:hAnsi="Arial" w:cs="Arial"/>
                <w:sz w:val="16"/>
                <w:szCs w:val="16"/>
              </w:rPr>
            </w:pPr>
            <w:r w:rsidRPr="00961075">
              <w:rPr>
                <w:rFonts w:ascii="Arial" w:hAnsi="Arial" w:cs="Arial"/>
                <w:sz w:val="16"/>
                <w:szCs w:val="16"/>
              </w:rPr>
              <w:t>Distance-time relationships</w:t>
            </w:r>
          </w:p>
          <w:p w:rsidR="00961075" w:rsidRPr="00961075" w:rsidRDefault="00961075" w:rsidP="002A0A29">
            <w:pPr>
              <w:numPr>
                <w:ilvl w:val="0"/>
                <w:numId w:val="23"/>
              </w:numPr>
              <w:spacing w:after="0" w:line="240" w:lineRule="auto"/>
              <w:rPr>
                <w:rFonts w:ascii="Arial" w:hAnsi="Arial" w:cs="Arial"/>
                <w:sz w:val="16"/>
                <w:szCs w:val="16"/>
              </w:rPr>
            </w:pPr>
            <w:r w:rsidRPr="00961075">
              <w:rPr>
                <w:rFonts w:ascii="Arial" w:hAnsi="Arial" w:cs="Arial"/>
                <w:sz w:val="16"/>
                <w:szCs w:val="16"/>
              </w:rPr>
              <w:t>The constant of proportionality</w:t>
            </w:r>
          </w:p>
          <w:p w:rsidR="00961075" w:rsidRPr="00961075" w:rsidRDefault="00961075" w:rsidP="002A0A29">
            <w:pPr>
              <w:numPr>
                <w:ilvl w:val="0"/>
                <w:numId w:val="23"/>
              </w:numPr>
              <w:spacing w:after="0" w:line="240" w:lineRule="auto"/>
              <w:rPr>
                <w:rFonts w:ascii="Arial" w:hAnsi="Arial" w:cs="Arial"/>
                <w:sz w:val="16"/>
                <w:szCs w:val="16"/>
              </w:rPr>
            </w:pPr>
            <w:r w:rsidRPr="00961075">
              <w:rPr>
                <w:rFonts w:ascii="Arial" w:hAnsi="Arial" w:cs="Arial"/>
                <w:sz w:val="16"/>
                <w:szCs w:val="16"/>
              </w:rPr>
              <w:t>Direct proportion and ratio</w:t>
            </w:r>
          </w:p>
          <w:p w:rsidR="00961075" w:rsidRPr="00961075" w:rsidRDefault="00961075" w:rsidP="002A0A29">
            <w:pPr>
              <w:numPr>
                <w:ilvl w:val="0"/>
                <w:numId w:val="23"/>
              </w:numPr>
              <w:spacing w:after="0" w:line="240" w:lineRule="auto"/>
              <w:rPr>
                <w:rFonts w:ascii="Arial" w:hAnsi="Arial" w:cs="Arial"/>
                <w:sz w:val="16"/>
                <w:szCs w:val="16"/>
              </w:rPr>
            </w:pPr>
            <w:r w:rsidRPr="00961075">
              <w:rPr>
                <w:rFonts w:ascii="Arial" w:hAnsi="Arial" w:cs="Arial"/>
                <w:sz w:val="16"/>
                <w:szCs w:val="16"/>
              </w:rPr>
              <w:t>Inverse proportion</w:t>
            </w:r>
          </w:p>
          <w:p w:rsidR="00961075" w:rsidRPr="00961075" w:rsidRDefault="00961075" w:rsidP="002A0A29">
            <w:pPr>
              <w:numPr>
                <w:ilvl w:val="0"/>
                <w:numId w:val="23"/>
              </w:numPr>
              <w:spacing w:after="0" w:line="240" w:lineRule="auto"/>
              <w:rPr>
                <w:rFonts w:ascii="Arial" w:hAnsi="Arial" w:cs="Arial"/>
                <w:sz w:val="16"/>
                <w:szCs w:val="16"/>
              </w:rPr>
            </w:pPr>
            <w:r w:rsidRPr="00961075">
              <w:rPr>
                <w:rFonts w:ascii="Arial" w:hAnsi="Arial" w:cs="Arial"/>
                <w:sz w:val="16"/>
                <w:szCs w:val="16"/>
              </w:rPr>
              <w:t>Features of inverse proportion graph</w:t>
            </w:r>
          </w:p>
          <w:p w:rsidR="00961075" w:rsidRPr="00961075" w:rsidRDefault="00961075" w:rsidP="002A0A29">
            <w:pPr>
              <w:numPr>
                <w:ilvl w:val="0"/>
                <w:numId w:val="23"/>
              </w:numPr>
              <w:spacing w:after="0" w:line="240" w:lineRule="auto"/>
              <w:rPr>
                <w:rFonts w:ascii="Arial" w:hAnsi="Arial" w:cs="Arial"/>
                <w:sz w:val="16"/>
                <w:szCs w:val="16"/>
              </w:rPr>
            </w:pPr>
            <w:r w:rsidRPr="00961075">
              <w:rPr>
                <w:rFonts w:ascii="Arial" w:hAnsi="Arial" w:cs="Arial"/>
                <w:sz w:val="16"/>
                <w:szCs w:val="16"/>
              </w:rPr>
              <w:t>Time</w:t>
            </w:r>
          </w:p>
          <w:p w:rsidR="00961075" w:rsidRPr="00961075" w:rsidRDefault="00961075" w:rsidP="002A0A29">
            <w:pPr>
              <w:numPr>
                <w:ilvl w:val="0"/>
                <w:numId w:val="23"/>
              </w:numPr>
              <w:spacing w:after="0" w:line="240" w:lineRule="auto"/>
              <w:rPr>
                <w:rFonts w:ascii="Arial" w:hAnsi="Arial" w:cs="Arial"/>
                <w:sz w:val="16"/>
                <w:szCs w:val="16"/>
              </w:rPr>
            </w:pPr>
            <w:r w:rsidRPr="00961075">
              <w:rPr>
                <w:rFonts w:ascii="Arial" w:hAnsi="Arial" w:cs="Arial"/>
                <w:sz w:val="16"/>
                <w:szCs w:val="16"/>
              </w:rPr>
              <w:t>Applications</w:t>
            </w:r>
          </w:p>
          <w:p w:rsidR="00961075" w:rsidRPr="00961075" w:rsidRDefault="00961075" w:rsidP="002A0A29">
            <w:pPr>
              <w:numPr>
                <w:ilvl w:val="0"/>
                <w:numId w:val="23"/>
              </w:numPr>
              <w:spacing w:after="0" w:line="240" w:lineRule="auto"/>
              <w:rPr>
                <w:rFonts w:ascii="Arial" w:hAnsi="Arial" w:cs="Arial"/>
                <w:sz w:val="16"/>
                <w:szCs w:val="16"/>
              </w:rPr>
            </w:pPr>
            <w:r w:rsidRPr="00961075">
              <w:rPr>
                <w:rFonts w:ascii="Arial" w:hAnsi="Arial" w:cs="Arial"/>
                <w:sz w:val="16"/>
                <w:szCs w:val="16"/>
              </w:rPr>
              <w:t>Rates</w:t>
            </w:r>
          </w:p>
          <w:p w:rsidR="00961075" w:rsidRPr="00961075" w:rsidRDefault="00961075" w:rsidP="002A0A29">
            <w:pPr>
              <w:numPr>
                <w:ilvl w:val="0"/>
                <w:numId w:val="23"/>
              </w:numPr>
              <w:spacing w:after="0" w:line="240" w:lineRule="auto"/>
              <w:rPr>
                <w:rFonts w:ascii="Arial" w:hAnsi="Arial" w:cs="Arial"/>
                <w:sz w:val="16"/>
                <w:szCs w:val="16"/>
              </w:rPr>
            </w:pPr>
            <w:r w:rsidRPr="00961075">
              <w:rPr>
                <w:rFonts w:ascii="Arial" w:hAnsi="Arial" w:cs="Arial"/>
                <w:sz w:val="16"/>
                <w:szCs w:val="16"/>
              </w:rPr>
              <w:t>Constant and variable rates</w:t>
            </w:r>
          </w:p>
          <w:p w:rsidR="00961075" w:rsidRPr="00961075" w:rsidRDefault="00961075" w:rsidP="002A0A29">
            <w:pPr>
              <w:numPr>
                <w:ilvl w:val="0"/>
                <w:numId w:val="23"/>
              </w:numPr>
              <w:spacing w:after="0" w:line="240" w:lineRule="auto"/>
              <w:rPr>
                <w:rFonts w:ascii="Arial" w:hAnsi="Arial" w:cs="Arial"/>
                <w:sz w:val="16"/>
                <w:szCs w:val="16"/>
              </w:rPr>
            </w:pPr>
            <w:r w:rsidRPr="00961075">
              <w:rPr>
                <w:rFonts w:ascii="Arial" w:hAnsi="Arial" w:cs="Arial"/>
                <w:sz w:val="16"/>
                <w:szCs w:val="16"/>
              </w:rPr>
              <w:t>Travel graphs</w:t>
            </w:r>
          </w:p>
          <w:p w:rsidR="00961075" w:rsidRPr="00961075" w:rsidRDefault="00961075" w:rsidP="002A0A29">
            <w:pPr>
              <w:numPr>
                <w:ilvl w:val="0"/>
                <w:numId w:val="23"/>
              </w:numPr>
              <w:spacing w:after="0" w:line="240" w:lineRule="auto"/>
              <w:rPr>
                <w:rFonts w:ascii="Arial" w:hAnsi="Arial" w:cs="Arial"/>
                <w:sz w:val="16"/>
                <w:szCs w:val="16"/>
              </w:rPr>
            </w:pPr>
            <w:r w:rsidRPr="00961075">
              <w:rPr>
                <w:rFonts w:ascii="Arial" w:hAnsi="Arial" w:cs="Arial"/>
                <w:sz w:val="16"/>
                <w:szCs w:val="16"/>
              </w:rPr>
              <w:t>Rates of change</w:t>
            </w:r>
          </w:p>
          <w:p w:rsidR="00961075" w:rsidRPr="00961075" w:rsidRDefault="00961075" w:rsidP="002A0A29">
            <w:pPr>
              <w:numPr>
                <w:ilvl w:val="0"/>
                <w:numId w:val="23"/>
              </w:numPr>
              <w:spacing w:after="0" w:line="240" w:lineRule="auto"/>
              <w:rPr>
                <w:rFonts w:ascii="Arial" w:hAnsi="Arial" w:cs="Arial"/>
                <w:b/>
                <w:sz w:val="16"/>
                <w:szCs w:val="16"/>
              </w:rPr>
            </w:pPr>
            <w:r w:rsidRPr="00961075">
              <w:rPr>
                <w:rFonts w:ascii="Arial" w:hAnsi="Arial" w:cs="Arial"/>
                <w:sz w:val="16"/>
                <w:szCs w:val="16"/>
              </w:rPr>
              <w:t>Interpreting rates of change from graphs</w:t>
            </w:r>
          </w:p>
        </w:tc>
        <w:tc>
          <w:tcPr>
            <w:tcW w:w="490" w:type="pct"/>
            <w:tcBorders>
              <w:top w:val="single" w:sz="4" w:space="0" w:color="auto"/>
              <w:left w:val="single" w:sz="4" w:space="0" w:color="auto"/>
              <w:bottom w:val="single" w:sz="4" w:space="0" w:color="auto"/>
              <w:right w:val="single" w:sz="4" w:space="0" w:color="auto"/>
            </w:tcBorders>
          </w:tcPr>
          <w:p w:rsidR="00961075" w:rsidRPr="003A476C" w:rsidRDefault="00961075" w:rsidP="002A0A29">
            <w:pPr>
              <w:numPr>
                <w:ilvl w:val="0"/>
                <w:numId w:val="6"/>
              </w:numPr>
              <w:spacing w:after="0" w:line="240" w:lineRule="auto"/>
              <w:ind w:left="244" w:hanging="244"/>
              <w:rPr>
                <w:rFonts w:ascii="Arial" w:hAnsi="Arial" w:cs="Arial"/>
                <w:sz w:val="14"/>
                <w:szCs w:val="14"/>
              </w:rPr>
            </w:pPr>
            <w:r>
              <w:rPr>
                <w:rFonts w:ascii="Arial" w:hAnsi="Arial" w:cs="Arial"/>
                <w:sz w:val="14"/>
                <w:szCs w:val="14"/>
              </w:rPr>
              <w:t>ACMNA208</w:t>
            </w:r>
          </w:p>
        </w:tc>
        <w:tc>
          <w:tcPr>
            <w:tcW w:w="488" w:type="pct"/>
            <w:tcBorders>
              <w:top w:val="single" w:sz="4" w:space="0" w:color="auto"/>
              <w:left w:val="single" w:sz="4" w:space="0" w:color="auto"/>
              <w:bottom w:val="single" w:sz="4" w:space="0" w:color="auto"/>
              <w:right w:val="single" w:sz="4" w:space="0" w:color="auto"/>
            </w:tcBorders>
          </w:tcPr>
          <w:p w:rsidR="00961075" w:rsidRPr="00961075" w:rsidRDefault="00961075" w:rsidP="002A0A29">
            <w:pPr>
              <w:spacing w:after="0" w:line="240" w:lineRule="auto"/>
              <w:jc w:val="center"/>
              <w:rPr>
                <w:rFonts w:ascii="Arial" w:hAnsi="Arial" w:cs="Arial"/>
                <w:sz w:val="14"/>
                <w:szCs w:val="14"/>
              </w:rPr>
            </w:pPr>
            <w:r w:rsidRPr="00961075">
              <w:rPr>
                <w:rFonts w:ascii="Arial" w:hAnsi="Arial" w:cs="Arial"/>
                <w:sz w:val="14"/>
                <w:szCs w:val="14"/>
              </w:rPr>
              <w:t>MQ9</w:t>
            </w:r>
          </w:p>
          <w:p w:rsidR="00961075" w:rsidRPr="00961075" w:rsidRDefault="00961075" w:rsidP="002A0A29">
            <w:pPr>
              <w:spacing w:after="0" w:line="240" w:lineRule="auto"/>
              <w:jc w:val="center"/>
              <w:rPr>
                <w:rFonts w:ascii="Arial" w:hAnsi="Arial" w:cs="Arial"/>
                <w:sz w:val="14"/>
                <w:szCs w:val="14"/>
              </w:rPr>
            </w:pPr>
            <w:r w:rsidRPr="00961075">
              <w:rPr>
                <w:rFonts w:ascii="Arial" w:hAnsi="Arial" w:cs="Arial"/>
                <w:sz w:val="14"/>
                <w:szCs w:val="14"/>
              </w:rPr>
              <w:t>Ch 8</w:t>
            </w:r>
          </w:p>
          <w:p w:rsidR="00961075" w:rsidRPr="00961075" w:rsidRDefault="00961075" w:rsidP="002A0A29">
            <w:pPr>
              <w:spacing w:after="0" w:line="240" w:lineRule="auto"/>
              <w:jc w:val="center"/>
              <w:rPr>
                <w:rFonts w:ascii="Arial" w:hAnsi="Arial" w:cs="Arial"/>
                <w:sz w:val="14"/>
                <w:szCs w:val="14"/>
              </w:rPr>
            </w:pPr>
          </w:p>
          <w:p w:rsidR="00961075" w:rsidRPr="00961075" w:rsidRDefault="00961075" w:rsidP="002A0A29">
            <w:pPr>
              <w:spacing w:after="0" w:line="240" w:lineRule="auto"/>
              <w:jc w:val="center"/>
              <w:rPr>
                <w:rFonts w:ascii="Arial" w:hAnsi="Arial" w:cs="Arial"/>
                <w:sz w:val="14"/>
                <w:szCs w:val="14"/>
              </w:rPr>
            </w:pPr>
            <w:r w:rsidRPr="00961075">
              <w:rPr>
                <w:rFonts w:ascii="Arial" w:hAnsi="Arial" w:cs="Arial"/>
                <w:sz w:val="14"/>
                <w:szCs w:val="14"/>
              </w:rPr>
              <w:t>PM9</w:t>
            </w:r>
          </w:p>
          <w:p w:rsidR="00961075" w:rsidRPr="00961075" w:rsidRDefault="00961075" w:rsidP="002A0A29">
            <w:pPr>
              <w:spacing w:after="0" w:line="240" w:lineRule="auto"/>
              <w:jc w:val="center"/>
              <w:rPr>
                <w:rFonts w:ascii="Arial" w:hAnsi="Arial" w:cs="Arial"/>
                <w:sz w:val="14"/>
                <w:szCs w:val="14"/>
              </w:rPr>
            </w:pPr>
            <w:r w:rsidRPr="00961075">
              <w:rPr>
                <w:rFonts w:ascii="Arial" w:hAnsi="Arial" w:cs="Arial"/>
                <w:sz w:val="14"/>
                <w:szCs w:val="14"/>
              </w:rPr>
              <w:t>Ch9</w:t>
            </w:r>
          </w:p>
        </w:tc>
        <w:tc>
          <w:tcPr>
            <w:tcW w:w="574" w:type="pct"/>
            <w:tcBorders>
              <w:top w:val="single" w:sz="4" w:space="0" w:color="auto"/>
              <w:left w:val="single" w:sz="4" w:space="0" w:color="auto"/>
              <w:bottom w:val="single" w:sz="4" w:space="0" w:color="auto"/>
              <w:right w:val="single" w:sz="4" w:space="0" w:color="auto"/>
            </w:tcBorders>
          </w:tcPr>
          <w:p w:rsidR="00D71F2E" w:rsidRDefault="00D71F2E" w:rsidP="00D71F2E">
            <w:pPr>
              <w:spacing w:after="0" w:line="240" w:lineRule="auto"/>
              <w:jc w:val="center"/>
              <w:rPr>
                <w:rFonts w:ascii="Arial" w:hAnsi="Arial" w:cs="Arial"/>
                <w:b/>
                <w:sz w:val="16"/>
                <w:szCs w:val="16"/>
              </w:rPr>
            </w:pPr>
          </w:p>
          <w:p w:rsidR="00D71F2E" w:rsidRDefault="00D71F2E" w:rsidP="00D71F2E">
            <w:pPr>
              <w:spacing w:after="0" w:line="240" w:lineRule="auto"/>
              <w:jc w:val="center"/>
              <w:rPr>
                <w:rFonts w:ascii="Arial" w:hAnsi="Arial" w:cs="Arial"/>
                <w:b/>
                <w:sz w:val="16"/>
                <w:szCs w:val="16"/>
              </w:rPr>
            </w:pPr>
          </w:p>
          <w:p w:rsidR="00D71F2E" w:rsidRDefault="00D71F2E" w:rsidP="00D71F2E">
            <w:pPr>
              <w:spacing w:after="0" w:line="240" w:lineRule="auto"/>
              <w:jc w:val="center"/>
              <w:rPr>
                <w:rFonts w:ascii="Arial" w:hAnsi="Arial" w:cs="Arial"/>
                <w:b/>
                <w:sz w:val="16"/>
                <w:szCs w:val="16"/>
              </w:rPr>
            </w:pPr>
          </w:p>
          <w:p w:rsidR="00D71F2E" w:rsidRDefault="00D71F2E" w:rsidP="00D71F2E">
            <w:pPr>
              <w:spacing w:after="0" w:line="240" w:lineRule="auto"/>
              <w:jc w:val="center"/>
              <w:rPr>
                <w:rFonts w:ascii="Arial" w:hAnsi="Arial" w:cs="Arial"/>
                <w:b/>
                <w:sz w:val="16"/>
                <w:szCs w:val="16"/>
              </w:rPr>
            </w:pPr>
          </w:p>
          <w:p w:rsidR="00D71F2E" w:rsidRDefault="00D71F2E" w:rsidP="00D71F2E">
            <w:pPr>
              <w:spacing w:after="0" w:line="240" w:lineRule="auto"/>
              <w:jc w:val="center"/>
              <w:rPr>
                <w:rFonts w:ascii="Arial" w:hAnsi="Arial" w:cs="Arial"/>
                <w:b/>
                <w:sz w:val="16"/>
                <w:szCs w:val="16"/>
              </w:rPr>
            </w:pPr>
          </w:p>
          <w:p w:rsidR="00D71F2E" w:rsidRDefault="00D71F2E" w:rsidP="00D71F2E">
            <w:pPr>
              <w:spacing w:after="0" w:line="240" w:lineRule="auto"/>
              <w:jc w:val="center"/>
              <w:rPr>
                <w:rFonts w:ascii="Arial" w:hAnsi="Arial" w:cs="Arial"/>
                <w:b/>
                <w:sz w:val="16"/>
                <w:szCs w:val="16"/>
              </w:rPr>
            </w:pPr>
          </w:p>
          <w:p w:rsidR="00D71F2E" w:rsidRDefault="00D71F2E" w:rsidP="00D71F2E">
            <w:pPr>
              <w:spacing w:after="0" w:line="240" w:lineRule="auto"/>
              <w:jc w:val="center"/>
              <w:rPr>
                <w:rFonts w:ascii="Arial" w:hAnsi="Arial" w:cs="Arial"/>
                <w:b/>
                <w:sz w:val="16"/>
                <w:szCs w:val="16"/>
              </w:rPr>
            </w:pPr>
          </w:p>
          <w:p w:rsidR="00D71F2E" w:rsidRDefault="00D71F2E" w:rsidP="00D71F2E">
            <w:pPr>
              <w:spacing w:after="0" w:line="240" w:lineRule="auto"/>
              <w:jc w:val="center"/>
              <w:rPr>
                <w:rFonts w:ascii="Arial" w:hAnsi="Arial" w:cs="Arial"/>
                <w:b/>
                <w:sz w:val="16"/>
                <w:szCs w:val="16"/>
              </w:rPr>
            </w:pPr>
          </w:p>
          <w:p w:rsidR="00D71F2E" w:rsidRDefault="00D71F2E" w:rsidP="00D71F2E">
            <w:pPr>
              <w:spacing w:after="0" w:line="240" w:lineRule="auto"/>
              <w:jc w:val="center"/>
              <w:rPr>
                <w:rFonts w:ascii="Arial" w:hAnsi="Arial" w:cs="Arial"/>
                <w:b/>
                <w:sz w:val="16"/>
                <w:szCs w:val="16"/>
              </w:rPr>
            </w:pPr>
          </w:p>
          <w:p w:rsidR="00D71F2E" w:rsidRDefault="00D71F2E" w:rsidP="00D71F2E">
            <w:pPr>
              <w:spacing w:after="0" w:line="240" w:lineRule="auto"/>
              <w:jc w:val="center"/>
              <w:rPr>
                <w:rFonts w:ascii="Arial" w:hAnsi="Arial" w:cs="Arial"/>
                <w:b/>
                <w:sz w:val="16"/>
                <w:szCs w:val="16"/>
              </w:rPr>
            </w:pPr>
          </w:p>
          <w:p w:rsidR="00D71F2E" w:rsidRDefault="00D71F2E" w:rsidP="00D71F2E">
            <w:pPr>
              <w:spacing w:after="0" w:line="240" w:lineRule="auto"/>
              <w:jc w:val="center"/>
              <w:rPr>
                <w:rFonts w:ascii="Arial" w:hAnsi="Arial" w:cs="Arial"/>
                <w:b/>
                <w:sz w:val="16"/>
                <w:szCs w:val="16"/>
              </w:rPr>
            </w:pPr>
          </w:p>
          <w:p w:rsidR="00D71F2E" w:rsidRDefault="00D71F2E" w:rsidP="00D71F2E">
            <w:pPr>
              <w:spacing w:after="0" w:line="240" w:lineRule="auto"/>
              <w:jc w:val="center"/>
              <w:rPr>
                <w:rFonts w:ascii="Arial" w:hAnsi="Arial" w:cs="Arial"/>
                <w:b/>
                <w:sz w:val="16"/>
                <w:szCs w:val="16"/>
              </w:rPr>
            </w:pPr>
          </w:p>
          <w:p w:rsidR="00D71F2E" w:rsidRDefault="00D71F2E" w:rsidP="00D71F2E">
            <w:pPr>
              <w:spacing w:after="0" w:line="240" w:lineRule="auto"/>
              <w:jc w:val="center"/>
              <w:rPr>
                <w:rFonts w:ascii="Arial" w:hAnsi="Arial" w:cs="Arial"/>
                <w:b/>
                <w:sz w:val="16"/>
                <w:szCs w:val="16"/>
              </w:rPr>
            </w:pPr>
            <w:r>
              <w:rPr>
                <w:rFonts w:ascii="Arial" w:hAnsi="Arial" w:cs="Arial"/>
                <w:b/>
                <w:sz w:val="16"/>
                <w:szCs w:val="16"/>
              </w:rPr>
              <w:t>Invest 1</w:t>
            </w:r>
          </w:p>
          <w:p w:rsidR="00D71F2E" w:rsidRDefault="00D71F2E" w:rsidP="00D71F2E">
            <w:pPr>
              <w:spacing w:after="0" w:line="240" w:lineRule="auto"/>
              <w:jc w:val="center"/>
              <w:rPr>
                <w:rFonts w:ascii="Arial" w:hAnsi="Arial" w:cs="Arial"/>
                <w:b/>
                <w:sz w:val="16"/>
                <w:szCs w:val="16"/>
              </w:rPr>
            </w:pPr>
            <w:r>
              <w:rPr>
                <w:rFonts w:ascii="Arial" w:hAnsi="Arial" w:cs="Arial"/>
                <w:b/>
                <w:sz w:val="16"/>
                <w:szCs w:val="16"/>
              </w:rPr>
              <w:t>Take Home</w:t>
            </w:r>
          </w:p>
          <w:p w:rsidR="00D71F2E" w:rsidRDefault="00D71F2E" w:rsidP="00D71F2E">
            <w:pPr>
              <w:spacing w:after="0" w:line="240" w:lineRule="auto"/>
              <w:jc w:val="center"/>
              <w:rPr>
                <w:rFonts w:ascii="Arial" w:hAnsi="Arial" w:cs="Arial"/>
                <w:b/>
                <w:sz w:val="16"/>
                <w:szCs w:val="16"/>
              </w:rPr>
            </w:pPr>
            <w:r>
              <w:rPr>
                <w:rFonts w:ascii="Arial" w:hAnsi="Arial" w:cs="Arial"/>
                <w:b/>
                <w:sz w:val="16"/>
                <w:szCs w:val="16"/>
              </w:rPr>
              <w:t>Index Laws</w:t>
            </w:r>
          </w:p>
          <w:p w:rsidR="00961075" w:rsidRPr="00961075" w:rsidRDefault="00D71F2E" w:rsidP="00D71F2E">
            <w:pPr>
              <w:spacing w:after="0" w:line="240" w:lineRule="auto"/>
              <w:jc w:val="center"/>
              <w:rPr>
                <w:rFonts w:ascii="Arial" w:hAnsi="Arial" w:cs="Arial"/>
                <w:b/>
                <w:sz w:val="16"/>
                <w:szCs w:val="16"/>
              </w:rPr>
            </w:pPr>
            <w:r>
              <w:rPr>
                <w:rFonts w:ascii="Arial" w:hAnsi="Arial" w:cs="Arial"/>
                <w:b/>
                <w:sz w:val="16"/>
                <w:szCs w:val="16"/>
              </w:rPr>
              <w:t>Week 3</w:t>
            </w:r>
          </w:p>
        </w:tc>
      </w:tr>
      <w:tr w:rsidR="00961075" w:rsidRPr="00A91F06" w:rsidTr="00961075">
        <w:tc>
          <w:tcPr>
            <w:tcW w:w="300" w:type="pct"/>
            <w:tcBorders>
              <w:top w:val="single" w:sz="4" w:space="0" w:color="auto"/>
              <w:left w:val="single" w:sz="4" w:space="0" w:color="auto"/>
              <w:bottom w:val="single" w:sz="4" w:space="0" w:color="auto"/>
              <w:right w:val="single" w:sz="4" w:space="0" w:color="auto"/>
            </w:tcBorders>
            <w:vAlign w:val="center"/>
          </w:tcPr>
          <w:p w:rsidR="00961075" w:rsidRPr="003A476C" w:rsidRDefault="00961075" w:rsidP="00961075">
            <w:pPr>
              <w:spacing w:after="0"/>
              <w:jc w:val="center"/>
              <w:rPr>
                <w:rFonts w:ascii="Arial" w:hAnsi="Arial" w:cs="Arial"/>
                <w:b/>
                <w:sz w:val="16"/>
                <w:szCs w:val="16"/>
              </w:rPr>
            </w:pPr>
            <w:r>
              <w:rPr>
                <w:rFonts w:ascii="Arial" w:hAnsi="Arial" w:cs="Arial"/>
                <w:b/>
                <w:sz w:val="16"/>
                <w:szCs w:val="16"/>
              </w:rPr>
              <w:t>4 – 5</w:t>
            </w:r>
          </w:p>
        </w:tc>
        <w:tc>
          <w:tcPr>
            <w:tcW w:w="976" w:type="pct"/>
            <w:tcBorders>
              <w:top w:val="single" w:sz="4" w:space="0" w:color="auto"/>
              <w:left w:val="single" w:sz="4" w:space="0" w:color="auto"/>
              <w:bottom w:val="single" w:sz="4" w:space="0" w:color="auto"/>
              <w:right w:val="single" w:sz="4" w:space="0" w:color="auto"/>
            </w:tcBorders>
          </w:tcPr>
          <w:p w:rsidR="00961075" w:rsidRPr="00E126CD" w:rsidRDefault="00961075" w:rsidP="002A0A29">
            <w:pPr>
              <w:spacing w:after="0" w:line="240" w:lineRule="auto"/>
              <w:rPr>
                <w:rFonts w:ascii="Arial" w:hAnsi="Arial" w:cs="Arial"/>
                <w:b/>
                <w:sz w:val="16"/>
                <w:szCs w:val="16"/>
              </w:rPr>
            </w:pPr>
            <w:r w:rsidRPr="00E126CD">
              <w:rPr>
                <w:rFonts w:ascii="Arial" w:hAnsi="Arial" w:cs="Arial"/>
                <w:b/>
                <w:sz w:val="16"/>
                <w:szCs w:val="16"/>
              </w:rPr>
              <w:t>Indices</w:t>
            </w:r>
          </w:p>
          <w:p w:rsidR="00961075" w:rsidRDefault="00961075" w:rsidP="002A0A29">
            <w:pPr>
              <w:numPr>
                <w:ilvl w:val="0"/>
                <w:numId w:val="2"/>
              </w:numPr>
              <w:spacing w:after="0" w:line="240" w:lineRule="auto"/>
              <w:rPr>
                <w:rFonts w:ascii="Arial" w:hAnsi="Arial" w:cs="Arial"/>
                <w:sz w:val="16"/>
                <w:szCs w:val="16"/>
              </w:rPr>
            </w:pPr>
            <w:r w:rsidRPr="00395C89">
              <w:rPr>
                <w:rFonts w:ascii="Arial" w:hAnsi="Arial" w:cs="Arial"/>
                <w:sz w:val="16"/>
                <w:szCs w:val="16"/>
              </w:rPr>
              <w:t>Multiplying and dividing numbers in index form</w:t>
            </w:r>
          </w:p>
          <w:p w:rsidR="00961075" w:rsidRPr="00395C89" w:rsidRDefault="00961075" w:rsidP="002A0A29">
            <w:pPr>
              <w:numPr>
                <w:ilvl w:val="0"/>
                <w:numId w:val="2"/>
              </w:numPr>
              <w:spacing w:after="0" w:line="240" w:lineRule="auto"/>
              <w:rPr>
                <w:rFonts w:ascii="Arial" w:hAnsi="Arial" w:cs="Arial"/>
                <w:sz w:val="16"/>
                <w:szCs w:val="16"/>
              </w:rPr>
            </w:pPr>
            <w:r>
              <w:rPr>
                <w:rFonts w:ascii="Arial" w:hAnsi="Arial" w:cs="Arial"/>
                <w:sz w:val="16"/>
                <w:szCs w:val="16"/>
              </w:rPr>
              <w:t>Understanding laws used with number and apply to algebra</w:t>
            </w:r>
          </w:p>
          <w:p w:rsidR="00961075" w:rsidRPr="000A7650" w:rsidRDefault="00961075" w:rsidP="002A0A29">
            <w:pPr>
              <w:numPr>
                <w:ilvl w:val="0"/>
                <w:numId w:val="2"/>
              </w:numPr>
              <w:spacing w:after="0" w:line="240" w:lineRule="auto"/>
              <w:rPr>
                <w:rFonts w:ascii="Arial" w:hAnsi="Arial" w:cs="Arial"/>
                <w:sz w:val="16"/>
                <w:szCs w:val="16"/>
              </w:rPr>
            </w:pPr>
            <w:r w:rsidRPr="00395C89">
              <w:rPr>
                <w:rFonts w:ascii="Arial" w:hAnsi="Arial" w:cs="Arial"/>
                <w:sz w:val="16"/>
                <w:szCs w:val="16"/>
              </w:rPr>
              <w:t>Powers of powers, products and quotients</w:t>
            </w:r>
          </w:p>
        </w:tc>
        <w:tc>
          <w:tcPr>
            <w:tcW w:w="1108" w:type="pct"/>
            <w:tcBorders>
              <w:top w:val="single" w:sz="4" w:space="0" w:color="auto"/>
              <w:left w:val="single" w:sz="4" w:space="0" w:color="auto"/>
              <w:bottom w:val="single" w:sz="4" w:space="0" w:color="auto"/>
              <w:right w:val="single" w:sz="4" w:space="0" w:color="auto"/>
            </w:tcBorders>
          </w:tcPr>
          <w:p w:rsidR="00961075" w:rsidRPr="00FB219B" w:rsidRDefault="00961075" w:rsidP="002A0A29">
            <w:pPr>
              <w:spacing w:after="0" w:line="240" w:lineRule="auto"/>
              <w:rPr>
                <w:rFonts w:ascii="Arial" w:hAnsi="Arial" w:cs="Arial"/>
                <w:b/>
                <w:sz w:val="16"/>
                <w:szCs w:val="16"/>
              </w:rPr>
            </w:pPr>
            <w:r w:rsidRPr="00FB219B">
              <w:rPr>
                <w:rFonts w:ascii="Arial" w:hAnsi="Arial" w:cs="Arial"/>
                <w:b/>
                <w:sz w:val="16"/>
                <w:szCs w:val="16"/>
              </w:rPr>
              <w:t>Indices</w:t>
            </w:r>
          </w:p>
          <w:p w:rsidR="00961075" w:rsidRPr="00961075" w:rsidRDefault="00961075" w:rsidP="002A0A29">
            <w:pPr>
              <w:numPr>
                <w:ilvl w:val="0"/>
                <w:numId w:val="23"/>
              </w:numPr>
              <w:spacing w:after="0" w:line="240" w:lineRule="auto"/>
              <w:rPr>
                <w:rFonts w:ascii="Arial" w:hAnsi="Arial" w:cs="Arial"/>
                <w:sz w:val="16"/>
                <w:szCs w:val="16"/>
              </w:rPr>
            </w:pPr>
            <w:r w:rsidRPr="00961075">
              <w:rPr>
                <w:rFonts w:ascii="Arial" w:hAnsi="Arial" w:cs="Arial"/>
                <w:sz w:val="16"/>
                <w:szCs w:val="16"/>
              </w:rPr>
              <w:t>Index form</w:t>
            </w:r>
          </w:p>
          <w:p w:rsidR="00961075" w:rsidRPr="00961075" w:rsidRDefault="00961075" w:rsidP="002A0A29">
            <w:pPr>
              <w:numPr>
                <w:ilvl w:val="0"/>
                <w:numId w:val="23"/>
              </w:numPr>
              <w:spacing w:after="0" w:line="240" w:lineRule="auto"/>
              <w:rPr>
                <w:rFonts w:ascii="Arial" w:hAnsi="Arial" w:cs="Arial"/>
                <w:sz w:val="16"/>
                <w:szCs w:val="16"/>
              </w:rPr>
            </w:pPr>
            <w:r w:rsidRPr="00961075">
              <w:rPr>
                <w:rFonts w:ascii="Arial" w:hAnsi="Arial" w:cs="Arial"/>
                <w:sz w:val="16"/>
                <w:szCs w:val="16"/>
              </w:rPr>
              <w:t>Expanded form</w:t>
            </w:r>
          </w:p>
          <w:p w:rsidR="00961075" w:rsidRPr="00961075" w:rsidRDefault="00961075" w:rsidP="002A0A29">
            <w:pPr>
              <w:numPr>
                <w:ilvl w:val="0"/>
                <w:numId w:val="23"/>
              </w:numPr>
              <w:spacing w:after="0" w:line="240" w:lineRule="auto"/>
              <w:rPr>
                <w:rFonts w:ascii="Arial" w:hAnsi="Arial" w:cs="Arial"/>
                <w:sz w:val="16"/>
                <w:szCs w:val="16"/>
              </w:rPr>
            </w:pPr>
            <w:r w:rsidRPr="00961075">
              <w:rPr>
                <w:rFonts w:ascii="Arial" w:hAnsi="Arial" w:cs="Arial"/>
                <w:sz w:val="16"/>
                <w:szCs w:val="16"/>
              </w:rPr>
              <w:t>Zero index law</w:t>
            </w:r>
          </w:p>
          <w:p w:rsidR="00961075" w:rsidRPr="00961075" w:rsidRDefault="00961075" w:rsidP="002A0A29">
            <w:pPr>
              <w:numPr>
                <w:ilvl w:val="0"/>
                <w:numId w:val="23"/>
              </w:numPr>
              <w:spacing w:after="0" w:line="240" w:lineRule="auto"/>
              <w:rPr>
                <w:rFonts w:ascii="Arial" w:hAnsi="Arial" w:cs="Arial"/>
                <w:b/>
                <w:sz w:val="16"/>
                <w:szCs w:val="16"/>
              </w:rPr>
            </w:pPr>
            <w:r w:rsidRPr="00961075">
              <w:rPr>
                <w:rFonts w:ascii="Arial" w:hAnsi="Arial" w:cs="Arial"/>
                <w:sz w:val="16"/>
                <w:szCs w:val="16"/>
              </w:rPr>
              <w:t>Negative indices law</w:t>
            </w:r>
          </w:p>
        </w:tc>
        <w:tc>
          <w:tcPr>
            <w:tcW w:w="1064" w:type="pct"/>
            <w:tcBorders>
              <w:top w:val="single" w:sz="4" w:space="0" w:color="auto"/>
              <w:left w:val="single" w:sz="4" w:space="0" w:color="auto"/>
              <w:bottom w:val="single" w:sz="4" w:space="0" w:color="auto"/>
              <w:right w:val="single" w:sz="4" w:space="0" w:color="auto"/>
            </w:tcBorders>
          </w:tcPr>
          <w:p w:rsidR="00961075" w:rsidRPr="00FB219B" w:rsidRDefault="00961075" w:rsidP="002A0A29">
            <w:pPr>
              <w:spacing w:after="0" w:line="240" w:lineRule="auto"/>
              <w:rPr>
                <w:rFonts w:ascii="Arial" w:hAnsi="Arial" w:cs="Arial"/>
                <w:b/>
                <w:sz w:val="16"/>
                <w:szCs w:val="16"/>
              </w:rPr>
            </w:pPr>
            <w:r w:rsidRPr="00FB219B">
              <w:rPr>
                <w:rFonts w:ascii="Arial" w:hAnsi="Arial" w:cs="Arial"/>
                <w:b/>
                <w:sz w:val="16"/>
                <w:szCs w:val="16"/>
              </w:rPr>
              <w:t>Indices</w:t>
            </w:r>
          </w:p>
          <w:p w:rsidR="00961075" w:rsidRPr="00961075" w:rsidRDefault="00961075" w:rsidP="002A0A29">
            <w:pPr>
              <w:numPr>
                <w:ilvl w:val="0"/>
                <w:numId w:val="23"/>
              </w:numPr>
              <w:spacing w:after="0" w:line="240" w:lineRule="auto"/>
              <w:rPr>
                <w:rFonts w:ascii="Arial" w:hAnsi="Arial" w:cs="Arial"/>
                <w:sz w:val="16"/>
                <w:szCs w:val="16"/>
              </w:rPr>
            </w:pPr>
            <w:r w:rsidRPr="00961075">
              <w:rPr>
                <w:rFonts w:ascii="Arial" w:hAnsi="Arial" w:cs="Arial"/>
                <w:sz w:val="16"/>
                <w:szCs w:val="16"/>
              </w:rPr>
              <w:t>Review of index laws</w:t>
            </w:r>
          </w:p>
          <w:p w:rsidR="00961075" w:rsidRPr="00961075" w:rsidRDefault="00961075" w:rsidP="002A0A29">
            <w:pPr>
              <w:numPr>
                <w:ilvl w:val="0"/>
                <w:numId w:val="23"/>
              </w:numPr>
              <w:spacing w:after="0" w:line="240" w:lineRule="auto"/>
              <w:rPr>
                <w:rFonts w:ascii="Arial" w:hAnsi="Arial" w:cs="Arial"/>
                <w:sz w:val="16"/>
                <w:szCs w:val="16"/>
              </w:rPr>
            </w:pPr>
            <w:r w:rsidRPr="00961075">
              <w:rPr>
                <w:rFonts w:ascii="Arial" w:hAnsi="Arial" w:cs="Arial"/>
                <w:sz w:val="16"/>
                <w:szCs w:val="16"/>
              </w:rPr>
              <w:t>Index notation</w:t>
            </w:r>
          </w:p>
          <w:p w:rsidR="00961075" w:rsidRPr="00961075" w:rsidRDefault="00961075" w:rsidP="002A0A29">
            <w:pPr>
              <w:numPr>
                <w:ilvl w:val="0"/>
                <w:numId w:val="23"/>
              </w:numPr>
              <w:spacing w:after="0" w:line="240" w:lineRule="auto"/>
              <w:rPr>
                <w:rFonts w:ascii="Arial" w:hAnsi="Arial" w:cs="Arial"/>
                <w:sz w:val="16"/>
                <w:szCs w:val="16"/>
              </w:rPr>
            </w:pPr>
            <w:r w:rsidRPr="00961075">
              <w:rPr>
                <w:rFonts w:ascii="Arial" w:hAnsi="Arial" w:cs="Arial"/>
                <w:sz w:val="16"/>
                <w:szCs w:val="16"/>
              </w:rPr>
              <w:t>Multiplying using indices</w:t>
            </w:r>
          </w:p>
          <w:p w:rsidR="00961075" w:rsidRPr="00961075" w:rsidRDefault="00961075" w:rsidP="002A0A29">
            <w:pPr>
              <w:numPr>
                <w:ilvl w:val="0"/>
                <w:numId w:val="23"/>
              </w:numPr>
              <w:spacing w:after="0" w:line="240" w:lineRule="auto"/>
              <w:rPr>
                <w:rFonts w:ascii="Arial" w:hAnsi="Arial" w:cs="Arial"/>
                <w:sz w:val="16"/>
                <w:szCs w:val="16"/>
              </w:rPr>
            </w:pPr>
            <w:r w:rsidRPr="00961075">
              <w:rPr>
                <w:rFonts w:ascii="Arial" w:hAnsi="Arial" w:cs="Arial"/>
                <w:sz w:val="16"/>
                <w:szCs w:val="16"/>
              </w:rPr>
              <w:t>Division using indices</w:t>
            </w:r>
          </w:p>
          <w:p w:rsidR="00961075" w:rsidRPr="00961075" w:rsidRDefault="00961075" w:rsidP="002A0A29">
            <w:pPr>
              <w:numPr>
                <w:ilvl w:val="0"/>
                <w:numId w:val="23"/>
              </w:numPr>
              <w:spacing w:after="0" w:line="240" w:lineRule="auto"/>
              <w:rPr>
                <w:rFonts w:ascii="Arial" w:hAnsi="Arial" w:cs="Arial"/>
                <w:sz w:val="16"/>
                <w:szCs w:val="16"/>
              </w:rPr>
            </w:pPr>
            <w:r w:rsidRPr="00961075">
              <w:rPr>
                <w:rFonts w:ascii="Arial" w:hAnsi="Arial" w:cs="Arial"/>
                <w:sz w:val="16"/>
                <w:szCs w:val="16"/>
              </w:rPr>
              <w:t>Zero index</w:t>
            </w:r>
          </w:p>
          <w:p w:rsidR="00961075" w:rsidRPr="00961075" w:rsidRDefault="00961075" w:rsidP="002A0A29">
            <w:pPr>
              <w:numPr>
                <w:ilvl w:val="0"/>
                <w:numId w:val="23"/>
              </w:numPr>
              <w:spacing w:after="0" w:line="240" w:lineRule="auto"/>
              <w:rPr>
                <w:rFonts w:ascii="Arial" w:hAnsi="Arial" w:cs="Arial"/>
                <w:sz w:val="16"/>
                <w:szCs w:val="16"/>
              </w:rPr>
            </w:pPr>
            <w:r w:rsidRPr="00961075">
              <w:rPr>
                <w:rFonts w:ascii="Arial" w:hAnsi="Arial" w:cs="Arial"/>
                <w:sz w:val="16"/>
                <w:szCs w:val="16"/>
              </w:rPr>
              <w:t>Raising a power to another power</w:t>
            </w:r>
          </w:p>
          <w:p w:rsidR="00961075" w:rsidRPr="00961075" w:rsidRDefault="00961075" w:rsidP="002A0A29">
            <w:pPr>
              <w:numPr>
                <w:ilvl w:val="0"/>
                <w:numId w:val="23"/>
              </w:numPr>
              <w:spacing w:after="0" w:line="240" w:lineRule="auto"/>
              <w:rPr>
                <w:rFonts w:ascii="Arial" w:hAnsi="Arial" w:cs="Arial"/>
                <w:sz w:val="16"/>
                <w:szCs w:val="16"/>
              </w:rPr>
            </w:pPr>
            <w:r w:rsidRPr="00961075">
              <w:rPr>
                <w:rFonts w:ascii="Arial" w:hAnsi="Arial" w:cs="Arial"/>
                <w:sz w:val="16"/>
                <w:szCs w:val="16"/>
              </w:rPr>
              <w:t>Negative indices</w:t>
            </w:r>
          </w:p>
          <w:p w:rsidR="00961075" w:rsidRPr="00961075" w:rsidRDefault="00961075" w:rsidP="002A0A29">
            <w:pPr>
              <w:numPr>
                <w:ilvl w:val="0"/>
                <w:numId w:val="23"/>
              </w:numPr>
              <w:spacing w:after="0" w:line="240" w:lineRule="auto"/>
              <w:rPr>
                <w:rFonts w:ascii="Arial" w:hAnsi="Arial" w:cs="Arial"/>
                <w:b/>
                <w:sz w:val="16"/>
                <w:szCs w:val="16"/>
              </w:rPr>
            </w:pPr>
            <w:r w:rsidRPr="00961075">
              <w:rPr>
                <w:rFonts w:ascii="Arial" w:hAnsi="Arial" w:cs="Arial"/>
                <w:sz w:val="16"/>
                <w:szCs w:val="16"/>
              </w:rPr>
              <w:t>Square and cube root</w:t>
            </w:r>
          </w:p>
        </w:tc>
        <w:tc>
          <w:tcPr>
            <w:tcW w:w="490" w:type="pct"/>
            <w:tcBorders>
              <w:top w:val="single" w:sz="4" w:space="0" w:color="auto"/>
              <w:left w:val="single" w:sz="4" w:space="0" w:color="auto"/>
              <w:bottom w:val="single" w:sz="4" w:space="0" w:color="auto"/>
              <w:right w:val="single" w:sz="4" w:space="0" w:color="auto"/>
            </w:tcBorders>
          </w:tcPr>
          <w:p w:rsidR="00961075" w:rsidRDefault="00961075" w:rsidP="002A0A29">
            <w:pPr>
              <w:numPr>
                <w:ilvl w:val="0"/>
                <w:numId w:val="6"/>
              </w:numPr>
              <w:spacing w:after="0" w:line="240" w:lineRule="auto"/>
              <w:ind w:left="244" w:hanging="244"/>
              <w:rPr>
                <w:rFonts w:ascii="Arial" w:hAnsi="Arial" w:cs="Arial"/>
                <w:sz w:val="14"/>
                <w:szCs w:val="14"/>
              </w:rPr>
            </w:pPr>
            <w:r>
              <w:rPr>
                <w:rFonts w:ascii="Arial" w:hAnsi="Arial" w:cs="Arial"/>
                <w:sz w:val="14"/>
                <w:szCs w:val="14"/>
              </w:rPr>
              <w:t>ACM</w:t>
            </w:r>
            <w:r w:rsidR="00DE444F">
              <w:rPr>
                <w:rFonts w:ascii="Arial" w:hAnsi="Arial" w:cs="Arial"/>
                <w:sz w:val="14"/>
                <w:szCs w:val="14"/>
              </w:rPr>
              <w:t>N</w:t>
            </w:r>
            <w:r>
              <w:rPr>
                <w:rFonts w:ascii="Arial" w:hAnsi="Arial" w:cs="Arial"/>
                <w:sz w:val="14"/>
                <w:szCs w:val="14"/>
              </w:rPr>
              <w:t>A209</w:t>
            </w:r>
          </w:p>
          <w:p w:rsidR="00961075" w:rsidRPr="003A476C" w:rsidRDefault="00961075" w:rsidP="002A0A29">
            <w:pPr>
              <w:numPr>
                <w:ilvl w:val="0"/>
                <w:numId w:val="6"/>
              </w:numPr>
              <w:spacing w:after="0" w:line="240" w:lineRule="auto"/>
              <w:ind w:left="244" w:hanging="244"/>
              <w:rPr>
                <w:rFonts w:ascii="Arial" w:hAnsi="Arial" w:cs="Arial"/>
                <w:sz w:val="14"/>
                <w:szCs w:val="14"/>
              </w:rPr>
            </w:pPr>
            <w:r>
              <w:rPr>
                <w:rFonts w:ascii="Arial" w:hAnsi="Arial" w:cs="Arial"/>
                <w:sz w:val="14"/>
                <w:szCs w:val="14"/>
              </w:rPr>
              <w:t>ACMNA212</w:t>
            </w:r>
          </w:p>
        </w:tc>
        <w:tc>
          <w:tcPr>
            <w:tcW w:w="488" w:type="pct"/>
            <w:tcBorders>
              <w:top w:val="single" w:sz="4" w:space="0" w:color="auto"/>
              <w:left w:val="single" w:sz="4" w:space="0" w:color="auto"/>
              <w:bottom w:val="single" w:sz="4" w:space="0" w:color="auto"/>
              <w:right w:val="single" w:sz="4" w:space="0" w:color="auto"/>
            </w:tcBorders>
          </w:tcPr>
          <w:p w:rsidR="00961075" w:rsidRPr="00961075" w:rsidRDefault="00961075" w:rsidP="002A0A29">
            <w:pPr>
              <w:spacing w:after="0" w:line="240" w:lineRule="auto"/>
              <w:jc w:val="center"/>
              <w:rPr>
                <w:rFonts w:ascii="Arial" w:hAnsi="Arial" w:cs="Arial"/>
                <w:sz w:val="14"/>
                <w:szCs w:val="14"/>
              </w:rPr>
            </w:pPr>
            <w:r w:rsidRPr="00961075">
              <w:rPr>
                <w:rFonts w:ascii="Arial" w:hAnsi="Arial" w:cs="Arial"/>
                <w:sz w:val="14"/>
                <w:szCs w:val="14"/>
              </w:rPr>
              <w:t>MQ9</w:t>
            </w:r>
          </w:p>
          <w:p w:rsidR="00961075" w:rsidRPr="00961075" w:rsidRDefault="00961075" w:rsidP="002A0A29">
            <w:pPr>
              <w:spacing w:after="0" w:line="240" w:lineRule="auto"/>
              <w:jc w:val="center"/>
              <w:rPr>
                <w:rFonts w:ascii="Arial" w:hAnsi="Arial" w:cs="Arial"/>
                <w:sz w:val="14"/>
                <w:szCs w:val="14"/>
              </w:rPr>
            </w:pPr>
            <w:r w:rsidRPr="00961075">
              <w:rPr>
                <w:rFonts w:ascii="Arial" w:hAnsi="Arial" w:cs="Arial"/>
                <w:sz w:val="14"/>
                <w:szCs w:val="14"/>
              </w:rPr>
              <w:t>Ch 10</w:t>
            </w:r>
          </w:p>
          <w:p w:rsidR="00961075" w:rsidRPr="00961075" w:rsidRDefault="00961075" w:rsidP="002A0A29">
            <w:pPr>
              <w:spacing w:after="0" w:line="240" w:lineRule="auto"/>
              <w:jc w:val="center"/>
              <w:rPr>
                <w:rFonts w:ascii="Arial" w:hAnsi="Arial" w:cs="Arial"/>
                <w:sz w:val="14"/>
                <w:szCs w:val="14"/>
              </w:rPr>
            </w:pPr>
          </w:p>
          <w:p w:rsidR="00961075" w:rsidRPr="00961075" w:rsidRDefault="00961075" w:rsidP="002A0A29">
            <w:pPr>
              <w:spacing w:after="0" w:line="240" w:lineRule="auto"/>
              <w:jc w:val="center"/>
              <w:rPr>
                <w:rFonts w:ascii="Arial" w:hAnsi="Arial" w:cs="Arial"/>
                <w:sz w:val="14"/>
                <w:szCs w:val="14"/>
              </w:rPr>
            </w:pPr>
            <w:r w:rsidRPr="00961075">
              <w:rPr>
                <w:rFonts w:ascii="Arial" w:hAnsi="Arial" w:cs="Arial"/>
                <w:sz w:val="14"/>
                <w:szCs w:val="14"/>
              </w:rPr>
              <w:t>PM 9</w:t>
            </w:r>
          </w:p>
          <w:p w:rsidR="00961075" w:rsidRPr="00961075" w:rsidRDefault="00961075" w:rsidP="002A0A29">
            <w:pPr>
              <w:spacing w:after="0" w:line="240" w:lineRule="auto"/>
              <w:jc w:val="center"/>
              <w:rPr>
                <w:rFonts w:ascii="Arial" w:hAnsi="Arial" w:cs="Arial"/>
                <w:sz w:val="14"/>
                <w:szCs w:val="14"/>
              </w:rPr>
            </w:pPr>
            <w:r w:rsidRPr="00961075">
              <w:rPr>
                <w:rFonts w:ascii="Arial" w:hAnsi="Arial" w:cs="Arial"/>
                <w:sz w:val="14"/>
                <w:szCs w:val="14"/>
              </w:rPr>
              <w:t>Ch 3</w:t>
            </w:r>
          </w:p>
        </w:tc>
        <w:tc>
          <w:tcPr>
            <w:tcW w:w="574" w:type="pct"/>
            <w:tcBorders>
              <w:top w:val="single" w:sz="4" w:space="0" w:color="auto"/>
              <w:left w:val="single" w:sz="4" w:space="0" w:color="auto"/>
              <w:bottom w:val="single" w:sz="4" w:space="0" w:color="auto"/>
              <w:right w:val="single" w:sz="4" w:space="0" w:color="auto"/>
            </w:tcBorders>
          </w:tcPr>
          <w:p w:rsidR="00CD5452" w:rsidRDefault="00D71F2E" w:rsidP="002A0A29">
            <w:pPr>
              <w:spacing w:after="0" w:line="240" w:lineRule="auto"/>
              <w:jc w:val="center"/>
              <w:rPr>
                <w:rFonts w:ascii="Arial" w:hAnsi="Arial" w:cs="Arial"/>
                <w:b/>
                <w:sz w:val="16"/>
                <w:szCs w:val="16"/>
              </w:rPr>
            </w:pPr>
            <w:r>
              <w:rPr>
                <w:rFonts w:ascii="Arial" w:hAnsi="Arial" w:cs="Arial"/>
                <w:b/>
                <w:sz w:val="16"/>
                <w:szCs w:val="16"/>
              </w:rPr>
              <w:t>Invest 1</w:t>
            </w:r>
          </w:p>
          <w:p w:rsidR="00D71F2E" w:rsidRDefault="00D71F2E" w:rsidP="002A0A29">
            <w:pPr>
              <w:spacing w:after="0" w:line="240" w:lineRule="auto"/>
              <w:jc w:val="center"/>
              <w:rPr>
                <w:rFonts w:ascii="Arial" w:hAnsi="Arial" w:cs="Arial"/>
                <w:b/>
                <w:sz w:val="16"/>
                <w:szCs w:val="16"/>
              </w:rPr>
            </w:pPr>
            <w:r>
              <w:rPr>
                <w:rFonts w:ascii="Arial" w:hAnsi="Arial" w:cs="Arial"/>
                <w:b/>
                <w:sz w:val="16"/>
                <w:szCs w:val="16"/>
              </w:rPr>
              <w:t>In Class</w:t>
            </w:r>
          </w:p>
          <w:p w:rsidR="00D71F2E" w:rsidRDefault="00D71F2E" w:rsidP="002A0A29">
            <w:pPr>
              <w:spacing w:after="0" w:line="240" w:lineRule="auto"/>
              <w:jc w:val="center"/>
              <w:rPr>
                <w:rFonts w:ascii="Arial" w:hAnsi="Arial" w:cs="Arial"/>
                <w:b/>
                <w:sz w:val="16"/>
                <w:szCs w:val="16"/>
              </w:rPr>
            </w:pPr>
            <w:r>
              <w:rPr>
                <w:rFonts w:ascii="Arial" w:hAnsi="Arial" w:cs="Arial"/>
                <w:b/>
                <w:sz w:val="16"/>
                <w:szCs w:val="16"/>
              </w:rPr>
              <w:t>Index Laws</w:t>
            </w:r>
          </w:p>
          <w:p w:rsidR="00D71F2E" w:rsidRPr="00CD5452" w:rsidRDefault="00D71F2E" w:rsidP="002A0A29">
            <w:pPr>
              <w:spacing w:after="0" w:line="240" w:lineRule="auto"/>
              <w:jc w:val="center"/>
              <w:rPr>
                <w:rFonts w:ascii="Arial" w:hAnsi="Arial" w:cs="Arial"/>
                <w:b/>
                <w:sz w:val="16"/>
                <w:szCs w:val="16"/>
              </w:rPr>
            </w:pPr>
            <w:r>
              <w:rPr>
                <w:rFonts w:ascii="Arial" w:hAnsi="Arial" w:cs="Arial"/>
                <w:b/>
                <w:sz w:val="16"/>
                <w:szCs w:val="16"/>
              </w:rPr>
              <w:t>Week 4</w:t>
            </w:r>
          </w:p>
        </w:tc>
      </w:tr>
      <w:tr w:rsidR="00961075" w:rsidTr="00961075">
        <w:tc>
          <w:tcPr>
            <w:tcW w:w="300" w:type="pct"/>
            <w:vAlign w:val="center"/>
          </w:tcPr>
          <w:p w:rsidR="00961075" w:rsidRDefault="00961075" w:rsidP="002A0A29">
            <w:pPr>
              <w:spacing w:after="0"/>
              <w:jc w:val="center"/>
              <w:rPr>
                <w:rFonts w:ascii="Arial" w:hAnsi="Arial" w:cs="Arial"/>
                <w:b/>
                <w:sz w:val="16"/>
                <w:szCs w:val="16"/>
              </w:rPr>
            </w:pPr>
            <w:r>
              <w:rPr>
                <w:rFonts w:ascii="Arial" w:hAnsi="Arial" w:cs="Arial"/>
                <w:b/>
                <w:sz w:val="16"/>
                <w:szCs w:val="16"/>
              </w:rPr>
              <w:t>6 – 7</w:t>
            </w:r>
          </w:p>
        </w:tc>
        <w:tc>
          <w:tcPr>
            <w:tcW w:w="976" w:type="pct"/>
          </w:tcPr>
          <w:p w:rsidR="00961075" w:rsidRDefault="00961075" w:rsidP="002A0A29">
            <w:pPr>
              <w:spacing w:after="0" w:line="240" w:lineRule="auto"/>
              <w:rPr>
                <w:rFonts w:ascii="Arial" w:hAnsi="Arial" w:cs="Arial"/>
                <w:sz w:val="16"/>
                <w:szCs w:val="16"/>
              </w:rPr>
            </w:pPr>
          </w:p>
        </w:tc>
        <w:tc>
          <w:tcPr>
            <w:tcW w:w="1108" w:type="pct"/>
          </w:tcPr>
          <w:p w:rsidR="00961075" w:rsidRDefault="00961075" w:rsidP="002A0A29">
            <w:pPr>
              <w:spacing w:after="0" w:line="240" w:lineRule="auto"/>
              <w:rPr>
                <w:rFonts w:ascii="Arial" w:hAnsi="Arial" w:cs="Arial"/>
                <w:sz w:val="16"/>
                <w:szCs w:val="16"/>
              </w:rPr>
            </w:pPr>
            <w:r>
              <w:rPr>
                <w:rFonts w:ascii="Arial" w:hAnsi="Arial" w:cs="Arial"/>
                <w:b/>
                <w:sz w:val="16"/>
                <w:szCs w:val="16"/>
              </w:rPr>
              <w:t>Pythagoras’s theorem</w:t>
            </w:r>
          </w:p>
          <w:p w:rsidR="00961075" w:rsidRDefault="00961075" w:rsidP="002A0A29">
            <w:pPr>
              <w:numPr>
                <w:ilvl w:val="0"/>
                <w:numId w:val="37"/>
              </w:numPr>
              <w:spacing w:after="0" w:line="240" w:lineRule="auto"/>
              <w:rPr>
                <w:rFonts w:ascii="Arial" w:hAnsi="Arial" w:cs="Arial"/>
                <w:sz w:val="16"/>
                <w:szCs w:val="16"/>
              </w:rPr>
            </w:pPr>
            <w:r>
              <w:rPr>
                <w:rFonts w:ascii="Arial" w:hAnsi="Arial" w:cs="Arial"/>
                <w:sz w:val="16"/>
                <w:szCs w:val="16"/>
              </w:rPr>
              <w:t>Pythagoras’ theorem</w:t>
            </w:r>
          </w:p>
          <w:p w:rsidR="00961075" w:rsidRDefault="00961075" w:rsidP="002A0A29">
            <w:pPr>
              <w:numPr>
                <w:ilvl w:val="0"/>
                <w:numId w:val="37"/>
              </w:numPr>
              <w:spacing w:after="0" w:line="240" w:lineRule="auto"/>
              <w:rPr>
                <w:rFonts w:ascii="Arial" w:hAnsi="Arial" w:cs="Arial"/>
                <w:sz w:val="16"/>
                <w:szCs w:val="16"/>
              </w:rPr>
            </w:pPr>
            <w:r>
              <w:rPr>
                <w:rFonts w:ascii="Arial" w:hAnsi="Arial" w:cs="Arial"/>
                <w:sz w:val="16"/>
                <w:szCs w:val="16"/>
              </w:rPr>
              <w:t>Proving if a triangle is right-angled</w:t>
            </w:r>
          </w:p>
          <w:p w:rsidR="00961075" w:rsidRDefault="00961075" w:rsidP="002A0A29">
            <w:pPr>
              <w:numPr>
                <w:ilvl w:val="0"/>
                <w:numId w:val="37"/>
              </w:numPr>
              <w:spacing w:after="0" w:line="240" w:lineRule="auto"/>
              <w:rPr>
                <w:rFonts w:ascii="Arial" w:hAnsi="Arial" w:cs="Arial"/>
                <w:sz w:val="16"/>
                <w:szCs w:val="16"/>
              </w:rPr>
            </w:pPr>
            <w:r>
              <w:rPr>
                <w:rFonts w:ascii="Arial" w:hAnsi="Arial" w:cs="Arial"/>
                <w:sz w:val="16"/>
                <w:szCs w:val="16"/>
              </w:rPr>
              <w:t>Determining the length of the hypotenuse</w:t>
            </w:r>
          </w:p>
          <w:p w:rsidR="00961075" w:rsidRDefault="00961075" w:rsidP="002A0A29">
            <w:pPr>
              <w:numPr>
                <w:ilvl w:val="0"/>
                <w:numId w:val="37"/>
              </w:numPr>
              <w:spacing w:after="0" w:line="240" w:lineRule="auto"/>
              <w:rPr>
                <w:rFonts w:ascii="Arial" w:hAnsi="Arial" w:cs="Arial"/>
                <w:sz w:val="16"/>
                <w:szCs w:val="16"/>
              </w:rPr>
            </w:pPr>
            <w:r>
              <w:rPr>
                <w:rFonts w:ascii="Arial" w:hAnsi="Arial" w:cs="Arial"/>
                <w:sz w:val="16"/>
                <w:szCs w:val="16"/>
              </w:rPr>
              <w:t>Determining the length of a shorter side</w:t>
            </w:r>
          </w:p>
          <w:p w:rsidR="00961075" w:rsidRDefault="00961075" w:rsidP="002A0A29">
            <w:pPr>
              <w:numPr>
                <w:ilvl w:val="0"/>
                <w:numId w:val="37"/>
              </w:numPr>
              <w:spacing w:after="0" w:line="240" w:lineRule="auto"/>
              <w:rPr>
                <w:rFonts w:ascii="Arial" w:hAnsi="Arial" w:cs="Arial"/>
                <w:sz w:val="16"/>
                <w:szCs w:val="16"/>
              </w:rPr>
            </w:pPr>
            <w:r>
              <w:rPr>
                <w:rFonts w:ascii="Arial" w:hAnsi="Arial" w:cs="Arial"/>
                <w:sz w:val="16"/>
                <w:szCs w:val="16"/>
              </w:rPr>
              <w:t>Applications of Pythagoras’ theorem</w:t>
            </w:r>
          </w:p>
          <w:p w:rsidR="00961075" w:rsidRPr="00BA1F85" w:rsidRDefault="00961075" w:rsidP="002A0A29">
            <w:pPr>
              <w:numPr>
                <w:ilvl w:val="0"/>
                <w:numId w:val="37"/>
              </w:numPr>
              <w:spacing w:after="0" w:line="240" w:lineRule="auto"/>
              <w:rPr>
                <w:rFonts w:ascii="Arial" w:hAnsi="Arial" w:cs="Arial"/>
                <w:sz w:val="16"/>
                <w:szCs w:val="16"/>
              </w:rPr>
            </w:pPr>
            <w:r>
              <w:rPr>
                <w:rFonts w:ascii="Arial" w:hAnsi="Arial" w:cs="Arial"/>
                <w:sz w:val="16"/>
                <w:szCs w:val="16"/>
              </w:rPr>
              <w:t>Pythagorean triples</w:t>
            </w:r>
          </w:p>
        </w:tc>
        <w:tc>
          <w:tcPr>
            <w:tcW w:w="1064" w:type="pct"/>
          </w:tcPr>
          <w:p w:rsidR="00961075" w:rsidRDefault="00961075" w:rsidP="002A0A29">
            <w:pPr>
              <w:spacing w:after="0" w:line="240" w:lineRule="auto"/>
              <w:rPr>
                <w:rFonts w:ascii="Arial" w:hAnsi="Arial" w:cs="Arial"/>
                <w:sz w:val="16"/>
                <w:szCs w:val="16"/>
              </w:rPr>
            </w:pPr>
            <w:r>
              <w:rPr>
                <w:rFonts w:ascii="Arial" w:hAnsi="Arial" w:cs="Arial"/>
                <w:b/>
                <w:sz w:val="16"/>
                <w:szCs w:val="16"/>
              </w:rPr>
              <w:t>Pythagoras’ theorem</w:t>
            </w:r>
          </w:p>
          <w:p w:rsidR="00961075" w:rsidRDefault="00961075" w:rsidP="002A0A29">
            <w:pPr>
              <w:numPr>
                <w:ilvl w:val="0"/>
                <w:numId w:val="37"/>
              </w:numPr>
              <w:spacing w:after="0" w:line="240" w:lineRule="auto"/>
              <w:rPr>
                <w:rFonts w:ascii="Arial" w:hAnsi="Arial" w:cs="Arial"/>
                <w:sz w:val="16"/>
                <w:szCs w:val="16"/>
              </w:rPr>
            </w:pPr>
            <w:r>
              <w:rPr>
                <w:rFonts w:ascii="Arial" w:hAnsi="Arial" w:cs="Arial"/>
                <w:sz w:val="16"/>
                <w:szCs w:val="16"/>
              </w:rPr>
              <w:t>Right-angled triangles</w:t>
            </w:r>
          </w:p>
          <w:p w:rsidR="00961075" w:rsidRDefault="00961075" w:rsidP="002A0A29">
            <w:pPr>
              <w:numPr>
                <w:ilvl w:val="0"/>
                <w:numId w:val="37"/>
              </w:numPr>
              <w:spacing w:after="0" w:line="240" w:lineRule="auto"/>
              <w:rPr>
                <w:rFonts w:ascii="Arial" w:hAnsi="Arial" w:cs="Arial"/>
                <w:sz w:val="16"/>
                <w:szCs w:val="16"/>
              </w:rPr>
            </w:pPr>
            <w:r>
              <w:rPr>
                <w:rFonts w:ascii="Arial" w:hAnsi="Arial" w:cs="Arial"/>
                <w:sz w:val="16"/>
                <w:szCs w:val="16"/>
              </w:rPr>
              <w:t>Pythagoras’ theorem</w:t>
            </w:r>
          </w:p>
          <w:p w:rsidR="00961075" w:rsidRDefault="00961075" w:rsidP="002A0A29">
            <w:pPr>
              <w:numPr>
                <w:ilvl w:val="0"/>
                <w:numId w:val="37"/>
              </w:numPr>
              <w:spacing w:after="0" w:line="240" w:lineRule="auto"/>
              <w:rPr>
                <w:rFonts w:ascii="Arial" w:hAnsi="Arial" w:cs="Arial"/>
                <w:sz w:val="16"/>
                <w:szCs w:val="16"/>
              </w:rPr>
            </w:pPr>
            <w:r>
              <w:rPr>
                <w:rFonts w:ascii="Arial" w:hAnsi="Arial" w:cs="Arial"/>
                <w:sz w:val="16"/>
                <w:szCs w:val="16"/>
              </w:rPr>
              <w:t>Determining the length of the hypotenuse</w:t>
            </w:r>
          </w:p>
          <w:p w:rsidR="00961075" w:rsidRDefault="00961075" w:rsidP="002A0A29">
            <w:pPr>
              <w:numPr>
                <w:ilvl w:val="0"/>
                <w:numId w:val="37"/>
              </w:numPr>
              <w:spacing w:after="0" w:line="240" w:lineRule="auto"/>
              <w:rPr>
                <w:rFonts w:ascii="Arial" w:hAnsi="Arial" w:cs="Arial"/>
                <w:sz w:val="16"/>
                <w:szCs w:val="16"/>
              </w:rPr>
            </w:pPr>
            <w:r>
              <w:rPr>
                <w:rFonts w:ascii="Arial" w:hAnsi="Arial" w:cs="Arial"/>
                <w:sz w:val="16"/>
                <w:szCs w:val="16"/>
              </w:rPr>
              <w:t>Determining the length of a shorter side</w:t>
            </w:r>
          </w:p>
          <w:p w:rsidR="00961075" w:rsidRDefault="00961075" w:rsidP="002A0A29">
            <w:pPr>
              <w:numPr>
                <w:ilvl w:val="0"/>
                <w:numId w:val="37"/>
              </w:numPr>
              <w:spacing w:after="0" w:line="240" w:lineRule="auto"/>
              <w:rPr>
                <w:rFonts w:ascii="Arial" w:hAnsi="Arial" w:cs="Arial"/>
                <w:sz w:val="16"/>
                <w:szCs w:val="16"/>
              </w:rPr>
            </w:pPr>
            <w:r>
              <w:rPr>
                <w:rFonts w:ascii="Arial" w:hAnsi="Arial" w:cs="Arial"/>
                <w:sz w:val="16"/>
                <w:szCs w:val="16"/>
              </w:rPr>
              <w:t>Working with different units</w:t>
            </w:r>
          </w:p>
          <w:p w:rsidR="00961075" w:rsidRDefault="00961075" w:rsidP="002A0A29">
            <w:pPr>
              <w:numPr>
                <w:ilvl w:val="0"/>
                <w:numId w:val="37"/>
              </w:numPr>
              <w:spacing w:after="0" w:line="240" w:lineRule="auto"/>
              <w:rPr>
                <w:rFonts w:ascii="Arial" w:hAnsi="Arial" w:cs="Arial"/>
                <w:sz w:val="16"/>
                <w:szCs w:val="16"/>
              </w:rPr>
            </w:pPr>
            <w:r>
              <w:rPr>
                <w:rFonts w:ascii="Arial" w:hAnsi="Arial" w:cs="Arial"/>
                <w:sz w:val="16"/>
                <w:szCs w:val="16"/>
              </w:rPr>
              <w:t>Practical problems</w:t>
            </w:r>
          </w:p>
          <w:p w:rsidR="00961075" w:rsidRDefault="00961075" w:rsidP="002A0A29">
            <w:pPr>
              <w:numPr>
                <w:ilvl w:val="0"/>
                <w:numId w:val="37"/>
              </w:numPr>
              <w:spacing w:after="0" w:line="240" w:lineRule="auto"/>
              <w:rPr>
                <w:rFonts w:ascii="Arial" w:hAnsi="Arial" w:cs="Arial"/>
                <w:sz w:val="16"/>
                <w:szCs w:val="16"/>
              </w:rPr>
            </w:pPr>
            <w:r>
              <w:rPr>
                <w:rFonts w:ascii="Arial" w:hAnsi="Arial" w:cs="Arial"/>
                <w:sz w:val="16"/>
                <w:szCs w:val="16"/>
              </w:rPr>
              <w:t>Composite shapes</w:t>
            </w:r>
          </w:p>
          <w:p w:rsidR="00961075" w:rsidRPr="00BA1F85" w:rsidRDefault="00961075" w:rsidP="002A0A29">
            <w:pPr>
              <w:numPr>
                <w:ilvl w:val="0"/>
                <w:numId w:val="37"/>
              </w:numPr>
              <w:spacing w:after="0" w:line="240" w:lineRule="auto"/>
              <w:rPr>
                <w:rFonts w:ascii="Arial" w:hAnsi="Arial" w:cs="Arial"/>
                <w:sz w:val="16"/>
                <w:szCs w:val="16"/>
              </w:rPr>
            </w:pPr>
            <w:r>
              <w:rPr>
                <w:rFonts w:ascii="Arial" w:hAnsi="Arial" w:cs="Arial"/>
                <w:sz w:val="16"/>
                <w:szCs w:val="16"/>
              </w:rPr>
              <w:t>Pythagorean triples</w:t>
            </w:r>
          </w:p>
        </w:tc>
        <w:tc>
          <w:tcPr>
            <w:tcW w:w="490" w:type="pct"/>
          </w:tcPr>
          <w:p w:rsidR="00961075" w:rsidRDefault="00961075" w:rsidP="002A0A29">
            <w:pPr>
              <w:numPr>
                <w:ilvl w:val="0"/>
                <w:numId w:val="17"/>
              </w:numPr>
              <w:tabs>
                <w:tab w:val="clear" w:pos="340"/>
                <w:tab w:val="num" w:pos="240"/>
              </w:tabs>
              <w:spacing w:after="0" w:line="240" w:lineRule="auto"/>
              <w:ind w:left="240" w:hanging="240"/>
              <w:rPr>
                <w:rFonts w:ascii="Arial" w:hAnsi="Arial" w:cs="Arial"/>
                <w:sz w:val="14"/>
                <w:szCs w:val="14"/>
              </w:rPr>
            </w:pPr>
            <w:r>
              <w:rPr>
                <w:rFonts w:ascii="Arial" w:hAnsi="Arial" w:cs="Arial"/>
                <w:sz w:val="14"/>
                <w:szCs w:val="14"/>
              </w:rPr>
              <w:t>ACMMG222</w:t>
            </w:r>
          </w:p>
        </w:tc>
        <w:tc>
          <w:tcPr>
            <w:tcW w:w="488" w:type="pct"/>
          </w:tcPr>
          <w:p w:rsidR="00961075" w:rsidRPr="00B74202" w:rsidRDefault="00961075" w:rsidP="002A0A29">
            <w:pPr>
              <w:spacing w:after="0" w:line="240" w:lineRule="auto"/>
              <w:jc w:val="center"/>
              <w:rPr>
                <w:rFonts w:ascii="Arial" w:hAnsi="Arial" w:cs="Arial"/>
                <w:sz w:val="14"/>
                <w:szCs w:val="14"/>
              </w:rPr>
            </w:pPr>
            <w:r w:rsidRPr="00B74202">
              <w:rPr>
                <w:rFonts w:ascii="Arial" w:hAnsi="Arial" w:cs="Arial"/>
                <w:sz w:val="14"/>
                <w:szCs w:val="14"/>
              </w:rPr>
              <w:t>MQ9</w:t>
            </w:r>
          </w:p>
          <w:p w:rsidR="00961075" w:rsidRPr="00B74202" w:rsidRDefault="00961075" w:rsidP="002A0A29">
            <w:pPr>
              <w:spacing w:after="0" w:line="240" w:lineRule="auto"/>
              <w:jc w:val="center"/>
              <w:rPr>
                <w:rFonts w:ascii="Arial" w:hAnsi="Arial" w:cs="Arial"/>
                <w:sz w:val="14"/>
                <w:szCs w:val="14"/>
              </w:rPr>
            </w:pPr>
            <w:r w:rsidRPr="00B74202">
              <w:rPr>
                <w:rFonts w:ascii="Arial" w:hAnsi="Arial" w:cs="Arial"/>
                <w:sz w:val="14"/>
                <w:szCs w:val="14"/>
              </w:rPr>
              <w:t>Ch 6</w:t>
            </w:r>
          </w:p>
          <w:p w:rsidR="00961075" w:rsidRPr="00B74202" w:rsidRDefault="00961075" w:rsidP="002A0A29">
            <w:pPr>
              <w:spacing w:after="0" w:line="240" w:lineRule="auto"/>
              <w:jc w:val="center"/>
              <w:rPr>
                <w:rFonts w:ascii="Arial" w:hAnsi="Arial" w:cs="Arial"/>
                <w:sz w:val="14"/>
                <w:szCs w:val="14"/>
              </w:rPr>
            </w:pPr>
          </w:p>
          <w:p w:rsidR="00961075" w:rsidRPr="00B74202" w:rsidRDefault="00961075" w:rsidP="002A0A29">
            <w:pPr>
              <w:spacing w:after="0" w:line="240" w:lineRule="auto"/>
              <w:jc w:val="center"/>
              <w:rPr>
                <w:rFonts w:ascii="Arial" w:hAnsi="Arial" w:cs="Arial"/>
                <w:sz w:val="14"/>
                <w:szCs w:val="14"/>
              </w:rPr>
            </w:pPr>
            <w:r w:rsidRPr="00B74202">
              <w:rPr>
                <w:rFonts w:ascii="Arial" w:hAnsi="Arial" w:cs="Arial"/>
                <w:sz w:val="14"/>
                <w:szCs w:val="14"/>
              </w:rPr>
              <w:t>PM9</w:t>
            </w:r>
          </w:p>
          <w:p w:rsidR="00961075" w:rsidRPr="00B74202" w:rsidRDefault="00961075" w:rsidP="002A0A29">
            <w:pPr>
              <w:spacing w:after="0" w:line="240" w:lineRule="auto"/>
              <w:jc w:val="center"/>
              <w:rPr>
                <w:rFonts w:ascii="Arial" w:hAnsi="Arial" w:cs="Arial"/>
                <w:sz w:val="14"/>
                <w:szCs w:val="14"/>
              </w:rPr>
            </w:pPr>
            <w:r w:rsidRPr="00B74202">
              <w:rPr>
                <w:rFonts w:ascii="Arial" w:hAnsi="Arial" w:cs="Arial"/>
                <w:sz w:val="14"/>
                <w:szCs w:val="14"/>
              </w:rPr>
              <w:t>Ch 2</w:t>
            </w:r>
          </w:p>
        </w:tc>
        <w:tc>
          <w:tcPr>
            <w:tcW w:w="574" w:type="pct"/>
          </w:tcPr>
          <w:p w:rsidR="00961075" w:rsidRDefault="00BD1810" w:rsidP="002A0A29">
            <w:pPr>
              <w:spacing w:after="0" w:line="240" w:lineRule="auto"/>
              <w:jc w:val="center"/>
              <w:rPr>
                <w:rFonts w:ascii="Arial" w:hAnsi="Arial" w:cs="Arial"/>
                <w:b/>
                <w:sz w:val="16"/>
                <w:szCs w:val="16"/>
              </w:rPr>
            </w:pPr>
            <w:r>
              <w:rPr>
                <w:rFonts w:ascii="Arial" w:hAnsi="Arial" w:cs="Arial"/>
                <w:b/>
                <w:sz w:val="16"/>
                <w:szCs w:val="16"/>
              </w:rPr>
              <w:t>Test 1</w:t>
            </w:r>
          </w:p>
          <w:p w:rsidR="00BD1810" w:rsidRDefault="00BD1810" w:rsidP="002A0A29">
            <w:pPr>
              <w:spacing w:after="0" w:line="240" w:lineRule="auto"/>
              <w:jc w:val="center"/>
              <w:rPr>
                <w:rFonts w:ascii="Arial" w:hAnsi="Arial" w:cs="Arial"/>
                <w:b/>
                <w:sz w:val="16"/>
                <w:szCs w:val="16"/>
              </w:rPr>
            </w:pPr>
            <w:r>
              <w:rPr>
                <w:rFonts w:ascii="Arial" w:hAnsi="Arial" w:cs="Arial"/>
                <w:b/>
                <w:sz w:val="16"/>
                <w:szCs w:val="16"/>
              </w:rPr>
              <w:t>Rates, Graphs and Indices</w:t>
            </w:r>
          </w:p>
          <w:p w:rsidR="00BD1810" w:rsidRPr="00BD1810" w:rsidRDefault="00BD1810" w:rsidP="002A0A29">
            <w:pPr>
              <w:spacing w:after="0" w:line="240" w:lineRule="auto"/>
              <w:jc w:val="center"/>
              <w:rPr>
                <w:rFonts w:ascii="Arial" w:hAnsi="Arial" w:cs="Arial"/>
                <w:b/>
                <w:sz w:val="16"/>
                <w:szCs w:val="16"/>
              </w:rPr>
            </w:pPr>
            <w:r>
              <w:rPr>
                <w:rFonts w:ascii="Arial" w:hAnsi="Arial" w:cs="Arial"/>
                <w:b/>
                <w:sz w:val="16"/>
                <w:szCs w:val="16"/>
              </w:rPr>
              <w:t>Week 6</w:t>
            </w:r>
          </w:p>
        </w:tc>
      </w:tr>
      <w:tr w:rsidR="00961075" w:rsidRPr="003A476C" w:rsidTr="00961075">
        <w:tc>
          <w:tcPr>
            <w:tcW w:w="300" w:type="pct"/>
            <w:vAlign w:val="center"/>
          </w:tcPr>
          <w:p w:rsidR="004249FB" w:rsidRDefault="004249FB" w:rsidP="002F3593">
            <w:pPr>
              <w:spacing w:after="0" w:line="240" w:lineRule="auto"/>
              <w:jc w:val="center"/>
              <w:rPr>
                <w:rFonts w:ascii="Arial" w:hAnsi="Arial" w:cs="Arial"/>
                <w:b/>
                <w:sz w:val="16"/>
                <w:szCs w:val="16"/>
              </w:rPr>
            </w:pPr>
            <w:r>
              <w:rPr>
                <w:rFonts w:ascii="Arial" w:hAnsi="Arial" w:cs="Arial"/>
                <w:b/>
                <w:sz w:val="16"/>
                <w:szCs w:val="16"/>
              </w:rPr>
              <w:t>8 – 9</w:t>
            </w:r>
          </w:p>
        </w:tc>
        <w:tc>
          <w:tcPr>
            <w:tcW w:w="976" w:type="pct"/>
          </w:tcPr>
          <w:p w:rsidR="004249FB" w:rsidRPr="003A476C" w:rsidRDefault="00D8124B" w:rsidP="000855D6">
            <w:pPr>
              <w:spacing w:after="0" w:line="240" w:lineRule="auto"/>
              <w:rPr>
                <w:rFonts w:ascii="Arial" w:hAnsi="Arial" w:cs="Arial"/>
                <w:b/>
                <w:sz w:val="16"/>
                <w:szCs w:val="16"/>
              </w:rPr>
            </w:pPr>
            <w:r>
              <w:rPr>
                <w:rFonts w:ascii="Arial" w:hAnsi="Arial" w:cs="Arial"/>
                <w:b/>
                <w:sz w:val="16"/>
                <w:szCs w:val="16"/>
              </w:rPr>
              <w:t>Area</w:t>
            </w:r>
          </w:p>
          <w:p w:rsidR="004249FB" w:rsidRPr="003A476C" w:rsidRDefault="004249FB" w:rsidP="000855D6">
            <w:pPr>
              <w:numPr>
                <w:ilvl w:val="0"/>
                <w:numId w:val="4"/>
              </w:numPr>
              <w:spacing w:after="0" w:line="240" w:lineRule="auto"/>
              <w:rPr>
                <w:rFonts w:ascii="Arial" w:hAnsi="Arial" w:cs="Arial"/>
                <w:sz w:val="16"/>
                <w:szCs w:val="16"/>
              </w:rPr>
            </w:pPr>
            <w:r w:rsidRPr="003A476C">
              <w:rPr>
                <w:rFonts w:ascii="Arial" w:hAnsi="Arial" w:cs="Arial"/>
                <w:sz w:val="16"/>
                <w:szCs w:val="16"/>
              </w:rPr>
              <w:t>Perimeter</w:t>
            </w:r>
          </w:p>
          <w:p w:rsidR="004249FB" w:rsidRPr="003A476C" w:rsidRDefault="004249FB" w:rsidP="000855D6">
            <w:pPr>
              <w:numPr>
                <w:ilvl w:val="0"/>
                <w:numId w:val="4"/>
              </w:numPr>
              <w:spacing w:after="0" w:line="240" w:lineRule="auto"/>
              <w:rPr>
                <w:rFonts w:ascii="Arial" w:hAnsi="Arial" w:cs="Arial"/>
                <w:sz w:val="16"/>
                <w:szCs w:val="16"/>
              </w:rPr>
            </w:pPr>
            <w:r w:rsidRPr="003A476C">
              <w:rPr>
                <w:rFonts w:ascii="Arial" w:hAnsi="Arial" w:cs="Arial"/>
                <w:sz w:val="16"/>
                <w:szCs w:val="16"/>
              </w:rPr>
              <w:t>Circle relationships</w:t>
            </w:r>
          </w:p>
          <w:p w:rsidR="004249FB" w:rsidRPr="003A476C" w:rsidRDefault="004249FB" w:rsidP="000855D6">
            <w:pPr>
              <w:numPr>
                <w:ilvl w:val="0"/>
                <w:numId w:val="4"/>
              </w:numPr>
              <w:spacing w:after="0" w:line="240" w:lineRule="auto"/>
              <w:rPr>
                <w:rFonts w:ascii="Arial" w:hAnsi="Arial" w:cs="Arial"/>
                <w:sz w:val="16"/>
                <w:szCs w:val="16"/>
              </w:rPr>
            </w:pPr>
            <w:r w:rsidRPr="003A476C">
              <w:rPr>
                <w:rFonts w:ascii="Arial" w:hAnsi="Arial" w:cs="Arial"/>
                <w:sz w:val="16"/>
                <w:szCs w:val="16"/>
              </w:rPr>
              <w:t>Circumference</w:t>
            </w:r>
          </w:p>
          <w:p w:rsidR="004249FB" w:rsidRPr="003A476C" w:rsidRDefault="004249FB" w:rsidP="000855D6">
            <w:pPr>
              <w:numPr>
                <w:ilvl w:val="0"/>
                <w:numId w:val="4"/>
              </w:numPr>
              <w:spacing w:after="0" w:line="240" w:lineRule="auto"/>
              <w:rPr>
                <w:rFonts w:ascii="Arial" w:hAnsi="Arial" w:cs="Arial"/>
                <w:sz w:val="16"/>
                <w:szCs w:val="16"/>
              </w:rPr>
            </w:pPr>
            <w:r w:rsidRPr="003A476C">
              <w:rPr>
                <w:rFonts w:ascii="Arial" w:hAnsi="Arial" w:cs="Arial"/>
                <w:sz w:val="16"/>
                <w:szCs w:val="16"/>
              </w:rPr>
              <w:t>Area</w:t>
            </w:r>
          </w:p>
          <w:p w:rsidR="004249FB" w:rsidRPr="00421E36" w:rsidRDefault="00155805" w:rsidP="000855D6">
            <w:pPr>
              <w:numPr>
                <w:ilvl w:val="0"/>
                <w:numId w:val="4"/>
              </w:numPr>
              <w:spacing w:after="0" w:line="240" w:lineRule="auto"/>
              <w:rPr>
                <w:rFonts w:ascii="Arial" w:hAnsi="Arial" w:cs="Arial"/>
                <w:sz w:val="16"/>
                <w:szCs w:val="16"/>
              </w:rPr>
            </w:pPr>
            <w:r>
              <w:rPr>
                <w:rFonts w:ascii="Arial" w:hAnsi="Arial" w:cs="Arial"/>
                <w:sz w:val="16"/>
                <w:szCs w:val="16"/>
              </w:rPr>
              <w:t>Area of composite shapes</w:t>
            </w:r>
          </w:p>
        </w:tc>
        <w:tc>
          <w:tcPr>
            <w:tcW w:w="1108" w:type="pct"/>
          </w:tcPr>
          <w:p w:rsidR="004249FB" w:rsidRDefault="004249FB" w:rsidP="00FB219B">
            <w:pPr>
              <w:spacing w:after="0" w:line="240" w:lineRule="auto"/>
              <w:rPr>
                <w:rFonts w:ascii="Arial" w:hAnsi="Arial" w:cs="Arial"/>
                <w:sz w:val="16"/>
                <w:szCs w:val="16"/>
              </w:rPr>
            </w:pPr>
            <w:r>
              <w:rPr>
                <w:rFonts w:ascii="Arial" w:hAnsi="Arial" w:cs="Arial"/>
                <w:b/>
                <w:sz w:val="16"/>
                <w:szCs w:val="16"/>
              </w:rPr>
              <w:t>Area</w:t>
            </w:r>
          </w:p>
          <w:p w:rsidR="004249FB" w:rsidRDefault="004249FB" w:rsidP="000855D6">
            <w:pPr>
              <w:numPr>
                <w:ilvl w:val="0"/>
                <w:numId w:val="23"/>
              </w:numPr>
              <w:spacing w:after="0" w:line="240" w:lineRule="auto"/>
              <w:rPr>
                <w:rFonts w:ascii="Arial" w:hAnsi="Arial" w:cs="Arial"/>
                <w:sz w:val="16"/>
                <w:szCs w:val="16"/>
              </w:rPr>
            </w:pPr>
            <w:r>
              <w:rPr>
                <w:rFonts w:ascii="Arial" w:hAnsi="Arial" w:cs="Arial"/>
                <w:sz w:val="16"/>
                <w:szCs w:val="16"/>
              </w:rPr>
              <w:t>Perimeter of basic shapes</w:t>
            </w:r>
          </w:p>
          <w:p w:rsidR="004249FB" w:rsidRDefault="004249FB" w:rsidP="000855D6">
            <w:pPr>
              <w:numPr>
                <w:ilvl w:val="0"/>
                <w:numId w:val="23"/>
              </w:numPr>
              <w:spacing w:after="0" w:line="240" w:lineRule="auto"/>
              <w:rPr>
                <w:rFonts w:ascii="Arial" w:hAnsi="Arial" w:cs="Arial"/>
                <w:sz w:val="16"/>
                <w:szCs w:val="16"/>
              </w:rPr>
            </w:pPr>
            <w:r>
              <w:rPr>
                <w:rFonts w:ascii="Arial" w:hAnsi="Arial" w:cs="Arial"/>
                <w:sz w:val="16"/>
                <w:szCs w:val="16"/>
              </w:rPr>
              <w:t>Circumference of circles</w:t>
            </w:r>
          </w:p>
          <w:p w:rsidR="004249FB" w:rsidRDefault="004249FB" w:rsidP="000855D6">
            <w:pPr>
              <w:numPr>
                <w:ilvl w:val="0"/>
                <w:numId w:val="23"/>
              </w:numPr>
              <w:spacing w:after="0" w:line="240" w:lineRule="auto"/>
              <w:rPr>
                <w:rFonts w:ascii="Arial" w:hAnsi="Arial" w:cs="Arial"/>
                <w:sz w:val="16"/>
                <w:szCs w:val="16"/>
              </w:rPr>
            </w:pPr>
            <w:r>
              <w:rPr>
                <w:rFonts w:ascii="Arial" w:hAnsi="Arial" w:cs="Arial"/>
                <w:sz w:val="16"/>
                <w:szCs w:val="16"/>
              </w:rPr>
              <w:t>Arc length of a sector</w:t>
            </w:r>
          </w:p>
          <w:p w:rsidR="004249FB" w:rsidRDefault="004249FB" w:rsidP="000855D6">
            <w:pPr>
              <w:numPr>
                <w:ilvl w:val="0"/>
                <w:numId w:val="23"/>
              </w:numPr>
              <w:spacing w:after="0" w:line="240" w:lineRule="auto"/>
              <w:rPr>
                <w:rFonts w:ascii="Arial" w:hAnsi="Arial" w:cs="Arial"/>
                <w:sz w:val="16"/>
                <w:szCs w:val="16"/>
              </w:rPr>
            </w:pPr>
            <w:r>
              <w:rPr>
                <w:rFonts w:ascii="Arial" w:hAnsi="Arial" w:cs="Arial"/>
                <w:sz w:val="16"/>
                <w:szCs w:val="16"/>
              </w:rPr>
              <w:t>Perimeter of a sector</w:t>
            </w:r>
          </w:p>
          <w:p w:rsidR="004249FB" w:rsidRDefault="004249FB" w:rsidP="000855D6">
            <w:pPr>
              <w:numPr>
                <w:ilvl w:val="0"/>
                <w:numId w:val="23"/>
              </w:numPr>
              <w:spacing w:after="0" w:line="240" w:lineRule="auto"/>
              <w:rPr>
                <w:rFonts w:ascii="Arial" w:hAnsi="Arial" w:cs="Arial"/>
                <w:sz w:val="16"/>
                <w:szCs w:val="16"/>
              </w:rPr>
            </w:pPr>
            <w:r>
              <w:rPr>
                <w:rFonts w:ascii="Arial" w:hAnsi="Arial" w:cs="Arial"/>
                <w:sz w:val="16"/>
                <w:szCs w:val="16"/>
              </w:rPr>
              <w:t>Converting units of area</w:t>
            </w:r>
          </w:p>
          <w:p w:rsidR="004249FB" w:rsidRDefault="004249FB" w:rsidP="000855D6">
            <w:pPr>
              <w:numPr>
                <w:ilvl w:val="0"/>
                <w:numId w:val="23"/>
              </w:numPr>
              <w:spacing w:after="0" w:line="240" w:lineRule="auto"/>
              <w:rPr>
                <w:rFonts w:ascii="Arial" w:hAnsi="Arial" w:cs="Arial"/>
                <w:sz w:val="16"/>
                <w:szCs w:val="16"/>
              </w:rPr>
            </w:pPr>
            <w:r>
              <w:rPr>
                <w:rFonts w:ascii="Arial" w:hAnsi="Arial" w:cs="Arial"/>
                <w:sz w:val="16"/>
                <w:szCs w:val="16"/>
              </w:rPr>
              <w:t>Area of basic shapes</w:t>
            </w:r>
          </w:p>
          <w:p w:rsidR="004249FB" w:rsidRDefault="004249FB" w:rsidP="000855D6">
            <w:pPr>
              <w:numPr>
                <w:ilvl w:val="0"/>
                <w:numId w:val="23"/>
              </w:numPr>
              <w:spacing w:after="0" w:line="240" w:lineRule="auto"/>
              <w:rPr>
                <w:rFonts w:ascii="Arial" w:hAnsi="Arial" w:cs="Arial"/>
                <w:sz w:val="16"/>
                <w:szCs w:val="16"/>
              </w:rPr>
            </w:pPr>
            <w:r>
              <w:rPr>
                <w:rFonts w:ascii="Arial" w:hAnsi="Arial" w:cs="Arial"/>
                <w:sz w:val="16"/>
                <w:szCs w:val="16"/>
              </w:rPr>
              <w:t>Area of circle</w:t>
            </w:r>
            <w:r w:rsidR="00155805">
              <w:rPr>
                <w:rFonts w:ascii="Arial" w:hAnsi="Arial" w:cs="Arial"/>
                <w:sz w:val="16"/>
                <w:szCs w:val="16"/>
              </w:rPr>
              <w:t xml:space="preserve"> and sectors</w:t>
            </w:r>
          </w:p>
          <w:p w:rsidR="004249FB" w:rsidRPr="005D20CC" w:rsidRDefault="004249FB" w:rsidP="000855D6">
            <w:pPr>
              <w:numPr>
                <w:ilvl w:val="0"/>
                <w:numId w:val="23"/>
              </w:numPr>
              <w:spacing w:after="0" w:line="240" w:lineRule="auto"/>
              <w:rPr>
                <w:rFonts w:ascii="Arial" w:hAnsi="Arial" w:cs="Arial"/>
                <w:sz w:val="16"/>
                <w:szCs w:val="16"/>
              </w:rPr>
            </w:pPr>
            <w:r>
              <w:rPr>
                <w:rFonts w:ascii="Arial" w:hAnsi="Arial" w:cs="Arial"/>
                <w:sz w:val="16"/>
                <w:szCs w:val="16"/>
              </w:rPr>
              <w:t>Area of compound shapes</w:t>
            </w:r>
          </w:p>
        </w:tc>
        <w:tc>
          <w:tcPr>
            <w:tcW w:w="1064" w:type="pct"/>
          </w:tcPr>
          <w:p w:rsidR="004249FB" w:rsidRDefault="004249FB" w:rsidP="00BA14CB">
            <w:pPr>
              <w:spacing w:after="0" w:line="240" w:lineRule="auto"/>
              <w:rPr>
                <w:rFonts w:ascii="Arial" w:hAnsi="Arial" w:cs="Arial"/>
                <w:sz w:val="16"/>
                <w:szCs w:val="16"/>
              </w:rPr>
            </w:pPr>
            <w:r>
              <w:rPr>
                <w:rFonts w:ascii="Arial" w:hAnsi="Arial" w:cs="Arial"/>
                <w:b/>
                <w:sz w:val="16"/>
                <w:szCs w:val="16"/>
              </w:rPr>
              <w:t>Area</w:t>
            </w:r>
          </w:p>
          <w:p w:rsidR="004249FB" w:rsidRDefault="004249FB" w:rsidP="000855D6">
            <w:pPr>
              <w:numPr>
                <w:ilvl w:val="0"/>
                <w:numId w:val="23"/>
              </w:numPr>
              <w:spacing w:after="0" w:line="240" w:lineRule="auto"/>
              <w:rPr>
                <w:rFonts w:ascii="Arial" w:hAnsi="Arial" w:cs="Arial"/>
                <w:sz w:val="16"/>
                <w:szCs w:val="16"/>
              </w:rPr>
            </w:pPr>
            <w:r>
              <w:rPr>
                <w:rFonts w:ascii="Arial" w:hAnsi="Arial" w:cs="Arial"/>
                <w:sz w:val="16"/>
                <w:szCs w:val="16"/>
              </w:rPr>
              <w:t>The metric system</w:t>
            </w:r>
          </w:p>
          <w:p w:rsidR="004249FB" w:rsidRDefault="004249FB" w:rsidP="000855D6">
            <w:pPr>
              <w:numPr>
                <w:ilvl w:val="0"/>
                <w:numId w:val="23"/>
              </w:numPr>
              <w:spacing w:after="0" w:line="240" w:lineRule="auto"/>
              <w:rPr>
                <w:rFonts w:ascii="Arial" w:hAnsi="Arial" w:cs="Arial"/>
                <w:sz w:val="16"/>
                <w:szCs w:val="16"/>
              </w:rPr>
            </w:pPr>
            <w:r>
              <w:rPr>
                <w:rFonts w:ascii="Arial" w:hAnsi="Arial" w:cs="Arial"/>
                <w:sz w:val="16"/>
                <w:szCs w:val="16"/>
              </w:rPr>
              <w:t>Perimeter</w:t>
            </w:r>
          </w:p>
          <w:p w:rsidR="004249FB" w:rsidRDefault="004249FB" w:rsidP="000855D6">
            <w:pPr>
              <w:numPr>
                <w:ilvl w:val="0"/>
                <w:numId w:val="23"/>
              </w:numPr>
              <w:spacing w:after="0" w:line="240" w:lineRule="auto"/>
              <w:rPr>
                <w:rFonts w:ascii="Arial" w:hAnsi="Arial" w:cs="Arial"/>
                <w:sz w:val="16"/>
                <w:szCs w:val="16"/>
              </w:rPr>
            </w:pPr>
            <w:r>
              <w:rPr>
                <w:rFonts w:ascii="Arial" w:hAnsi="Arial" w:cs="Arial"/>
                <w:sz w:val="16"/>
                <w:szCs w:val="16"/>
              </w:rPr>
              <w:t>Converting units of area</w:t>
            </w:r>
          </w:p>
          <w:p w:rsidR="004249FB" w:rsidRDefault="004249FB" w:rsidP="000855D6">
            <w:pPr>
              <w:numPr>
                <w:ilvl w:val="0"/>
                <w:numId w:val="23"/>
              </w:numPr>
              <w:spacing w:after="0" w:line="240" w:lineRule="auto"/>
              <w:rPr>
                <w:rFonts w:ascii="Arial" w:hAnsi="Arial" w:cs="Arial"/>
                <w:sz w:val="16"/>
                <w:szCs w:val="16"/>
              </w:rPr>
            </w:pPr>
            <w:r>
              <w:rPr>
                <w:rFonts w:ascii="Arial" w:hAnsi="Arial" w:cs="Arial"/>
                <w:sz w:val="16"/>
                <w:szCs w:val="16"/>
              </w:rPr>
              <w:t>Area of basic shapes</w:t>
            </w:r>
          </w:p>
          <w:p w:rsidR="004249FB" w:rsidRDefault="004249FB" w:rsidP="000855D6">
            <w:pPr>
              <w:numPr>
                <w:ilvl w:val="0"/>
                <w:numId w:val="23"/>
              </w:numPr>
              <w:spacing w:after="0" w:line="240" w:lineRule="auto"/>
              <w:rPr>
                <w:rFonts w:ascii="Arial" w:hAnsi="Arial" w:cs="Arial"/>
                <w:sz w:val="16"/>
                <w:szCs w:val="16"/>
              </w:rPr>
            </w:pPr>
            <w:r>
              <w:rPr>
                <w:rFonts w:ascii="Arial" w:hAnsi="Arial" w:cs="Arial"/>
                <w:sz w:val="16"/>
                <w:szCs w:val="16"/>
              </w:rPr>
              <w:t>Area of composite shapes</w:t>
            </w:r>
          </w:p>
          <w:p w:rsidR="004249FB" w:rsidRDefault="004249FB" w:rsidP="000855D6">
            <w:pPr>
              <w:numPr>
                <w:ilvl w:val="0"/>
                <w:numId w:val="23"/>
              </w:numPr>
              <w:spacing w:after="0" w:line="240" w:lineRule="auto"/>
              <w:rPr>
                <w:rFonts w:ascii="Arial" w:hAnsi="Arial" w:cs="Arial"/>
                <w:sz w:val="16"/>
                <w:szCs w:val="16"/>
              </w:rPr>
            </w:pPr>
            <w:r>
              <w:rPr>
                <w:rFonts w:ascii="Arial" w:hAnsi="Arial" w:cs="Arial"/>
                <w:sz w:val="16"/>
                <w:szCs w:val="16"/>
              </w:rPr>
              <w:t>General formula for the area of a sector</w:t>
            </w:r>
          </w:p>
          <w:p w:rsidR="004249FB" w:rsidRPr="005D20CC" w:rsidRDefault="004249FB" w:rsidP="000855D6">
            <w:pPr>
              <w:numPr>
                <w:ilvl w:val="0"/>
                <w:numId w:val="23"/>
              </w:numPr>
              <w:spacing w:after="0" w:line="240" w:lineRule="auto"/>
              <w:rPr>
                <w:rFonts w:ascii="Arial" w:hAnsi="Arial" w:cs="Arial"/>
                <w:sz w:val="16"/>
                <w:szCs w:val="16"/>
              </w:rPr>
            </w:pPr>
            <w:r>
              <w:rPr>
                <w:rFonts w:ascii="Arial" w:hAnsi="Arial" w:cs="Arial"/>
                <w:sz w:val="16"/>
                <w:szCs w:val="16"/>
              </w:rPr>
              <w:t>Perimeter of a sector</w:t>
            </w:r>
          </w:p>
        </w:tc>
        <w:tc>
          <w:tcPr>
            <w:tcW w:w="490" w:type="pct"/>
          </w:tcPr>
          <w:p w:rsidR="004249FB" w:rsidRDefault="004249FB" w:rsidP="000855D6">
            <w:pPr>
              <w:numPr>
                <w:ilvl w:val="0"/>
                <w:numId w:val="6"/>
              </w:numPr>
              <w:spacing w:after="0" w:line="240" w:lineRule="auto"/>
              <w:ind w:left="244" w:hanging="244"/>
              <w:rPr>
                <w:rFonts w:ascii="Arial" w:hAnsi="Arial" w:cs="Arial"/>
                <w:sz w:val="14"/>
                <w:szCs w:val="14"/>
              </w:rPr>
            </w:pPr>
            <w:r>
              <w:rPr>
                <w:rFonts w:ascii="Arial" w:hAnsi="Arial" w:cs="Arial"/>
                <w:sz w:val="14"/>
                <w:szCs w:val="14"/>
              </w:rPr>
              <w:t>ACMMG216</w:t>
            </w:r>
          </w:p>
        </w:tc>
        <w:tc>
          <w:tcPr>
            <w:tcW w:w="488" w:type="pct"/>
          </w:tcPr>
          <w:p w:rsidR="004249FB" w:rsidRDefault="004249FB" w:rsidP="003A476C">
            <w:pPr>
              <w:spacing w:after="0" w:line="240" w:lineRule="auto"/>
              <w:jc w:val="center"/>
              <w:rPr>
                <w:rFonts w:ascii="Arial" w:hAnsi="Arial" w:cs="Arial"/>
                <w:sz w:val="16"/>
                <w:szCs w:val="16"/>
              </w:rPr>
            </w:pPr>
            <w:r>
              <w:rPr>
                <w:rFonts w:ascii="Arial" w:hAnsi="Arial" w:cs="Arial"/>
                <w:sz w:val="16"/>
                <w:szCs w:val="16"/>
              </w:rPr>
              <w:t>MQ9</w:t>
            </w:r>
          </w:p>
          <w:p w:rsidR="004249FB" w:rsidRDefault="004249FB" w:rsidP="003A476C">
            <w:pPr>
              <w:spacing w:after="0" w:line="240" w:lineRule="auto"/>
              <w:jc w:val="center"/>
              <w:rPr>
                <w:rFonts w:ascii="Arial" w:hAnsi="Arial" w:cs="Arial"/>
                <w:sz w:val="16"/>
                <w:szCs w:val="16"/>
              </w:rPr>
            </w:pPr>
            <w:r>
              <w:rPr>
                <w:rFonts w:ascii="Arial" w:hAnsi="Arial" w:cs="Arial"/>
                <w:sz w:val="16"/>
                <w:szCs w:val="16"/>
              </w:rPr>
              <w:t>Ch 12</w:t>
            </w:r>
          </w:p>
          <w:p w:rsidR="004249FB" w:rsidRDefault="004249FB" w:rsidP="003A476C">
            <w:pPr>
              <w:spacing w:after="0" w:line="240" w:lineRule="auto"/>
              <w:jc w:val="center"/>
              <w:rPr>
                <w:rFonts w:ascii="Arial" w:hAnsi="Arial" w:cs="Arial"/>
                <w:sz w:val="16"/>
                <w:szCs w:val="16"/>
              </w:rPr>
            </w:pPr>
          </w:p>
          <w:p w:rsidR="004249FB" w:rsidRDefault="004249FB" w:rsidP="003A476C">
            <w:pPr>
              <w:spacing w:after="0" w:line="240" w:lineRule="auto"/>
              <w:jc w:val="center"/>
              <w:rPr>
                <w:rFonts w:ascii="Arial" w:hAnsi="Arial" w:cs="Arial"/>
                <w:sz w:val="16"/>
                <w:szCs w:val="16"/>
              </w:rPr>
            </w:pPr>
            <w:r>
              <w:rPr>
                <w:rFonts w:ascii="Arial" w:hAnsi="Arial" w:cs="Arial"/>
                <w:sz w:val="16"/>
                <w:szCs w:val="16"/>
              </w:rPr>
              <w:t>PM9</w:t>
            </w:r>
          </w:p>
          <w:p w:rsidR="004249FB" w:rsidRPr="003A476C" w:rsidRDefault="004249FB" w:rsidP="003A476C">
            <w:pPr>
              <w:spacing w:after="0" w:line="240" w:lineRule="auto"/>
              <w:jc w:val="center"/>
              <w:rPr>
                <w:rFonts w:ascii="Arial" w:hAnsi="Arial" w:cs="Arial"/>
                <w:sz w:val="16"/>
                <w:szCs w:val="16"/>
              </w:rPr>
            </w:pPr>
            <w:r>
              <w:rPr>
                <w:rFonts w:ascii="Arial" w:hAnsi="Arial" w:cs="Arial"/>
                <w:sz w:val="16"/>
                <w:szCs w:val="16"/>
              </w:rPr>
              <w:t>Ch 4</w:t>
            </w:r>
          </w:p>
        </w:tc>
        <w:tc>
          <w:tcPr>
            <w:tcW w:w="574" w:type="pct"/>
          </w:tcPr>
          <w:p w:rsidR="004249FB" w:rsidRDefault="00BD1810" w:rsidP="002F3593">
            <w:pPr>
              <w:spacing w:after="0" w:line="240" w:lineRule="auto"/>
              <w:jc w:val="center"/>
              <w:rPr>
                <w:rFonts w:ascii="Arial" w:hAnsi="Arial" w:cs="Arial"/>
                <w:b/>
                <w:sz w:val="16"/>
                <w:szCs w:val="16"/>
              </w:rPr>
            </w:pPr>
            <w:r>
              <w:rPr>
                <w:rFonts w:ascii="Arial" w:hAnsi="Arial" w:cs="Arial"/>
                <w:b/>
                <w:sz w:val="16"/>
                <w:szCs w:val="16"/>
              </w:rPr>
              <w:t>Test 2</w:t>
            </w:r>
          </w:p>
          <w:p w:rsidR="00BD1810" w:rsidRDefault="00BD1810" w:rsidP="002F3593">
            <w:pPr>
              <w:spacing w:after="0" w:line="240" w:lineRule="auto"/>
              <w:jc w:val="center"/>
              <w:rPr>
                <w:rFonts w:ascii="Arial" w:hAnsi="Arial" w:cs="Arial"/>
                <w:b/>
                <w:sz w:val="16"/>
                <w:szCs w:val="16"/>
              </w:rPr>
            </w:pPr>
            <w:r>
              <w:rPr>
                <w:rFonts w:ascii="Arial" w:hAnsi="Arial" w:cs="Arial"/>
                <w:b/>
                <w:sz w:val="16"/>
                <w:szCs w:val="16"/>
              </w:rPr>
              <w:t>Pythagoras and Area</w:t>
            </w:r>
          </w:p>
          <w:p w:rsidR="00BD1810" w:rsidRDefault="00BD1810" w:rsidP="002F3593">
            <w:pPr>
              <w:spacing w:after="0" w:line="240" w:lineRule="auto"/>
              <w:jc w:val="center"/>
              <w:rPr>
                <w:rFonts w:ascii="Arial" w:hAnsi="Arial" w:cs="Arial"/>
                <w:b/>
                <w:sz w:val="16"/>
                <w:szCs w:val="16"/>
              </w:rPr>
            </w:pPr>
            <w:r>
              <w:rPr>
                <w:rFonts w:ascii="Arial" w:hAnsi="Arial" w:cs="Arial"/>
                <w:b/>
                <w:sz w:val="16"/>
                <w:szCs w:val="16"/>
              </w:rPr>
              <w:t>Week 9</w:t>
            </w:r>
          </w:p>
          <w:p w:rsidR="00FF12D9" w:rsidRDefault="00FF12D9" w:rsidP="002F3593">
            <w:pPr>
              <w:spacing w:after="0" w:line="240" w:lineRule="auto"/>
              <w:jc w:val="center"/>
              <w:rPr>
                <w:rFonts w:ascii="Arial" w:hAnsi="Arial" w:cs="Arial"/>
                <w:b/>
                <w:sz w:val="16"/>
                <w:szCs w:val="16"/>
              </w:rPr>
            </w:pPr>
          </w:p>
          <w:p w:rsidR="00FF12D9" w:rsidRPr="00BD1810" w:rsidRDefault="00FF12D9" w:rsidP="002F3593">
            <w:pPr>
              <w:spacing w:after="0" w:line="240" w:lineRule="auto"/>
              <w:jc w:val="center"/>
              <w:rPr>
                <w:rFonts w:ascii="Arial" w:hAnsi="Arial" w:cs="Arial"/>
                <w:b/>
                <w:sz w:val="16"/>
                <w:szCs w:val="16"/>
              </w:rPr>
            </w:pPr>
          </w:p>
        </w:tc>
      </w:tr>
    </w:tbl>
    <w:p w:rsidR="00C502E3" w:rsidRDefault="00C502E3" w:rsidP="00C502E3">
      <w:pPr>
        <w:tabs>
          <w:tab w:val="left" w:pos="1467"/>
        </w:tabs>
        <w:rPr>
          <w:sz w:val="4"/>
          <w:szCs w:val="4"/>
        </w:rPr>
      </w:pPr>
    </w:p>
    <w:p w:rsidR="00C502E3" w:rsidRDefault="00C502E3" w:rsidP="00C502E3">
      <w:pPr>
        <w:tabs>
          <w:tab w:val="left" w:pos="1467"/>
        </w:tabs>
        <w:rPr>
          <w:sz w:val="4"/>
          <w:szCs w:val="4"/>
        </w:rPr>
      </w:pPr>
    </w:p>
    <w:p w:rsidR="00C502E3" w:rsidRDefault="00C502E3" w:rsidP="00C502E3">
      <w:pPr>
        <w:tabs>
          <w:tab w:val="left" w:pos="1467"/>
        </w:tabs>
        <w:rPr>
          <w:sz w:val="4"/>
          <w:szCs w:val="4"/>
        </w:rPr>
      </w:pPr>
    </w:p>
    <w:tbl>
      <w:tblPr>
        <w:tblW w:w="497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3416"/>
        <w:gridCol w:w="3416"/>
        <w:gridCol w:w="3416"/>
        <w:gridCol w:w="1470"/>
        <w:gridCol w:w="1689"/>
        <w:gridCol w:w="1591"/>
      </w:tblGrid>
      <w:tr w:rsidR="00C502E3" w:rsidRPr="009D043A" w:rsidTr="009231C6">
        <w:tc>
          <w:tcPr>
            <w:tcW w:w="5000" w:type="pct"/>
            <w:gridSpan w:val="7"/>
            <w:shd w:val="clear" w:color="auto" w:fill="C00000"/>
          </w:tcPr>
          <w:p w:rsidR="00C502E3" w:rsidRPr="009D043A" w:rsidRDefault="002962A4" w:rsidP="002F3593">
            <w:pPr>
              <w:spacing w:after="0" w:line="240" w:lineRule="auto"/>
              <w:jc w:val="center"/>
              <w:rPr>
                <w:rFonts w:ascii="Arial" w:hAnsi="Arial" w:cs="Arial"/>
                <w:sz w:val="18"/>
                <w:szCs w:val="18"/>
              </w:rPr>
            </w:pPr>
            <w:r>
              <w:rPr>
                <w:rFonts w:ascii="Arial" w:hAnsi="Arial" w:cs="Arial"/>
                <w:b/>
                <w:sz w:val="18"/>
                <w:szCs w:val="18"/>
              </w:rPr>
              <w:lastRenderedPageBreak/>
              <w:t xml:space="preserve">YEAR 9 </w:t>
            </w:r>
            <w:r w:rsidR="00C502E3" w:rsidRPr="009D043A">
              <w:rPr>
                <w:rFonts w:ascii="Arial" w:hAnsi="Arial" w:cs="Arial"/>
                <w:b/>
                <w:sz w:val="18"/>
                <w:szCs w:val="18"/>
              </w:rPr>
              <w:t>TERM TWO</w:t>
            </w:r>
          </w:p>
        </w:tc>
      </w:tr>
      <w:tr w:rsidR="000F48CA" w:rsidRPr="009D043A" w:rsidTr="00BD1810">
        <w:tc>
          <w:tcPr>
            <w:tcW w:w="267" w:type="pct"/>
            <w:shd w:val="clear" w:color="auto" w:fill="C00000"/>
          </w:tcPr>
          <w:p w:rsidR="000F48CA" w:rsidRPr="003A476C" w:rsidRDefault="000F48CA" w:rsidP="0012086B">
            <w:pPr>
              <w:spacing w:after="0" w:line="240" w:lineRule="auto"/>
              <w:jc w:val="center"/>
              <w:rPr>
                <w:rFonts w:ascii="Arial" w:hAnsi="Arial" w:cs="Arial"/>
                <w:b/>
                <w:sz w:val="16"/>
                <w:szCs w:val="16"/>
              </w:rPr>
            </w:pPr>
            <w:r w:rsidRPr="003A476C">
              <w:rPr>
                <w:rFonts w:ascii="Arial" w:hAnsi="Arial" w:cs="Arial"/>
                <w:b/>
                <w:sz w:val="16"/>
                <w:szCs w:val="16"/>
              </w:rPr>
              <w:t>Week</w:t>
            </w:r>
          </w:p>
        </w:tc>
        <w:tc>
          <w:tcPr>
            <w:tcW w:w="1078" w:type="pct"/>
            <w:shd w:val="clear" w:color="auto" w:fill="C00000"/>
          </w:tcPr>
          <w:p w:rsidR="000F48CA" w:rsidRPr="003A476C" w:rsidRDefault="000F48CA" w:rsidP="0012086B">
            <w:pPr>
              <w:spacing w:after="0" w:line="240" w:lineRule="auto"/>
              <w:jc w:val="center"/>
              <w:rPr>
                <w:rFonts w:ascii="Arial" w:hAnsi="Arial" w:cs="Arial"/>
                <w:b/>
                <w:sz w:val="16"/>
                <w:szCs w:val="16"/>
              </w:rPr>
            </w:pPr>
            <w:r w:rsidRPr="003A476C">
              <w:rPr>
                <w:rFonts w:ascii="Arial" w:hAnsi="Arial" w:cs="Arial"/>
                <w:b/>
                <w:sz w:val="16"/>
                <w:szCs w:val="16"/>
              </w:rPr>
              <w:t>Prior Knowledge</w:t>
            </w:r>
          </w:p>
        </w:tc>
        <w:tc>
          <w:tcPr>
            <w:tcW w:w="1078" w:type="pct"/>
            <w:shd w:val="clear" w:color="auto" w:fill="C00000"/>
          </w:tcPr>
          <w:p w:rsidR="000F48CA" w:rsidRPr="003A476C" w:rsidRDefault="000F48CA" w:rsidP="0012086B">
            <w:pPr>
              <w:spacing w:after="0" w:line="240" w:lineRule="auto"/>
              <w:jc w:val="center"/>
              <w:rPr>
                <w:rFonts w:ascii="Arial" w:hAnsi="Arial" w:cs="Arial"/>
                <w:b/>
                <w:sz w:val="16"/>
                <w:szCs w:val="16"/>
              </w:rPr>
            </w:pPr>
            <w:r w:rsidRPr="003A476C">
              <w:rPr>
                <w:rFonts w:ascii="Arial" w:hAnsi="Arial" w:cs="Arial"/>
                <w:b/>
                <w:sz w:val="16"/>
                <w:szCs w:val="16"/>
              </w:rPr>
              <w:t>General</w:t>
            </w:r>
          </w:p>
        </w:tc>
        <w:tc>
          <w:tcPr>
            <w:tcW w:w="1078" w:type="pct"/>
            <w:shd w:val="clear" w:color="auto" w:fill="C00000"/>
          </w:tcPr>
          <w:p w:rsidR="000F48CA" w:rsidRPr="003A476C" w:rsidRDefault="000F48CA" w:rsidP="0012086B">
            <w:pPr>
              <w:spacing w:after="0" w:line="240" w:lineRule="auto"/>
              <w:jc w:val="center"/>
              <w:rPr>
                <w:rFonts w:ascii="Arial" w:hAnsi="Arial" w:cs="Arial"/>
                <w:b/>
                <w:sz w:val="16"/>
                <w:szCs w:val="16"/>
              </w:rPr>
            </w:pPr>
            <w:r w:rsidRPr="003A476C">
              <w:rPr>
                <w:rFonts w:ascii="Arial" w:hAnsi="Arial" w:cs="Arial"/>
                <w:b/>
                <w:sz w:val="16"/>
                <w:szCs w:val="16"/>
              </w:rPr>
              <w:t>Extension</w:t>
            </w:r>
          </w:p>
        </w:tc>
        <w:tc>
          <w:tcPr>
            <w:tcW w:w="464" w:type="pct"/>
            <w:shd w:val="clear" w:color="auto" w:fill="C00000"/>
          </w:tcPr>
          <w:p w:rsidR="000F48CA" w:rsidRPr="003A476C" w:rsidRDefault="000F48CA" w:rsidP="0012086B">
            <w:pPr>
              <w:spacing w:after="0" w:line="240" w:lineRule="auto"/>
              <w:jc w:val="center"/>
              <w:rPr>
                <w:rFonts w:ascii="Arial" w:hAnsi="Arial" w:cs="Arial"/>
                <w:b/>
                <w:sz w:val="16"/>
                <w:szCs w:val="16"/>
              </w:rPr>
            </w:pPr>
            <w:r w:rsidRPr="003A476C">
              <w:rPr>
                <w:rFonts w:ascii="Arial" w:hAnsi="Arial" w:cs="Arial"/>
                <w:b/>
                <w:sz w:val="16"/>
                <w:szCs w:val="16"/>
              </w:rPr>
              <w:t>ACM</w:t>
            </w:r>
          </w:p>
        </w:tc>
        <w:tc>
          <w:tcPr>
            <w:tcW w:w="533" w:type="pct"/>
            <w:shd w:val="clear" w:color="auto" w:fill="C00000"/>
          </w:tcPr>
          <w:p w:rsidR="000F48CA" w:rsidRPr="003A476C" w:rsidRDefault="000F48CA" w:rsidP="0012086B">
            <w:pPr>
              <w:spacing w:after="0" w:line="240" w:lineRule="auto"/>
              <w:jc w:val="center"/>
              <w:rPr>
                <w:rFonts w:ascii="Arial" w:hAnsi="Arial" w:cs="Arial"/>
                <w:b/>
                <w:sz w:val="16"/>
                <w:szCs w:val="16"/>
              </w:rPr>
            </w:pPr>
            <w:r w:rsidRPr="003A476C">
              <w:rPr>
                <w:rFonts w:ascii="Arial" w:hAnsi="Arial" w:cs="Arial"/>
                <w:b/>
                <w:sz w:val="16"/>
                <w:szCs w:val="16"/>
              </w:rPr>
              <w:t>Resources</w:t>
            </w:r>
          </w:p>
        </w:tc>
        <w:tc>
          <w:tcPr>
            <w:tcW w:w="502" w:type="pct"/>
            <w:shd w:val="clear" w:color="auto" w:fill="C00000"/>
          </w:tcPr>
          <w:p w:rsidR="000F48CA" w:rsidRPr="003A476C" w:rsidRDefault="000F48CA" w:rsidP="0012086B">
            <w:pPr>
              <w:spacing w:after="0" w:line="240" w:lineRule="auto"/>
              <w:jc w:val="center"/>
              <w:rPr>
                <w:rFonts w:ascii="Arial" w:hAnsi="Arial" w:cs="Arial"/>
                <w:b/>
                <w:sz w:val="16"/>
                <w:szCs w:val="16"/>
              </w:rPr>
            </w:pPr>
            <w:r w:rsidRPr="003A476C">
              <w:rPr>
                <w:rFonts w:ascii="Arial" w:hAnsi="Arial" w:cs="Arial"/>
                <w:b/>
                <w:sz w:val="16"/>
                <w:szCs w:val="16"/>
              </w:rPr>
              <w:t>Assessment</w:t>
            </w:r>
          </w:p>
        </w:tc>
      </w:tr>
      <w:tr w:rsidR="000F48CA" w:rsidRPr="009D043A" w:rsidTr="00BD1810">
        <w:tc>
          <w:tcPr>
            <w:tcW w:w="267" w:type="pct"/>
            <w:vAlign w:val="center"/>
          </w:tcPr>
          <w:p w:rsidR="000F48CA" w:rsidRPr="00F0091C" w:rsidRDefault="000F48CA" w:rsidP="000F48CA">
            <w:pPr>
              <w:spacing w:after="0" w:line="240" w:lineRule="auto"/>
              <w:jc w:val="center"/>
              <w:rPr>
                <w:rFonts w:ascii="Arial" w:hAnsi="Arial" w:cs="Arial"/>
                <w:b/>
                <w:sz w:val="16"/>
                <w:szCs w:val="16"/>
              </w:rPr>
            </w:pPr>
            <w:r>
              <w:rPr>
                <w:rFonts w:ascii="Arial" w:hAnsi="Arial" w:cs="Arial"/>
                <w:b/>
                <w:sz w:val="16"/>
                <w:szCs w:val="16"/>
              </w:rPr>
              <w:t>1 – 2</w:t>
            </w:r>
          </w:p>
        </w:tc>
        <w:tc>
          <w:tcPr>
            <w:tcW w:w="1078" w:type="pct"/>
          </w:tcPr>
          <w:p w:rsidR="000F48CA" w:rsidRDefault="000F48CA" w:rsidP="00CF5A3D">
            <w:pPr>
              <w:spacing w:after="0" w:line="240" w:lineRule="auto"/>
              <w:rPr>
                <w:rFonts w:ascii="Arial" w:hAnsi="Arial" w:cs="Arial"/>
                <w:sz w:val="16"/>
                <w:szCs w:val="16"/>
              </w:rPr>
            </w:pPr>
            <w:r>
              <w:rPr>
                <w:rFonts w:ascii="Arial" w:hAnsi="Arial" w:cs="Arial"/>
                <w:b/>
                <w:sz w:val="16"/>
                <w:szCs w:val="16"/>
              </w:rPr>
              <w:t>Surface Area</w:t>
            </w:r>
          </w:p>
          <w:p w:rsidR="000F48CA" w:rsidRPr="00CF5A3D" w:rsidRDefault="000F48CA" w:rsidP="000855D6">
            <w:pPr>
              <w:numPr>
                <w:ilvl w:val="0"/>
                <w:numId w:val="32"/>
              </w:numPr>
              <w:spacing w:after="0" w:line="240" w:lineRule="auto"/>
              <w:rPr>
                <w:rFonts w:ascii="Arial" w:hAnsi="Arial" w:cs="Arial"/>
                <w:sz w:val="16"/>
                <w:szCs w:val="16"/>
              </w:rPr>
            </w:pPr>
            <w:r>
              <w:rPr>
                <w:rFonts w:ascii="Arial" w:hAnsi="Arial" w:cs="Arial"/>
                <w:sz w:val="16"/>
                <w:szCs w:val="16"/>
              </w:rPr>
              <w:t>Area of shapes</w:t>
            </w:r>
          </w:p>
        </w:tc>
        <w:tc>
          <w:tcPr>
            <w:tcW w:w="1078" w:type="pct"/>
          </w:tcPr>
          <w:p w:rsidR="000F48CA" w:rsidRPr="00B3634B" w:rsidRDefault="000F48CA" w:rsidP="000855D6">
            <w:pPr>
              <w:spacing w:after="0" w:line="240" w:lineRule="auto"/>
              <w:rPr>
                <w:rFonts w:ascii="Arial" w:hAnsi="Arial" w:cs="Arial"/>
                <w:b/>
                <w:sz w:val="16"/>
                <w:szCs w:val="16"/>
              </w:rPr>
            </w:pPr>
            <w:r>
              <w:rPr>
                <w:rFonts w:ascii="Arial" w:hAnsi="Arial" w:cs="Arial"/>
                <w:b/>
                <w:sz w:val="16"/>
                <w:szCs w:val="16"/>
              </w:rPr>
              <w:t>Surface Area</w:t>
            </w:r>
          </w:p>
          <w:p w:rsidR="000F48CA" w:rsidRDefault="000F48CA" w:rsidP="000855D6">
            <w:pPr>
              <w:numPr>
                <w:ilvl w:val="0"/>
                <w:numId w:val="27"/>
              </w:numPr>
              <w:spacing w:after="0" w:line="240" w:lineRule="auto"/>
              <w:rPr>
                <w:rFonts w:ascii="Arial" w:hAnsi="Arial" w:cs="Arial"/>
                <w:sz w:val="16"/>
                <w:szCs w:val="16"/>
              </w:rPr>
            </w:pPr>
            <w:r>
              <w:rPr>
                <w:rFonts w:ascii="Arial" w:hAnsi="Arial" w:cs="Arial"/>
                <w:sz w:val="16"/>
                <w:szCs w:val="16"/>
              </w:rPr>
              <w:t>Nets</w:t>
            </w:r>
          </w:p>
          <w:p w:rsidR="000F48CA" w:rsidRDefault="000F48CA" w:rsidP="000855D6">
            <w:pPr>
              <w:numPr>
                <w:ilvl w:val="0"/>
                <w:numId w:val="27"/>
              </w:numPr>
              <w:spacing w:after="0" w:line="240" w:lineRule="auto"/>
              <w:rPr>
                <w:rFonts w:ascii="Arial" w:hAnsi="Arial" w:cs="Arial"/>
                <w:sz w:val="16"/>
                <w:szCs w:val="16"/>
              </w:rPr>
            </w:pPr>
            <w:r>
              <w:rPr>
                <w:rFonts w:ascii="Arial" w:hAnsi="Arial" w:cs="Arial"/>
                <w:sz w:val="16"/>
                <w:szCs w:val="16"/>
              </w:rPr>
              <w:t>Surface area of cube</w:t>
            </w:r>
          </w:p>
          <w:p w:rsidR="000F48CA" w:rsidRDefault="000F48CA" w:rsidP="000855D6">
            <w:pPr>
              <w:numPr>
                <w:ilvl w:val="0"/>
                <w:numId w:val="27"/>
              </w:numPr>
              <w:spacing w:after="0" w:line="240" w:lineRule="auto"/>
              <w:rPr>
                <w:rFonts w:ascii="Arial" w:hAnsi="Arial" w:cs="Arial"/>
                <w:sz w:val="16"/>
                <w:szCs w:val="16"/>
              </w:rPr>
            </w:pPr>
            <w:r>
              <w:rPr>
                <w:rFonts w:ascii="Arial" w:hAnsi="Arial" w:cs="Arial"/>
                <w:sz w:val="16"/>
                <w:szCs w:val="16"/>
              </w:rPr>
              <w:t>Surface area of rectangular prism</w:t>
            </w:r>
          </w:p>
          <w:p w:rsidR="000F48CA" w:rsidRDefault="000F48CA" w:rsidP="000855D6">
            <w:pPr>
              <w:numPr>
                <w:ilvl w:val="0"/>
                <w:numId w:val="27"/>
              </w:numPr>
              <w:spacing w:after="0" w:line="240" w:lineRule="auto"/>
              <w:rPr>
                <w:rFonts w:ascii="Arial" w:hAnsi="Arial" w:cs="Arial"/>
                <w:sz w:val="16"/>
                <w:szCs w:val="16"/>
              </w:rPr>
            </w:pPr>
            <w:r>
              <w:rPr>
                <w:rFonts w:ascii="Arial" w:hAnsi="Arial" w:cs="Arial"/>
                <w:sz w:val="16"/>
                <w:szCs w:val="16"/>
              </w:rPr>
              <w:t>Surface area of a cylinder</w:t>
            </w:r>
          </w:p>
          <w:p w:rsidR="000F48CA" w:rsidRDefault="000F48CA" w:rsidP="000855D6">
            <w:pPr>
              <w:numPr>
                <w:ilvl w:val="0"/>
                <w:numId w:val="27"/>
              </w:numPr>
              <w:spacing w:after="0" w:line="240" w:lineRule="auto"/>
              <w:rPr>
                <w:rFonts w:ascii="Arial" w:hAnsi="Arial" w:cs="Arial"/>
                <w:sz w:val="16"/>
                <w:szCs w:val="16"/>
              </w:rPr>
            </w:pPr>
            <w:r>
              <w:rPr>
                <w:rFonts w:ascii="Arial" w:hAnsi="Arial" w:cs="Arial"/>
                <w:sz w:val="16"/>
                <w:szCs w:val="16"/>
              </w:rPr>
              <w:t>Surface area of any prism</w:t>
            </w:r>
          </w:p>
          <w:p w:rsidR="000F48CA" w:rsidRPr="00085FDE" w:rsidRDefault="000F48CA" w:rsidP="000855D6">
            <w:pPr>
              <w:numPr>
                <w:ilvl w:val="0"/>
                <w:numId w:val="27"/>
              </w:numPr>
              <w:spacing w:after="0" w:line="240" w:lineRule="auto"/>
              <w:rPr>
                <w:rFonts w:ascii="Arial" w:hAnsi="Arial" w:cs="Arial"/>
                <w:sz w:val="16"/>
                <w:szCs w:val="16"/>
              </w:rPr>
            </w:pPr>
            <w:r>
              <w:rPr>
                <w:rFonts w:ascii="Arial" w:hAnsi="Arial" w:cs="Arial"/>
                <w:sz w:val="16"/>
                <w:szCs w:val="16"/>
              </w:rPr>
              <w:t>Applications of surface area</w:t>
            </w:r>
          </w:p>
        </w:tc>
        <w:tc>
          <w:tcPr>
            <w:tcW w:w="1078" w:type="pct"/>
          </w:tcPr>
          <w:p w:rsidR="000F48CA" w:rsidRPr="005A55FB" w:rsidRDefault="000F48CA" w:rsidP="000855D6">
            <w:pPr>
              <w:spacing w:after="0" w:line="240" w:lineRule="auto"/>
              <w:rPr>
                <w:rFonts w:ascii="Arial" w:hAnsi="Arial" w:cs="Arial"/>
                <w:b/>
                <w:sz w:val="16"/>
                <w:szCs w:val="16"/>
              </w:rPr>
            </w:pPr>
            <w:r>
              <w:rPr>
                <w:rFonts w:ascii="Arial" w:hAnsi="Arial" w:cs="Arial"/>
                <w:b/>
                <w:sz w:val="16"/>
                <w:szCs w:val="16"/>
              </w:rPr>
              <w:t>Surface Area</w:t>
            </w:r>
          </w:p>
          <w:p w:rsidR="000F48CA" w:rsidRDefault="000F48CA" w:rsidP="000855D6">
            <w:pPr>
              <w:numPr>
                <w:ilvl w:val="0"/>
                <w:numId w:val="10"/>
              </w:numPr>
              <w:spacing w:after="0" w:line="240" w:lineRule="auto"/>
              <w:rPr>
                <w:rFonts w:ascii="Arial" w:hAnsi="Arial" w:cs="Arial"/>
                <w:sz w:val="16"/>
                <w:szCs w:val="16"/>
              </w:rPr>
            </w:pPr>
            <w:r>
              <w:rPr>
                <w:rFonts w:ascii="Arial" w:hAnsi="Arial" w:cs="Arial"/>
                <w:sz w:val="16"/>
                <w:szCs w:val="16"/>
              </w:rPr>
              <w:t>Surface area of rectangular prisms</w:t>
            </w:r>
          </w:p>
          <w:p w:rsidR="000F48CA" w:rsidRDefault="000F48CA" w:rsidP="000855D6">
            <w:pPr>
              <w:numPr>
                <w:ilvl w:val="0"/>
                <w:numId w:val="10"/>
              </w:numPr>
              <w:spacing w:after="0" w:line="240" w:lineRule="auto"/>
              <w:rPr>
                <w:rFonts w:ascii="Arial" w:hAnsi="Arial" w:cs="Arial"/>
                <w:sz w:val="16"/>
                <w:szCs w:val="16"/>
              </w:rPr>
            </w:pPr>
            <w:r>
              <w:rPr>
                <w:rFonts w:ascii="Arial" w:hAnsi="Arial" w:cs="Arial"/>
                <w:sz w:val="16"/>
                <w:szCs w:val="16"/>
              </w:rPr>
              <w:t>Surface area of triangular prisms</w:t>
            </w:r>
          </w:p>
          <w:p w:rsidR="000F48CA" w:rsidRDefault="000F48CA" w:rsidP="000855D6">
            <w:pPr>
              <w:numPr>
                <w:ilvl w:val="0"/>
                <w:numId w:val="10"/>
              </w:numPr>
              <w:spacing w:after="0" w:line="240" w:lineRule="auto"/>
              <w:rPr>
                <w:rFonts w:ascii="Arial" w:hAnsi="Arial" w:cs="Arial"/>
                <w:sz w:val="16"/>
                <w:szCs w:val="16"/>
              </w:rPr>
            </w:pPr>
            <w:r>
              <w:rPr>
                <w:rFonts w:ascii="Arial" w:hAnsi="Arial" w:cs="Arial"/>
                <w:sz w:val="16"/>
                <w:szCs w:val="16"/>
              </w:rPr>
              <w:t>Surface area of prisms</w:t>
            </w:r>
          </w:p>
          <w:p w:rsidR="000F48CA" w:rsidRDefault="000F48CA" w:rsidP="000855D6">
            <w:pPr>
              <w:numPr>
                <w:ilvl w:val="0"/>
                <w:numId w:val="10"/>
              </w:numPr>
              <w:spacing w:after="0" w:line="240" w:lineRule="auto"/>
              <w:rPr>
                <w:rFonts w:ascii="Arial" w:hAnsi="Arial" w:cs="Arial"/>
                <w:sz w:val="16"/>
                <w:szCs w:val="16"/>
              </w:rPr>
            </w:pPr>
            <w:r>
              <w:rPr>
                <w:rFonts w:ascii="Arial" w:hAnsi="Arial" w:cs="Arial"/>
                <w:sz w:val="16"/>
                <w:szCs w:val="16"/>
              </w:rPr>
              <w:t>Surface area of cylinders</w:t>
            </w:r>
          </w:p>
          <w:p w:rsidR="000F48CA" w:rsidRPr="00085FDE" w:rsidRDefault="000F48CA" w:rsidP="000855D6">
            <w:pPr>
              <w:numPr>
                <w:ilvl w:val="0"/>
                <w:numId w:val="10"/>
              </w:numPr>
              <w:spacing w:after="0" w:line="240" w:lineRule="auto"/>
              <w:rPr>
                <w:rFonts w:ascii="Arial" w:hAnsi="Arial" w:cs="Arial"/>
                <w:sz w:val="16"/>
                <w:szCs w:val="16"/>
              </w:rPr>
            </w:pPr>
            <w:r>
              <w:rPr>
                <w:rFonts w:ascii="Arial" w:hAnsi="Arial" w:cs="Arial"/>
                <w:sz w:val="16"/>
                <w:szCs w:val="16"/>
              </w:rPr>
              <w:t>Applications of surface area</w:t>
            </w:r>
          </w:p>
        </w:tc>
        <w:tc>
          <w:tcPr>
            <w:tcW w:w="464" w:type="pct"/>
          </w:tcPr>
          <w:p w:rsidR="000F48CA" w:rsidRDefault="000F48CA" w:rsidP="000855D6">
            <w:pPr>
              <w:numPr>
                <w:ilvl w:val="0"/>
                <w:numId w:val="11"/>
              </w:numPr>
              <w:spacing w:after="0" w:line="240" w:lineRule="auto"/>
              <w:ind w:left="175" w:hanging="175"/>
              <w:rPr>
                <w:rFonts w:ascii="Arial" w:hAnsi="Arial" w:cs="Arial"/>
                <w:sz w:val="14"/>
                <w:szCs w:val="14"/>
              </w:rPr>
            </w:pPr>
            <w:r>
              <w:rPr>
                <w:rFonts w:ascii="Arial" w:hAnsi="Arial" w:cs="Arial"/>
                <w:sz w:val="14"/>
                <w:szCs w:val="14"/>
              </w:rPr>
              <w:t>ACMMG217</w:t>
            </w:r>
          </w:p>
          <w:p w:rsidR="000F48CA" w:rsidRPr="00DA4E68" w:rsidRDefault="000F48CA" w:rsidP="000855D6">
            <w:pPr>
              <w:numPr>
                <w:ilvl w:val="0"/>
                <w:numId w:val="11"/>
              </w:numPr>
              <w:spacing w:after="0" w:line="240" w:lineRule="auto"/>
              <w:ind w:left="175" w:hanging="175"/>
              <w:rPr>
                <w:rFonts w:ascii="Arial" w:hAnsi="Arial" w:cs="Arial"/>
                <w:sz w:val="14"/>
                <w:szCs w:val="14"/>
              </w:rPr>
            </w:pPr>
            <w:r>
              <w:rPr>
                <w:rFonts w:ascii="Arial" w:hAnsi="Arial" w:cs="Arial"/>
                <w:sz w:val="14"/>
                <w:szCs w:val="14"/>
              </w:rPr>
              <w:t>ACMMG218</w:t>
            </w:r>
          </w:p>
        </w:tc>
        <w:tc>
          <w:tcPr>
            <w:tcW w:w="533" w:type="pct"/>
          </w:tcPr>
          <w:p w:rsidR="000F48CA" w:rsidRDefault="000F48CA" w:rsidP="000855D6">
            <w:pPr>
              <w:spacing w:after="0" w:line="240" w:lineRule="auto"/>
              <w:jc w:val="center"/>
              <w:rPr>
                <w:rFonts w:ascii="Arial" w:hAnsi="Arial" w:cs="Arial"/>
                <w:sz w:val="14"/>
                <w:szCs w:val="14"/>
              </w:rPr>
            </w:pPr>
            <w:r>
              <w:rPr>
                <w:rFonts w:ascii="Arial" w:hAnsi="Arial" w:cs="Arial"/>
                <w:sz w:val="14"/>
                <w:szCs w:val="14"/>
              </w:rPr>
              <w:t>MQ9</w:t>
            </w:r>
          </w:p>
          <w:p w:rsidR="000F48CA" w:rsidRDefault="000F48CA" w:rsidP="000855D6">
            <w:pPr>
              <w:spacing w:after="0" w:line="240" w:lineRule="auto"/>
              <w:jc w:val="center"/>
              <w:rPr>
                <w:rFonts w:ascii="Arial" w:hAnsi="Arial" w:cs="Arial"/>
                <w:sz w:val="14"/>
                <w:szCs w:val="14"/>
              </w:rPr>
            </w:pPr>
            <w:r>
              <w:rPr>
                <w:rFonts w:ascii="Arial" w:hAnsi="Arial" w:cs="Arial"/>
                <w:sz w:val="14"/>
                <w:szCs w:val="14"/>
              </w:rPr>
              <w:t>Ch 12</w:t>
            </w:r>
          </w:p>
          <w:p w:rsidR="000F48CA" w:rsidRDefault="000F48CA" w:rsidP="000855D6">
            <w:pPr>
              <w:spacing w:after="0" w:line="240" w:lineRule="auto"/>
              <w:jc w:val="center"/>
              <w:rPr>
                <w:rFonts w:ascii="Arial" w:hAnsi="Arial" w:cs="Arial"/>
                <w:sz w:val="14"/>
                <w:szCs w:val="14"/>
              </w:rPr>
            </w:pPr>
          </w:p>
          <w:p w:rsidR="000F48CA" w:rsidRDefault="000F48CA" w:rsidP="000855D6">
            <w:pPr>
              <w:spacing w:after="0" w:line="240" w:lineRule="auto"/>
              <w:jc w:val="center"/>
              <w:rPr>
                <w:rFonts w:ascii="Arial" w:hAnsi="Arial" w:cs="Arial"/>
                <w:sz w:val="14"/>
                <w:szCs w:val="14"/>
              </w:rPr>
            </w:pPr>
            <w:r>
              <w:rPr>
                <w:rFonts w:ascii="Arial" w:hAnsi="Arial" w:cs="Arial"/>
                <w:sz w:val="14"/>
                <w:szCs w:val="14"/>
              </w:rPr>
              <w:t>PM9</w:t>
            </w:r>
          </w:p>
          <w:p w:rsidR="000F48CA" w:rsidRPr="00C92189" w:rsidRDefault="000F48CA" w:rsidP="000855D6">
            <w:pPr>
              <w:spacing w:after="0" w:line="240" w:lineRule="auto"/>
              <w:jc w:val="center"/>
              <w:rPr>
                <w:rFonts w:ascii="Arial" w:hAnsi="Arial" w:cs="Arial"/>
                <w:sz w:val="14"/>
                <w:szCs w:val="14"/>
              </w:rPr>
            </w:pPr>
            <w:r>
              <w:rPr>
                <w:rFonts w:ascii="Arial" w:hAnsi="Arial" w:cs="Arial"/>
                <w:sz w:val="14"/>
                <w:szCs w:val="14"/>
              </w:rPr>
              <w:t>Ch 4</w:t>
            </w:r>
          </w:p>
        </w:tc>
        <w:tc>
          <w:tcPr>
            <w:tcW w:w="502" w:type="pct"/>
          </w:tcPr>
          <w:p w:rsidR="000F48CA" w:rsidRDefault="00BD1810" w:rsidP="002F3593">
            <w:pPr>
              <w:spacing w:after="0" w:line="240" w:lineRule="auto"/>
              <w:jc w:val="center"/>
              <w:rPr>
                <w:rFonts w:ascii="Arial" w:hAnsi="Arial" w:cs="Arial"/>
                <w:b/>
                <w:sz w:val="16"/>
                <w:szCs w:val="16"/>
              </w:rPr>
            </w:pPr>
            <w:r>
              <w:rPr>
                <w:rFonts w:ascii="Arial" w:hAnsi="Arial" w:cs="Arial"/>
                <w:b/>
                <w:sz w:val="16"/>
                <w:szCs w:val="16"/>
              </w:rPr>
              <w:t>2014 NAPLAN Paper</w:t>
            </w:r>
          </w:p>
          <w:p w:rsidR="00BD1810" w:rsidRPr="00BD1810" w:rsidRDefault="00BD1810" w:rsidP="002F3593">
            <w:pPr>
              <w:spacing w:after="0" w:line="240" w:lineRule="auto"/>
              <w:jc w:val="center"/>
              <w:rPr>
                <w:rFonts w:ascii="Arial" w:hAnsi="Arial" w:cs="Arial"/>
                <w:b/>
                <w:sz w:val="16"/>
                <w:szCs w:val="16"/>
              </w:rPr>
            </w:pPr>
            <w:r>
              <w:rPr>
                <w:rFonts w:ascii="Arial" w:hAnsi="Arial" w:cs="Arial"/>
                <w:b/>
                <w:sz w:val="16"/>
                <w:szCs w:val="16"/>
              </w:rPr>
              <w:t>Week 1</w:t>
            </w:r>
          </w:p>
        </w:tc>
      </w:tr>
      <w:tr w:rsidR="000F48CA" w:rsidRPr="009D043A" w:rsidTr="00BD1810">
        <w:tc>
          <w:tcPr>
            <w:tcW w:w="267" w:type="pct"/>
            <w:vAlign w:val="center"/>
          </w:tcPr>
          <w:p w:rsidR="000F48CA" w:rsidRDefault="000F48CA" w:rsidP="000F48CA">
            <w:pPr>
              <w:spacing w:after="0" w:line="240" w:lineRule="auto"/>
              <w:jc w:val="center"/>
              <w:rPr>
                <w:rFonts w:ascii="Arial" w:hAnsi="Arial" w:cs="Arial"/>
                <w:b/>
                <w:sz w:val="16"/>
                <w:szCs w:val="16"/>
              </w:rPr>
            </w:pPr>
            <w:r>
              <w:rPr>
                <w:rFonts w:ascii="Arial" w:hAnsi="Arial" w:cs="Arial"/>
                <w:b/>
                <w:sz w:val="16"/>
                <w:szCs w:val="16"/>
              </w:rPr>
              <w:t>3</w:t>
            </w:r>
          </w:p>
        </w:tc>
        <w:tc>
          <w:tcPr>
            <w:tcW w:w="1078" w:type="pct"/>
          </w:tcPr>
          <w:p w:rsidR="000F48CA" w:rsidRDefault="000F48CA" w:rsidP="000F48CA">
            <w:pPr>
              <w:spacing w:after="0" w:line="240" w:lineRule="auto"/>
              <w:rPr>
                <w:rFonts w:ascii="Arial" w:hAnsi="Arial" w:cs="Arial"/>
                <w:b/>
                <w:sz w:val="16"/>
                <w:szCs w:val="16"/>
              </w:rPr>
            </w:pPr>
            <w:r>
              <w:rPr>
                <w:rFonts w:ascii="Arial" w:hAnsi="Arial" w:cs="Arial"/>
                <w:b/>
                <w:sz w:val="16"/>
                <w:szCs w:val="16"/>
              </w:rPr>
              <w:t>Volume</w:t>
            </w:r>
          </w:p>
          <w:p w:rsidR="000F48CA" w:rsidRPr="003A476C" w:rsidRDefault="000F48CA" w:rsidP="000F48CA">
            <w:pPr>
              <w:numPr>
                <w:ilvl w:val="0"/>
                <w:numId w:val="5"/>
              </w:numPr>
              <w:spacing w:after="0" w:line="240" w:lineRule="auto"/>
              <w:rPr>
                <w:rFonts w:ascii="Arial" w:hAnsi="Arial" w:cs="Arial"/>
                <w:sz w:val="16"/>
                <w:szCs w:val="16"/>
              </w:rPr>
            </w:pPr>
            <w:r w:rsidRPr="003A476C">
              <w:rPr>
                <w:rFonts w:ascii="Arial" w:hAnsi="Arial" w:cs="Arial"/>
                <w:sz w:val="16"/>
                <w:szCs w:val="16"/>
              </w:rPr>
              <w:t>Volume and capacity</w:t>
            </w:r>
          </w:p>
          <w:p w:rsidR="000F48CA" w:rsidRPr="003A476C" w:rsidRDefault="000F48CA" w:rsidP="000F48CA">
            <w:pPr>
              <w:numPr>
                <w:ilvl w:val="0"/>
                <w:numId w:val="5"/>
              </w:numPr>
              <w:spacing w:after="0" w:line="240" w:lineRule="auto"/>
              <w:rPr>
                <w:rFonts w:ascii="Arial" w:hAnsi="Arial" w:cs="Arial"/>
                <w:sz w:val="16"/>
                <w:szCs w:val="16"/>
              </w:rPr>
            </w:pPr>
            <w:r w:rsidRPr="003A476C">
              <w:rPr>
                <w:rFonts w:ascii="Arial" w:hAnsi="Arial" w:cs="Arial"/>
                <w:sz w:val="16"/>
                <w:szCs w:val="16"/>
              </w:rPr>
              <w:t xml:space="preserve">Choosing units for volume </w:t>
            </w:r>
            <w:r w:rsidRPr="003A476C">
              <w:rPr>
                <w:rFonts w:ascii="Arial" w:hAnsi="Arial" w:cs="Arial"/>
                <w:noProof/>
                <w:sz w:val="16"/>
                <w:szCs w:val="16"/>
              </w:rPr>
              <w:t>mm</w:t>
            </w:r>
            <w:r w:rsidRPr="003A476C">
              <w:rPr>
                <w:rFonts w:ascii="Arial" w:hAnsi="Arial" w:cs="Arial"/>
                <w:noProof/>
                <w:sz w:val="16"/>
                <w:szCs w:val="16"/>
                <w:vertAlign w:val="superscript"/>
              </w:rPr>
              <w:t>3</w:t>
            </w:r>
            <w:r w:rsidRPr="003A476C">
              <w:rPr>
                <w:rFonts w:ascii="Arial" w:hAnsi="Arial" w:cs="Arial"/>
                <w:noProof/>
                <w:sz w:val="16"/>
                <w:szCs w:val="16"/>
              </w:rPr>
              <w:t>, cm</w:t>
            </w:r>
            <w:r w:rsidRPr="003A476C">
              <w:rPr>
                <w:rFonts w:ascii="Arial" w:hAnsi="Arial" w:cs="Arial"/>
                <w:noProof/>
                <w:sz w:val="16"/>
                <w:szCs w:val="16"/>
                <w:vertAlign w:val="superscript"/>
              </w:rPr>
              <w:t>3</w:t>
            </w:r>
            <w:r w:rsidRPr="003A476C">
              <w:rPr>
                <w:rFonts w:ascii="Arial" w:hAnsi="Arial" w:cs="Arial"/>
                <w:noProof/>
                <w:sz w:val="16"/>
                <w:szCs w:val="16"/>
              </w:rPr>
              <w:t>, m</w:t>
            </w:r>
            <w:r w:rsidRPr="003A476C">
              <w:rPr>
                <w:rFonts w:ascii="Arial" w:hAnsi="Arial" w:cs="Arial"/>
                <w:noProof/>
                <w:sz w:val="16"/>
                <w:szCs w:val="16"/>
                <w:vertAlign w:val="superscript"/>
              </w:rPr>
              <w:t>3</w:t>
            </w:r>
          </w:p>
          <w:p w:rsidR="000F48CA" w:rsidRDefault="000F48CA" w:rsidP="000F48CA">
            <w:pPr>
              <w:numPr>
                <w:ilvl w:val="0"/>
                <w:numId w:val="5"/>
              </w:numPr>
              <w:spacing w:after="0" w:line="240" w:lineRule="auto"/>
              <w:rPr>
                <w:rFonts w:ascii="Arial" w:hAnsi="Arial" w:cs="Arial"/>
                <w:sz w:val="16"/>
                <w:szCs w:val="16"/>
              </w:rPr>
            </w:pPr>
            <w:r w:rsidRPr="003A476C">
              <w:rPr>
                <w:rFonts w:ascii="Arial" w:hAnsi="Arial" w:cs="Arial"/>
                <w:noProof/>
                <w:sz w:val="16"/>
                <w:szCs w:val="16"/>
              </w:rPr>
              <w:t>Volume of rectangular and triangular prisms.</w:t>
            </w:r>
          </w:p>
          <w:p w:rsidR="000F48CA" w:rsidRPr="00085FDE" w:rsidRDefault="000F48CA" w:rsidP="000F48CA">
            <w:pPr>
              <w:numPr>
                <w:ilvl w:val="0"/>
                <w:numId w:val="5"/>
              </w:numPr>
              <w:spacing w:after="0" w:line="240" w:lineRule="auto"/>
              <w:rPr>
                <w:rFonts w:ascii="Arial" w:hAnsi="Arial" w:cs="Arial"/>
                <w:sz w:val="16"/>
                <w:szCs w:val="16"/>
              </w:rPr>
            </w:pPr>
            <w:r w:rsidRPr="00085FDE">
              <w:rPr>
                <w:rFonts w:ascii="Arial" w:hAnsi="Arial" w:cs="Arial"/>
                <w:noProof/>
                <w:sz w:val="16"/>
                <w:szCs w:val="16"/>
              </w:rPr>
              <w:t>Use formulas to solve problems</w:t>
            </w:r>
          </w:p>
        </w:tc>
        <w:tc>
          <w:tcPr>
            <w:tcW w:w="1078" w:type="pct"/>
          </w:tcPr>
          <w:p w:rsidR="000F48CA" w:rsidRPr="00B3634B" w:rsidRDefault="000F48CA" w:rsidP="000F48CA">
            <w:pPr>
              <w:spacing w:after="0" w:line="240" w:lineRule="auto"/>
              <w:rPr>
                <w:rFonts w:ascii="Arial" w:hAnsi="Arial" w:cs="Arial"/>
                <w:b/>
                <w:sz w:val="16"/>
                <w:szCs w:val="16"/>
              </w:rPr>
            </w:pPr>
            <w:r w:rsidRPr="00B3634B">
              <w:rPr>
                <w:rFonts w:ascii="Arial" w:hAnsi="Arial" w:cs="Arial"/>
                <w:b/>
                <w:sz w:val="16"/>
                <w:szCs w:val="16"/>
              </w:rPr>
              <w:t>Volume</w:t>
            </w:r>
          </w:p>
          <w:p w:rsidR="000F48CA" w:rsidRDefault="000F48CA" w:rsidP="000F48CA">
            <w:pPr>
              <w:numPr>
                <w:ilvl w:val="0"/>
                <w:numId w:val="27"/>
              </w:numPr>
              <w:spacing w:after="0" w:line="240" w:lineRule="auto"/>
              <w:rPr>
                <w:rFonts w:ascii="Arial" w:hAnsi="Arial" w:cs="Arial"/>
                <w:sz w:val="16"/>
                <w:szCs w:val="16"/>
              </w:rPr>
            </w:pPr>
            <w:r>
              <w:rPr>
                <w:rFonts w:ascii="Arial" w:hAnsi="Arial" w:cs="Arial"/>
                <w:sz w:val="16"/>
                <w:szCs w:val="16"/>
              </w:rPr>
              <w:t>Converting units of volume</w:t>
            </w:r>
          </w:p>
          <w:p w:rsidR="000F48CA" w:rsidRDefault="000F48CA" w:rsidP="000F48CA">
            <w:pPr>
              <w:numPr>
                <w:ilvl w:val="0"/>
                <w:numId w:val="27"/>
              </w:numPr>
              <w:spacing w:after="0" w:line="240" w:lineRule="auto"/>
              <w:rPr>
                <w:rFonts w:ascii="Arial" w:hAnsi="Arial" w:cs="Arial"/>
                <w:sz w:val="16"/>
                <w:szCs w:val="16"/>
              </w:rPr>
            </w:pPr>
            <w:r>
              <w:rPr>
                <w:rFonts w:ascii="Arial" w:hAnsi="Arial" w:cs="Arial"/>
                <w:sz w:val="16"/>
                <w:szCs w:val="16"/>
              </w:rPr>
              <w:t>Volume of prism</w:t>
            </w:r>
          </w:p>
          <w:p w:rsidR="000F48CA" w:rsidRDefault="000F48CA" w:rsidP="000F48CA">
            <w:pPr>
              <w:numPr>
                <w:ilvl w:val="0"/>
                <w:numId w:val="27"/>
              </w:numPr>
              <w:spacing w:after="0" w:line="240" w:lineRule="auto"/>
              <w:rPr>
                <w:rFonts w:ascii="Arial" w:hAnsi="Arial" w:cs="Arial"/>
                <w:sz w:val="16"/>
                <w:szCs w:val="16"/>
              </w:rPr>
            </w:pPr>
            <w:r>
              <w:rPr>
                <w:rFonts w:ascii="Arial" w:hAnsi="Arial" w:cs="Arial"/>
                <w:sz w:val="16"/>
                <w:szCs w:val="16"/>
              </w:rPr>
              <w:t>Volume of cylinder</w:t>
            </w:r>
          </w:p>
          <w:p w:rsidR="000F48CA" w:rsidRDefault="000F48CA" w:rsidP="000F48CA">
            <w:pPr>
              <w:numPr>
                <w:ilvl w:val="0"/>
                <w:numId w:val="27"/>
              </w:numPr>
              <w:spacing w:after="0" w:line="240" w:lineRule="auto"/>
              <w:rPr>
                <w:rFonts w:ascii="Arial" w:hAnsi="Arial" w:cs="Arial"/>
                <w:sz w:val="16"/>
                <w:szCs w:val="16"/>
              </w:rPr>
            </w:pPr>
            <w:r>
              <w:rPr>
                <w:rFonts w:ascii="Arial" w:hAnsi="Arial" w:cs="Arial"/>
                <w:sz w:val="16"/>
                <w:szCs w:val="16"/>
              </w:rPr>
              <w:t>Capacity</w:t>
            </w:r>
          </w:p>
          <w:p w:rsidR="000F48CA" w:rsidRPr="00CF5A3D" w:rsidRDefault="000F48CA" w:rsidP="000F48CA">
            <w:pPr>
              <w:numPr>
                <w:ilvl w:val="0"/>
                <w:numId w:val="27"/>
              </w:numPr>
              <w:spacing w:after="0" w:line="240" w:lineRule="auto"/>
              <w:rPr>
                <w:rFonts w:ascii="Arial" w:hAnsi="Arial" w:cs="Arial"/>
                <w:sz w:val="16"/>
                <w:szCs w:val="16"/>
              </w:rPr>
            </w:pPr>
            <w:r>
              <w:rPr>
                <w:rFonts w:ascii="Arial" w:hAnsi="Arial" w:cs="Arial"/>
                <w:sz w:val="16"/>
                <w:szCs w:val="16"/>
              </w:rPr>
              <w:t>Applications of volume</w:t>
            </w:r>
          </w:p>
        </w:tc>
        <w:tc>
          <w:tcPr>
            <w:tcW w:w="1078" w:type="pct"/>
          </w:tcPr>
          <w:p w:rsidR="000F48CA" w:rsidRPr="005A55FB" w:rsidRDefault="000F48CA" w:rsidP="000F48CA">
            <w:pPr>
              <w:spacing w:after="0" w:line="240" w:lineRule="auto"/>
              <w:rPr>
                <w:rFonts w:ascii="Arial" w:hAnsi="Arial" w:cs="Arial"/>
                <w:b/>
                <w:sz w:val="16"/>
                <w:szCs w:val="16"/>
              </w:rPr>
            </w:pPr>
            <w:r>
              <w:rPr>
                <w:rFonts w:ascii="Arial" w:hAnsi="Arial" w:cs="Arial"/>
                <w:b/>
                <w:sz w:val="16"/>
                <w:szCs w:val="16"/>
              </w:rPr>
              <w:t>Volume</w:t>
            </w:r>
          </w:p>
          <w:p w:rsidR="000F48CA" w:rsidRDefault="000F48CA" w:rsidP="000F48CA">
            <w:pPr>
              <w:numPr>
                <w:ilvl w:val="0"/>
                <w:numId w:val="10"/>
              </w:numPr>
              <w:spacing w:after="0" w:line="240" w:lineRule="auto"/>
              <w:rPr>
                <w:rFonts w:ascii="Arial" w:hAnsi="Arial" w:cs="Arial"/>
                <w:sz w:val="16"/>
                <w:szCs w:val="16"/>
              </w:rPr>
            </w:pPr>
            <w:r>
              <w:rPr>
                <w:rFonts w:ascii="Arial" w:hAnsi="Arial" w:cs="Arial"/>
                <w:sz w:val="16"/>
                <w:szCs w:val="16"/>
              </w:rPr>
              <w:t>Volume of prisms</w:t>
            </w:r>
          </w:p>
          <w:p w:rsidR="000F48CA" w:rsidRDefault="000F48CA" w:rsidP="000F48CA">
            <w:pPr>
              <w:numPr>
                <w:ilvl w:val="0"/>
                <w:numId w:val="10"/>
              </w:numPr>
              <w:spacing w:after="0" w:line="240" w:lineRule="auto"/>
              <w:rPr>
                <w:rFonts w:ascii="Arial" w:hAnsi="Arial" w:cs="Arial"/>
                <w:sz w:val="16"/>
                <w:szCs w:val="16"/>
              </w:rPr>
            </w:pPr>
            <w:r>
              <w:rPr>
                <w:rFonts w:ascii="Arial" w:hAnsi="Arial" w:cs="Arial"/>
                <w:sz w:val="16"/>
                <w:szCs w:val="16"/>
              </w:rPr>
              <w:t>Volume of cylinders</w:t>
            </w:r>
          </w:p>
          <w:p w:rsidR="000F48CA" w:rsidRDefault="000F48CA" w:rsidP="000F48CA">
            <w:pPr>
              <w:numPr>
                <w:ilvl w:val="0"/>
                <w:numId w:val="10"/>
              </w:numPr>
              <w:spacing w:after="0" w:line="240" w:lineRule="auto"/>
              <w:rPr>
                <w:rFonts w:ascii="Arial" w:hAnsi="Arial" w:cs="Arial"/>
                <w:sz w:val="16"/>
                <w:szCs w:val="16"/>
              </w:rPr>
            </w:pPr>
            <w:r>
              <w:rPr>
                <w:rFonts w:ascii="Arial" w:hAnsi="Arial" w:cs="Arial"/>
                <w:sz w:val="16"/>
                <w:szCs w:val="16"/>
              </w:rPr>
              <w:t>Capacity</w:t>
            </w:r>
          </w:p>
          <w:p w:rsidR="000F48CA" w:rsidRPr="00395C89" w:rsidRDefault="000F48CA" w:rsidP="000F48CA">
            <w:pPr>
              <w:numPr>
                <w:ilvl w:val="0"/>
                <w:numId w:val="10"/>
              </w:numPr>
              <w:spacing w:after="0" w:line="240" w:lineRule="auto"/>
              <w:rPr>
                <w:rFonts w:ascii="Arial" w:hAnsi="Arial" w:cs="Arial"/>
                <w:sz w:val="16"/>
                <w:szCs w:val="16"/>
              </w:rPr>
            </w:pPr>
            <w:r>
              <w:rPr>
                <w:rFonts w:ascii="Arial" w:hAnsi="Arial" w:cs="Arial"/>
                <w:sz w:val="16"/>
                <w:szCs w:val="16"/>
              </w:rPr>
              <w:t>Applications of volume</w:t>
            </w:r>
          </w:p>
        </w:tc>
        <w:tc>
          <w:tcPr>
            <w:tcW w:w="464" w:type="pct"/>
          </w:tcPr>
          <w:p w:rsidR="000F48CA" w:rsidRDefault="000F48CA" w:rsidP="000F48CA">
            <w:pPr>
              <w:numPr>
                <w:ilvl w:val="0"/>
                <w:numId w:val="11"/>
              </w:numPr>
              <w:spacing w:after="0" w:line="240" w:lineRule="auto"/>
              <w:ind w:left="175" w:hanging="175"/>
              <w:rPr>
                <w:rFonts w:ascii="Arial" w:hAnsi="Arial" w:cs="Arial"/>
                <w:sz w:val="14"/>
                <w:szCs w:val="14"/>
              </w:rPr>
            </w:pPr>
            <w:r>
              <w:rPr>
                <w:rFonts w:ascii="Arial" w:hAnsi="Arial" w:cs="Arial"/>
                <w:sz w:val="14"/>
                <w:szCs w:val="14"/>
              </w:rPr>
              <w:t>ACMMG217</w:t>
            </w:r>
          </w:p>
          <w:p w:rsidR="000F48CA" w:rsidRPr="00DA4E68" w:rsidRDefault="000F48CA" w:rsidP="000F48CA">
            <w:pPr>
              <w:numPr>
                <w:ilvl w:val="0"/>
                <w:numId w:val="11"/>
              </w:numPr>
              <w:spacing w:after="0" w:line="240" w:lineRule="auto"/>
              <w:ind w:left="175" w:hanging="175"/>
              <w:rPr>
                <w:rFonts w:ascii="Arial" w:hAnsi="Arial" w:cs="Arial"/>
                <w:sz w:val="14"/>
                <w:szCs w:val="14"/>
              </w:rPr>
            </w:pPr>
            <w:r>
              <w:rPr>
                <w:rFonts w:ascii="Arial" w:hAnsi="Arial" w:cs="Arial"/>
                <w:sz w:val="14"/>
                <w:szCs w:val="14"/>
              </w:rPr>
              <w:t>ACMMG218</w:t>
            </w:r>
          </w:p>
        </w:tc>
        <w:tc>
          <w:tcPr>
            <w:tcW w:w="533" w:type="pct"/>
          </w:tcPr>
          <w:p w:rsidR="000F48CA" w:rsidRDefault="000F48CA" w:rsidP="000F48CA">
            <w:pPr>
              <w:spacing w:after="0" w:line="240" w:lineRule="auto"/>
              <w:jc w:val="center"/>
              <w:rPr>
                <w:rFonts w:ascii="Arial" w:hAnsi="Arial" w:cs="Arial"/>
                <w:sz w:val="14"/>
                <w:szCs w:val="14"/>
              </w:rPr>
            </w:pPr>
            <w:r>
              <w:rPr>
                <w:rFonts w:ascii="Arial" w:hAnsi="Arial" w:cs="Arial"/>
                <w:sz w:val="14"/>
                <w:szCs w:val="14"/>
              </w:rPr>
              <w:t>MQ9</w:t>
            </w:r>
          </w:p>
          <w:p w:rsidR="000F48CA" w:rsidRDefault="000F48CA" w:rsidP="000F48CA">
            <w:pPr>
              <w:spacing w:after="0" w:line="240" w:lineRule="auto"/>
              <w:jc w:val="center"/>
              <w:rPr>
                <w:rFonts w:ascii="Arial" w:hAnsi="Arial" w:cs="Arial"/>
                <w:sz w:val="14"/>
                <w:szCs w:val="14"/>
              </w:rPr>
            </w:pPr>
            <w:r>
              <w:rPr>
                <w:rFonts w:ascii="Arial" w:hAnsi="Arial" w:cs="Arial"/>
                <w:sz w:val="14"/>
                <w:szCs w:val="14"/>
              </w:rPr>
              <w:t>Ch 12</w:t>
            </w:r>
          </w:p>
          <w:p w:rsidR="000F48CA" w:rsidRDefault="000F48CA" w:rsidP="000F48CA">
            <w:pPr>
              <w:spacing w:after="0" w:line="240" w:lineRule="auto"/>
              <w:jc w:val="center"/>
              <w:rPr>
                <w:rFonts w:ascii="Arial" w:hAnsi="Arial" w:cs="Arial"/>
                <w:sz w:val="14"/>
                <w:szCs w:val="14"/>
              </w:rPr>
            </w:pPr>
          </w:p>
          <w:p w:rsidR="000F48CA" w:rsidRDefault="000F48CA" w:rsidP="000F48CA">
            <w:pPr>
              <w:spacing w:after="0" w:line="240" w:lineRule="auto"/>
              <w:jc w:val="center"/>
              <w:rPr>
                <w:rFonts w:ascii="Arial" w:hAnsi="Arial" w:cs="Arial"/>
                <w:sz w:val="14"/>
                <w:szCs w:val="14"/>
              </w:rPr>
            </w:pPr>
            <w:r>
              <w:rPr>
                <w:rFonts w:ascii="Arial" w:hAnsi="Arial" w:cs="Arial"/>
                <w:sz w:val="14"/>
                <w:szCs w:val="14"/>
              </w:rPr>
              <w:t>PM9</w:t>
            </w:r>
          </w:p>
          <w:p w:rsidR="000F48CA" w:rsidRPr="00C92189" w:rsidRDefault="000F48CA" w:rsidP="000F48CA">
            <w:pPr>
              <w:spacing w:after="0" w:line="240" w:lineRule="auto"/>
              <w:jc w:val="center"/>
              <w:rPr>
                <w:rFonts w:ascii="Arial" w:hAnsi="Arial" w:cs="Arial"/>
                <w:sz w:val="14"/>
                <w:szCs w:val="14"/>
              </w:rPr>
            </w:pPr>
            <w:r>
              <w:rPr>
                <w:rFonts w:ascii="Arial" w:hAnsi="Arial" w:cs="Arial"/>
                <w:sz w:val="14"/>
                <w:szCs w:val="14"/>
              </w:rPr>
              <w:t>Ch 4</w:t>
            </w:r>
          </w:p>
        </w:tc>
        <w:tc>
          <w:tcPr>
            <w:tcW w:w="502" w:type="pct"/>
          </w:tcPr>
          <w:p w:rsidR="000F48CA" w:rsidRPr="00801312" w:rsidRDefault="000F48CA" w:rsidP="000F48CA">
            <w:pPr>
              <w:spacing w:after="0" w:line="240" w:lineRule="auto"/>
              <w:jc w:val="center"/>
              <w:rPr>
                <w:rFonts w:ascii="Arial" w:hAnsi="Arial" w:cs="Arial"/>
                <w:sz w:val="16"/>
                <w:szCs w:val="16"/>
              </w:rPr>
            </w:pPr>
          </w:p>
        </w:tc>
      </w:tr>
      <w:tr w:rsidR="00BD1810" w:rsidRPr="009D043A" w:rsidTr="00BD1810">
        <w:tc>
          <w:tcPr>
            <w:tcW w:w="267" w:type="pct"/>
            <w:vAlign w:val="center"/>
          </w:tcPr>
          <w:p w:rsidR="00BD1810" w:rsidRDefault="00BD1810" w:rsidP="000F48CA">
            <w:pPr>
              <w:spacing w:after="0" w:line="240" w:lineRule="auto"/>
              <w:jc w:val="center"/>
              <w:rPr>
                <w:rFonts w:ascii="Arial" w:hAnsi="Arial" w:cs="Arial"/>
                <w:b/>
                <w:sz w:val="16"/>
                <w:szCs w:val="16"/>
              </w:rPr>
            </w:pPr>
            <w:r>
              <w:rPr>
                <w:rFonts w:ascii="Arial" w:hAnsi="Arial" w:cs="Arial"/>
                <w:b/>
                <w:sz w:val="16"/>
                <w:szCs w:val="16"/>
              </w:rPr>
              <w:t>4</w:t>
            </w:r>
          </w:p>
        </w:tc>
        <w:tc>
          <w:tcPr>
            <w:tcW w:w="4231" w:type="pct"/>
            <w:gridSpan w:val="5"/>
          </w:tcPr>
          <w:p w:rsidR="00BD1810" w:rsidRPr="00F00A1D" w:rsidRDefault="00BD1810" w:rsidP="000F48CA">
            <w:pPr>
              <w:spacing w:after="0" w:line="240" w:lineRule="auto"/>
              <w:jc w:val="center"/>
              <w:rPr>
                <w:rFonts w:ascii="Arial" w:hAnsi="Arial" w:cs="Arial"/>
                <w:i/>
                <w:sz w:val="16"/>
                <w:szCs w:val="16"/>
              </w:rPr>
            </w:pPr>
            <w:r w:rsidRPr="00692FAF">
              <w:rPr>
                <w:rFonts w:ascii="Arial" w:hAnsi="Arial" w:cs="Arial"/>
                <w:b/>
                <w:sz w:val="16"/>
                <w:szCs w:val="16"/>
              </w:rPr>
              <w:t>NAPLAN Testing</w:t>
            </w:r>
          </w:p>
        </w:tc>
        <w:tc>
          <w:tcPr>
            <w:tcW w:w="502" w:type="pct"/>
          </w:tcPr>
          <w:p w:rsidR="00BD1810" w:rsidRDefault="00BD1810" w:rsidP="00BD1810">
            <w:pPr>
              <w:spacing w:after="0" w:line="240" w:lineRule="auto"/>
              <w:jc w:val="center"/>
              <w:rPr>
                <w:rFonts w:ascii="Arial" w:hAnsi="Arial" w:cs="Arial"/>
                <w:b/>
                <w:sz w:val="16"/>
                <w:szCs w:val="16"/>
              </w:rPr>
            </w:pPr>
            <w:r>
              <w:rPr>
                <w:rFonts w:ascii="Arial" w:hAnsi="Arial" w:cs="Arial"/>
                <w:b/>
                <w:sz w:val="16"/>
                <w:szCs w:val="16"/>
              </w:rPr>
              <w:t>Test 3</w:t>
            </w:r>
          </w:p>
          <w:p w:rsidR="00BD1810" w:rsidRDefault="00BD1810" w:rsidP="00BD1810">
            <w:pPr>
              <w:spacing w:after="0" w:line="240" w:lineRule="auto"/>
              <w:jc w:val="center"/>
              <w:rPr>
                <w:rFonts w:ascii="Arial" w:hAnsi="Arial" w:cs="Arial"/>
                <w:b/>
                <w:sz w:val="16"/>
                <w:szCs w:val="16"/>
              </w:rPr>
            </w:pPr>
            <w:r>
              <w:rPr>
                <w:rFonts w:ascii="Arial" w:hAnsi="Arial" w:cs="Arial"/>
                <w:b/>
                <w:sz w:val="16"/>
                <w:szCs w:val="16"/>
              </w:rPr>
              <w:t>Surface Area and Volume</w:t>
            </w:r>
          </w:p>
          <w:p w:rsidR="00BD1810" w:rsidRPr="00BD1810" w:rsidRDefault="00BD1810" w:rsidP="00BD1810">
            <w:pPr>
              <w:spacing w:after="0" w:line="240" w:lineRule="auto"/>
              <w:jc w:val="center"/>
              <w:rPr>
                <w:rFonts w:ascii="Arial" w:hAnsi="Arial" w:cs="Arial"/>
                <w:b/>
                <w:sz w:val="16"/>
                <w:szCs w:val="16"/>
              </w:rPr>
            </w:pPr>
            <w:r>
              <w:rPr>
                <w:rFonts w:ascii="Arial" w:hAnsi="Arial" w:cs="Arial"/>
                <w:b/>
                <w:sz w:val="16"/>
                <w:szCs w:val="16"/>
              </w:rPr>
              <w:t>Week 4</w:t>
            </w:r>
          </w:p>
        </w:tc>
      </w:tr>
      <w:tr w:rsidR="000F48CA" w:rsidRPr="009D043A" w:rsidTr="00BD1810">
        <w:tc>
          <w:tcPr>
            <w:tcW w:w="267" w:type="pct"/>
            <w:vAlign w:val="center"/>
          </w:tcPr>
          <w:p w:rsidR="000F48CA" w:rsidRDefault="000F48CA" w:rsidP="000F48CA">
            <w:pPr>
              <w:spacing w:after="0" w:line="240" w:lineRule="auto"/>
              <w:jc w:val="center"/>
              <w:rPr>
                <w:rFonts w:ascii="Arial" w:hAnsi="Arial" w:cs="Arial"/>
                <w:b/>
                <w:sz w:val="16"/>
                <w:szCs w:val="16"/>
              </w:rPr>
            </w:pPr>
            <w:r>
              <w:rPr>
                <w:rFonts w:ascii="Arial" w:hAnsi="Arial" w:cs="Arial"/>
                <w:b/>
                <w:sz w:val="16"/>
                <w:szCs w:val="16"/>
              </w:rPr>
              <w:t>5 – 7</w:t>
            </w:r>
          </w:p>
        </w:tc>
        <w:tc>
          <w:tcPr>
            <w:tcW w:w="1078" w:type="pct"/>
          </w:tcPr>
          <w:p w:rsidR="000F48CA" w:rsidRDefault="000F48CA" w:rsidP="000F48CA">
            <w:pPr>
              <w:spacing w:after="0" w:line="240" w:lineRule="auto"/>
              <w:rPr>
                <w:rFonts w:ascii="Arial" w:hAnsi="Arial" w:cs="Arial"/>
                <w:b/>
                <w:sz w:val="16"/>
                <w:szCs w:val="16"/>
              </w:rPr>
            </w:pPr>
            <w:r w:rsidRPr="006F1F7E">
              <w:rPr>
                <w:rFonts w:ascii="Arial" w:hAnsi="Arial" w:cs="Arial"/>
                <w:b/>
                <w:sz w:val="16"/>
                <w:szCs w:val="16"/>
              </w:rPr>
              <w:t>Probability</w:t>
            </w:r>
          </w:p>
          <w:p w:rsidR="000F48CA" w:rsidRPr="0089410C" w:rsidRDefault="000F48CA" w:rsidP="000F48CA">
            <w:pPr>
              <w:numPr>
                <w:ilvl w:val="0"/>
                <w:numId w:val="18"/>
              </w:numPr>
              <w:spacing w:after="0" w:line="240" w:lineRule="auto"/>
              <w:rPr>
                <w:rFonts w:ascii="Arial" w:hAnsi="Arial" w:cs="Arial"/>
                <w:i/>
                <w:sz w:val="16"/>
                <w:szCs w:val="16"/>
              </w:rPr>
            </w:pPr>
            <w:r w:rsidRPr="0089410C">
              <w:rPr>
                <w:rFonts w:ascii="Arial" w:hAnsi="Arial" w:cs="Arial"/>
                <w:sz w:val="16"/>
                <w:szCs w:val="16"/>
              </w:rPr>
              <w:t>Understanding probability</w:t>
            </w:r>
          </w:p>
          <w:p w:rsidR="000F48CA" w:rsidRPr="0089410C" w:rsidRDefault="000F48CA" w:rsidP="000F48CA">
            <w:pPr>
              <w:numPr>
                <w:ilvl w:val="0"/>
                <w:numId w:val="18"/>
              </w:numPr>
              <w:spacing w:after="0" w:line="240" w:lineRule="auto"/>
              <w:rPr>
                <w:rFonts w:ascii="Arial" w:hAnsi="Arial" w:cs="Arial"/>
                <w:i/>
                <w:sz w:val="16"/>
                <w:szCs w:val="16"/>
              </w:rPr>
            </w:pPr>
            <w:r w:rsidRPr="0089410C">
              <w:rPr>
                <w:rFonts w:ascii="Arial" w:hAnsi="Arial" w:cs="Arial"/>
                <w:sz w:val="16"/>
                <w:szCs w:val="16"/>
              </w:rPr>
              <w:t>Theoretical probability from single-step experiments</w:t>
            </w:r>
          </w:p>
          <w:p w:rsidR="000F48CA" w:rsidRPr="002B7650" w:rsidRDefault="000F48CA" w:rsidP="000F48CA">
            <w:pPr>
              <w:numPr>
                <w:ilvl w:val="0"/>
                <w:numId w:val="19"/>
              </w:numPr>
              <w:spacing w:after="0" w:line="240" w:lineRule="auto"/>
              <w:rPr>
                <w:rFonts w:ascii="Arial" w:hAnsi="Arial" w:cs="Arial"/>
                <w:b/>
                <w:sz w:val="16"/>
                <w:szCs w:val="16"/>
              </w:rPr>
            </w:pPr>
            <w:r w:rsidRPr="0089410C">
              <w:rPr>
                <w:rFonts w:ascii="Arial" w:hAnsi="Arial" w:cs="Arial"/>
                <w:sz w:val="16"/>
                <w:szCs w:val="16"/>
              </w:rPr>
              <w:t>Venn diagrams and two-way tables</w:t>
            </w:r>
          </w:p>
          <w:p w:rsidR="000F48CA" w:rsidRDefault="000F48CA" w:rsidP="000F48CA">
            <w:pPr>
              <w:numPr>
                <w:ilvl w:val="0"/>
                <w:numId w:val="21"/>
              </w:numPr>
              <w:spacing w:after="0" w:line="240" w:lineRule="auto"/>
              <w:rPr>
                <w:rFonts w:ascii="Arial" w:hAnsi="Arial" w:cs="Arial"/>
                <w:sz w:val="16"/>
                <w:szCs w:val="16"/>
              </w:rPr>
            </w:pPr>
            <w:r w:rsidRPr="0089410C">
              <w:rPr>
                <w:rFonts w:ascii="Arial" w:hAnsi="Arial" w:cs="Arial"/>
                <w:sz w:val="16"/>
                <w:szCs w:val="16"/>
              </w:rPr>
              <w:t>Complementary events</w:t>
            </w:r>
          </w:p>
          <w:p w:rsidR="000F48CA" w:rsidRDefault="000F48CA" w:rsidP="000F48CA">
            <w:pPr>
              <w:numPr>
                <w:ilvl w:val="0"/>
                <w:numId w:val="21"/>
              </w:numPr>
              <w:spacing w:after="0" w:line="240" w:lineRule="auto"/>
              <w:rPr>
                <w:rFonts w:ascii="Arial" w:hAnsi="Arial" w:cs="Arial"/>
                <w:sz w:val="16"/>
                <w:szCs w:val="16"/>
              </w:rPr>
            </w:pPr>
            <w:r>
              <w:rPr>
                <w:rFonts w:ascii="Arial" w:hAnsi="Arial" w:cs="Arial"/>
                <w:sz w:val="16"/>
                <w:szCs w:val="16"/>
              </w:rPr>
              <w:t>Representing probabilities as fractions and percentages</w:t>
            </w:r>
          </w:p>
          <w:p w:rsidR="000F48CA" w:rsidRPr="006F1F7E" w:rsidRDefault="000F48CA" w:rsidP="000F48CA">
            <w:pPr>
              <w:numPr>
                <w:ilvl w:val="0"/>
                <w:numId w:val="28"/>
              </w:numPr>
              <w:spacing w:after="0" w:line="240" w:lineRule="auto"/>
              <w:rPr>
                <w:rFonts w:ascii="Arial" w:hAnsi="Arial" w:cs="Arial"/>
                <w:b/>
                <w:sz w:val="16"/>
                <w:szCs w:val="16"/>
              </w:rPr>
            </w:pPr>
            <w:r>
              <w:rPr>
                <w:rFonts w:ascii="Arial" w:hAnsi="Arial" w:cs="Arial"/>
                <w:sz w:val="16"/>
                <w:szCs w:val="16"/>
              </w:rPr>
              <w:t>Posing ‘and’, ‘or’ and ‘not’ probability questions about objects or people</w:t>
            </w:r>
          </w:p>
        </w:tc>
        <w:tc>
          <w:tcPr>
            <w:tcW w:w="1078" w:type="pct"/>
          </w:tcPr>
          <w:p w:rsidR="000F48CA" w:rsidRDefault="000F48CA" w:rsidP="000F48CA">
            <w:pPr>
              <w:spacing w:after="0" w:line="240" w:lineRule="auto"/>
              <w:rPr>
                <w:rFonts w:ascii="Arial" w:hAnsi="Arial" w:cs="Arial"/>
                <w:sz w:val="16"/>
                <w:szCs w:val="16"/>
              </w:rPr>
            </w:pPr>
            <w:r w:rsidRPr="006F1F7E">
              <w:rPr>
                <w:rFonts w:ascii="Arial" w:hAnsi="Arial" w:cs="Arial"/>
                <w:b/>
                <w:sz w:val="16"/>
                <w:szCs w:val="16"/>
              </w:rPr>
              <w:t>Probability</w:t>
            </w:r>
          </w:p>
          <w:p w:rsidR="000F48CA" w:rsidRDefault="000F48CA" w:rsidP="000F48CA">
            <w:pPr>
              <w:numPr>
                <w:ilvl w:val="0"/>
                <w:numId w:val="28"/>
              </w:numPr>
              <w:spacing w:after="0" w:line="240" w:lineRule="auto"/>
              <w:rPr>
                <w:rFonts w:ascii="Arial" w:hAnsi="Arial" w:cs="Arial"/>
                <w:sz w:val="16"/>
                <w:szCs w:val="16"/>
              </w:rPr>
            </w:pPr>
            <w:r>
              <w:rPr>
                <w:rFonts w:ascii="Arial" w:hAnsi="Arial" w:cs="Arial"/>
                <w:sz w:val="16"/>
                <w:szCs w:val="16"/>
              </w:rPr>
              <w:t>Definition of probability</w:t>
            </w:r>
          </w:p>
          <w:p w:rsidR="000F48CA" w:rsidRDefault="000F48CA" w:rsidP="000F48CA">
            <w:pPr>
              <w:numPr>
                <w:ilvl w:val="0"/>
                <w:numId w:val="28"/>
              </w:numPr>
              <w:spacing w:after="0" w:line="240" w:lineRule="auto"/>
              <w:rPr>
                <w:rFonts w:ascii="Arial" w:hAnsi="Arial" w:cs="Arial"/>
                <w:sz w:val="16"/>
                <w:szCs w:val="16"/>
              </w:rPr>
            </w:pPr>
            <w:r>
              <w:rPr>
                <w:rFonts w:ascii="Arial" w:hAnsi="Arial" w:cs="Arial"/>
                <w:sz w:val="16"/>
                <w:szCs w:val="16"/>
              </w:rPr>
              <w:t>Probability rule</w:t>
            </w:r>
          </w:p>
          <w:p w:rsidR="000F48CA" w:rsidRDefault="000F48CA" w:rsidP="000F48CA">
            <w:pPr>
              <w:numPr>
                <w:ilvl w:val="0"/>
                <w:numId w:val="28"/>
              </w:numPr>
              <w:spacing w:after="0" w:line="240" w:lineRule="auto"/>
              <w:rPr>
                <w:rFonts w:ascii="Arial" w:hAnsi="Arial" w:cs="Arial"/>
                <w:sz w:val="16"/>
                <w:szCs w:val="16"/>
              </w:rPr>
            </w:pPr>
            <w:r>
              <w:rPr>
                <w:rFonts w:ascii="Arial" w:hAnsi="Arial" w:cs="Arial"/>
                <w:sz w:val="16"/>
                <w:szCs w:val="16"/>
              </w:rPr>
              <w:t>Complementary events</w:t>
            </w:r>
          </w:p>
          <w:p w:rsidR="000F48CA" w:rsidRDefault="000F48CA" w:rsidP="000F48CA">
            <w:pPr>
              <w:numPr>
                <w:ilvl w:val="0"/>
                <w:numId w:val="28"/>
              </w:numPr>
              <w:spacing w:after="0" w:line="240" w:lineRule="auto"/>
              <w:rPr>
                <w:rFonts w:ascii="Arial" w:hAnsi="Arial" w:cs="Arial"/>
                <w:sz w:val="16"/>
                <w:szCs w:val="16"/>
              </w:rPr>
            </w:pPr>
            <w:r>
              <w:rPr>
                <w:rFonts w:ascii="Arial" w:hAnsi="Arial" w:cs="Arial"/>
                <w:sz w:val="16"/>
                <w:szCs w:val="16"/>
              </w:rPr>
              <w:t>Relative frequency</w:t>
            </w:r>
          </w:p>
          <w:p w:rsidR="000F48CA" w:rsidRDefault="000F48CA" w:rsidP="000F48CA">
            <w:pPr>
              <w:numPr>
                <w:ilvl w:val="0"/>
                <w:numId w:val="28"/>
              </w:numPr>
              <w:spacing w:after="0" w:line="240" w:lineRule="auto"/>
              <w:rPr>
                <w:rFonts w:ascii="Arial" w:hAnsi="Arial" w:cs="Arial"/>
                <w:sz w:val="16"/>
                <w:szCs w:val="16"/>
              </w:rPr>
            </w:pPr>
            <w:r>
              <w:rPr>
                <w:rFonts w:ascii="Arial" w:hAnsi="Arial" w:cs="Arial"/>
                <w:sz w:val="16"/>
                <w:szCs w:val="16"/>
              </w:rPr>
              <w:t>Venn diagrams</w:t>
            </w:r>
          </w:p>
          <w:p w:rsidR="000F48CA" w:rsidRDefault="000F48CA" w:rsidP="000F48CA">
            <w:pPr>
              <w:numPr>
                <w:ilvl w:val="0"/>
                <w:numId w:val="28"/>
              </w:numPr>
              <w:spacing w:after="0" w:line="240" w:lineRule="auto"/>
              <w:rPr>
                <w:rFonts w:ascii="Arial" w:hAnsi="Arial" w:cs="Arial"/>
                <w:sz w:val="16"/>
                <w:szCs w:val="16"/>
              </w:rPr>
            </w:pPr>
            <w:r>
              <w:rPr>
                <w:rFonts w:ascii="Arial" w:hAnsi="Arial" w:cs="Arial"/>
                <w:sz w:val="16"/>
                <w:szCs w:val="16"/>
              </w:rPr>
              <w:t>Mutually exclusive events</w:t>
            </w:r>
          </w:p>
          <w:p w:rsidR="000F48CA" w:rsidRDefault="000F48CA" w:rsidP="000F48CA">
            <w:pPr>
              <w:numPr>
                <w:ilvl w:val="0"/>
                <w:numId w:val="28"/>
              </w:numPr>
              <w:spacing w:after="0" w:line="240" w:lineRule="auto"/>
              <w:rPr>
                <w:rFonts w:ascii="Arial" w:hAnsi="Arial" w:cs="Arial"/>
                <w:sz w:val="16"/>
                <w:szCs w:val="16"/>
              </w:rPr>
            </w:pPr>
            <w:r>
              <w:rPr>
                <w:rFonts w:ascii="Arial" w:hAnsi="Arial" w:cs="Arial"/>
                <w:sz w:val="16"/>
                <w:szCs w:val="16"/>
              </w:rPr>
              <w:t>Sample space</w:t>
            </w:r>
          </w:p>
          <w:p w:rsidR="000F48CA" w:rsidRDefault="000F48CA" w:rsidP="000F48CA">
            <w:pPr>
              <w:numPr>
                <w:ilvl w:val="0"/>
                <w:numId w:val="28"/>
              </w:numPr>
              <w:spacing w:after="0" w:line="240" w:lineRule="auto"/>
              <w:rPr>
                <w:rFonts w:ascii="Arial" w:hAnsi="Arial" w:cs="Arial"/>
                <w:sz w:val="16"/>
                <w:szCs w:val="16"/>
              </w:rPr>
            </w:pPr>
            <w:r>
              <w:rPr>
                <w:rFonts w:ascii="Arial" w:hAnsi="Arial" w:cs="Arial"/>
                <w:sz w:val="16"/>
                <w:szCs w:val="16"/>
              </w:rPr>
              <w:t>Multiple events</w:t>
            </w:r>
          </w:p>
          <w:p w:rsidR="000F48CA" w:rsidRDefault="000F48CA" w:rsidP="000F48CA">
            <w:pPr>
              <w:numPr>
                <w:ilvl w:val="0"/>
                <w:numId w:val="28"/>
              </w:numPr>
              <w:spacing w:after="0" w:line="240" w:lineRule="auto"/>
              <w:rPr>
                <w:rFonts w:ascii="Arial" w:hAnsi="Arial" w:cs="Arial"/>
                <w:sz w:val="16"/>
                <w:szCs w:val="16"/>
              </w:rPr>
            </w:pPr>
            <w:r>
              <w:rPr>
                <w:rFonts w:ascii="Arial" w:hAnsi="Arial" w:cs="Arial"/>
                <w:sz w:val="16"/>
                <w:szCs w:val="16"/>
              </w:rPr>
              <w:t>Two-way table</w:t>
            </w:r>
          </w:p>
          <w:p w:rsidR="000F48CA" w:rsidRDefault="000F48CA" w:rsidP="000F48CA">
            <w:pPr>
              <w:numPr>
                <w:ilvl w:val="0"/>
                <w:numId w:val="28"/>
              </w:numPr>
              <w:spacing w:after="0" w:line="240" w:lineRule="auto"/>
              <w:rPr>
                <w:rFonts w:ascii="Arial" w:hAnsi="Arial" w:cs="Arial"/>
                <w:sz w:val="16"/>
                <w:szCs w:val="16"/>
              </w:rPr>
            </w:pPr>
            <w:r>
              <w:rPr>
                <w:rFonts w:ascii="Arial" w:hAnsi="Arial" w:cs="Arial"/>
                <w:sz w:val="16"/>
                <w:szCs w:val="16"/>
              </w:rPr>
              <w:t>Tree diagram</w:t>
            </w:r>
          </w:p>
          <w:p w:rsidR="000F48CA" w:rsidRDefault="000F48CA" w:rsidP="000F48CA">
            <w:pPr>
              <w:numPr>
                <w:ilvl w:val="0"/>
                <w:numId w:val="28"/>
              </w:numPr>
              <w:spacing w:after="0" w:line="240" w:lineRule="auto"/>
              <w:rPr>
                <w:rFonts w:ascii="Arial" w:hAnsi="Arial" w:cs="Arial"/>
                <w:sz w:val="16"/>
                <w:szCs w:val="16"/>
              </w:rPr>
            </w:pPr>
            <w:r>
              <w:rPr>
                <w:rFonts w:ascii="Arial" w:hAnsi="Arial" w:cs="Arial"/>
                <w:sz w:val="16"/>
                <w:szCs w:val="16"/>
              </w:rPr>
              <w:t>Sampling with replacement</w:t>
            </w:r>
          </w:p>
          <w:p w:rsidR="000F48CA" w:rsidRPr="006F1F7E" w:rsidRDefault="000F48CA" w:rsidP="000F48CA">
            <w:pPr>
              <w:numPr>
                <w:ilvl w:val="0"/>
                <w:numId w:val="28"/>
              </w:numPr>
              <w:spacing w:after="0" w:line="240" w:lineRule="auto"/>
              <w:rPr>
                <w:rFonts w:ascii="Arial" w:hAnsi="Arial" w:cs="Arial"/>
                <w:sz w:val="16"/>
                <w:szCs w:val="16"/>
              </w:rPr>
            </w:pPr>
            <w:r>
              <w:rPr>
                <w:rFonts w:ascii="Arial" w:hAnsi="Arial" w:cs="Arial"/>
                <w:sz w:val="16"/>
                <w:szCs w:val="16"/>
              </w:rPr>
              <w:t>Sampling without replacement</w:t>
            </w:r>
          </w:p>
        </w:tc>
        <w:tc>
          <w:tcPr>
            <w:tcW w:w="1078" w:type="pct"/>
          </w:tcPr>
          <w:p w:rsidR="000F48CA" w:rsidRDefault="000F48CA" w:rsidP="000F48CA">
            <w:pPr>
              <w:spacing w:after="0" w:line="240" w:lineRule="auto"/>
              <w:rPr>
                <w:rFonts w:ascii="Arial" w:hAnsi="Arial" w:cs="Arial"/>
                <w:b/>
                <w:sz w:val="16"/>
                <w:szCs w:val="16"/>
              </w:rPr>
            </w:pPr>
            <w:r w:rsidRPr="006F1F7E">
              <w:rPr>
                <w:rFonts w:ascii="Arial" w:hAnsi="Arial" w:cs="Arial"/>
                <w:b/>
                <w:sz w:val="16"/>
                <w:szCs w:val="16"/>
              </w:rPr>
              <w:t>Probability</w:t>
            </w:r>
          </w:p>
          <w:p w:rsidR="000F48CA" w:rsidRDefault="000F48CA" w:rsidP="000F48CA">
            <w:pPr>
              <w:numPr>
                <w:ilvl w:val="0"/>
                <w:numId w:val="29"/>
              </w:numPr>
              <w:spacing w:after="0" w:line="240" w:lineRule="auto"/>
              <w:rPr>
                <w:rFonts w:ascii="Arial" w:hAnsi="Arial" w:cs="Arial"/>
                <w:sz w:val="16"/>
                <w:szCs w:val="16"/>
              </w:rPr>
            </w:pPr>
            <w:r>
              <w:rPr>
                <w:rFonts w:ascii="Arial" w:hAnsi="Arial" w:cs="Arial"/>
                <w:sz w:val="16"/>
                <w:szCs w:val="16"/>
              </w:rPr>
              <w:t>Sample space</w:t>
            </w:r>
          </w:p>
          <w:p w:rsidR="000F48CA" w:rsidRDefault="000F48CA" w:rsidP="000F48CA">
            <w:pPr>
              <w:numPr>
                <w:ilvl w:val="0"/>
                <w:numId w:val="29"/>
              </w:numPr>
              <w:spacing w:after="0" w:line="240" w:lineRule="auto"/>
              <w:rPr>
                <w:rFonts w:ascii="Arial" w:hAnsi="Arial" w:cs="Arial"/>
                <w:sz w:val="16"/>
                <w:szCs w:val="16"/>
              </w:rPr>
            </w:pPr>
            <w:r>
              <w:rPr>
                <w:rFonts w:ascii="Arial" w:hAnsi="Arial" w:cs="Arial"/>
                <w:sz w:val="16"/>
                <w:szCs w:val="16"/>
              </w:rPr>
              <w:t>Sampling and simulation</w:t>
            </w:r>
          </w:p>
          <w:p w:rsidR="000F48CA" w:rsidRDefault="000F48CA" w:rsidP="000F48CA">
            <w:pPr>
              <w:numPr>
                <w:ilvl w:val="0"/>
                <w:numId w:val="29"/>
              </w:numPr>
              <w:spacing w:after="0" w:line="240" w:lineRule="auto"/>
              <w:rPr>
                <w:rFonts w:ascii="Arial" w:hAnsi="Arial" w:cs="Arial"/>
                <w:sz w:val="16"/>
                <w:szCs w:val="16"/>
              </w:rPr>
            </w:pPr>
            <w:r>
              <w:rPr>
                <w:rFonts w:ascii="Arial" w:hAnsi="Arial" w:cs="Arial"/>
                <w:sz w:val="16"/>
                <w:szCs w:val="16"/>
              </w:rPr>
              <w:t>Theoretical probability</w:t>
            </w:r>
          </w:p>
          <w:p w:rsidR="000F48CA" w:rsidRDefault="000F48CA" w:rsidP="000F48CA">
            <w:pPr>
              <w:numPr>
                <w:ilvl w:val="0"/>
                <w:numId w:val="29"/>
              </w:numPr>
              <w:spacing w:after="0" w:line="240" w:lineRule="auto"/>
              <w:rPr>
                <w:rFonts w:ascii="Arial" w:hAnsi="Arial" w:cs="Arial"/>
                <w:sz w:val="16"/>
                <w:szCs w:val="16"/>
              </w:rPr>
            </w:pPr>
            <w:r>
              <w:rPr>
                <w:rFonts w:ascii="Arial" w:hAnsi="Arial" w:cs="Arial"/>
                <w:sz w:val="16"/>
                <w:szCs w:val="16"/>
              </w:rPr>
              <w:t>Experimental probability</w:t>
            </w:r>
          </w:p>
          <w:p w:rsidR="000F48CA" w:rsidRDefault="000F48CA" w:rsidP="000F48CA">
            <w:pPr>
              <w:numPr>
                <w:ilvl w:val="0"/>
                <w:numId w:val="29"/>
              </w:numPr>
              <w:spacing w:after="0" w:line="240" w:lineRule="auto"/>
              <w:rPr>
                <w:rFonts w:ascii="Arial" w:hAnsi="Arial" w:cs="Arial"/>
                <w:sz w:val="16"/>
                <w:szCs w:val="16"/>
              </w:rPr>
            </w:pPr>
            <w:r>
              <w:rPr>
                <w:rFonts w:ascii="Arial" w:hAnsi="Arial" w:cs="Arial"/>
                <w:sz w:val="16"/>
                <w:szCs w:val="16"/>
              </w:rPr>
              <w:t>Set notation</w:t>
            </w:r>
          </w:p>
          <w:p w:rsidR="000F48CA" w:rsidRPr="000F48CA" w:rsidRDefault="000F48CA" w:rsidP="000F48CA">
            <w:pPr>
              <w:numPr>
                <w:ilvl w:val="0"/>
                <w:numId w:val="29"/>
              </w:numPr>
              <w:spacing w:after="0" w:line="240" w:lineRule="auto"/>
              <w:rPr>
                <w:rFonts w:ascii="Arial" w:hAnsi="Arial" w:cs="Arial"/>
                <w:sz w:val="16"/>
                <w:szCs w:val="16"/>
              </w:rPr>
            </w:pPr>
            <w:r>
              <w:rPr>
                <w:rFonts w:ascii="Arial" w:hAnsi="Arial" w:cs="Arial"/>
                <w:sz w:val="16"/>
                <w:szCs w:val="16"/>
              </w:rPr>
              <w:t>Intersection and union</w:t>
            </w:r>
          </w:p>
          <w:p w:rsidR="000F48CA" w:rsidRDefault="000F48CA" w:rsidP="000F48CA">
            <w:pPr>
              <w:numPr>
                <w:ilvl w:val="0"/>
                <w:numId w:val="29"/>
              </w:numPr>
              <w:spacing w:after="0" w:line="240" w:lineRule="auto"/>
              <w:rPr>
                <w:rFonts w:ascii="Arial" w:hAnsi="Arial" w:cs="Arial"/>
                <w:sz w:val="16"/>
                <w:szCs w:val="16"/>
              </w:rPr>
            </w:pPr>
            <w:r>
              <w:rPr>
                <w:rFonts w:ascii="Arial" w:hAnsi="Arial" w:cs="Arial"/>
                <w:sz w:val="16"/>
                <w:szCs w:val="16"/>
              </w:rPr>
              <w:t>Complementary events</w:t>
            </w:r>
          </w:p>
          <w:p w:rsidR="000F48CA" w:rsidRDefault="000F48CA" w:rsidP="000F48CA">
            <w:pPr>
              <w:numPr>
                <w:ilvl w:val="0"/>
                <w:numId w:val="29"/>
              </w:numPr>
              <w:spacing w:after="0" w:line="240" w:lineRule="auto"/>
              <w:rPr>
                <w:rFonts w:ascii="Arial" w:hAnsi="Arial" w:cs="Arial"/>
                <w:sz w:val="16"/>
                <w:szCs w:val="16"/>
              </w:rPr>
            </w:pPr>
            <w:r>
              <w:rPr>
                <w:rFonts w:ascii="Arial" w:hAnsi="Arial" w:cs="Arial"/>
                <w:sz w:val="16"/>
                <w:szCs w:val="16"/>
              </w:rPr>
              <w:t>Subsets</w:t>
            </w:r>
          </w:p>
          <w:p w:rsidR="000F48CA" w:rsidRDefault="000F48CA" w:rsidP="000F48CA">
            <w:pPr>
              <w:numPr>
                <w:ilvl w:val="0"/>
                <w:numId w:val="29"/>
              </w:numPr>
              <w:spacing w:after="0" w:line="240" w:lineRule="auto"/>
              <w:rPr>
                <w:rFonts w:ascii="Arial" w:hAnsi="Arial" w:cs="Arial"/>
                <w:sz w:val="16"/>
                <w:szCs w:val="16"/>
              </w:rPr>
            </w:pPr>
            <w:r>
              <w:rPr>
                <w:rFonts w:ascii="Arial" w:hAnsi="Arial" w:cs="Arial"/>
                <w:sz w:val="16"/>
                <w:szCs w:val="16"/>
              </w:rPr>
              <w:t>Venn diagrams</w:t>
            </w:r>
          </w:p>
          <w:p w:rsidR="000F48CA" w:rsidRDefault="000F48CA" w:rsidP="000F48CA">
            <w:pPr>
              <w:numPr>
                <w:ilvl w:val="0"/>
                <w:numId w:val="29"/>
              </w:numPr>
              <w:spacing w:after="0" w:line="240" w:lineRule="auto"/>
              <w:rPr>
                <w:rFonts w:ascii="Arial" w:hAnsi="Arial" w:cs="Arial"/>
                <w:sz w:val="16"/>
                <w:szCs w:val="16"/>
              </w:rPr>
            </w:pPr>
            <w:r>
              <w:rPr>
                <w:rFonts w:ascii="Arial" w:hAnsi="Arial" w:cs="Arial"/>
                <w:sz w:val="16"/>
                <w:szCs w:val="16"/>
              </w:rPr>
              <w:t>Mutually exclusive events</w:t>
            </w:r>
          </w:p>
          <w:p w:rsidR="000F48CA" w:rsidRDefault="000F48CA" w:rsidP="000F48CA">
            <w:pPr>
              <w:numPr>
                <w:ilvl w:val="0"/>
                <w:numId w:val="29"/>
              </w:numPr>
              <w:spacing w:after="0" w:line="240" w:lineRule="auto"/>
              <w:rPr>
                <w:rFonts w:ascii="Arial" w:hAnsi="Arial" w:cs="Arial"/>
                <w:sz w:val="16"/>
                <w:szCs w:val="16"/>
              </w:rPr>
            </w:pPr>
            <w:r>
              <w:rPr>
                <w:rFonts w:ascii="Arial" w:hAnsi="Arial" w:cs="Arial"/>
                <w:sz w:val="16"/>
                <w:szCs w:val="16"/>
              </w:rPr>
              <w:t>Independent events</w:t>
            </w:r>
          </w:p>
          <w:p w:rsidR="000F48CA" w:rsidRDefault="000F48CA" w:rsidP="000F48CA">
            <w:pPr>
              <w:numPr>
                <w:ilvl w:val="0"/>
                <w:numId w:val="29"/>
              </w:numPr>
              <w:spacing w:after="0" w:line="240" w:lineRule="auto"/>
              <w:rPr>
                <w:rFonts w:ascii="Arial" w:hAnsi="Arial" w:cs="Arial"/>
                <w:sz w:val="16"/>
                <w:szCs w:val="16"/>
              </w:rPr>
            </w:pPr>
            <w:r>
              <w:rPr>
                <w:rFonts w:ascii="Arial" w:hAnsi="Arial" w:cs="Arial"/>
                <w:sz w:val="16"/>
                <w:szCs w:val="16"/>
              </w:rPr>
              <w:t>Conditional probability</w:t>
            </w:r>
          </w:p>
          <w:p w:rsidR="000F48CA" w:rsidRPr="000F48CA" w:rsidRDefault="000F48CA" w:rsidP="000F48CA">
            <w:pPr>
              <w:numPr>
                <w:ilvl w:val="0"/>
                <w:numId w:val="29"/>
              </w:numPr>
              <w:spacing w:after="0" w:line="240" w:lineRule="auto"/>
              <w:rPr>
                <w:rFonts w:ascii="Arial" w:hAnsi="Arial" w:cs="Arial"/>
                <w:sz w:val="16"/>
                <w:szCs w:val="16"/>
              </w:rPr>
            </w:pPr>
            <w:r>
              <w:rPr>
                <w:rFonts w:ascii="Arial" w:hAnsi="Arial" w:cs="Arial"/>
                <w:sz w:val="16"/>
                <w:szCs w:val="16"/>
              </w:rPr>
              <w:t>Tree diagram and two-way tables</w:t>
            </w:r>
          </w:p>
        </w:tc>
        <w:tc>
          <w:tcPr>
            <w:tcW w:w="464" w:type="pct"/>
          </w:tcPr>
          <w:p w:rsidR="000F48CA" w:rsidRDefault="000F48CA" w:rsidP="000F48CA">
            <w:pPr>
              <w:numPr>
                <w:ilvl w:val="0"/>
                <w:numId w:val="11"/>
              </w:numPr>
              <w:spacing w:after="0" w:line="240" w:lineRule="auto"/>
              <w:ind w:left="175" w:hanging="175"/>
              <w:rPr>
                <w:rFonts w:ascii="Arial" w:hAnsi="Arial" w:cs="Arial"/>
                <w:sz w:val="14"/>
                <w:szCs w:val="14"/>
              </w:rPr>
            </w:pPr>
            <w:r>
              <w:rPr>
                <w:rFonts w:ascii="Arial" w:hAnsi="Arial" w:cs="Arial"/>
                <w:sz w:val="14"/>
                <w:szCs w:val="14"/>
              </w:rPr>
              <w:t>ACMSP225</w:t>
            </w:r>
          </w:p>
          <w:p w:rsidR="000F48CA" w:rsidRDefault="000F48CA" w:rsidP="000F48CA">
            <w:pPr>
              <w:numPr>
                <w:ilvl w:val="0"/>
                <w:numId w:val="11"/>
              </w:numPr>
              <w:spacing w:after="0" w:line="240" w:lineRule="auto"/>
              <w:ind w:left="175" w:hanging="175"/>
              <w:rPr>
                <w:rFonts w:ascii="Arial" w:hAnsi="Arial" w:cs="Arial"/>
                <w:sz w:val="14"/>
                <w:szCs w:val="14"/>
              </w:rPr>
            </w:pPr>
            <w:r>
              <w:rPr>
                <w:rFonts w:ascii="Arial" w:hAnsi="Arial" w:cs="Arial"/>
                <w:sz w:val="14"/>
                <w:szCs w:val="14"/>
              </w:rPr>
              <w:t>ACMSP226</w:t>
            </w:r>
          </w:p>
          <w:p w:rsidR="000F48CA" w:rsidRPr="00DA4E68" w:rsidRDefault="000F48CA" w:rsidP="000F48CA">
            <w:pPr>
              <w:numPr>
                <w:ilvl w:val="0"/>
                <w:numId w:val="11"/>
              </w:numPr>
              <w:spacing w:after="0" w:line="240" w:lineRule="auto"/>
              <w:ind w:left="175" w:hanging="175"/>
              <w:rPr>
                <w:rFonts w:ascii="Arial" w:hAnsi="Arial" w:cs="Arial"/>
                <w:sz w:val="14"/>
                <w:szCs w:val="14"/>
              </w:rPr>
            </w:pPr>
            <w:r>
              <w:rPr>
                <w:rFonts w:ascii="Arial" w:hAnsi="Arial" w:cs="Arial"/>
                <w:sz w:val="14"/>
                <w:szCs w:val="14"/>
              </w:rPr>
              <w:t>ACMSP227</w:t>
            </w:r>
          </w:p>
        </w:tc>
        <w:tc>
          <w:tcPr>
            <w:tcW w:w="533" w:type="pct"/>
          </w:tcPr>
          <w:p w:rsidR="000F48CA" w:rsidRDefault="000F48CA" w:rsidP="000F48CA">
            <w:pPr>
              <w:spacing w:after="0" w:line="240" w:lineRule="auto"/>
              <w:jc w:val="center"/>
              <w:rPr>
                <w:rFonts w:ascii="Arial" w:hAnsi="Arial" w:cs="Arial"/>
                <w:sz w:val="14"/>
                <w:szCs w:val="14"/>
              </w:rPr>
            </w:pPr>
            <w:r>
              <w:rPr>
                <w:rFonts w:ascii="Arial" w:hAnsi="Arial" w:cs="Arial"/>
                <w:sz w:val="14"/>
                <w:szCs w:val="14"/>
              </w:rPr>
              <w:t>MQ9</w:t>
            </w:r>
          </w:p>
          <w:p w:rsidR="000F48CA" w:rsidRDefault="000F48CA" w:rsidP="000F48CA">
            <w:pPr>
              <w:spacing w:after="0" w:line="240" w:lineRule="auto"/>
              <w:jc w:val="center"/>
              <w:rPr>
                <w:rFonts w:ascii="Arial" w:hAnsi="Arial" w:cs="Arial"/>
                <w:sz w:val="14"/>
                <w:szCs w:val="14"/>
              </w:rPr>
            </w:pPr>
            <w:r>
              <w:rPr>
                <w:rFonts w:ascii="Arial" w:hAnsi="Arial" w:cs="Arial"/>
                <w:sz w:val="14"/>
                <w:szCs w:val="14"/>
              </w:rPr>
              <w:t>Ch 13</w:t>
            </w:r>
          </w:p>
          <w:p w:rsidR="000F48CA" w:rsidRDefault="000F48CA" w:rsidP="000F48CA">
            <w:pPr>
              <w:spacing w:after="0" w:line="240" w:lineRule="auto"/>
              <w:jc w:val="center"/>
              <w:rPr>
                <w:rFonts w:ascii="Arial" w:hAnsi="Arial" w:cs="Arial"/>
                <w:sz w:val="14"/>
                <w:szCs w:val="14"/>
              </w:rPr>
            </w:pPr>
          </w:p>
          <w:p w:rsidR="000F48CA" w:rsidRDefault="000F48CA" w:rsidP="000F48CA">
            <w:pPr>
              <w:spacing w:after="0" w:line="240" w:lineRule="auto"/>
              <w:jc w:val="center"/>
              <w:rPr>
                <w:rFonts w:ascii="Arial" w:hAnsi="Arial" w:cs="Arial"/>
                <w:sz w:val="14"/>
                <w:szCs w:val="14"/>
              </w:rPr>
            </w:pPr>
            <w:r>
              <w:rPr>
                <w:rFonts w:ascii="Arial" w:hAnsi="Arial" w:cs="Arial"/>
                <w:sz w:val="14"/>
                <w:szCs w:val="14"/>
              </w:rPr>
              <w:t>PM 9</w:t>
            </w:r>
          </w:p>
          <w:p w:rsidR="000F48CA" w:rsidRDefault="000F48CA" w:rsidP="000F48CA">
            <w:pPr>
              <w:spacing w:after="0" w:line="240" w:lineRule="auto"/>
              <w:jc w:val="center"/>
              <w:rPr>
                <w:rFonts w:ascii="Arial" w:hAnsi="Arial" w:cs="Arial"/>
                <w:sz w:val="14"/>
                <w:szCs w:val="14"/>
              </w:rPr>
            </w:pPr>
            <w:r>
              <w:rPr>
                <w:rFonts w:ascii="Arial" w:hAnsi="Arial" w:cs="Arial"/>
                <w:sz w:val="14"/>
                <w:szCs w:val="14"/>
              </w:rPr>
              <w:t>Ch 8</w:t>
            </w:r>
          </w:p>
          <w:p w:rsidR="000F48CA" w:rsidRDefault="000F48CA" w:rsidP="000F48CA">
            <w:pPr>
              <w:spacing w:after="0" w:line="240" w:lineRule="auto"/>
              <w:jc w:val="center"/>
              <w:rPr>
                <w:rFonts w:ascii="Arial" w:hAnsi="Arial" w:cs="Arial"/>
                <w:sz w:val="14"/>
                <w:szCs w:val="14"/>
              </w:rPr>
            </w:pPr>
          </w:p>
          <w:p w:rsidR="000F48CA" w:rsidRDefault="000F48CA" w:rsidP="000F48CA">
            <w:pPr>
              <w:spacing w:after="0" w:line="240" w:lineRule="auto"/>
              <w:jc w:val="center"/>
              <w:rPr>
                <w:rFonts w:ascii="Arial" w:hAnsi="Arial" w:cs="Arial"/>
                <w:sz w:val="14"/>
                <w:szCs w:val="14"/>
              </w:rPr>
            </w:pPr>
            <w:r>
              <w:rPr>
                <w:rFonts w:ascii="Arial" w:hAnsi="Arial" w:cs="Arial"/>
                <w:sz w:val="14"/>
                <w:szCs w:val="14"/>
              </w:rPr>
              <w:t>Nelson 9</w:t>
            </w:r>
          </w:p>
          <w:p w:rsidR="000F48CA" w:rsidRPr="00C92189" w:rsidRDefault="000F48CA" w:rsidP="000F48CA">
            <w:pPr>
              <w:spacing w:after="0" w:line="240" w:lineRule="auto"/>
              <w:jc w:val="center"/>
              <w:rPr>
                <w:rFonts w:ascii="Arial" w:hAnsi="Arial" w:cs="Arial"/>
                <w:sz w:val="14"/>
                <w:szCs w:val="14"/>
              </w:rPr>
            </w:pPr>
            <w:r>
              <w:rPr>
                <w:rFonts w:ascii="Arial" w:hAnsi="Arial" w:cs="Arial"/>
                <w:sz w:val="14"/>
                <w:szCs w:val="14"/>
              </w:rPr>
              <w:t>Ch 7</w:t>
            </w:r>
          </w:p>
        </w:tc>
        <w:tc>
          <w:tcPr>
            <w:tcW w:w="502" w:type="pct"/>
          </w:tcPr>
          <w:p w:rsidR="000F48CA" w:rsidRPr="00801312" w:rsidRDefault="000F48CA" w:rsidP="000F48CA">
            <w:pPr>
              <w:spacing w:after="0" w:line="240" w:lineRule="auto"/>
              <w:jc w:val="center"/>
              <w:rPr>
                <w:rFonts w:ascii="Arial" w:hAnsi="Arial" w:cs="Arial"/>
                <w:sz w:val="16"/>
                <w:szCs w:val="16"/>
              </w:rPr>
            </w:pPr>
          </w:p>
        </w:tc>
      </w:tr>
      <w:tr w:rsidR="000F48CA" w:rsidRPr="003A476C" w:rsidTr="00BD1810">
        <w:tc>
          <w:tcPr>
            <w:tcW w:w="267" w:type="pct"/>
            <w:tcBorders>
              <w:top w:val="single" w:sz="4" w:space="0" w:color="auto"/>
              <w:left w:val="single" w:sz="4" w:space="0" w:color="auto"/>
              <w:bottom w:val="single" w:sz="4" w:space="0" w:color="auto"/>
              <w:right w:val="single" w:sz="4" w:space="0" w:color="auto"/>
            </w:tcBorders>
            <w:vAlign w:val="center"/>
          </w:tcPr>
          <w:p w:rsidR="000F48CA" w:rsidRPr="003A476C" w:rsidRDefault="00E126CD" w:rsidP="00E126CD">
            <w:pPr>
              <w:spacing w:after="0" w:line="240" w:lineRule="auto"/>
              <w:jc w:val="center"/>
              <w:rPr>
                <w:rFonts w:ascii="Arial" w:hAnsi="Arial" w:cs="Arial"/>
                <w:b/>
                <w:sz w:val="16"/>
                <w:szCs w:val="16"/>
              </w:rPr>
            </w:pPr>
            <w:r>
              <w:rPr>
                <w:rFonts w:ascii="Arial" w:hAnsi="Arial" w:cs="Arial"/>
                <w:b/>
                <w:sz w:val="16"/>
                <w:szCs w:val="16"/>
              </w:rPr>
              <w:t>8 – 10</w:t>
            </w:r>
          </w:p>
        </w:tc>
        <w:tc>
          <w:tcPr>
            <w:tcW w:w="1078" w:type="pct"/>
            <w:tcBorders>
              <w:top w:val="single" w:sz="4" w:space="0" w:color="auto"/>
              <w:left w:val="single" w:sz="4" w:space="0" w:color="auto"/>
              <w:bottom w:val="single" w:sz="4" w:space="0" w:color="auto"/>
              <w:right w:val="single" w:sz="4" w:space="0" w:color="auto"/>
            </w:tcBorders>
          </w:tcPr>
          <w:p w:rsidR="000F48CA" w:rsidRPr="0089410C" w:rsidRDefault="000F48CA" w:rsidP="002A0A29">
            <w:pPr>
              <w:spacing w:after="0" w:line="240" w:lineRule="auto"/>
              <w:rPr>
                <w:rFonts w:ascii="Arial" w:hAnsi="Arial" w:cs="Arial"/>
                <w:b/>
                <w:sz w:val="16"/>
                <w:szCs w:val="16"/>
              </w:rPr>
            </w:pPr>
            <w:r>
              <w:rPr>
                <w:rFonts w:ascii="Arial" w:hAnsi="Arial" w:cs="Arial"/>
                <w:b/>
                <w:sz w:val="16"/>
                <w:szCs w:val="16"/>
              </w:rPr>
              <w:t>S</w:t>
            </w:r>
            <w:r w:rsidRPr="0089410C">
              <w:rPr>
                <w:rFonts w:ascii="Arial" w:hAnsi="Arial" w:cs="Arial"/>
                <w:b/>
                <w:sz w:val="16"/>
                <w:szCs w:val="16"/>
              </w:rPr>
              <w:t>tatistics</w:t>
            </w:r>
          </w:p>
          <w:p w:rsidR="000F48CA" w:rsidRPr="000F48CA" w:rsidRDefault="000F48CA" w:rsidP="002A0A29">
            <w:pPr>
              <w:numPr>
                <w:ilvl w:val="0"/>
                <w:numId w:val="18"/>
              </w:numPr>
              <w:spacing w:after="0" w:line="240" w:lineRule="auto"/>
              <w:rPr>
                <w:rFonts w:ascii="Arial" w:hAnsi="Arial" w:cs="Arial"/>
                <w:sz w:val="16"/>
                <w:szCs w:val="16"/>
              </w:rPr>
            </w:pPr>
            <w:r w:rsidRPr="000F48CA">
              <w:rPr>
                <w:rFonts w:ascii="Arial" w:hAnsi="Arial" w:cs="Arial"/>
                <w:sz w:val="16"/>
                <w:szCs w:val="16"/>
              </w:rPr>
              <w:t>Population sampling</w:t>
            </w:r>
          </w:p>
          <w:p w:rsidR="000F48CA" w:rsidRPr="000F48CA" w:rsidRDefault="000F48CA" w:rsidP="002A0A29">
            <w:pPr>
              <w:numPr>
                <w:ilvl w:val="0"/>
                <w:numId w:val="18"/>
              </w:numPr>
              <w:spacing w:after="0" w:line="240" w:lineRule="auto"/>
              <w:rPr>
                <w:rFonts w:ascii="Arial" w:hAnsi="Arial" w:cs="Arial"/>
                <w:sz w:val="16"/>
                <w:szCs w:val="16"/>
              </w:rPr>
            </w:pPr>
            <w:r w:rsidRPr="000F48CA">
              <w:rPr>
                <w:rFonts w:ascii="Arial" w:hAnsi="Arial" w:cs="Arial"/>
                <w:sz w:val="16"/>
                <w:szCs w:val="16"/>
              </w:rPr>
              <w:t>Using sample measures of centre</w:t>
            </w:r>
          </w:p>
          <w:p w:rsidR="000F48CA" w:rsidRPr="000F48CA" w:rsidRDefault="000F48CA" w:rsidP="002A0A29">
            <w:pPr>
              <w:numPr>
                <w:ilvl w:val="0"/>
                <w:numId w:val="18"/>
              </w:numPr>
              <w:spacing w:after="0" w:line="240" w:lineRule="auto"/>
              <w:rPr>
                <w:rFonts w:ascii="Arial" w:hAnsi="Arial" w:cs="Arial"/>
                <w:sz w:val="16"/>
                <w:szCs w:val="16"/>
              </w:rPr>
            </w:pPr>
            <w:r w:rsidRPr="000F48CA">
              <w:rPr>
                <w:rFonts w:ascii="Arial" w:hAnsi="Arial" w:cs="Arial"/>
                <w:sz w:val="16"/>
                <w:szCs w:val="16"/>
              </w:rPr>
              <w:t>Frequency tables and graphs</w:t>
            </w:r>
          </w:p>
          <w:p w:rsidR="000F48CA" w:rsidRPr="000F48CA" w:rsidRDefault="000F48CA" w:rsidP="002A0A29">
            <w:pPr>
              <w:numPr>
                <w:ilvl w:val="0"/>
                <w:numId w:val="20"/>
              </w:numPr>
              <w:spacing w:after="0" w:line="240" w:lineRule="auto"/>
              <w:rPr>
                <w:rFonts w:ascii="Arial" w:hAnsi="Arial" w:cs="Arial"/>
                <w:sz w:val="16"/>
                <w:szCs w:val="16"/>
              </w:rPr>
            </w:pPr>
            <w:r w:rsidRPr="000F48CA">
              <w:rPr>
                <w:rFonts w:ascii="Arial" w:hAnsi="Arial" w:cs="Arial"/>
                <w:sz w:val="16"/>
                <w:szCs w:val="16"/>
              </w:rPr>
              <w:t>Statistics from grouped data</w:t>
            </w:r>
          </w:p>
          <w:p w:rsidR="000F48CA" w:rsidRPr="000F48CA" w:rsidRDefault="000F48CA" w:rsidP="002A0A29">
            <w:pPr>
              <w:numPr>
                <w:ilvl w:val="0"/>
                <w:numId w:val="20"/>
              </w:numPr>
              <w:spacing w:after="0" w:line="240" w:lineRule="auto"/>
              <w:rPr>
                <w:rFonts w:ascii="Arial" w:hAnsi="Arial" w:cs="Arial"/>
                <w:sz w:val="16"/>
                <w:szCs w:val="16"/>
              </w:rPr>
            </w:pPr>
            <w:r w:rsidRPr="000F48CA">
              <w:rPr>
                <w:rFonts w:ascii="Arial" w:hAnsi="Arial" w:cs="Arial"/>
                <w:sz w:val="16"/>
                <w:szCs w:val="16"/>
              </w:rPr>
              <w:t>Various data collection methods, including census, sampling and observation</w:t>
            </w:r>
          </w:p>
          <w:p w:rsidR="000F48CA" w:rsidRPr="000F48CA" w:rsidRDefault="000F48CA" w:rsidP="002A0A29">
            <w:pPr>
              <w:numPr>
                <w:ilvl w:val="0"/>
                <w:numId w:val="20"/>
              </w:numPr>
              <w:spacing w:after="0" w:line="240" w:lineRule="auto"/>
              <w:rPr>
                <w:rFonts w:ascii="Arial" w:hAnsi="Arial" w:cs="Arial"/>
                <w:sz w:val="16"/>
                <w:szCs w:val="16"/>
              </w:rPr>
            </w:pPr>
            <w:r w:rsidRPr="000F48CA">
              <w:rPr>
                <w:rFonts w:ascii="Arial" w:hAnsi="Arial" w:cs="Arial"/>
                <w:sz w:val="16"/>
                <w:szCs w:val="16"/>
              </w:rPr>
              <w:t>Investigating the uses of random sampling to collect data, and variations of sampling</w:t>
            </w:r>
          </w:p>
          <w:p w:rsidR="000F48CA" w:rsidRPr="000F48CA" w:rsidRDefault="000F48CA" w:rsidP="002A0A29">
            <w:pPr>
              <w:numPr>
                <w:ilvl w:val="0"/>
                <w:numId w:val="20"/>
              </w:numPr>
              <w:spacing w:after="0" w:line="240" w:lineRule="auto"/>
              <w:rPr>
                <w:rFonts w:ascii="Arial" w:hAnsi="Arial" w:cs="Arial"/>
                <w:sz w:val="16"/>
                <w:szCs w:val="16"/>
              </w:rPr>
            </w:pPr>
            <w:r w:rsidRPr="000F48CA">
              <w:rPr>
                <w:rFonts w:ascii="Arial" w:hAnsi="Arial" w:cs="Arial"/>
                <w:sz w:val="16"/>
                <w:szCs w:val="16"/>
              </w:rPr>
              <w:t>Proportions of random samples drawn from the same population</w:t>
            </w:r>
          </w:p>
          <w:p w:rsidR="000F48CA" w:rsidRPr="000F48CA" w:rsidRDefault="000F48CA" w:rsidP="002A0A29">
            <w:pPr>
              <w:numPr>
                <w:ilvl w:val="0"/>
                <w:numId w:val="20"/>
              </w:numPr>
              <w:spacing w:after="0" w:line="240" w:lineRule="auto"/>
              <w:rPr>
                <w:rFonts w:ascii="Arial" w:hAnsi="Arial" w:cs="Arial"/>
                <w:b/>
                <w:sz w:val="16"/>
                <w:szCs w:val="16"/>
              </w:rPr>
            </w:pPr>
            <w:r w:rsidRPr="000F48CA">
              <w:rPr>
                <w:rFonts w:ascii="Arial" w:hAnsi="Arial" w:cs="Arial"/>
                <w:sz w:val="16"/>
                <w:szCs w:val="16"/>
              </w:rPr>
              <w:t>Effect of outliers on mean, medina, mode and range</w:t>
            </w:r>
          </w:p>
        </w:tc>
        <w:tc>
          <w:tcPr>
            <w:tcW w:w="1078" w:type="pct"/>
            <w:tcBorders>
              <w:top w:val="single" w:sz="4" w:space="0" w:color="auto"/>
              <w:left w:val="single" w:sz="4" w:space="0" w:color="auto"/>
              <w:bottom w:val="single" w:sz="4" w:space="0" w:color="auto"/>
              <w:right w:val="single" w:sz="4" w:space="0" w:color="auto"/>
            </w:tcBorders>
          </w:tcPr>
          <w:p w:rsidR="000F48CA" w:rsidRDefault="000F48CA" w:rsidP="002A0A29">
            <w:pPr>
              <w:spacing w:after="0" w:line="240" w:lineRule="auto"/>
              <w:rPr>
                <w:rFonts w:ascii="Arial" w:hAnsi="Arial" w:cs="Arial"/>
                <w:b/>
                <w:sz w:val="16"/>
                <w:szCs w:val="16"/>
              </w:rPr>
            </w:pPr>
            <w:r w:rsidRPr="00FB219B">
              <w:rPr>
                <w:rFonts w:ascii="Arial" w:hAnsi="Arial" w:cs="Arial"/>
                <w:b/>
                <w:sz w:val="16"/>
                <w:szCs w:val="16"/>
              </w:rPr>
              <w:t>Statistics</w:t>
            </w:r>
          </w:p>
          <w:p w:rsidR="000F48CA" w:rsidRPr="000F48CA" w:rsidRDefault="000F48CA" w:rsidP="002A0A29">
            <w:pPr>
              <w:numPr>
                <w:ilvl w:val="0"/>
                <w:numId w:val="26"/>
              </w:numPr>
              <w:spacing w:after="0" w:line="240" w:lineRule="auto"/>
              <w:rPr>
                <w:rFonts w:ascii="Arial" w:hAnsi="Arial" w:cs="Arial"/>
                <w:sz w:val="16"/>
                <w:szCs w:val="16"/>
              </w:rPr>
            </w:pPr>
            <w:r w:rsidRPr="000F48CA">
              <w:rPr>
                <w:rFonts w:ascii="Arial" w:hAnsi="Arial" w:cs="Arial"/>
                <w:sz w:val="16"/>
                <w:szCs w:val="16"/>
              </w:rPr>
              <w:t>Quantitative data</w:t>
            </w:r>
          </w:p>
          <w:p w:rsidR="000F48CA" w:rsidRPr="000F48CA" w:rsidRDefault="000F48CA" w:rsidP="002A0A29">
            <w:pPr>
              <w:numPr>
                <w:ilvl w:val="0"/>
                <w:numId w:val="26"/>
              </w:numPr>
              <w:spacing w:after="0" w:line="240" w:lineRule="auto"/>
              <w:rPr>
                <w:rFonts w:ascii="Arial" w:hAnsi="Arial" w:cs="Arial"/>
                <w:sz w:val="16"/>
                <w:szCs w:val="16"/>
              </w:rPr>
            </w:pPr>
            <w:r w:rsidRPr="000F48CA">
              <w:rPr>
                <w:rFonts w:ascii="Arial" w:hAnsi="Arial" w:cs="Arial"/>
                <w:sz w:val="16"/>
                <w:szCs w:val="16"/>
              </w:rPr>
              <w:t>Qualitative data</w:t>
            </w:r>
          </w:p>
          <w:p w:rsidR="000F48CA" w:rsidRPr="000F48CA" w:rsidRDefault="000F48CA" w:rsidP="002A0A29">
            <w:pPr>
              <w:numPr>
                <w:ilvl w:val="0"/>
                <w:numId w:val="26"/>
              </w:numPr>
              <w:spacing w:after="0" w:line="240" w:lineRule="auto"/>
              <w:rPr>
                <w:rFonts w:ascii="Arial" w:hAnsi="Arial" w:cs="Arial"/>
                <w:sz w:val="16"/>
                <w:szCs w:val="16"/>
              </w:rPr>
            </w:pPr>
            <w:r w:rsidRPr="000F48CA">
              <w:rPr>
                <w:rFonts w:ascii="Arial" w:hAnsi="Arial" w:cs="Arial"/>
                <w:sz w:val="16"/>
                <w:szCs w:val="16"/>
              </w:rPr>
              <w:t>Primary data</w:t>
            </w:r>
          </w:p>
          <w:p w:rsidR="000F48CA" w:rsidRPr="000F48CA" w:rsidRDefault="000F48CA" w:rsidP="002A0A29">
            <w:pPr>
              <w:numPr>
                <w:ilvl w:val="0"/>
                <w:numId w:val="26"/>
              </w:numPr>
              <w:spacing w:after="0" w:line="240" w:lineRule="auto"/>
              <w:rPr>
                <w:rFonts w:ascii="Arial" w:hAnsi="Arial" w:cs="Arial"/>
                <w:sz w:val="16"/>
                <w:szCs w:val="16"/>
              </w:rPr>
            </w:pPr>
            <w:r w:rsidRPr="000F48CA">
              <w:rPr>
                <w:rFonts w:ascii="Arial" w:hAnsi="Arial" w:cs="Arial"/>
                <w:sz w:val="16"/>
                <w:szCs w:val="16"/>
              </w:rPr>
              <w:t>Secondary data</w:t>
            </w:r>
          </w:p>
          <w:p w:rsidR="000F48CA" w:rsidRPr="000F48CA" w:rsidRDefault="000F48CA" w:rsidP="002A0A29">
            <w:pPr>
              <w:numPr>
                <w:ilvl w:val="0"/>
                <w:numId w:val="26"/>
              </w:numPr>
              <w:spacing w:after="0" w:line="240" w:lineRule="auto"/>
              <w:rPr>
                <w:rFonts w:ascii="Arial" w:hAnsi="Arial" w:cs="Arial"/>
                <w:sz w:val="16"/>
                <w:szCs w:val="16"/>
              </w:rPr>
            </w:pPr>
            <w:r w:rsidRPr="000F48CA">
              <w:rPr>
                <w:rFonts w:ascii="Arial" w:hAnsi="Arial" w:cs="Arial"/>
                <w:sz w:val="16"/>
                <w:szCs w:val="16"/>
              </w:rPr>
              <w:t>Observational data</w:t>
            </w:r>
          </w:p>
          <w:p w:rsidR="000F48CA" w:rsidRPr="000F48CA" w:rsidRDefault="000F48CA" w:rsidP="002A0A29">
            <w:pPr>
              <w:numPr>
                <w:ilvl w:val="0"/>
                <w:numId w:val="26"/>
              </w:numPr>
              <w:spacing w:after="0" w:line="240" w:lineRule="auto"/>
              <w:rPr>
                <w:rFonts w:ascii="Arial" w:hAnsi="Arial" w:cs="Arial"/>
                <w:sz w:val="16"/>
                <w:szCs w:val="16"/>
              </w:rPr>
            </w:pPr>
            <w:r w:rsidRPr="000F48CA">
              <w:rPr>
                <w:rFonts w:ascii="Arial" w:hAnsi="Arial" w:cs="Arial"/>
                <w:sz w:val="16"/>
                <w:szCs w:val="16"/>
              </w:rPr>
              <w:t>Random sample</w:t>
            </w:r>
          </w:p>
          <w:p w:rsidR="000F48CA" w:rsidRPr="000F48CA" w:rsidRDefault="000F48CA" w:rsidP="002A0A29">
            <w:pPr>
              <w:numPr>
                <w:ilvl w:val="0"/>
                <w:numId w:val="26"/>
              </w:numPr>
              <w:spacing w:after="0" w:line="240" w:lineRule="auto"/>
              <w:rPr>
                <w:rFonts w:ascii="Arial" w:hAnsi="Arial" w:cs="Arial"/>
                <w:sz w:val="16"/>
                <w:szCs w:val="16"/>
              </w:rPr>
            </w:pPr>
            <w:r w:rsidRPr="000F48CA">
              <w:rPr>
                <w:rFonts w:ascii="Arial" w:hAnsi="Arial" w:cs="Arial"/>
                <w:sz w:val="16"/>
                <w:szCs w:val="16"/>
              </w:rPr>
              <w:t>Mean, median, mode</w:t>
            </w:r>
          </w:p>
          <w:p w:rsidR="000F48CA" w:rsidRPr="000F48CA" w:rsidRDefault="000F48CA" w:rsidP="002A0A29">
            <w:pPr>
              <w:numPr>
                <w:ilvl w:val="0"/>
                <w:numId w:val="26"/>
              </w:numPr>
              <w:spacing w:after="0" w:line="240" w:lineRule="auto"/>
              <w:rPr>
                <w:rFonts w:ascii="Arial" w:hAnsi="Arial" w:cs="Arial"/>
                <w:sz w:val="16"/>
                <w:szCs w:val="16"/>
              </w:rPr>
            </w:pPr>
            <w:r w:rsidRPr="000F48CA">
              <w:rPr>
                <w:rFonts w:ascii="Arial" w:hAnsi="Arial" w:cs="Arial"/>
                <w:sz w:val="16"/>
                <w:szCs w:val="16"/>
              </w:rPr>
              <w:t>Symmetrical graphs</w:t>
            </w:r>
          </w:p>
          <w:p w:rsidR="000F48CA" w:rsidRPr="000F48CA" w:rsidRDefault="000F48CA" w:rsidP="002A0A29">
            <w:pPr>
              <w:numPr>
                <w:ilvl w:val="0"/>
                <w:numId w:val="26"/>
              </w:numPr>
              <w:spacing w:after="0" w:line="240" w:lineRule="auto"/>
              <w:rPr>
                <w:rFonts w:ascii="Arial" w:hAnsi="Arial" w:cs="Arial"/>
                <w:sz w:val="16"/>
                <w:szCs w:val="16"/>
              </w:rPr>
            </w:pPr>
            <w:r w:rsidRPr="000F48CA">
              <w:rPr>
                <w:rFonts w:ascii="Arial" w:hAnsi="Arial" w:cs="Arial"/>
                <w:sz w:val="16"/>
                <w:szCs w:val="16"/>
              </w:rPr>
              <w:t>Skewed graphs</w:t>
            </w:r>
          </w:p>
          <w:p w:rsidR="000F48CA" w:rsidRPr="000F48CA" w:rsidRDefault="000F48CA" w:rsidP="002A0A29">
            <w:pPr>
              <w:numPr>
                <w:ilvl w:val="0"/>
                <w:numId w:val="26"/>
              </w:numPr>
              <w:spacing w:after="0" w:line="240" w:lineRule="auto"/>
              <w:rPr>
                <w:rFonts w:ascii="Arial" w:hAnsi="Arial" w:cs="Arial"/>
                <w:sz w:val="16"/>
                <w:szCs w:val="16"/>
              </w:rPr>
            </w:pPr>
            <w:r w:rsidRPr="000F48CA">
              <w:rPr>
                <w:rFonts w:ascii="Arial" w:hAnsi="Arial" w:cs="Arial"/>
                <w:sz w:val="16"/>
                <w:szCs w:val="16"/>
              </w:rPr>
              <w:t>Mean of grouped data</w:t>
            </w:r>
          </w:p>
          <w:p w:rsidR="000F48CA" w:rsidRPr="000F48CA" w:rsidRDefault="000F48CA" w:rsidP="002A0A29">
            <w:pPr>
              <w:numPr>
                <w:ilvl w:val="0"/>
                <w:numId w:val="26"/>
              </w:numPr>
              <w:spacing w:after="0" w:line="240" w:lineRule="auto"/>
              <w:rPr>
                <w:rFonts w:ascii="Arial" w:hAnsi="Arial" w:cs="Arial"/>
                <w:sz w:val="16"/>
                <w:szCs w:val="16"/>
              </w:rPr>
            </w:pPr>
            <w:r w:rsidRPr="000F48CA">
              <w:rPr>
                <w:rFonts w:ascii="Arial" w:hAnsi="Arial" w:cs="Arial"/>
                <w:sz w:val="16"/>
                <w:szCs w:val="16"/>
              </w:rPr>
              <w:t>Median class interval</w:t>
            </w:r>
          </w:p>
          <w:p w:rsidR="000F48CA" w:rsidRPr="000F48CA" w:rsidRDefault="000F48CA" w:rsidP="002A0A29">
            <w:pPr>
              <w:numPr>
                <w:ilvl w:val="0"/>
                <w:numId w:val="26"/>
              </w:numPr>
              <w:spacing w:after="0" w:line="240" w:lineRule="auto"/>
              <w:rPr>
                <w:rFonts w:ascii="Arial" w:hAnsi="Arial" w:cs="Arial"/>
                <w:sz w:val="16"/>
                <w:szCs w:val="16"/>
              </w:rPr>
            </w:pPr>
            <w:r w:rsidRPr="000F48CA">
              <w:rPr>
                <w:rFonts w:ascii="Arial" w:hAnsi="Arial" w:cs="Arial"/>
                <w:sz w:val="16"/>
                <w:szCs w:val="16"/>
              </w:rPr>
              <w:t>Stem-and-leaf plots</w:t>
            </w:r>
          </w:p>
          <w:p w:rsidR="000F48CA" w:rsidRPr="000F48CA" w:rsidRDefault="000F48CA" w:rsidP="002A0A29">
            <w:pPr>
              <w:numPr>
                <w:ilvl w:val="0"/>
                <w:numId w:val="26"/>
              </w:numPr>
              <w:spacing w:after="0" w:line="240" w:lineRule="auto"/>
              <w:rPr>
                <w:rFonts w:ascii="Arial" w:hAnsi="Arial" w:cs="Arial"/>
                <w:sz w:val="16"/>
                <w:szCs w:val="16"/>
              </w:rPr>
            </w:pPr>
            <w:r w:rsidRPr="000F48CA">
              <w:rPr>
                <w:rFonts w:ascii="Arial" w:hAnsi="Arial" w:cs="Arial"/>
                <w:sz w:val="16"/>
                <w:szCs w:val="16"/>
              </w:rPr>
              <w:t>Statistics from grouped data</w:t>
            </w:r>
          </w:p>
          <w:p w:rsidR="000F48CA" w:rsidRPr="000F48CA" w:rsidRDefault="000F48CA" w:rsidP="002A0A29">
            <w:pPr>
              <w:numPr>
                <w:ilvl w:val="0"/>
                <w:numId w:val="26"/>
              </w:numPr>
              <w:spacing w:after="0" w:line="240" w:lineRule="auto"/>
              <w:rPr>
                <w:rFonts w:ascii="Arial" w:hAnsi="Arial" w:cs="Arial"/>
                <w:sz w:val="16"/>
                <w:szCs w:val="16"/>
              </w:rPr>
            </w:pPr>
            <w:r w:rsidRPr="000F48CA">
              <w:rPr>
                <w:rFonts w:ascii="Arial" w:hAnsi="Arial" w:cs="Arial"/>
                <w:sz w:val="16"/>
                <w:szCs w:val="16"/>
              </w:rPr>
              <w:t>Histograms</w:t>
            </w:r>
          </w:p>
          <w:p w:rsidR="000F48CA" w:rsidRPr="000F48CA" w:rsidRDefault="000F48CA" w:rsidP="002A0A29">
            <w:pPr>
              <w:numPr>
                <w:ilvl w:val="0"/>
                <w:numId w:val="26"/>
              </w:numPr>
              <w:spacing w:after="0" w:line="240" w:lineRule="auto"/>
              <w:rPr>
                <w:rFonts w:ascii="Arial" w:hAnsi="Arial" w:cs="Arial"/>
                <w:sz w:val="16"/>
                <w:szCs w:val="16"/>
              </w:rPr>
            </w:pPr>
            <w:r w:rsidRPr="000F48CA">
              <w:rPr>
                <w:rFonts w:ascii="Arial" w:hAnsi="Arial" w:cs="Arial"/>
                <w:sz w:val="16"/>
                <w:szCs w:val="16"/>
              </w:rPr>
              <w:t>Comparing data using mean, median and range</w:t>
            </w:r>
          </w:p>
        </w:tc>
        <w:tc>
          <w:tcPr>
            <w:tcW w:w="1078" w:type="pct"/>
            <w:tcBorders>
              <w:top w:val="single" w:sz="4" w:space="0" w:color="auto"/>
              <w:left w:val="single" w:sz="4" w:space="0" w:color="auto"/>
              <w:bottom w:val="single" w:sz="4" w:space="0" w:color="auto"/>
              <w:right w:val="single" w:sz="4" w:space="0" w:color="auto"/>
            </w:tcBorders>
          </w:tcPr>
          <w:p w:rsidR="000F48CA" w:rsidRPr="007626D4" w:rsidRDefault="000F48CA" w:rsidP="002A0A29">
            <w:pPr>
              <w:spacing w:after="0" w:line="240" w:lineRule="auto"/>
              <w:rPr>
                <w:rFonts w:ascii="Arial" w:hAnsi="Arial" w:cs="Arial"/>
                <w:b/>
                <w:sz w:val="16"/>
                <w:szCs w:val="16"/>
              </w:rPr>
            </w:pPr>
            <w:r w:rsidRPr="007626D4">
              <w:rPr>
                <w:rFonts w:ascii="Arial" w:hAnsi="Arial" w:cs="Arial"/>
                <w:b/>
                <w:sz w:val="16"/>
                <w:szCs w:val="16"/>
              </w:rPr>
              <w:t>Statistics</w:t>
            </w:r>
          </w:p>
          <w:p w:rsidR="000F48CA" w:rsidRPr="000F48CA" w:rsidRDefault="000F48CA" w:rsidP="002A0A29">
            <w:pPr>
              <w:numPr>
                <w:ilvl w:val="0"/>
                <w:numId w:val="26"/>
              </w:numPr>
              <w:spacing w:after="0" w:line="240" w:lineRule="auto"/>
              <w:rPr>
                <w:rFonts w:ascii="Arial" w:hAnsi="Arial" w:cs="Arial"/>
                <w:sz w:val="16"/>
                <w:szCs w:val="16"/>
              </w:rPr>
            </w:pPr>
            <w:r w:rsidRPr="000F48CA">
              <w:rPr>
                <w:rFonts w:ascii="Arial" w:hAnsi="Arial" w:cs="Arial"/>
                <w:sz w:val="16"/>
                <w:szCs w:val="16"/>
              </w:rPr>
              <w:t>Types of data and collecting data</w:t>
            </w:r>
          </w:p>
          <w:p w:rsidR="000F48CA" w:rsidRPr="000F48CA" w:rsidRDefault="000F48CA" w:rsidP="002A0A29">
            <w:pPr>
              <w:numPr>
                <w:ilvl w:val="0"/>
                <w:numId w:val="26"/>
              </w:numPr>
              <w:spacing w:after="0" w:line="240" w:lineRule="auto"/>
              <w:rPr>
                <w:rFonts w:ascii="Arial" w:hAnsi="Arial" w:cs="Arial"/>
                <w:sz w:val="16"/>
                <w:szCs w:val="16"/>
              </w:rPr>
            </w:pPr>
            <w:r w:rsidRPr="000F48CA">
              <w:rPr>
                <w:rFonts w:ascii="Arial" w:hAnsi="Arial" w:cs="Arial"/>
                <w:sz w:val="16"/>
                <w:szCs w:val="16"/>
              </w:rPr>
              <w:t>Random number generators</w:t>
            </w:r>
          </w:p>
          <w:p w:rsidR="000F48CA" w:rsidRPr="000F48CA" w:rsidRDefault="000F48CA" w:rsidP="002A0A29">
            <w:pPr>
              <w:numPr>
                <w:ilvl w:val="0"/>
                <w:numId w:val="26"/>
              </w:numPr>
              <w:spacing w:after="0" w:line="240" w:lineRule="auto"/>
              <w:rPr>
                <w:rFonts w:ascii="Arial" w:hAnsi="Arial" w:cs="Arial"/>
                <w:sz w:val="16"/>
                <w:szCs w:val="16"/>
              </w:rPr>
            </w:pPr>
            <w:r w:rsidRPr="000F48CA">
              <w:rPr>
                <w:rFonts w:ascii="Arial" w:hAnsi="Arial" w:cs="Arial"/>
                <w:sz w:val="16"/>
                <w:szCs w:val="16"/>
              </w:rPr>
              <w:t>Organising data</w:t>
            </w:r>
          </w:p>
          <w:p w:rsidR="000F48CA" w:rsidRPr="000F48CA" w:rsidRDefault="000F48CA" w:rsidP="002A0A29">
            <w:pPr>
              <w:numPr>
                <w:ilvl w:val="0"/>
                <w:numId w:val="26"/>
              </w:numPr>
              <w:spacing w:after="0" w:line="240" w:lineRule="auto"/>
              <w:rPr>
                <w:rFonts w:ascii="Arial" w:hAnsi="Arial" w:cs="Arial"/>
                <w:sz w:val="16"/>
                <w:szCs w:val="16"/>
              </w:rPr>
            </w:pPr>
            <w:r w:rsidRPr="000F48CA">
              <w:rPr>
                <w:rFonts w:ascii="Arial" w:hAnsi="Arial" w:cs="Arial"/>
                <w:sz w:val="16"/>
                <w:szCs w:val="16"/>
              </w:rPr>
              <w:t>Stem-and-leaf plots</w:t>
            </w:r>
          </w:p>
          <w:p w:rsidR="000F48CA" w:rsidRPr="006E36BA" w:rsidRDefault="000F48CA" w:rsidP="002A0A29">
            <w:pPr>
              <w:numPr>
                <w:ilvl w:val="0"/>
                <w:numId w:val="26"/>
              </w:numPr>
              <w:spacing w:after="0" w:line="240" w:lineRule="auto"/>
              <w:rPr>
                <w:rFonts w:ascii="Arial" w:hAnsi="Arial" w:cs="Arial"/>
                <w:sz w:val="16"/>
                <w:szCs w:val="16"/>
              </w:rPr>
            </w:pPr>
            <w:r w:rsidRPr="006E36BA">
              <w:rPr>
                <w:rFonts w:ascii="Arial" w:hAnsi="Arial" w:cs="Arial"/>
                <w:sz w:val="16"/>
                <w:szCs w:val="16"/>
              </w:rPr>
              <w:t>Displaying data Histograms and frequency polygons</w:t>
            </w:r>
          </w:p>
          <w:p w:rsidR="000F48CA" w:rsidRPr="000F48CA" w:rsidRDefault="000F48CA" w:rsidP="002A0A29">
            <w:pPr>
              <w:numPr>
                <w:ilvl w:val="0"/>
                <w:numId w:val="26"/>
              </w:numPr>
              <w:spacing w:after="0" w:line="240" w:lineRule="auto"/>
              <w:rPr>
                <w:rFonts w:ascii="Arial" w:hAnsi="Arial" w:cs="Arial"/>
                <w:sz w:val="16"/>
                <w:szCs w:val="16"/>
              </w:rPr>
            </w:pPr>
            <w:r w:rsidRPr="000F48CA">
              <w:rPr>
                <w:rFonts w:ascii="Arial" w:hAnsi="Arial" w:cs="Arial"/>
                <w:sz w:val="16"/>
                <w:szCs w:val="16"/>
              </w:rPr>
              <w:t>Comparing data sets</w:t>
            </w:r>
          </w:p>
          <w:p w:rsidR="000F48CA" w:rsidRPr="000F48CA" w:rsidRDefault="000F48CA" w:rsidP="002A0A29">
            <w:pPr>
              <w:numPr>
                <w:ilvl w:val="0"/>
                <w:numId w:val="26"/>
              </w:numPr>
              <w:spacing w:after="0" w:line="240" w:lineRule="auto"/>
              <w:rPr>
                <w:rFonts w:ascii="Arial" w:hAnsi="Arial" w:cs="Arial"/>
                <w:sz w:val="16"/>
                <w:szCs w:val="16"/>
              </w:rPr>
            </w:pPr>
            <w:r w:rsidRPr="000F48CA">
              <w:rPr>
                <w:rFonts w:ascii="Arial" w:hAnsi="Arial" w:cs="Arial"/>
                <w:sz w:val="16"/>
                <w:szCs w:val="16"/>
              </w:rPr>
              <w:t>Back-to-back stem-and-leaf plots</w:t>
            </w:r>
          </w:p>
          <w:p w:rsidR="000F48CA" w:rsidRPr="000F48CA" w:rsidRDefault="000F48CA" w:rsidP="002A0A29">
            <w:pPr>
              <w:numPr>
                <w:ilvl w:val="0"/>
                <w:numId w:val="26"/>
              </w:numPr>
              <w:spacing w:after="0" w:line="240" w:lineRule="auto"/>
              <w:rPr>
                <w:rFonts w:ascii="Arial" w:hAnsi="Arial" w:cs="Arial"/>
                <w:sz w:val="16"/>
                <w:szCs w:val="16"/>
              </w:rPr>
            </w:pPr>
            <w:r w:rsidRPr="000F48CA">
              <w:rPr>
                <w:rFonts w:ascii="Arial" w:hAnsi="Arial" w:cs="Arial"/>
                <w:sz w:val="16"/>
                <w:szCs w:val="16"/>
              </w:rPr>
              <w:t>Mean, median, mode, range</w:t>
            </w:r>
          </w:p>
          <w:p w:rsidR="000F48CA" w:rsidRPr="000F48CA" w:rsidRDefault="000F48CA" w:rsidP="002A0A29">
            <w:pPr>
              <w:numPr>
                <w:ilvl w:val="0"/>
                <w:numId w:val="26"/>
              </w:numPr>
              <w:spacing w:after="0" w:line="240" w:lineRule="auto"/>
              <w:rPr>
                <w:rFonts w:ascii="Arial" w:hAnsi="Arial" w:cs="Arial"/>
                <w:sz w:val="16"/>
                <w:szCs w:val="16"/>
              </w:rPr>
            </w:pPr>
            <w:r w:rsidRPr="000F48CA">
              <w:rPr>
                <w:rFonts w:ascii="Arial" w:hAnsi="Arial" w:cs="Arial"/>
                <w:sz w:val="16"/>
                <w:szCs w:val="16"/>
              </w:rPr>
              <w:t>Grouped data</w:t>
            </w:r>
          </w:p>
          <w:p w:rsidR="000F48CA" w:rsidRPr="000F48CA" w:rsidRDefault="000F48CA" w:rsidP="002A0A29">
            <w:pPr>
              <w:numPr>
                <w:ilvl w:val="0"/>
                <w:numId w:val="26"/>
              </w:numPr>
              <w:spacing w:after="0" w:line="240" w:lineRule="auto"/>
              <w:rPr>
                <w:rFonts w:ascii="Arial" w:hAnsi="Arial" w:cs="Arial"/>
                <w:sz w:val="16"/>
                <w:szCs w:val="16"/>
              </w:rPr>
            </w:pPr>
            <w:r w:rsidRPr="000F48CA">
              <w:rPr>
                <w:rFonts w:ascii="Arial" w:hAnsi="Arial" w:cs="Arial"/>
                <w:sz w:val="16"/>
                <w:szCs w:val="16"/>
              </w:rPr>
              <w:t>Sample and population averages</w:t>
            </w:r>
          </w:p>
          <w:p w:rsidR="000F48CA" w:rsidRPr="000F48CA" w:rsidRDefault="000F48CA" w:rsidP="002A0A29">
            <w:pPr>
              <w:numPr>
                <w:ilvl w:val="0"/>
                <w:numId w:val="26"/>
              </w:numPr>
              <w:spacing w:after="0" w:line="240" w:lineRule="auto"/>
              <w:rPr>
                <w:rFonts w:ascii="Arial" w:hAnsi="Arial" w:cs="Arial"/>
                <w:sz w:val="16"/>
                <w:szCs w:val="16"/>
              </w:rPr>
            </w:pPr>
            <w:r w:rsidRPr="000F48CA">
              <w:rPr>
                <w:rFonts w:ascii="Arial" w:hAnsi="Arial" w:cs="Arial"/>
                <w:sz w:val="16"/>
                <w:szCs w:val="16"/>
              </w:rPr>
              <w:t>Interquartile range</w:t>
            </w:r>
          </w:p>
          <w:p w:rsidR="000F48CA" w:rsidRPr="000F48CA" w:rsidRDefault="000F48CA" w:rsidP="002A0A29">
            <w:pPr>
              <w:numPr>
                <w:ilvl w:val="0"/>
                <w:numId w:val="26"/>
              </w:numPr>
              <w:spacing w:after="0" w:line="240" w:lineRule="auto"/>
              <w:rPr>
                <w:rFonts w:ascii="Arial" w:hAnsi="Arial" w:cs="Arial"/>
                <w:sz w:val="16"/>
                <w:szCs w:val="16"/>
              </w:rPr>
            </w:pPr>
            <w:r w:rsidRPr="000F48CA">
              <w:rPr>
                <w:rFonts w:ascii="Arial" w:hAnsi="Arial" w:cs="Arial"/>
                <w:sz w:val="16"/>
                <w:szCs w:val="16"/>
              </w:rPr>
              <w:t>Standard deviation</w:t>
            </w:r>
          </w:p>
          <w:p w:rsidR="000F48CA" w:rsidRPr="000F48CA" w:rsidRDefault="000F48CA" w:rsidP="002A0A29">
            <w:pPr>
              <w:numPr>
                <w:ilvl w:val="0"/>
                <w:numId w:val="26"/>
              </w:numPr>
              <w:spacing w:after="0" w:line="240" w:lineRule="auto"/>
              <w:rPr>
                <w:rFonts w:ascii="Arial" w:hAnsi="Arial" w:cs="Arial"/>
                <w:sz w:val="16"/>
                <w:szCs w:val="16"/>
              </w:rPr>
            </w:pPr>
            <w:r w:rsidRPr="000F48CA">
              <w:rPr>
                <w:rFonts w:ascii="Arial" w:hAnsi="Arial" w:cs="Arial"/>
                <w:sz w:val="16"/>
                <w:szCs w:val="16"/>
              </w:rPr>
              <w:t>Box and whisker plots</w:t>
            </w:r>
          </w:p>
          <w:p w:rsidR="000F48CA" w:rsidRPr="000F48CA" w:rsidRDefault="000F48CA" w:rsidP="002A0A29">
            <w:pPr>
              <w:numPr>
                <w:ilvl w:val="0"/>
                <w:numId w:val="26"/>
              </w:numPr>
              <w:spacing w:after="0" w:line="240" w:lineRule="auto"/>
              <w:rPr>
                <w:rFonts w:ascii="Arial" w:hAnsi="Arial" w:cs="Arial"/>
                <w:sz w:val="16"/>
                <w:szCs w:val="16"/>
              </w:rPr>
            </w:pPr>
            <w:r w:rsidRPr="000F48CA">
              <w:rPr>
                <w:rFonts w:ascii="Arial" w:hAnsi="Arial" w:cs="Arial"/>
                <w:sz w:val="16"/>
                <w:szCs w:val="16"/>
              </w:rPr>
              <w:t>Types of distributions</w:t>
            </w:r>
          </w:p>
          <w:p w:rsidR="000F48CA" w:rsidRPr="000F48CA" w:rsidRDefault="000F48CA" w:rsidP="002A0A29">
            <w:pPr>
              <w:numPr>
                <w:ilvl w:val="0"/>
                <w:numId w:val="26"/>
              </w:numPr>
              <w:spacing w:after="0" w:line="240" w:lineRule="auto"/>
              <w:rPr>
                <w:rFonts w:ascii="Arial" w:hAnsi="Arial" w:cs="Arial"/>
                <w:b/>
                <w:sz w:val="16"/>
                <w:szCs w:val="16"/>
              </w:rPr>
            </w:pPr>
            <w:r w:rsidRPr="000F48CA">
              <w:rPr>
                <w:rFonts w:ascii="Arial" w:hAnsi="Arial" w:cs="Arial"/>
                <w:sz w:val="16"/>
                <w:szCs w:val="16"/>
              </w:rPr>
              <w:t>Using technology to investigate data</w:t>
            </w:r>
          </w:p>
        </w:tc>
        <w:tc>
          <w:tcPr>
            <w:tcW w:w="464" w:type="pct"/>
            <w:tcBorders>
              <w:top w:val="single" w:sz="4" w:space="0" w:color="auto"/>
              <w:left w:val="single" w:sz="4" w:space="0" w:color="auto"/>
              <w:bottom w:val="single" w:sz="4" w:space="0" w:color="auto"/>
              <w:right w:val="single" w:sz="4" w:space="0" w:color="auto"/>
            </w:tcBorders>
          </w:tcPr>
          <w:p w:rsidR="000F48CA" w:rsidRDefault="000F48CA" w:rsidP="002A0A29">
            <w:pPr>
              <w:numPr>
                <w:ilvl w:val="0"/>
                <w:numId w:val="6"/>
              </w:numPr>
              <w:spacing w:after="0" w:line="240" w:lineRule="auto"/>
              <w:ind w:left="244" w:hanging="244"/>
              <w:rPr>
                <w:rFonts w:ascii="Arial" w:hAnsi="Arial" w:cs="Arial"/>
                <w:sz w:val="14"/>
                <w:szCs w:val="14"/>
              </w:rPr>
            </w:pPr>
            <w:r>
              <w:rPr>
                <w:rFonts w:ascii="Arial" w:hAnsi="Arial" w:cs="Arial"/>
                <w:sz w:val="14"/>
                <w:szCs w:val="14"/>
              </w:rPr>
              <w:t>ACMSP228</w:t>
            </w:r>
          </w:p>
          <w:p w:rsidR="000F48CA" w:rsidRDefault="000F48CA" w:rsidP="002A0A29">
            <w:pPr>
              <w:numPr>
                <w:ilvl w:val="0"/>
                <w:numId w:val="6"/>
              </w:numPr>
              <w:spacing w:after="0" w:line="240" w:lineRule="auto"/>
              <w:ind w:left="244" w:hanging="244"/>
              <w:rPr>
                <w:rFonts w:ascii="Arial" w:hAnsi="Arial" w:cs="Arial"/>
                <w:sz w:val="14"/>
                <w:szCs w:val="14"/>
              </w:rPr>
            </w:pPr>
            <w:r>
              <w:rPr>
                <w:rFonts w:ascii="Arial" w:hAnsi="Arial" w:cs="Arial"/>
                <w:sz w:val="14"/>
                <w:szCs w:val="14"/>
              </w:rPr>
              <w:t>ACMSP282</w:t>
            </w:r>
          </w:p>
          <w:p w:rsidR="000F48CA" w:rsidRDefault="000F48CA" w:rsidP="002A0A29">
            <w:pPr>
              <w:numPr>
                <w:ilvl w:val="0"/>
                <w:numId w:val="6"/>
              </w:numPr>
              <w:spacing w:after="0" w:line="240" w:lineRule="auto"/>
              <w:ind w:left="244" w:hanging="244"/>
              <w:rPr>
                <w:rFonts w:ascii="Arial" w:hAnsi="Arial" w:cs="Arial"/>
                <w:sz w:val="14"/>
                <w:szCs w:val="14"/>
              </w:rPr>
            </w:pPr>
            <w:r>
              <w:rPr>
                <w:rFonts w:ascii="Arial" w:hAnsi="Arial" w:cs="Arial"/>
                <w:sz w:val="14"/>
                <w:szCs w:val="14"/>
              </w:rPr>
              <w:t>ACMSP283</w:t>
            </w:r>
          </w:p>
          <w:p w:rsidR="000F48CA" w:rsidRPr="003A476C" w:rsidRDefault="000F48CA" w:rsidP="002A0A29">
            <w:pPr>
              <w:numPr>
                <w:ilvl w:val="0"/>
                <w:numId w:val="6"/>
              </w:numPr>
              <w:spacing w:after="0" w:line="240" w:lineRule="auto"/>
              <w:ind w:left="244" w:hanging="244"/>
              <w:rPr>
                <w:rFonts w:ascii="Arial" w:hAnsi="Arial" w:cs="Arial"/>
                <w:sz w:val="14"/>
                <w:szCs w:val="14"/>
              </w:rPr>
            </w:pPr>
            <w:r>
              <w:rPr>
                <w:rFonts w:ascii="Arial" w:hAnsi="Arial" w:cs="Arial"/>
                <w:sz w:val="14"/>
                <w:szCs w:val="14"/>
              </w:rPr>
              <w:t>ACMSP227</w:t>
            </w:r>
          </w:p>
        </w:tc>
        <w:tc>
          <w:tcPr>
            <w:tcW w:w="533" w:type="pct"/>
            <w:tcBorders>
              <w:top w:val="single" w:sz="4" w:space="0" w:color="auto"/>
              <w:left w:val="single" w:sz="4" w:space="0" w:color="auto"/>
              <w:bottom w:val="single" w:sz="4" w:space="0" w:color="auto"/>
              <w:right w:val="single" w:sz="4" w:space="0" w:color="auto"/>
            </w:tcBorders>
          </w:tcPr>
          <w:p w:rsidR="000F48CA" w:rsidRPr="000F48CA" w:rsidRDefault="000F48CA" w:rsidP="002A0A29">
            <w:pPr>
              <w:spacing w:after="0" w:line="240" w:lineRule="auto"/>
              <w:jc w:val="center"/>
              <w:rPr>
                <w:rFonts w:ascii="Arial" w:hAnsi="Arial" w:cs="Arial"/>
                <w:sz w:val="14"/>
                <w:szCs w:val="14"/>
              </w:rPr>
            </w:pPr>
            <w:r w:rsidRPr="000F48CA">
              <w:rPr>
                <w:rFonts w:ascii="Arial" w:hAnsi="Arial" w:cs="Arial"/>
                <w:sz w:val="14"/>
                <w:szCs w:val="14"/>
              </w:rPr>
              <w:t>MQ9</w:t>
            </w:r>
          </w:p>
          <w:p w:rsidR="000F48CA" w:rsidRPr="000F48CA" w:rsidRDefault="000F48CA" w:rsidP="002A0A29">
            <w:pPr>
              <w:spacing w:after="0" w:line="240" w:lineRule="auto"/>
              <w:jc w:val="center"/>
              <w:rPr>
                <w:rFonts w:ascii="Arial" w:hAnsi="Arial" w:cs="Arial"/>
                <w:sz w:val="14"/>
                <w:szCs w:val="14"/>
              </w:rPr>
            </w:pPr>
            <w:r w:rsidRPr="000F48CA">
              <w:rPr>
                <w:rFonts w:ascii="Arial" w:hAnsi="Arial" w:cs="Arial"/>
                <w:sz w:val="14"/>
                <w:szCs w:val="14"/>
              </w:rPr>
              <w:t>Ch 14</w:t>
            </w:r>
          </w:p>
          <w:p w:rsidR="000F48CA" w:rsidRPr="000F48CA" w:rsidRDefault="000F48CA" w:rsidP="002A0A29">
            <w:pPr>
              <w:spacing w:after="0" w:line="240" w:lineRule="auto"/>
              <w:jc w:val="center"/>
              <w:rPr>
                <w:rFonts w:ascii="Arial" w:hAnsi="Arial" w:cs="Arial"/>
                <w:sz w:val="14"/>
                <w:szCs w:val="14"/>
              </w:rPr>
            </w:pPr>
          </w:p>
          <w:p w:rsidR="000F48CA" w:rsidRPr="000F48CA" w:rsidRDefault="000F48CA" w:rsidP="002A0A29">
            <w:pPr>
              <w:spacing w:after="0" w:line="240" w:lineRule="auto"/>
              <w:jc w:val="center"/>
              <w:rPr>
                <w:rFonts w:ascii="Arial" w:hAnsi="Arial" w:cs="Arial"/>
                <w:sz w:val="14"/>
                <w:szCs w:val="14"/>
              </w:rPr>
            </w:pPr>
            <w:r w:rsidRPr="000F48CA">
              <w:rPr>
                <w:rFonts w:ascii="Arial" w:hAnsi="Arial" w:cs="Arial"/>
                <w:sz w:val="14"/>
                <w:szCs w:val="14"/>
              </w:rPr>
              <w:t>PM8</w:t>
            </w:r>
          </w:p>
          <w:p w:rsidR="000F48CA" w:rsidRPr="000F48CA" w:rsidRDefault="000F48CA" w:rsidP="002A0A29">
            <w:pPr>
              <w:spacing w:after="0" w:line="240" w:lineRule="auto"/>
              <w:jc w:val="center"/>
              <w:rPr>
                <w:rFonts w:ascii="Arial" w:hAnsi="Arial" w:cs="Arial"/>
                <w:sz w:val="14"/>
                <w:szCs w:val="14"/>
              </w:rPr>
            </w:pPr>
            <w:r w:rsidRPr="000F48CA">
              <w:rPr>
                <w:rFonts w:ascii="Arial" w:hAnsi="Arial" w:cs="Arial"/>
                <w:sz w:val="14"/>
                <w:szCs w:val="14"/>
              </w:rPr>
              <w:t>Ch 9</w:t>
            </w:r>
          </w:p>
          <w:p w:rsidR="000F48CA" w:rsidRPr="000F48CA" w:rsidRDefault="000F48CA" w:rsidP="002A0A29">
            <w:pPr>
              <w:spacing w:after="0" w:line="240" w:lineRule="auto"/>
              <w:jc w:val="center"/>
              <w:rPr>
                <w:rFonts w:ascii="Arial" w:hAnsi="Arial" w:cs="Arial"/>
                <w:sz w:val="14"/>
                <w:szCs w:val="14"/>
              </w:rPr>
            </w:pPr>
          </w:p>
          <w:p w:rsidR="000F48CA" w:rsidRPr="000F48CA" w:rsidRDefault="000F48CA" w:rsidP="002A0A29">
            <w:pPr>
              <w:spacing w:after="0" w:line="240" w:lineRule="auto"/>
              <w:jc w:val="center"/>
              <w:rPr>
                <w:rFonts w:ascii="Arial" w:hAnsi="Arial" w:cs="Arial"/>
                <w:sz w:val="14"/>
                <w:szCs w:val="14"/>
              </w:rPr>
            </w:pPr>
            <w:r w:rsidRPr="000F48CA">
              <w:rPr>
                <w:rFonts w:ascii="Arial" w:hAnsi="Arial" w:cs="Arial"/>
                <w:sz w:val="14"/>
                <w:szCs w:val="14"/>
              </w:rPr>
              <w:t>PM9</w:t>
            </w:r>
          </w:p>
          <w:p w:rsidR="000F48CA" w:rsidRPr="000F48CA" w:rsidRDefault="000F48CA" w:rsidP="002A0A29">
            <w:pPr>
              <w:spacing w:after="0" w:line="240" w:lineRule="auto"/>
              <w:jc w:val="center"/>
              <w:rPr>
                <w:rFonts w:ascii="Arial" w:hAnsi="Arial" w:cs="Arial"/>
                <w:sz w:val="14"/>
                <w:szCs w:val="14"/>
              </w:rPr>
            </w:pPr>
            <w:r w:rsidRPr="000F48CA">
              <w:rPr>
                <w:rFonts w:ascii="Arial" w:hAnsi="Arial" w:cs="Arial"/>
                <w:sz w:val="14"/>
                <w:szCs w:val="14"/>
              </w:rPr>
              <w:t>Ch 8</w:t>
            </w:r>
          </w:p>
        </w:tc>
        <w:tc>
          <w:tcPr>
            <w:tcW w:w="502" w:type="pct"/>
            <w:tcBorders>
              <w:top w:val="single" w:sz="4" w:space="0" w:color="auto"/>
              <w:left w:val="single" w:sz="4" w:space="0" w:color="auto"/>
              <w:bottom w:val="single" w:sz="4" w:space="0" w:color="auto"/>
              <w:right w:val="single" w:sz="4" w:space="0" w:color="auto"/>
            </w:tcBorders>
          </w:tcPr>
          <w:p w:rsidR="000F48CA" w:rsidRDefault="00FF12D9" w:rsidP="002A0A29">
            <w:pPr>
              <w:spacing w:after="0" w:line="240" w:lineRule="auto"/>
              <w:jc w:val="center"/>
              <w:rPr>
                <w:rFonts w:ascii="Arial" w:hAnsi="Arial" w:cs="Arial"/>
                <w:b/>
                <w:sz w:val="16"/>
                <w:szCs w:val="16"/>
              </w:rPr>
            </w:pPr>
            <w:r>
              <w:rPr>
                <w:rFonts w:ascii="Arial" w:hAnsi="Arial" w:cs="Arial"/>
                <w:b/>
                <w:sz w:val="16"/>
                <w:szCs w:val="16"/>
              </w:rPr>
              <w:t>Test 4</w:t>
            </w:r>
          </w:p>
          <w:p w:rsidR="00FF12D9" w:rsidRDefault="00FF12D9" w:rsidP="002A0A29">
            <w:pPr>
              <w:spacing w:after="0" w:line="240" w:lineRule="auto"/>
              <w:jc w:val="center"/>
              <w:rPr>
                <w:rFonts w:ascii="Arial" w:hAnsi="Arial" w:cs="Arial"/>
                <w:b/>
                <w:sz w:val="16"/>
                <w:szCs w:val="16"/>
              </w:rPr>
            </w:pPr>
            <w:r>
              <w:rPr>
                <w:rFonts w:ascii="Arial" w:hAnsi="Arial" w:cs="Arial"/>
                <w:b/>
                <w:sz w:val="16"/>
                <w:szCs w:val="16"/>
              </w:rPr>
              <w:t>Probability</w:t>
            </w:r>
          </w:p>
          <w:p w:rsidR="00FF12D9" w:rsidRDefault="00FF12D9" w:rsidP="002A0A29">
            <w:pPr>
              <w:spacing w:after="0" w:line="240" w:lineRule="auto"/>
              <w:jc w:val="center"/>
              <w:rPr>
                <w:rFonts w:ascii="Arial" w:hAnsi="Arial" w:cs="Arial"/>
                <w:b/>
                <w:sz w:val="16"/>
                <w:szCs w:val="16"/>
              </w:rPr>
            </w:pPr>
            <w:r>
              <w:rPr>
                <w:rFonts w:ascii="Arial" w:hAnsi="Arial" w:cs="Arial"/>
                <w:b/>
                <w:sz w:val="16"/>
                <w:szCs w:val="16"/>
              </w:rPr>
              <w:t>Week 8</w:t>
            </w:r>
          </w:p>
          <w:p w:rsidR="00FF12D9" w:rsidRDefault="00FF12D9" w:rsidP="002A0A29">
            <w:pPr>
              <w:spacing w:after="0" w:line="240" w:lineRule="auto"/>
              <w:jc w:val="center"/>
              <w:rPr>
                <w:rFonts w:ascii="Arial" w:hAnsi="Arial" w:cs="Arial"/>
                <w:b/>
                <w:sz w:val="16"/>
                <w:szCs w:val="16"/>
              </w:rPr>
            </w:pPr>
          </w:p>
          <w:p w:rsidR="00FF12D9" w:rsidRDefault="00FF12D9" w:rsidP="002A0A29">
            <w:pPr>
              <w:spacing w:after="0" w:line="240" w:lineRule="auto"/>
              <w:jc w:val="center"/>
              <w:rPr>
                <w:rFonts w:ascii="Arial" w:hAnsi="Arial" w:cs="Arial"/>
                <w:b/>
                <w:sz w:val="16"/>
                <w:szCs w:val="16"/>
              </w:rPr>
            </w:pPr>
          </w:p>
          <w:p w:rsidR="00FF12D9" w:rsidRDefault="00FF12D9" w:rsidP="002A0A29">
            <w:pPr>
              <w:spacing w:after="0" w:line="240" w:lineRule="auto"/>
              <w:jc w:val="center"/>
              <w:rPr>
                <w:rFonts w:ascii="Arial" w:hAnsi="Arial" w:cs="Arial"/>
                <w:b/>
                <w:sz w:val="16"/>
                <w:szCs w:val="16"/>
              </w:rPr>
            </w:pPr>
          </w:p>
          <w:p w:rsidR="00FF12D9" w:rsidRDefault="00FF12D9" w:rsidP="002A0A29">
            <w:pPr>
              <w:spacing w:after="0" w:line="240" w:lineRule="auto"/>
              <w:jc w:val="center"/>
              <w:rPr>
                <w:rFonts w:ascii="Arial" w:hAnsi="Arial" w:cs="Arial"/>
                <w:b/>
                <w:sz w:val="16"/>
                <w:szCs w:val="16"/>
              </w:rPr>
            </w:pPr>
            <w:r>
              <w:rPr>
                <w:rFonts w:ascii="Arial" w:hAnsi="Arial" w:cs="Arial"/>
                <w:b/>
                <w:sz w:val="16"/>
                <w:szCs w:val="16"/>
              </w:rPr>
              <w:t>Invest 2</w:t>
            </w:r>
          </w:p>
          <w:p w:rsidR="00D71F2E" w:rsidRDefault="00D71F2E" w:rsidP="002A0A29">
            <w:pPr>
              <w:spacing w:after="0" w:line="240" w:lineRule="auto"/>
              <w:jc w:val="center"/>
              <w:rPr>
                <w:rFonts w:ascii="Arial" w:hAnsi="Arial" w:cs="Arial"/>
                <w:b/>
                <w:sz w:val="16"/>
                <w:szCs w:val="16"/>
              </w:rPr>
            </w:pPr>
            <w:r>
              <w:rPr>
                <w:rFonts w:ascii="Arial" w:hAnsi="Arial" w:cs="Arial"/>
                <w:b/>
                <w:sz w:val="16"/>
                <w:szCs w:val="16"/>
              </w:rPr>
              <w:t>Take Home</w:t>
            </w:r>
          </w:p>
          <w:p w:rsidR="00D71F2E" w:rsidRDefault="00D71F2E" w:rsidP="002A0A29">
            <w:pPr>
              <w:spacing w:after="0" w:line="240" w:lineRule="auto"/>
              <w:jc w:val="center"/>
              <w:rPr>
                <w:rFonts w:ascii="Arial" w:hAnsi="Arial" w:cs="Arial"/>
                <w:b/>
                <w:sz w:val="16"/>
                <w:szCs w:val="16"/>
              </w:rPr>
            </w:pPr>
            <w:r>
              <w:rPr>
                <w:rFonts w:ascii="Arial" w:hAnsi="Arial" w:cs="Arial"/>
                <w:b/>
                <w:sz w:val="16"/>
                <w:szCs w:val="16"/>
              </w:rPr>
              <w:t>Statistics</w:t>
            </w:r>
          </w:p>
          <w:p w:rsidR="00D71F2E" w:rsidRDefault="00D71F2E" w:rsidP="002A0A29">
            <w:pPr>
              <w:spacing w:after="0" w:line="240" w:lineRule="auto"/>
              <w:jc w:val="center"/>
              <w:rPr>
                <w:rFonts w:ascii="Arial" w:hAnsi="Arial" w:cs="Arial"/>
                <w:b/>
                <w:sz w:val="16"/>
                <w:szCs w:val="16"/>
              </w:rPr>
            </w:pPr>
            <w:r>
              <w:rPr>
                <w:rFonts w:ascii="Arial" w:hAnsi="Arial" w:cs="Arial"/>
                <w:b/>
                <w:sz w:val="16"/>
                <w:szCs w:val="16"/>
              </w:rPr>
              <w:t>Week 9</w:t>
            </w:r>
          </w:p>
          <w:p w:rsidR="00D71F2E" w:rsidRDefault="00D71F2E" w:rsidP="002A0A29">
            <w:pPr>
              <w:spacing w:after="0" w:line="240" w:lineRule="auto"/>
              <w:jc w:val="center"/>
              <w:rPr>
                <w:rFonts w:ascii="Arial" w:hAnsi="Arial" w:cs="Arial"/>
                <w:b/>
                <w:sz w:val="16"/>
                <w:szCs w:val="16"/>
              </w:rPr>
            </w:pPr>
          </w:p>
          <w:p w:rsidR="00D71F2E" w:rsidRDefault="00D71F2E" w:rsidP="002A0A29">
            <w:pPr>
              <w:spacing w:after="0" w:line="240" w:lineRule="auto"/>
              <w:jc w:val="center"/>
              <w:rPr>
                <w:rFonts w:ascii="Arial" w:hAnsi="Arial" w:cs="Arial"/>
                <w:b/>
                <w:sz w:val="16"/>
                <w:szCs w:val="16"/>
              </w:rPr>
            </w:pPr>
          </w:p>
          <w:p w:rsidR="00D71F2E" w:rsidRDefault="00D71F2E" w:rsidP="002A0A29">
            <w:pPr>
              <w:spacing w:after="0" w:line="240" w:lineRule="auto"/>
              <w:jc w:val="center"/>
              <w:rPr>
                <w:rFonts w:ascii="Arial" w:hAnsi="Arial" w:cs="Arial"/>
                <w:b/>
                <w:sz w:val="16"/>
                <w:szCs w:val="16"/>
              </w:rPr>
            </w:pPr>
            <w:r>
              <w:rPr>
                <w:rFonts w:ascii="Arial" w:hAnsi="Arial" w:cs="Arial"/>
                <w:b/>
                <w:sz w:val="16"/>
                <w:szCs w:val="16"/>
              </w:rPr>
              <w:t>Invest 2</w:t>
            </w:r>
          </w:p>
          <w:p w:rsidR="00D71F2E" w:rsidRDefault="00D71F2E" w:rsidP="002A0A29">
            <w:pPr>
              <w:spacing w:after="0" w:line="240" w:lineRule="auto"/>
              <w:jc w:val="center"/>
              <w:rPr>
                <w:rFonts w:ascii="Arial" w:hAnsi="Arial" w:cs="Arial"/>
                <w:b/>
                <w:sz w:val="16"/>
                <w:szCs w:val="16"/>
              </w:rPr>
            </w:pPr>
            <w:r>
              <w:rPr>
                <w:rFonts w:ascii="Arial" w:hAnsi="Arial" w:cs="Arial"/>
                <w:b/>
                <w:sz w:val="16"/>
                <w:szCs w:val="16"/>
              </w:rPr>
              <w:t>Take Home</w:t>
            </w:r>
          </w:p>
          <w:p w:rsidR="00D71F2E" w:rsidRDefault="00D71F2E" w:rsidP="002A0A29">
            <w:pPr>
              <w:spacing w:after="0" w:line="240" w:lineRule="auto"/>
              <w:jc w:val="center"/>
              <w:rPr>
                <w:rFonts w:ascii="Arial" w:hAnsi="Arial" w:cs="Arial"/>
                <w:b/>
                <w:sz w:val="16"/>
                <w:szCs w:val="16"/>
              </w:rPr>
            </w:pPr>
            <w:r>
              <w:rPr>
                <w:rFonts w:ascii="Arial" w:hAnsi="Arial" w:cs="Arial"/>
                <w:b/>
                <w:sz w:val="16"/>
                <w:szCs w:val="16"/>
              </w:rPr>
              <w:t>Statistics</w:t>
            </w:r>
          </w:p>
          <w:p w:rsidR="00D71F2E" w:rsidRDefault="00D71F2E" w:rsidP="002A0A29">
            <w:pPr>
              <w:spacing w:after="0" w:line="240" w:lineRule="auto"/>
              <w:jc w:val="center"/>
              <w:rPr>
                <w:rFonts w:ascii="Arial" w:hAnsi="Arial" w:cs="Arial"/>
                <w:b/>
                <w:sz w:val="16"/>
                <w:szCs w:val="16"/>
              </w:rPr>
            </w:pPr>
            <w:r>
              <w:rPr>
                <w:rFonts w:ascii="Arial" w:hAnsi="Arial" w:cs="Arial"/>
                <w:b/>
                <w:sz w:val="16"/>
                <w:szCs w:val="16"/>
              </w:rPr>
              <w:t>Week 10</w:t>
            </w:r>
          </w:p>
          <w:p w:rsidR="00D71F2E" w:rsidRPr="00FF12D9" w:rsidRDefault="00D71F2E" w:rsidP="002A0A29">
            <w:pPr>
              <w:spacing w:after="0" w:line="240" w:lineRule="auto"/>
              <w:jc w:val="center"/>
              <w:rPr>
                <w:rFonts w:ascii="Arial" w:hAnsi="Arial" w:cs="Arial"/>
                <w:b/>
                <w:sz w:val="16"/>
                <w:szCs w:val="16"/>
              </w:rPr>
            </w:pPr>
          </w:p>
        </w:tc>
      </w:tr>
      <w:tr w:rsidR="00E126CD" w:rsidRPr="003A476C" w:rsidTr="00BD1810">
        <w:tc>
          <w:tcPr>
            <w:tcW w:w="267" w:type="pct"/>
            <w:tcBorders>
              <w:top w:val="single" w:sz="4" w:space="0" w:color="auto"/>
              <w:left w:val="single" w:sz="4" w:space="0" w:color="auto"/>
              <w:bottom w:val="single" w:sz="4" w:space="0" w:color="auto"/>
              <w:right w:val="single" w:sz="4" w:space="0" w:color="auto"/>
            </w:tcBorders>
            <w:vAlign w:val="center"/>
          </w:tcPr>
          <w:p w:rsidR="00E126CD" w:rsidRDefault="00E126CD" w:rsidP="00E126CD">
            <w:pPr>
              <w:spacing w:after="0" w:line="240" w:lineRule="auto"/>
              <w:jc w:val="center"/>
              <w:rPr>
                <w:rFonts w:ascii="Arial" w:hAnsi="Arial" w:cs="Arial"/>
                <w:b/>
                <w:sz w:val="16"/>
                <w:szCs w:val="16"/>
              </w:rPr>
            </w:pPr>
            <w:r>
              <w:rPr>
                <w:rFonts w:ascii="Arial" w:hAnsi="Arial" w:cs="Arial"/>
                <w:b/>
                <w:sz w:val="16"/>
                <w:szCs w:val="16"/>
              </w:rPr>
              <w:t>11</w:t>
            </w:r>
          </w:p>
        </w:tc>
        <w:tc>
          <w:tcPr>
            <w:tcW w:w="1078" w:type="pct"/>
            <w:tcBorders>
              <w:top w:val="single" w:sz="4" w:space="0" w:color="auto"/>
              <w:left w:val="single" w:sz="4" w:space="0" w:color="auto"/>
              <w:bottom w:val="single" w:sz="4" w:space="0" w:color="auto"/>
              <w:right w:val="single" w:sz="4" w:space="0" w:color="auto"/>
            </w:tcBorders>
          </w:tcPr>
          <w:p w:rsidR="00E126CD" w:rsidRPr="00E126CD" w:rsidRDefault="00E126CD" w:rsidP="00E126CD">
            <w:pPr>
              <w:spacing w:after="0" w:line="240" w:lineRule="auto"/>
              <w:rPr>
                <w:rFonts w:ascii="Arial" w:hAnsi="Arial" w:cs="Arial"/>
                <w:b/>
                <w:sz w:val="16"/>
                <w:szCs w:val="16"/>
              </w:rPr>
            </w:pPr>
            <w:r w:rsidRPr="00E126CD">
              <w:rPr>
                <w:rFonts w:ascii="Arial" w:hAnsi="Arial" w:cs="Arial"/>
                <w:b/>
                <w:sz w:val="16"/>
                <w:szCs w:val="16"/>
              </w:rPr>
              <w:t>Time</w:t>
            </w:r>
          </w:p>
          <w:p w:rsidR="00E126CD" w:rsidRPr="00EC7516" w:rsidRDefault="00E126CD" w:rsidP="00E126CD">
            <w:pPr>
              <w:numPr>
                <w:ilvl w:val="0"/>
                <w:numId w:val="13"/>
              </w:numPr>
              <w:spacing w:after="0" w:line="240" w:lineRule="auto"/>
              <w:rPr>
                <w:rFonts w:ascii="Arial" w:hAnsi="Arial" w:cs="Arial"/>
                <w:b/>
                <w:sz w:val="16"/>
                <w:szCs w:val="16"/>
              </w:rPr>
            </w:pPr>
            <w:r w:rsidRPr="00EC7516">
              <w:rPr>
                <w:rFonts w:ascii="Arial" w:hAnsi="Arial" w:cs="Arial"/>
                <w:sz w:val="16"/>
                <w:szCs w:val="16"/>
              </w:rPr>
              <w:t>Convert 12 hour to 24 hour time</w:t>
            </w:r>
          </w:p>
          <w:p w:rsidR="00E126CD" w:rsidRPr="00CC0ECF" w:rsidRDefault="00E126CD" w:rsidP="00E126CD">
            <w:pPr>
              <w:numPr>
                <w:ilvl w:val="0"/>
                <w:numId w:val="13"/>
              </w:numPr>
              <w:spacing w:after="0" w:line="240" w:lineRule="auto"/>
              <w:rPr>
                <w:rFonts w:ascii="Arial" w:hAnsi="Arial" w:cs="Arial"/>
                <w:b/>
                <w:sz w:val="16"/>
                <w:szCs w:val="16"/>
              </w:rPr>
            </w:pPr>
            <w:r w:rsidRPr="00EC7516">
              <w:rPr>
                <w:rFonts w:ascii="Arial" w:hAnsi="Arial" w:cs="Arial"/>
                <w:sz w:val="16"/>
                <w:szCs w:val="16"/>
              </w:rPr>
              <w:t>Duration between events</w:t>
            </w:r>
          </w:p>
          <w:p w:rsidR="00E126CD" w:rsidRPr="00CC0ECF" w:rsidRDefault="00E126CD" w:rsidP="00E126CD">
            <w:pPr>
              <w:numPr>
                <w:ilvl w:val="0"/>
                <w:numId w:val="13"/>
              </w:numPr>
              <w:spacing w:after="0" w:line="240" w:lineRule="auto"/>
              <w:rPr>
                <w:rFonts w:ascii="Arial" w:hAnsi="Arial" w:cs="Arial"/>
                <w:b/>
                <w:sz w:val="16"/>
                <w:szCs w:val="16"/>
              </w:rPr>
            </w:pPr>
            <w:r>
              <w:rPr>
                <w:rFonts w:ascii="Arial" w:hAnsi="Arial" w:cs="Arial"/>
                <w:sz w:val="16"/>
                <w:szCs w:val="16"/>
              </w:rPr>
              <w:t>Single time zones Australia/Asia</w:t>
            </w:r>
          </w:p>
          <w:p w:rsidR="00E126CD" w:rsidRPr="002D4D3B" w:rsidRDefault="00E126CD" w:rsidP="00E126CD">
            <w:pPr>
              <w:numPr>
                <w:ilvl w:val="0"/>
                <w:numId w:val="14"/>
              </w:numPr>
              <w:spacing w:after="0" w:line="240" w:lineRule="auto"/>
              <w:rPr>
                <w:rFonts w:ascii="Arial" w:hAnsi="Arial" w:cs="Arial"/>
                <w:sz w:val="16"/>
                <w:szCs w:val="16"/>
              </w:rPr>
            </w:pPr>
            <w:r>
              <w:rPr>
                <w:rFonts w:ascii="Arial" w:hAnsi="Arial" w:cs="Arial"/>
                <w:sz w:val="16"/>
                <w:szCs w:val="16"/>
              </w:rPr>
              <w:t>Daylight saving time</w:t>
            </w:r>
          </w:p>
        </w:tc>
        <w:tc>
          <w:tcPr>
            <w:tcW w:w="1078" w:type="pct"/>
            <w:tcBorders>
              <w:top w:val="single" w:sz="4" w:space="0" w:color="auto"/>
              <w:left w:val="single" w:sz="4" w:space="0" w:color="auto"/>
              <w:bottom w:val="single" w:sz="4" w:space="0" w:color="auto"/>
              <w:right w:val="single" w:sz="4" w:space="0" w:color="auto"/>
            </w:tcBorders>
          </w:tcPr>
          <w:p w:rsidR="00E126CD" w:rsidRPr="005379D5" w:rsidRDefault="00E126CD" w:rsidP="00E126CD">
            <w:pPr>
              <w:spacing w:after="0" w:line="240" w:lineRule="auto"/>
              <w:rPr>
                <w:rFonts w:ascii="Arial" w:hAnsi="Arial" w:cs="Arial"/>
                <w:b/>
                <w:sz w:val="16"/>
                <w:szCs w:val="16"/>
              </w:rPr>
            </w:pPr>
            <w:r w:rsidRPr="005379D5">
              <w:rPr>
                <w:rFonts w:ascii="Arial" w:hAnsi="Arial" w:cs="Arial"/>
                <w:b/>
                <w:sz w:val="16"/>
                <w:szCs w:val="16"/>
              </w:rPr>
              <w:t>Time</w:t>
            </w:r>
          </w:p>
          <w:p w:rsidR="00E126CD" w:rsidRDefault="00E126CD" w:rsidP="00E126CD">
            <w:pPr>
              <w:numPr>
                <w:ilvl w:val="0"/>
                <w:numId w:val="34"/>
              </w:numPr>
              <w:spacing w:after="0" w:line="240" w:lineRule="auto"/>
              <w:rPr>
                <w:rFonts w:ascii="Arial" w:hAnsi="Arial" w:cs="Arial"/>
                <w:sz w:val="16"/>
                <w:szCs w:val="16"/>
              </w:rPr>
            </w:pPr>
            <w:r>
              <w:rPr>
                <w:rFonts w:ascii="Arial" w:hAnsi="Arial" w:cs="Arial"/>
                <w:sz w:val="16"/>
                <w:szCs w:val="16"/>
              </w:rPr>
              <w:t>Units of time</w:t>
            </w:r>
          </w:p>
          <w:p w:rsidR="00E126CD" w:rsidRDefault="00E126CD" w:rsidP="00E126CD">
            <w:pPr>
              <w:numPr>
                <w:ilvl w:val="0"/>
                <w:numId w:val="34"/>
              </w:numPr>
              <w:spacing w:after="0" w:line="240" w:lineRule="auto"/>
              <w:rPr>
                <w:rFonts w:ascii="Arial" w:hAnsi="Arial" w:cs="Arial"/>
                <w:sz w:val="16"/>
                <w:szCs w:val="16"/>
              </w:rPr>
            </w:pPr>
            <w:r>
              <w:rPr>
                <w:rFonts w:ascii="Arial" w:hAnsi="Arial" w:cs="Arial"/>
                <w:sz w:val="16"/>
                <w:szCs w:val="16"/>
              </w:rPr>
              <w:t>Convert time intervals to non-decimal form</w:t>
            </w:r>
          </w:p>
          <w:p w:rsidR="00E126CD" w:rsidRDefault="00E126CD" w:rsidP="00E126CD">
            <w:pPr>
              <w:numPr>
                <w:ilvl w:val="0"/>
                <w:numId w:val="34"/>
              </w:numPr>
              <w:spacing w:after="0" w:line="240" w:lineRule="auto"/>
              <w:rPr>
                <w:rFonts w:ascii="Arial" w:hAnsi="Arial" w:cs="Arial"/>
                <w:sz w:val="16"/>
                <w:szCs w:val="16"/>
              </w:rPr>
            </w:pPr>
            <w:r>
              <w:rPr>
                <w:rFonts w:ascii="Arial" w:hAnsi="Arial" w:cs="Arial"/>
                <w:sz w:val="16"/>
                <w:szCs w:val="16"/>
              </w:rPr>
              <w:t>24 hour time</w:t>
            </w:r>
          </w:p>
          <w:p w:rsidR="00E126CD" w:rsidRDefault="00E126CD" w:rsidP="00E126CD">
            <w:pPr>
              <w:numPr>
                <w:ilvl w:val="0"/>
                <w:numId w:val="34"/>
              </w:numPr>
              <w:spacing w:after="0" w:line="240" w:lineRule="auto"/>
              <w:rPr>
                <w:rFonts w:ascii="Arial" w:hAnsi="Arial" w:cs="Arial"/>
                <w:sz w:val="16"/>
                <w:szCs w:val="16"/>
              </w:rPr>
            </w:pPr>
            <w:r>
              <w:rPr>
                <w:rFonts w:ascii="Arial" w:hAnsi="Arial" w:cs="Arial"/>
                <w:sz w:val="16"/>
                <w:szCs w:val="16"/>
              </w:rPr>
              <w:t>Time lines</w:t>
            </w:r>
          </w:p>
          <w:p w:rsidR="00E126CD" w:rsidRPr="00E126CD" w:rsidRDefault="00E126CD" w:rsidP="00E126CD">
            <w:pPr>
              <w:numPr>
                <w:ilvl w:val="0"/>
                <w:numId w:val="34"/>
              </w:numPr>
              <w:spacing w:after="0" w:line="240" w:lineRule="auto"/>
              <w:rPr>
                <w:rFonts w:ascii="Arial" w:hAnsi="Arial" w:cs="Arial"/>
                <w:sz w:val="16"/>
                <w:szCs w:val="16"/>
              </w:rPr>
            </w:pPr>
            <w:r>
              <w:rPr>
                <w:rFonts w:ascii="Arial" w:hAnsi="Arial" w:cs="Arial"/>
                <w:sz w:val="16"/>
                <w:szCs w:val="16"/>
              </w:rPr>
              <w:t>Time zones</w:t>
            </w:r>
          </w:p>
        </w:tc>
        <w:tc>
          <w:tcPr>
            <w:tcW w:w="1078" w:type="pct"/>
            <w:tcBorders>
              <w:top w:val="single" w:sz="4" w:space="0" w:color="auto"/>
              <w:left w:val="single" w:sz="4" w:space="0" w:color="auto"/>
              <w:bottom w:val="single" w:sz="4" w:space="0" w:color="auto"/>
              <w:right w:val="single" w:sz="4" w:space="0" w:color="auto"/>
            </w:tcBorders>
          </w:tcPr>
          <w:p w:rsidR="00E126CD" w:rsidRPr="005379D5" w:rsidRDefault="00E126CD" w:rsidP="00E126CD">
            <w:pPr>
              <w:spacing w:after="0" w:line="240" w:lineRule="auto"/>
              <w:rPr>
                <w:rFonts w:ascii="Arial" w:hAnsi="Arial" w:cs="Arial"/>
                <w:b/>
                <w:sz w:val="16"/>
                <w:szCs w:val="16"/>
              </w:rPr>
            </w:pPr>
            <w:r w:rsidRPr="005379D5">
              <w:rPr>
                <w:rFonts w:ascii="Arial" w:hAnsi="Arial" w:cs="Arial"/>
                <w:b/>
                <w:sz w:val="16"/>
                <w:szCs w:val="16"/>
              </w:rPr>
              <w:t>Time</w:t>
            </w:r>
          </w:p>
          <w:p w:rsidR="00E126CD" w:rsidRDefault="00E126CD" w:rsidP="00E126CD">
            <w:pPr>
              <w:numPr>
                <w:ilvl w:val="0"/>
                <w:numId w:val="34"/>
              </w:numPr>
              <w:spacing w:after="0" w:line="240" w:lineRule="auto"/>
              <w:rPr>
                <w:rFonts w:ascii="Arial" w:hAnsi="Arial" w:cs="Arial"/>
                <w:sz w:val="16"/>
                <w:szCs w:val="16"/>
              </w:rPr>
            </w:pPr>
            <w:r>
              <w:rPr>
                <w:rFonts w:ascii="Arial" w:hAnsi="Arial" w:cs="Arial"/>
                <w:sz w:val="16"/>
                <w:szCs w:val="16"/>
              </w:rPr>
              <w:t>Units of time</w:t>
            </w:r>
          </w:p>
          <w:p w:rsidR="00E126CD" w:rsidRDefault="00E126CD" w:rsidP="00E126CD">
            <w:pPr>
              <w:numPr>
                <w:ilvl w:val="0"/>
                <w:numId w:val="34"/>
              </w:numPr>
              <w:spacing w:after="0" w:line="240" w:lineRule="auto"/>
              <w:rPr>
                <w:rFonts w:ascii="Arial" w:hAnsi="Arial" w:cs="Arial"/>
                <w:sz w:val="16"/>
                <w:szCs w:val="16"/>
              </w:rPr>
            </w:pPr>
            <w:r>
              <w:rPr>
                <w:rFonts w:ascii="Arial" w:hAnsi="Arial" w:cs="Arial"/>
                <w:sz w:val="16"/>
                <w:szCs w:val="16"/>
              </w:rPr>
              <w:t>Convert time intervals to non-decimal form</w:t>
            </w:r>
          </w:p>
          <w:p w:rsidR="00E126CD" w:rsidRDefault="00E126CD" w:rsidP="00E126CD">
            <w:pPr>
              <w:numPr>
                <w:ilvl w:val="0"/>
                <w:numId w:val="34"/>
              </w:numPr>
              <w:spacing w:after="0" w:line="240" w:lineRule="auto"/>
              <w:rPr>
                <w:rFonts w:ascii="Arial" w:hAnsi="Arial" w:cs="Arial"/>
                <w:sz w:val="16"/>
                <w:szCs w:val="16"/>
              </w:rPr>
            </w:pPr>
            <w:r>
              <w:rPr>
                <w:rFonts w:ascii="Arial" w:hAnsi="Arial" w:cs="Arial"/>
                <w:sz w:val="16"/>
                <w:szCs w:val="16"/>
              </w:rPr>
              <w:t>24 hour time</w:t>
            </w:r>
          </w:p>
          <w:p w:rsidR="00E126CD" w:rsidRDefault="00E126CD" w:rsidP="00E126CD">
            <w:pPr>
              <w:numPr>
                <w:ilvl w:val="0"/>
                <w:numId w:val="34"/>
              </w:numPr>
              <w:spacing w:after="0" w:line="240" w:lineRule="auto"/>
              <w:rPr>
                <w:rFonts w:ascii="Arial" w:hAnsi="Arial" w:cs="Arial"/>
                <w:sz w:val="16"/>
                <w:szCs w:val="16"/>
              </w:rPr>
            </w:pPr>
            <w:r>
              <w:rPr>
                <w:rFonts w:ascii="Arial" w:hAnsi="Arial" w:cs="Arial"/>
                <w:sz w:val="16"/>
                <w:szCs w:val="16"/>
              </w:rPr>
              <w:t>Time lines</w:t>
            </w:r>
          </w:p>
          <w:p w:rsidR="00E126CD" w:rsidRPr="00E126CD" w:rsidRDefault="00E126CD" w:rsidP="00E126CD">
            <w:pPr>
              <w:numPr>
                <w:ilvl w:val="0"/>
                <w:numId w:val="34"/>
              </w:numPr>
              <w:spacing w:after="0" w:line="240" w:lineRule="auto"/>
              <w:rPr>
                <w:rFonts w:ascii="Arial" w:hAnsi="Arial" w:cs="Arial"/>
                <w:sz w:val="16"/>
                <w:szCs w:val="16"/>
              </w:rPr>
            </w:pPr>
            <w:r>
              <w:rPr>
                <w:rFonts w:ascii="Arial" w:hAnsi="Arial" w:cs="Arial"/>
                <w:sz w:val="16"/>
                <w:szCs w:val="16"/>
              </w:rPr>
              <w:t>Time zones</w:t>
            </w:r>
          </w:p>
        </w:tc>
        <w:tc>
          <w:tcPr>
            <w:tcW w:w="464" w:type="pct"/>
            <w:tcBorders>
              <w:top w:val="single" w:sz="4" w:space="0" w:color="auto"/>
              <w:left w:val="single" w:sz="4" w:space="0" w:color="auto"/>
              <w:bottom w:val="single" w:sz="4" w:space="0" w:color="auto"/>
              <w:right w:val="single" w:sz="4" w:space="0" w:color="auto"/>
            </w:tcBorders>
          </w:tcPr>
          <w:p w:rsidR="00E126CD" w:rsidRPr="00735011" w:rsidRDefault="00E126CD" w:rsidP="00E126CD">
            <w:pPr>
              <w:numPr>
                <w:ilvl w:val="0"/>
                <w:numId w:val="17"/>
              </w:numPr>
              <w:tabs>
                <w:tab w:val="clear" w:pos="340"/>
                <w:tab w:val="num" w:pos="240"/>
              </w:tabs>
              <w:spacing w:after="0" w:line="240" w:lineRule="auto"/>
              <w:ind w:left="240" w:hanging="240"/>
              <w:rPr>
                <w:rFonts w:ascii="Arial" w:hAnsi="Arial" w:cs="Arial"/>
                <w:sz w:val="14"/>
                <w:szCs w:val="14"/>
              </w:rPr>
            </w:pPr>
            <w:r>
              <w:rPr>
                <w:rFonts w:ascii="Arial" w:hAnsi="Arial" w:cs="Arial"/>
                <w:sz w:val="14"/>
                <w:szCs w:val="14"/>
              </w:rPr>
              <w:t>ACMMG219</w:t>
            </w:r>
          </w:p>
        </w:tc>
        <w:tc>
          <w:tcPr>
            <w:tcW w:w="533" w:type="pct"/>
            <w:tcBorders>
              <w:top w:val="single" w:sz="4" w:space="0" w:color="auto"/>
              <w:left w:val="single" w:sz="4" w:space="0" w:color="auto"/>
              <w:bottom w:val="single" w:sz="4" w:space="0" w:color="auto"/>
              <w:right w:val="single" w:sz="4" w:space="0" w:color="auto"/>
            </w:tcBorders>
          </w:tcPr>
          <w:p w:rsidR="00E126CD" w:rsidRPr="00B74202" w:rsidRDefault="00E126CD" w:rsidP="00E126CD">
            <w:pPr>
              <w:spacing w:after="0" w:line="240" w:lineRule="auto"/>
              <w:jc w:val="center"/>
              <w:rPr>
                <w:rFonts w:ascii="Arial" w:hAnsi="Arial" w:cs="Arial"/>
                <w:sz w:val="14"/>
                <w:szCs w:val="14"/>
              </w:rPr>
            </w:pPr>
            <w:r w:rsidRPr="00B74202">
              <w:rPr>
                <w:rFonts w:ascii="Arial" w:hAnsi="Arial" w:cs="Arial"/>
                <w:sz w:val="14"/>
                <w:szCs w:val="14"/>
              </w:rPr>
              <w:t>Nelson 9</w:t>
            </w:r>
          </w:p>
          <w:p w:rsidR="00E126CD" w:rsidRPr="00B74202" w:rsidRDefault="00E126CD" w:rsidP="00E126CD">
            <w:pPr>
              <w:spacing w:after="0" w:line="240" w:lineRule="auto"/>
              <w:jc w:val="center"/>
              <w:rPr>
                <w:rFonts w:ascii="Arial" w:hAnsi="Arial" w:cs="Arial"/>
                <w:sz w:val="14"/>
                <w:szCs w:val="14"/>
              </w:rPr>
            </w:pPr>
            <w:r w:rsidRPr="00B74202">
              <w:rPr>
                <w:rFonts w:ascii="Arial" w:hAnsi="Arial" w:cs="Arial"/>
                <w:sz w:val="14"/>
                <w:szCs w:val="14"/>
              </w:rPr>
              <w:t>Ch 3</w:t>
            </w:r>
          </w:p>
        </w:tc>
        <w:tc>
          <w:tcPr>
            <w:tcW w:w="502" w:type="pct"/>
            <w:tcBorders>
              <w:top w:val="single" w:sz="4" w:space="0" w:color="auto"/>
              <w:left w:val="single" w:sz="4" w:space="0" w:color="auto"/>
              <w:bottom w:val="single" w:sz="4" w:space="0" w:color="auto"/>
              <w:right w:val="single" w:sz="4" w:space="0" w:color="auto"/>
            </w:tcBorders>
          </w:tcPr>
          <w:p w:rsidR="00D71F2E" w:rsidRDefault="00D71F2E" w:rsidP="00D71F2E">
            <w:pPr>
              <w:spacing w:after="0" w:line="240" w:lineRule="auto"/>
              <w:jc w:val="center"/>
              <w:rPr>
                <w:rFonts w:ascii="Arial" w:hAnsi="Arial" w:cs="Arial"/>
                <w:b/>
                <w:sz w:val="16"/>
                <w:szCs w:val="16"/>
              </w:rPr>
            </w:pPr>
            <w:r>
              <w:rPr>
                <w:rFonts w:ascii="Arial" w:hAnsi="Arial" w:cs="Arial"/>
                <w:b/>
                <w:sz w:val="16"/>
                <w:szCs w:val="16"/>
              </w:rPr>
              <w:t>Test 5</w:t>
            </w:r>
          </w:p>
          <w:p w:rsidR="00D71F2E" w:rsidRDefault="00D71F2E" w:rsidP="00D71F2E">
            <w:pPr>
              <w:spacing w:after="0" w:line="240" w:lineRule="auto"/>
              <w:jc w:val="center"/>
              <w:rPr>
                <w:rFonts w:ascii="Arial" w:hAnsi="Arial" w:cs="Arial"/>
                <w:b/>
                <w:sz w:val="16"/>
                <w:szCs w:val="16"/>
              </w:rPr>
            </w:pPr>
            <w:r>
              <w:rPr>
                <w:rFonts w:ascii="Arial" w:hAnsi="Arial" w:cs="Arial"/>
                <w:b/>
                <w:sz w:val="16"/>
                <w:szCs w:val="16"/>
              </w:rPr>
              <w:t>Statistics</w:t>
            </w:r>
          </w:p>
          <w:p w:rsidR="00D71F2E" w:rsidRPr="00D71F2E" w:rsidRDefault="00D71F2E" w:rsidP="00D71F2E">
            <w:pPr>
              <w:spacing w:after="0" w:line="240" w:lineRule="auto"/>
              <w:jc w:val="center"/>
              <w:rPr>
                <w:rFonts w:ascii="Arial" w:hAnsi="Arial" w:cs="Arial"/>
                <w:b/>
                <w:sz w:val="16"/>
                <w:szCs w:val="16"/>
              </w:rPr>
            </w:pPr>
            <w:r>
              <w:rPr>
                <w:rFonts w:ascii="Arial" w:hAnsi="Arial" w:cs="Arial"/>
                <w:b/>
                <w:sz w:val="16"/>
                <w:szCs w:val="16"/>
              </w:rPr>
              <w:t>Week 11</w:t>
            </w:r>
          </w:p>
        </w:tc>
      </w:tr>
    </w:tbl>
    <w:p w:rsidR="00E126CD" w:rsidRPr="00BD1810" w:rsidRDefault="00E126CD">
      <w:pPr>
        <w:rPr>
          <w:sz w:val="4"/>
          <w:szCs w:val="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6"/>
        <w:gridCol w:w="3426"/>
        <w:gridCol w:w="3429"/>
        <w:gridCol w:w="3512"/>
        <w:gridCol w:w="1404"/>
        <w:gridCol w:w="1621"/>
        <w:gridCol w:w="1732"/>
      </w:tblGrid>
      <w:tr w:rsidR="00C502E3" w:rsidRPr="009D043A" w:rsidTr="00034130">
        <w:tc>
          <w:tcPr>
            <w:tcW w:w="5000" w:type="pct"/>
            <w:gridSpan w:val="7"/>
            <w:shd w:val="clear" w:color="auto" w:fill="C00000"/>
          </w:tcPr>
          <w:p w:rsidR="00C502E3" w:rsidRPr="000D197F" w:rsidRDefault="002962A4" w:rsidP="002F3593">
            <w:pPr>
              <w:spacing w:after="0" w:line="240" w:lineRule="auto"/>
              <w:jc w:val="center"/>
              <w:rPr>
                <w:rFonts w:ascii="Arial" w:hAnsi="Arial" w:cs="Arial"/>
                <w:b/>
                <w:sz w:val="18"/>
                <w:szCs w:val="18"/>
              </w:rPr>
            </w:pPr>
            <w:r>
              <w:rPr>
                <w:rFonts w:ascii="Arial" w:hAnsi="Arial" w:cs="Arial"/>
                <w:b/>
                <w:sz w:val="18"/>
                <w:szCs w:val="18"/>
              </w:rPr>
              <w:lastRenderedPageBreak/>
              <w:t xml:space="preserve">YEAR 9 </w:t>
            </w:r>
            <w:r w:rsidR="00C502E3">
              <w:rPr>
                <w:rFonts w:ascii="Arial" w:hAnsi="Arial" w:cs="Arial"/>
                <w:b/>
                <w:sz w:val="18"/>
                <w:szCs w:val="18"/>
              </w:rPr>
              <w:t>TERM THREE</w:t>
            </w:r>
          </w:p>
        </w:tc>
      </w:tr>
      <w:tr w:rsidR="00E126CD" w:rsidRPr="009D043A" w:rsidTr="00FF5EE7">
        <w:tc>
          <w:tcPr>
            <w:tcW w:w="250" w:type="pct"/>
            <w:shd w:val="clear" w:color="auto" w:fill="C00000"/>
          </w:tcPr>
          <w:p w:rsidR="00E126CD" w:rsidRPr="003A476C" w:rsidRDefault="00E126CD" w:rsidP="0012086B">
            <w:pPr>
              <w:spacing w:after="0" w:line="240" w:lineRule="auto"/>
              <w:jc w:val="center"/>
              <w:rPr>
                <w:rFonts w:ascii="Arial" w:hAnsi="Arial" w:cs="Arial"/>
                <w:b/>
                <w:sz w:val="16"/>
                <w:szCs w:val="16"/>
              </w:rPr>
            </w:pPr>
            <w:r>
              <w:rPr>
                <w:rFonts w:ascii="Arial" w:hAnsi="Arial" w:cs="Arial"/>
                <w:b/>
                <w:sz w:val="16"/>
                <w:szCs w:val="16"/>
              </w:rPr>
              <w:t>W</w:t>
            </w:r>
            <w:r w:rsidRPr="003A476C">
              <w:rPr>
                <w:rFonts w:ascii="Arial" w:hAnsi="Arial" w:cs="Arial"/>
                <w:b/>
                <w:sz w:val="16"/>
                <w:szCs w:val="16"/>
              </w:rPr>
              <w:t>eek</w:t>
            </w:r>
          </w:p>
        </w:tc>
        <w:tc>
          <w:tcPr>
            <w:tcW w:w="1076" w:type="pct"/>
            <w:shd w:val="clear" w:color="auto" w:fill="C00000"/>
          </w:tcPr>
          <w:p w:rsidR="00E126CD" w:rsidRPr="003A476C" w:rsidRDefault="00E126CD" w:rsidP="0012086B">
            <w:pPr>
              <w:spacing w:after="0" w:line="240" w:lineRule="auto"/>
              <w:jc w:val="center"/>
              <w:rPr>
                <w:rFonts w:ascii="Arial" w:hAnsi="Arial" w:cs="Arial"/>
                <w:b/>
                <w:sz w:val="16"/>
                <w:szCs w:val="16"/>
              </w:rPr>
            </w:pPr>
            <w:r w:rsidRPr="003A476C">
              <w:rPr>
                <w:rFonts w:ascii="Arial" w:hAnsi="Arial" w:cs="Arial"/>
                <w:b/>
                <w:sz w:val="16"/>
                <w:szCs w:val="16"/>
              </w:rPr>
              <w:t>Prior Knowledge</w:t>
            </w:r>
          </w:p>
        </w:tc>
        <w:tc>
          <w:tcPr>
            <w:tcW w:w="1077" w:type="pct"/>
            <w:shd w:val="clear" w:color="auto" w:fill="C00000"/>
          </w:tcPr>
          <w:p w:rsidR="00E126CD" w:rsidRPr="003A476C" w:rsidRDefault="00E126CD" w:rsidP="0012086B">
            <w:pPr>
              <w:spacing w:after="0" w:line="240" w:lineRule="auto"/>
              <w:jc w:val="center"/>
              <w:rPr>
                <w:rFonts w:ascii="Arial" w:hAnsi="Arial" w:cs="Arial"/>
                <w:b/>
                <w:sz w:val="16"/>
                <w:szCs w:val="16"/>
              </w:rPr>
            </w:pPr>
            <w:r w:rsidRPr="003A476C">
              <w:rPr>
                <w:rFonts w:ascii="Arial" w:hAnsi="Arial" w:cs="Arial"/>
                <w:b/>
                <w:sz w:val="16"/>
                <w:szCs w:val="16"/>
              </w:rPr>
              <w:t>General</w:t>
            </w:r>
          </w:p>
        </w:tc>
        <w:tc>
          <w:tcPr>
            <w:tcW w:w="1103" w:type="pct"/>
            <w:shd w:val="clear" w:color="auto" w:fill="C00000"/>
          </w:tcPr>
          <w:p w:rsidR="00E126CD" w:rsidRPr="003A476C" w:rsidRDefault="00E126CD" w:rsidP="0012086B">
            <w:pPr>
              <w:spacing w:after="0" w:line="240" w:lineRule="auto"/>
              <w:jc w:val="center"/>
              <w:rPr>
                <w:rFonts w:ascii="Arial" w:hAnsi="Arial" w:cs="Arial"/>
                <w:b/>
                <w:sz w:val="16"/>
                <w:szCs w:val="16"/>
              </w:rPr>
            </w:pPr>
            <w:r w:rsidRPr="003A476C">
              <w:rPr>
                <w:rFonts w:ascii="Arial" w:hAnsi="Arial" w:cs="Arial"/>
                <w:b/>
                <w:sz w:val="16"/>
                <w:szCs w:val="16"/>
              </w:rPr>
              <w:t>Extension</w:t>
            </w:r>
          </w:p>
        </w:tc>
        <w:tc>
          <w:tcPr>
            <w:tcW w:w="441" w:type="pct"/>
            <w:shd w:val="clear" w:color="auto" w:fill="C00000"/>
          </w:tcPr>
          <w:p w:rsidR="00E126CD" w:rsidRPr="003A476C" w:rsidRDefault="00E126CD" w:rsidP="0012086B">
            <w:pPr>
              <w:spacing w:after="0" w:line="240" w:lineRule="auto"/>
              <w:jc w:val="center"/>
              <w:rPr>
                <w:rFonts w:ascii="Arial" w:hAnsi="Arial" w:cs="Arial"/>
                <w:b/>
                <w:sz w:val="16"/>
                <w:szCs w:val="16"/>
              </w:rPr>
            </w:pPr>
            <w:r w:rsidRPr="003A476C">
              <w:rPr>
                <w:rFonts w:ascii="Arial" w:hAnsi="Arial" w:cs="Arial"/>
                <w:b/>
                <w:sz w:val="16"/>
                <w:szCs w:val="16"/>
              </w:rPr>
              <w:t>ACM</w:t>
            </w:r>
          </w:p>
        </w:tc>
        <w:tc>
          <w:tcPr>
            <w:tcW w:w="509" w:type="pct"/>
            <w:shd w:val="clear" w:color="auto" w:fill="C00000"/>
          </w:tcPr>
          <w:p w:rsidR="00E126CD" w:rsidRPr="003A476C" w:rsidRDefault="00E126CD" w:rsidP="0012086B">
            <w:pPr>
              <w:spacing w:after="0" w:line="240" w:lineRule="auto"/>
              <w:jc w:val="center"/>
              <w:rPr>
                <w:rFonts w:ascii="Arial" w:hAnsi="Arial" w:cs="Arial"/>
                <w:b/>
                <w:sz w:val="16"/>
                <w:szCs w:val="16"/>
              </w:rPr>
            </w:pPr>
            <w:r>
              <w:rPr>
                <w:rFonts w:ascii="Arial" w:hAnsi="Arial" w:cs="Arial"/>
                <w:b/>
                <w:sz w:val="16"/>
                <w:szCs w:val="16"/>
              </w:rPr>
              <w:t>Resources</w:t>
            </w:r>
          </w:p>
        </w:tc>
        <w:tc>
          <w:tcPr>
            <w:tcW w:w="544" w:type="pct"/>
            <w:shd w:val="clear" w:color="auto" w:fill="C00000"/>
          </w:tcPr>
          <w:p w:rsidR="00E126CD" w:rsidRPr="003A476C" w:rsidRDefault="00E126CD" w:rsidP="0012086B">
            <w:pPr>
              <w:spacing w:after="0" w:line="240" w:lineRule="auto"/>
              <w:jc w:val="center"/>
              <w:rPr>
                <w:rFonts w:ascii="Arial" w:hAnsi="Arial" w:cs="Arial"/>
                <w:b/>
                <w:sz w:val="16"/>
                <w:szCs w:val="16"/>
              </w:rPr>
            </w:pPr>
            <w:r w:rsidRPr="003A476C">
              <w:rPr>
                <w:rFonts w:ascii="Arial" w:hAnsi="Arial" w:cs="Arial"/>
                <w:b/>
                <w:sz w:val="16"/>
                <w:szCs w:val="16"/>
              </w:rPr>
              <w:t>Assessment</w:t>
            </w:r>
          </w:p>
        </w:tc>
      </w:tr>
      <w:tr w:rsidR="00E126CD" w:rsidRPr="009D043A" w:rsidTr="00FF5EE7">
        <w:tc>
          <w:tcPr>
            <w:tcW w:w="250" w:type="pct"/>
            <w:vAlign w:val="center"/>
          </w:tcPr>
          <w:p w:rsidR="00E126CD" w:rsidRPr="00EC7516" w:rsidRDefault="00E126CD" w:rsidP="002D4D3B">
            <w:pPr>
              <w:spacing w:after="0"/>
              <w:jc w:val="center"/>
              <w:rPr>
                <w:rFonts w:ascii="Arial" w:hAnsi="Arial" w:cs="Arial"/>
                <w:b/>
                <w:sz w:val="16"/>
                <w:szCs w:val="16"/>
              </w:rPr>
            </w:pPr>
            <w:r>
              <w:rPr>
                <w:rFonts w:ascii="Arial" w:hAnsi="Arial" w:cs="Arial"/>
                <w:b/>
                <w:sz w:val="16"/>
                <w:szCs w:val="16"/>
              </w:rPr>
              <w:t>1</w:t>
            </w:r>
          </w:p>
        </w:tc>
        <w:tc>
          <w:tcPr>
            <w:tcW w:w="1076" w:type="pct"/>
          </w:tcPr>
          <w:p w:rsidR="00E126CD" w:rsidRDefault="00E126CD" w:rsidP="000855D6">
            <w:pPr>
              <w:numPr>
                <w:ilvl w:val="0"/>
                <w:numId w:val="12"/>
              </w:numPr>
              <w:spacing w:after="0" w:line="240" w:lineRule="auto"/>
              <w:rPr>
                <w:rFonts w:ascii="Arial" w:hAnsi="Arial" w:cs="Arial"/>
                <w:sz w:val="16"/>
                <w:szCs w:val="16"/>
              </w:rPr>
            </w:pPr>
            <w:r>
              <w:rPr>
                <w:rFonts w:ascii="Arial" w:hAnsi="Arial" w:cs="Arial"/>
                <w:sz w:val="16"/>
                <w:szCs w:val="16"/>
              </w:rPr>
              <w:t>Place value</w:t>
            </w:r>
          </w:p>
          <w:p w:rsidR="00E126CD" w:rsidRPr="00EC7516" w:rsidRDefault="00E126CD" w:rsidP="000855D6">
            <w:pPr>
              <w:numPr>
                <w:ilvl w:val="0"/>
                <w:numId w:val="12"/>
              </w:numPr>
              <w:spacing w:after="0" w:line="240" w:lineRule="auto"/>
              <w:rPr>
                <w:rFonts w:ascii="Arial" w:hAnsi="Arial" w:cs="Arial"/>
                <w:sz w:val="16"/>
                <w:szCs w:val="16"/>
              </w:rPr>
            </w:pPr>
            <w:r>
              <w:rPr>
                <w:rFonts w:ascii="Arial" w:hAnsi="Arial" w:cs="Arial"/>
                <w:sz w:val="16"/>
                <w:szCs w:val="16"/>
              </w:rPr>
              <w:t>Index laws</w:t>
            </w:r>
          </w:p>
        </w:tc>
        <w:tc>
          <w:tcPr>
            <w:tcW w:w="1077" w:type="pct"/>
          </w:tcPr>
          <w:p w:rsidR="00E126CD" w:rsidRDefault="00E126CD" w:rsidP="00807F2F">
            <w:pPr>
              <w:spacing w:after="0" w:line="240" w:lineRule="auto"/>
              <w:rPr>
                <w:rFonts w:ascii="Arial" w:hAnsi="Arial" w:cs="Arial"/>
                <w:b/>
                <w:sz w:val="16"/>
                <w:szCs w:val="16"/>
              </w:rPr>
            </w:pPr>
            <w:r>
              <w:rPr>
                <w:rFonts w:ascii="Arial" w:hAnsi="Arial" w:cs="Arial"/>
                <w:b/>
                <w:sz w:val="16"/>
                <w:szCs w:val="16"/>
              </w:rPr>
              <w:t>Scientific notation</w:t>
            </w:r>
          </w:p>
          <w:p w:rsidR="00E126CD" w:rsidRDefault="00E126CD" w:rsidP="000855D6">
            <w:pPr>
              <w:numPr>
                <w:ilvl w:val="0"/>
                <w:numId w:val="33"/>
              </w:numPr>
              <w:spacing w:after="0" w:line="240" w:lineRule="auto"/>
              <w:rPr>
                <w:rFonts w:ascii="Arial" w:hAnsi="Arial" w:cs="Arial"/>
                <w:sz w:val="16"/>
                <w:szCs w:val="16"/>
              </w:rPr>
            </w:pPr>
            <w:r>
              <w:rPr>
                <w:rFonts w:ascii="Arial" w:hAnsi="Arial" w:cs="Arial"/>
                <w:sz w:val="16"/>
                <w:szCs w:val="16"/>
              </w:rPr>
              <w:t>Scientific notation</w:t>
            </w:r>
          </w:p>
          <w:p w:rsidR="00E126CD" w:rsidRDefault="00E126CD" w:rsidP="000855D6">
            <w:pPr>
              <w:numPr>
                <w:ilvl w:val="0"/>
                <w:numId w:val="33"/>
              </w:numPr>
              <w:spacing w:after="0" w:line="240" w:lineRule="auto"/>
              <w:rPr>
                <w:rFonts w:ascii="Arial" w:hAnsi="Arial" w:cs="Arial"/>
                <w:sz w:val="16"/>
                <w:szCs w:val="16"/>
              </w:rPr>
            </w:pPr>
            <w:r>
              <w:rPr>
                <w:rFonts w:ascii="Arial" w:hAnsi="Arial" w:cs="Arial"/>
                <w:sz w:val="16"/>
                <w:szCs w:val="16"/>
              </w:rPr>
              <w:t>Standard form</w:t>
            </w:r>
          </w:p>
          <w:p w:rsidR="00E126CD" w:rsidRDefault="00E126CD" w:rsidP="000855D6">
            <w:pPr>
              <w:numPr>
                <w:ilvl w:val="0"/>
                <w:numId w:val="33"/>
              </w:numPr>
              <w:spacing w:after="0" w:line="240" w:lineRule="auto"/>
              <w:rPr>
                <w:rFonts w:ascii="Arial" w:hAnsi="Arial" w:cs="Arial"/>
                <w:sz w:val="16"/>
                <w:szCs w:val="16"/>
              </w:rPr>
            </w:pPr>
            <w:r>
              <w:rPr>
                <w:rFonts w:ascii="Arial" w:hAnsi="Arial" w:cs="Arial"/>
                <w:sz w:val="16"/>
                <w:szCs w:val="16"/>
              </w:rPr>
              <w:t>Significant figures</w:t>
            </w:r>
            <w:r w:rsidRPr="00807F2F">
              <w:rPr>
                <w:rFonts w:ascii="Arial" w:hAnsi="Arial" w:cs="Arial"/>
                <w:sz w:val="16"/>
                <w:szCs w:val="16"/>
              </w:rPr>
              <w:t xml:space="preserve"> </w:t>
            </w:r>
          </w:p>
          <w:p w:rsidR="00E126CD" w:rsidRPr="00807F2F" w:rsidRDefault="00E126CD" w:rsidP="000855D6">
            <w:pPr>
              <w:numPr>
                <w:ilvl w:val="0"/>
                <w:numId w:val="33"/>
              </w:numPr>
              <w:spacing w:after="0" w:line="240" w:lineRule="auto"/>
              <w:rPr>
                <w:rFonts w:ascii="Arial" w:hAnsi="Arial" w:cs="Arial"/>
                <w:sz w:val="16"/>
                <w:szCs w:val="16"/>
              </w:rPr>
            </w:pPr>
            <w:r>
              <w:rPr>
                <w:rFonts w:ascii="Arial" w:hAnsi="Arial" w:cs="Arial"/>
                <w:sz w:val="16"/>
                <w:szCs w:val="16"/>
              </w:rPr>
              <w:t>Applications of scientific notation</w:t>
            </w:r>
          </w:p>
        </w:tc>
        <w:tc>
          <w:tcPr>
            <w:tcW w:w="1103" w:type="pct"/>
          </w:tcPr>
          <w:p w:rsidR="00E126CD" w:rsidRDefault="00E126CD" w:rsidP="000855D6">
            <w:pPr>
              <w:spacing w:after="0" w:line="240" w:lineRule="auto"/>
              <w:rPr>
                <w:rFonts w:ascii="Arial" w:hAnsi="Arial" w:cs="Arial"/>
                <w:b/>
                <w:sz w:val="16"/>
                <w:szCs w:val="16"/>
              </w:rPr>
            </w:pPr>
            <w:r>
              <w:rPr>
                <w:rFonts w:ascii="Arial" w:hAnsi="Arial" w:cs="Arial"/>
                <w:b/>
                <w:sz w:val="16"/>
                <w:szCs w:val="16"/>
              </w:rPr>
              <w:t>Scientific notation</w:t>
            </w:r>
          </w:p>
          <w:p w:rsidR="00E126CD" w:rsidRDefault="00E126CD" w:rsidP="000855D6">
            <w:pPr>
              <w:numPr>
                <w:ilvl w:val="0"/>
                <w:numId w:val="33"/>
              </w:numPr>
              <w:spacing w:after="0" w:line="240" w:lineRule="auto"/>
              <w:rPr>
                <w:rFonts w:ascii="Arial" w:hAnsi="Arial" w:cs="Arial"/>
                <w:sz w:val="16"/>
                <w:szCs w:val="16"/>
              </w:rPr>
            </w:pPr>
            <w:r>
              <w:rPr>
                <w:rFonts w:ascii="Arial" w:hAnsi="Arial" w:cs="Arial"/>
                <w:sz w:val="16"/>
                <w:szCs w:val="16"/>
              </w:rPr>
              <w:t>Standard form</w:t>
            </w:r>
          </w:p>
          <w:p w:rsidR="00E126CD" w:rsidRDefault="00E126CD" w:rsidP="000855D6">
            <w:pPr>
              <w:numPr>
                <w:ilvl w:val="0"/>
                <w:numId w:val="33"/>
              </w:numPr>
              <w:spacing w:after="0" w:line="240" w:lineRule="auto"/>
              <w:rPr>
                <w:rFonts w:ascii="Arial" w:hAnsi="Arial" w:cs="Arial"/>
                <w:sz w:val="16"/>
                <w:szCs w:val="16"/>
              </w:rPr>
            </w:pPr>
            <w:r>
              <w:rPr>
                <w:rFonts w:ascii="Arial" w:hAnsi="Arial" w:cs="Arial"/>
                <w:sz w:val="16"/>
                <w:szCs w:val="16"/>
              </w:rPr>
              <w:t>Significant figures</w:t>
            </w:r>
          </w:p>
          <w:p w:rsidR="00E126CD" w:rsidRPr="00807F2F" w:rsidRDefault="00E126CD" w:rsidP="000855D6">
            <w:pPr>
              <w:numPr>
                <w:ilvl w:val="0"/>
                <w:numId w:val="33"/>
              </w:numPr>
              <w:spacing w:after="0" w:line="240" w:lineRule="auto"/>
              <w:rPr>
                <w:rFonts w:ascii="Arial" w:hAnsi="Arial" w:cs="Arial"/>
                <w:sz w:val="16"/>
                <w:szCs w:val="16"/>
              </w:rPr>
            </w:pPr>
            <w:r>
              <w:rPr>
                <w:rFonts w:ascii="Arial" w:hAnsi="Arial" w:cs="Arial"/>
                <w:sz w:val="16"/>
                <w:szCs w:val="16"/>
              </w:rPr>
              <w:t>Applications of scientific notation</w:t>
            </w:r>
          </w:p>
        </w:tc>
        <w:tc>
          <w:tcPr>
            <w:tcW w:w="441" w:type="pct"/>
          </w:tcPr>
          <w:p w:rsidR="00E126CD" w:rsidRPr="00735011" w:rsidRDefault="00E126CD" w:rsidP="000855D6">
            <w:pPr>
              <w:numPr>
                <w:ilvl w:val="0"/>
                <w:numId w:val="16"/>
              </w:numPr>
              <w:tabs>
                <w:tab w:val="clear" w:pos="340"/>
                <w:tab w:val="num" w:pos="240"/>
              </w:tabs>
              <w:spacing w:after="0" w:line="240" w:lineRule="auto"/>
              <w:ind w:left="240" w:hanging="240"/>
              <w:rPr>
                <w:rFonts w:ascii="Arial" w:hAnsi="Arial" w:cs="Arial"/>
                <w:sz w:val="14"/>
                <w:szCs w:val="14"/>
              </w:rPr>
            </w:pPr>
            <w:r>
              <w:rPr>
                <w:rFonts w:ascii="Arial" w:hAnsi="Arial" w:cs="Arial"/>
                <w:sz w:val="14"/>
                <w:szCs w:val="14"/>
              </w:rPr>
              <w:t>ACMNA210</w:t>
            </w:r>
          </w:p>
        </w:tc>
        <w:tc>
          <w:tcPr>
            <w:tcW w:w="509" w:type="pct"/>
          </w:tcPr>
          <w:p w:rsidR="00E126CD" w:rsidRPr="00B74202" w:rsidRDefault="00E126CD" w:rsidP="00A51825">
            <w:pPr>
              <w:spacing w:after="0" w:line="240" w:lineRule="auto"/>
              <w:jc w:val="center"/>
              <w:rPr>
                <w:rFonts w:ascii="Arial" w:hAnsi="Arial" w:cs="Arial"/>
                <w:sz w:val="14"/>
                <w:szCs w:val="14"/>
              </w:rPr>
            </w:pPr>
            <w:r w:rsidRPr="00B74202">
              <w:rPr>
                <w:rFonts w:ascii="Arial" w:hAnsi="Arial" w:cs="Arial"/>
                <w:sz w:val="14"/>
                <w:szCs w:val="14"/>
              </w:rPr>
              <w:t>PM9</w:t>
            </w:r>
          </w:p>
          <w:p w:rsidR="00E126CD" w:rsidRPr="00B74202" w:rsidRDefault="00E126CD" w:rsidP="00A51825">
            <w:pPr>
              <w:spacing w:after="0" w:line="240" w:lineRule="auto"/>
              <w:jc w:val="center"/>
              <w:rPr>
                <w:rFonts w:ascii="Arial" w:hAnsi="Arial" w:cs="Arial"/>
                <w:sz w:val="14"/>
                <w:szCs w:val="14"/>
              </w:rPr>
            </w:pPr>
            <w:r w:rsidRPr="00B74202">
              <w:rPr>
                <w:rFonts w:ascii="Arial" w:hAnsi="Arial" w:cs="Arial"/>
                <w:sz w:val="14"/>
                <w:szCs w:val="14"/>
              </w:rPr>
              <w:t>Ch 3</w:t>
            </w:r>
          </w:p>
          <w:p w:rsidR="00E126CD" w:rsidRPr="00B74202" w:rsidRDefault="00E126CD" w:rsidP="00A51825">
            <w:pPr>
              <w:spacing w:after="0" w:line="240" w:lineRule="auto"/>
              <w:jc w:val="center"/>
              <w:rPr>
                <w:rFonts w:ascii="Arial" w:hAnsi="Arial" w:cs="Arial"/>
                <w:sz w:val="14"/>
                <w:szCs w:val="14"/>
              </w:rPr>
            </w:pPr>
          </w:p>
          <w:p w:rsidR="00E126CD" w:rsidRPr="00B74202" w:rsidRDefault="00E126CD" w:rsidP="00A51825">
            <w:pPr>
              <w:spacing w:after="0" w:line="240" w:lineRule="auto"/>
              <w:jc w:val="center"/>
              <w:rPr>
                <w:rFonts w:ascii="Arial" w:hAnsi="Arial" w:cs="Arial"/>
                <w:sz w:val="14"/>
                <w:szCs w:val="14"/>
              </w:rPr>
            </w:pPr>
            <w:r w:rsidRPr="00B74202">
              <w:rPr>
                <w:rFonts w:ascii="Arial" w:hAnsi="Arial" w:cs="Arial"/>
                <w:sz w:val="14"/>
                <w:szCs w:val="14"/>
              </w:rPr>
              <w:t>MQ9</w:t>
            </w:r>
          </w:p>
          <w:p w:rsidR="00E126CD" w:rsidRPr="00B74202" w:rsidRDefault="00E126CD" w:rsidP="00A51825">
            <w:pPr>
              <w:spacing w:after="0" w:line="240" w:lineRule="auto"/>
              <w:jc w:val="center"/>
              <w:rPr>
                <w:rFonts w:ascii="Arial" w:hAnsi="Arial" w:cs="Arial"/>
                <w:sz w:val="14"/>
                <w:szCs w:val="14"/>
              </w:rPr>
            </w:pPr>
            <w:r w:rsidRPr="00B74202">
              <w:rPr>
                <w:rFonts w:ascii="Arial" w:hAnsi="Arial" w:cs="Arial"/>
                <w:sz w:val="14"/>
                <w:szCs w:val="14"/>
              </w:rPr>
              <w:t>Ch 2</w:t>
            </w:r>
          </w:p>
        </w:tc>
        <w:tc>
          <w:tcPr>
            <w:tcW w:w="544" w:type="pct"/>
          </w:tcPr>
          <w:p w:rsidR="00E126CD" w:rsidRPr="00856584" w:rsidRDefault="00E126CD" w:rsidP="002F3593">
            <w:pPr>
              <w:spacing w:after="0" w:line="240" w:lineRule="auto"/>
              <w:jc w:val="center"/>
              <w:rPr>
                <w:rFonts w:ascii="Arial" w:hAnsi="Arial" w:cs="Arial"/>
                <w:i/>
                <w:sz w:val="16"/>
                <w:szCs w:val="16"/>
              </w:rPr>
            </w:pPr>
          </w:p>
        </w:tc>
      </w:tr>
      <w:tr w:rsidR="00E126CD" w:rsidRPr="009D043A" w:rsidTr="0089150C">
        <w:trPr>
          <w:trHeight w:val="2298"/>
        </w:trPr>
        <w:tc>
          <w:tcPr>
            <w:tcW w:w="250" w:type="pct"/>
            <w:vAlign w:val="center"/>
          </w:tcPr>
          <w:p w:rsidR="00E126CD" w:rsidRDefault="00E126CD" w:rsidP="002D4D3B">
            <w:pPr>
              <w:spacing w:after="0"/>
              <w:jc w:val="center"/>
              <w:rPr>
                <w:rFonts w:ascii="Arial" w:hAnsi="Arial" w:cs="Arial"/>
                <w:b/>
                <w:sz w:val="16"/>
                <w:szCs w:val="16"/>
              </w:rPr>
            </w:pPr>
            <w:r>
              <w:rPr>
                <w:rFonts w:ascii="Arial" w:hAnsi="Arial" w:cs="Arial"/>
                <w:b/>
                <w:sz w:val="16"/>
                <w:szCs w:val="16"/>
              </w:rPr>
              <w:t>2 – 4</w:t>
            </w:r>
          </w:p>
        </w:tc>
        <w:tc>
          <w:tcPr>
            <w:tcW w:w="1076" w:type="pct"/>
          </w:tcPr>
          <w:p w:rsidR="00E126CD" w:rsidRPr="005573F2" w:rsidRDefault="00E126CD" w:rsidP="000855D6">
            <w:pPr>
              <w:spacing w:after="0"/>
              <w:rPr>
                <w:rFonts w:ascii="Arial" w:hAnsi="Arial" w:cs="Arial"/>
                <w:b/>
                <w:sz w:val="16"/>
                <w:szCs w:val="16"/>
              </w:rPr>
            </w:pPr>
            <w:r w:rsidRPr="005573F2">
              <w:rPr>
                <w:rFonts w:ascii="Arial" w:hAnsi="Arial" w:cs="Arial"/>
                <w:b/>
                <w:sz w:val="16"/>
                <w:szCs w:val="16"/>
              </w:rPr>
              <w:t>Congruency, angle relationships</w:t>
            </w:r>
          </w:p>
          <w:p w:rsidR="00E126CD" w:rsidRPr="005573F2" w:rsidRDefault="00E126CD" w:rsidP="000855D6">
            <w:pPr>
              <w:numPr>
                <w:ilvl w:val="0"/>
                <w:numId w:val="14"/>
              </w:numPr>
              <w:spacing w:after="0" w:line="240" w:lineRule="auto"/>
              <w:rPr>
                <w:rFonts w:ascii="Arial" w:hAnsi="Arial" w:cs="Arial"/>
                <w:sz w:val="16"/>
                <w:szCs w:val="16"/>
              </w:rPr>
            </w:pPr>
            <w:r w:rsidRPr="005573F2">
              <w:rPr>
                <w:rFonts w:ascii="Arial" w:hAnsi="Arial" w:cs="Arial"/>
                <w:sz w:val="16"/>
                <w:szCs w:val="16"/>
              </w:rPr>
              <w:t>Angles review</w:t>
            </w:r>
          </w:p>
          <w:p w:rsidR="00E126CD" w:rsidRPr="005573F2" w:rsidRDefault="00E126CD" w:rsidP="000855D6">
            <w:pPr>
              <w:numPr>
                <w:ilvl w:val="0"/>
                <w:numId w:val="14"/>
              </w:numPr>
              <w:spacing w:after="0" w:line="240" w:lineRule="auto"/>
              <w:rPr>
                <w:rFonts w:ascii="Arial" w:hAnsi="Arial" w:cs="Arial"/>
                <w:sz w:val="16"/>
                <w:szCs w:val="16"/>
              </w:rPr>
            </w:pPr>
            <w:r w:rsidRPr="005573F2">
              <w:rPr>
                <w:rFonts w:ascii="Arial" w:hAnsi="Arial" w:cs="Arial"/>
                <w:sz w:val="16"/>
                <w:szCs w:val="16"/>
              </w:rPr>
              <w:t>Shapes review</w:t>
            </w:r>
          </w:p>
          <w:p w:rsidR="00E126CD" w:rsidRPr="005573F2" w:rsidRDefault="00E126CD" w:rsidP="000855D6">
            <w:pPr>
              <w:numPr>
                <w:ilvl w:val="0"/>
                <w:numId w:val="14"/>
              </w:numPr>
              <w:spacing w:after="0" w:line="240" w:lineRule="auto"/>
              <w:rPr>
                <w:rFonts w:ascii="Arial" w:hAnsi="Arial" w:cs="Arial"/>
                <w:sz w:val="16"/>
                <w:szCs w:val="16"/>
              </w:rPr>
            </w:pPr>
            <w:r w:rsidRPr="005573F2">
              <w:rPr>
                <w:rFonts w:ascii="Arial" w:hAnsi="Arial" w:cs="Arial"/>
                <w:sz w:val="16"/>
                <w:szCs w:val="16"/>
              </w:rPr>
              <w:t>Congruence and transformation</w:t>
            </w:r>
          </w:p>
          <w:p w:rsidR="00E126CD" w:rsidRPr="005573F2" w:rsidRDefault="00E126CD" w:rsidP="000855D6">
            <w:pPr>
              <w:numPr>
                <w:ilvl w:val="0"/>
                <w:numId w:val="14"/>
              </w:numPr>
              <w:spacing w:after="0" w:line="240" w:lineRule="auto"/>
              <w:rPr>
                <w:rFonts w:ascii="Arial" w:hAnsi="Arial" w:cs="Arial"/>
                <w:sz w:val="16"/>
                <w:szCs w:val="16"/>
              </w:rPr>
            </w:pPr>
            <w:r w:rsidRPr="005573F2">
              <w:rPr>
                <w:rFonts w:ascii="Arial" w:hAnsi="Arial" w:cs="Arial"/>
                <w:sz w:val="16"/>
                <w:szCs w:val="16"/>
              </w:rPr>
              <w:t>Properties of congruence</w:t>
            </w:r>
          </w:p>
          <w:p w:rsidR="00E126CD" w:rsidRPr="005573F2" w:rsidRDefault="00E126CD" w:rsidP="000855D6">
            <w:pPr>
              <w:numPr>
                <w:ilvl w:val="0"/>
                <w:numId w:val="15"/>
              </w:numPr>
              <w:spacing w:after="0" w:line="240" w:lineRule="auto"/>
              <w:rPr>
                <w:rFonts w:ascii="Arial" w:hAnsi="Arial" w:cs="Arial"/>
                <w:sz w:val="16"/>
                <w:szCs w:val="16"/>
              </w:rPr>
            </w:pPr>
            <w:r w:rsidRPr="005573F2">
              <w:rPr>
                <w:rFonts w:ascii="Arial" w:hAnsi="Arial" w:cs="Arial"/>
                <w:sz w:val="16"/>
                <w:szCs w:val="16"/>
              </w:rPr>
              <w:t>Establish conditions for congruence in triangles (SSS, SAS, ASA, RHS)</w:t>
            </w:r>
          </w:p>
          <w:p w:rsidR="00E126CD" w:rsidRPr="006E47B6" w:rsidRDefault="00E126CD" w:rsidP="000855D6">
            <w:pPr>
              <w:numPr>
                <w:ilvl w:val="0"/>
                <w:numId w:val="15"/>
              </w:numPr>
              <w:spacing w:after="0" w:line="240" w:lineRule="auto"/>
              <w:rPr>
                <w:rFonts w:ascii="Arial" w:hAnsi="Arial" w:cs="Arial"/>
                <w:sz w:val="16"/>
                <w:szCs w:val="16"/>
              </w:rPr>
            </w:pPr>
            <w:r w:rsidRPr="005573F2">
              <w:rPr>
                <w:rFonts w:ascii="Arial" w:hAnsi="Arial" w:cs="Arial"/>
                <w:noProof/>
                <w:sz w:val="16"/>
                <w:szCs w:val="16"/>
              </w:rPr>
              <w:t>Angle properties for quadrilaterals using congruent triangles (squares, rectangles, parallelograms, rhombuses, trapeziums &amp; kites</w:t>
            </w:r>
          </w:p>
        </w:tc>
        <w:tc>
          <w:tcPr>
            <w:tcW w:w="1077" w:type="pct"/>
          </w:tcPr>
          <w:p w:rsidR="00E126CD" w:rsidRDefault="00E126CD" w:rsidP="005379D5">
            <w:pPr>
              <w:spacing w:after="0" w:line="240" w:lineRule="auto"/>
              <w:rPr>
                <w:rFonts w:ascii="Arial" w:hAnsi="Arial" w:cs="Arial"/>
                <w:sz w:val="16"/>
                <w:szCs w:val="16"/>
              </w:rPr>
            </w:pPr>
            <w:r>
              <w:rPr>
                <w:rFonts w:ascii="Arial" w:hAnsi="Arial" w:cs="Arial"/>
                <w:b/>
                <w:sz w:val="16"/>
                <w:szCs w:val="16"/>
              </w:rPr>
              <w:t>Congruency and Similarity</w:t>
            </w:r>
          </w:p>
          <w:p w:rsidR="00E126CD" w:rsidRDefault="00E126CD" w:rsidP="000855D6">
            <w:pPr>
              <w:numPr>
                <w:ilvl w:val="0"/>
                <w:numId w:val="35"/>
              </w:numPr>
              <w:spacing w:after="0" w:line="240" w:lineRule="auto"/>
              <w:rPr>
                <w:rFonts w:ascii="Arial" w:hAnsi="Arial" w:cs="Arial"/>
                <w:sz w:val="16"/>
                <w:szCs w:val="16"/>
              </w:rPr>
            </w:pPr>
            <w:r>
              <w:rPr>
                <w:rFonts w:ascii="Arial" w:hAnsi="Arial" w:cs="Arial"/>
                <w:sz w:val="16"/>
                <w:szCs w:val="16"/>
              </w:rPr>
              <w:t>Angles Review</w:t>
            </w:r>
          </w:p>
          <w:p w:rsidR="00E126CD" w:rsidRDefault="00E126CD" w:rsidP="000855D6">
            <w:pPr>
              <w:numPr>
                <w:ilvl w:val="0"/>
                <w:numId w:val="35"/>
              </w:numPr>
              <w:spacing w:after="0" w:line="240" w:lineRule="auto"/>
              <w:rPr>
                <w:rFonts w:ascii="Arial" w:hAnsi="Arial" w:cs="Arial"/>
                <w:sz w:val="16"/>
                <w:szCs w:val="16"/>
              </w:rPr>
            </w:pPr>
            <w:r>
              <w:rPr>
                <w:rFonts w:ascii="Arial" w:hAnsi="Arial" w:cs="Arial"/>
                <w:sz w:val="16"/>
                <w:szCs w:val="16"/>
              </w:rPr>
              <w:t>Tests for congruency in triangles</w:t>
            </w:r>
          </w:p>
          <w:p w:rsidR="00E126CD" w:rsidRDefault="00E126CD" w:rsidP="000855D6">
            <w:pPr>
              <w:numPr>
                <w:ilvl w:val="0"/>
                <w:numId w:val="35"/>
              </w:numPr>
              <w:spacing w:after="0" w:line="240" w:lineRule="auto"/>
              <w:rPr>
                <w:rFonts w:ascii="Arial" w:hAnsi="Arial" w:cs="Arial"/>
                <w:sz w:val="16"/>
                <w:szCs w:val="16"/>
              </w:rPr>
            </w:pPr>
            <w:r>
              <w:rPr>
                <w:rFonts w:ascii="Arial" w:hAnsi="Arial" w:cs="Arial"/>
                <w:sz w:val="16"/>
                <w:szCs w:val="16"/>
              </w:rPr>
              <w:t>Special quadrilaterals and their properties</w:t>
            </w:r>
          </w:p>
          <w:p w:rsidR="00E126CD" w:rsidRDefault="00E126CD" w:rsidP="000855D6">
            <w:pPr>
              <w:numPr>
                <w:ilvl w:val="0"/>
                <w:numId w:val="35"/>
              </w:numPr>
              <w:spacing w:after="0" w:line="240" w:lineRule="auto"/>
              <w:rPr>
                <w:rFonts w:ascii="Arial" w:hAnsi="Arial" w:cs="Arial"/>
                <w:sz w:val="16"/>
                <w:szCs w:val="16"/>
              </w:rPr>
            </w:pPr>
            <w:r>
              <w:rPr>
                <w:rFonts w:ascii="Arial" w:hAnsi="Arial" w:cs="Arial"/>
                <w:sz w:val="16"/>
                <w:szCs w:val="16"/>
              </w:rPr>
              <w:t>Exterior angle sum of polygons</w:t>
            </w:r>
          </w:p>
          <w:p w:rsidR="00E126CD" w:rsidRDefault="00E126CD" w:rsidP="000855D6">
            <w:pPr>
              <w:numPr>
                <w:ilvl w:val="0"/>
                <w:numId w:val="35"/>
              </w:numPr>
              <w:spacing w:after="0" w:line="240" w:lineRule="auto"/>
              <w:rPr>
                <w:rFonts w:ascii="Arial" w:hAnsi="Arial" w:cs="Arial"/>
                <w:sz w:val="16"/>
                <w:szCs w:val="16"/>
              </w:rPr>
            </w:pPr>
            <w:r>
              <w:rPr>
                <w:rFonts w:ascii="Arial" w:hAnsi="Arial" w:cs="Arial"/>
                <w:sz w:val="16"/>
                <w:szCs w:val="16"/>
              </w:rPr>
              <w:t>Scale factor</w:t>
            </w:r>
          </w:p>
          <w:p w:rsidR="00E126CD" w:rsidRDefault="00E126CD" w:rsidP="000855D6">
            <w:pPr>
              <w:numPr>
                <w:ilvl w:val="0"/>
                <w:numId w:val="35"/>
              </w:numPr>
              <w:spacing w:after="0" w:line="240" w:lineRule="auto"/>
              <w:rPr>
                <w:rFonts w:ascii="Arial" w:hAnsi="Arial" w:cs="Arial"/>
                <w:sz w:val="16"/>
                <w:szCs w:val="16"/>
              </w:rPr>
            </w:pPr>
            <w:r>
              <w:rPr>
                <w:rFonts w:ascii="Arial" w:hAnsi="Arial" w:cs="Arial"/>
                <w:sz w:val="16"/>
                <w:szCs w:val="16"/>
              </w:rPr>
              <w:t>Enlargement</w:t>
            </w:r>
          </w:p>
          <w:p w:rsidR="00E126CD" w:rsidRDefault="00E126CD" w:rsidP="000855D6">
            <w:pPr>
              <w:numPr>
                <w:ilvl w:val="0"/>
                <w:numId w:val="35"/>
              </w:numPr>
              <w:spacing w:after="0" w:line="240" w:lineRule="auto"/>
              <w:rPr>
                <w:rFonts w:ascii="Arial" w:hAnsi="Arial" w:cs="Arial"/>
                <w:sz w:val="16"/>
                <w:szCs w:val="16"/>
              </w:rPr>
            </w:pPr>
            <w:r>
              <w:rPr>
                <w:rFonts w:ascii="Arial" w:hAnsi="Arial" w:cs="Arial"/>
                <w:sz w:val="16"/>
                <w:szCs w:val="16"/>
              </w:rPr>
              <w:t>Reduction</w:t>
            </w:r>
          </w:p>
          <w:p w:rsidR="00E126CD" w:rsidRDefault="00E126CD" w:rsidP="000855D6">
            <w:pPr>
              <w:numPr>
                <w:ilvl w:val="0"/>
                <w:numId w:val="35"/>
              </w:numPr>
              <w:spacing w:after="0" w:line="240" w:lineRule="auto"/>
              <w:rPr>
                <w:rFonts w:ascii="Arial" w:hAnsi="Arial" w:cs="Arial"/>
                <w:sz w:val="16"/>
                <w:szCs w:val="16"/>
              </w:rPr>
            </w:pPr>
            <w:r>
              <w:rPr>
                <w:rFonts w:ascii="Arial" w:hAnsi="Arial" w:cs="Arial"/>
                <w:sz w:val="16"/>
                <w:szCs w:val="16"/>
              </w:rPr>
              <w:t>Tests for similar triangles</w:t>
            </w:r>
          </w:p>
          <w:p w:rsidR="00E126CD" w:rsidRPr="00173216" w:rsidRDefault="00E126CD" w:rsidP="000855D6">
            <w:pPr>
              <w:numPr>
                <w:ilvl w:val="0"/>
                <w:numId w:val="35"/>
              </w:numPr>
              <w:spacing w:after="0" w:line="240" w:lineRule="auto"/>
              <w:rPr>
                <w:rFonts w:ascii="Arial" w:hAnsi="Arial" w:cs="Arial"/>
                <w:sz w:val="16"/>
                <w:szCs w:val="16"/>
              </w:rPr>
            </w:pPr>
            <w:r>
              <w:rPr>
                <w:rFonts w:ascii="Arial" w:hAnsi="Arial" w:cs="Arial"/>
                <w:sz w:val="16"/>
                <w:szCs w:val="16"/>
              </w:rPr>
              <w:t>Solving problems using similar triangles</w:t>
            </w:r>
          </w:p>
        </w:tc>
        <w:tc>
          <w:tcPr>
            <w:tcW w:w="1103" w:type="pct"/>
          </w:tcPr>
          <w:p w:rsidR="00E126CD" w:rsidRDefault="00E126CD" w:rsidP="000855D6">
            <w:pPr>
              <w:spacing w:after="0" w:line="240" w:lineRule="auto"/>
              <w:rPr>
                <w:rFonts w:ascii="Arial" w:hAnsi="Arial" w:cs="Arial"/>
                <w:b/>
                <w:sz w:val="16"/>
                <w:szCs w:val="16"/>
              </w:rPr>
            </w:pPr>
            <w:r w:rsidRPr="000A338A">
              <w:rPr>
                <w:rFonts w:ascii="Arial" w:hAnsi="Arial" w:cs="Arial"/>
                <w:b/>
                <w:sz w:val="16"/>
                <w:szCs w:val="16"/>
              </w:rPr>
              <w:t>Congruency and Similarity</w:t>
            </w:r>
          </w:p>
          <w:p w:rsidR="00E126CD" w:rsidRDefault="00E126CD" w:rsidP="000855D6">
            <w:pPr>
              <w:numPr>
                <w:ilvl w:val="0"/>
                <w:numId w:val="36"/>
              </w:numPr>
              <w:spacing w:after="0" w:line="240" w:lineRule="auto"/>
              <w:rPr>
                <w:rFonts w:ascii="Arial" w:hAnsi="Arial" w:cs="Arial"/>
                <w:sz w:val="16"/>
                <w:szCs w:val="16"/>
              </w:rPr>
            </w:pPr>
            <w:r>
              <w:rPr>
                <w:rFonts w:ascii="Arial" w:hAnsi="Arial" w:cs="Arial"/>
                <w:sz w:val="16"/>
                <w:szCs w:val="16"/>
              </w:rPr>
              <w:t>Ratios</w:t>
            </w:r>
          </w:p>
          <w:p w:rsidR="00E126CD" w:rsidRDefault="00E126CD" w:rsidP="000855D6">
            <w:pPr>
              <w:numPr>
                <w:ilvl w:val="0"/>
                <w:numId w:val="36"/>
              </w:numPr>
              <w:spacing w:after="0" w:line="240" w:lineRule="auto"/>
              <w:rPr>
                <w:rFonts w:ascii="Arial" w:hAnsi="Arial" w:cs="Arial"/>
                <w:sz w:val="16"/>
                <w:szCs w:val="16"/>
              </w:rPr>
            </w:pPr>
            <w:r>
              <w:rPr>
                <w:rFonts w:ascii="Arial" w:hAnsi="Arial" w:cs="Arial"/>
                <w:sz w:val="16"/>
                <w:szCs w:val="16"/>
              </w:rPr>
              <w:t>Scale</w:t>
            </w:r>
          </w:p>
          <w:p w:rsidR="00E126CD" w:rsidRDefault="00E126CD" w:rsidP="000855D6">
            <w:pPr>
              <w:numPr>
                <w:ilvl w:val="0"/>
                <w:numId w:val="36"/>
              </w:numPr>
              <w:spacing w:after="0" w:line="240" w:lineRule="auto"/>
              <w:rPr>
                <w:rFonts w:ascii="Arial" w:hAnsi="Arial" w:cs="Arial"/>
                <w:sz w:val="16"/>
                <w:szCs w:val="16"/>
              </w:rPr>
            </w:pPr>
            <w:r>
              <w:rPr>
                <w:rFonts w:ascii="Arial" w:hAnsi="Arial" w:cs="Arial"/>
                <w:sz w:val="16"/>
                <w:szCs w:val="16"/>
              </w:rPr>
              <w:t>Congruent triangles</w:t>
            </w:r>
          </w:p>
          <w:p w:rsidR="00E126CD" w:rsidRDefault="00E126CD" w:rsidP="000855D6">
            <w:pPr>
              <w:numPr>
                <w:ilvl w:val="0"/>
                <w:numId w:val="36"/>
              </w:numPr>
              <w:spacing w:after="0" w:line="240" w:lineRule="auto"/>
              <w:rPr>
                <w:rFonts w:ascii="Arial" w:hAnsi="Arial" w:cs="Arial"/>
                <w:sz w:val="16"/>
                <w:szCs w:val="16"/>
              </w:rPr>
            </w:pPr>
            <w:r>
              <w:rPr>
                <w:rFonts w:ascii="Arial" w:hAnsi="Arial" w:cs="Arial"/>
                <w:sz w:val="16"/>
                <w:szCs w:val="16"/>
              </w:rPr>
              <w:t>Tests for congruency in triangles</w:t>
            </w:r>
          </w:p>
          <w:p w:rsidR="00E126CD" w:rsidRDefault="00E126CD" w:rsidP="000855D6">
            <w:pPr>
              <w:numPr>
                <w:ilvl w:val="0"/>
                <w:numId w:val="36"/>
              </w:numPr>
              <w:spacing w:after="0" w:line="240" w:lineRule="auto"/>
              <w:rPr>
                <w:rFonts w:ascii="Arial" w:hAnsi="Arial" w:cs="Arial"/>
                <w:sz w:val="16"/>
                <w:szCs w:val="16"/>
              </w:rPr>
            </w:pPr>
            <w:r>
              <w:rPr>
                <w:rFonts w:ascii="Arial" w:hAnsi="Arial" w:cs="Arial"/>
                <w:sz w:val="16"/>
                <w:szCs w:val="16"/>
              </w:rPr>
              <w:t>Similar figures</w:t>
            </w:r>
          </w:p>
          <w:p w:rsidR="00E126CD" w:rsidRDefault="00E126CD" w:rsidP="000855D6">
            <w:pPr>
              <w:numPr>
                <w:ilvl w:val="0"/>
                <w:numId w:val="36"/>
              </w:numPr>
              <w:spacing w:after="0" w:line="240" w:lineRule="auto"/>
              <w:rPr>
                <w:rFonts w:ascii="Arial" w:hAnsi="Arial" w:cs="Arial"/>
                <w:sz w:val="16"/>
                <w:szCs w:val="16"/>
              </w:rPr>
            </w:pPr>
            <w:r>
              <w:rPr>
                <w:rFonts w:ascii="Arial" w:hAnsi="Arial" w:cs="Arial"/>
                <w:sz w:val="16"/>
                <w:szCs w:val="16"/>
              </w:rPr>
              <w:t>Testing triangles for similarity</w:t>
            </w:r>
          </w:p>
          <w:p w:rsidR="00E126CD" w:rsidRDefault="00E126CD" w:rsidP="000855D6">
            <w:pPr>
              <w:numPr>
                <w:ilvl w:val="0"/>
                <w:numId w:val="36"/>
              </w:numPr>
              <w:spacing w:after="0" w:line="240" w:lineRule="auto"/>
              <w:rPr>
                <w:rFonts w:ascii="Arial" w:hAnsi="Arial" w:cs="Arial"/>
                <w:sz w:val="16"/>
                <w:szCs w:val="16"/>
              </w:rPr>
            </w:pPr>
            <w:r>
              <w:rPr>
                <w:rFonts w:ascii="Arial" w:hAnsi="Arial" w:cs="Arial"/>
                <w:sz w:val="16"/>
                <w:szCs w:val="16"/>
              </w:rPr>
              <w:t>Area and surface area of similar figures</w:t>
            </w:r>
          </w:p>
          <w:p w:rsidR="00E126CD" w:rsidRPr="00173216" w:rsidRDefault="00E126CD" w:rsidP="000855D6">
            <w:pPr>
              <w:numPr>
                <w:ilvl w:val="0"/>
                <w:numId w:val="36"/>
              </w:numPr>
              <w:spacing w:after="0" w:line="240" w:lineRule="auto"/>
              <w:rPr>
                <w:rFonts w:ascii="Arial" w:hAnsi="Arial" w:cs="Arial"/>
                <w:sz w:val="16"/>
                <w:szCs w:val="16"/>
              </w:rPr>
            </w:pPr>
            <w:r>
              <w:rPr>
                <w:rFonts w:ascii="Arial" w:hAnsi="Arial" w:cs="Arial"/>
                <w:sz w:val="16"/>
                <w:szCs w:val="16"/>
              </w:rPr>
              <w:t>Volume of similar figures</w:t>
            </w:r>
          </w:p>
        </w:tc>
        <w:tc>
          <w:tcPr>
            <w:tcW w:w="441" w:type="pct"/>
          </w:tcPr>
          <w:p w:rsidR="00E126CD" w:rsidRDefault="00E126CD" w:rsidP="000855D6">
            <w:pPr>
              <w:numPr>
                <w:ilvl w:val="0"/>
                <w:numId w:val="17"/>
              </w:numPr>
              <w:tabs>
                <w:tab w:val="clear" w:pos="340"/>
                <w:tab w:val="num" w:pos="240"/>
              </w:tabs>
              <w:spacing w:after="0" w:line="240" w:lineRule="auto"/>
              <w:ind w:left="240" w:hanging="240"/>
              <w:rPr>
                <w:rFonts w:ascii="Arial" w:hAnsi="Arial" w:cs="Arial"/>
                <w:sz w:val="14"/>
                <w:szCs w:val="14"/>
              </w:rPr>
            </w:pPr>
            <w:r>
              <w:rPr>
                <w:rFonts w:ascii="Arial" w:hAnsi="Arial" w:cs="Arial"/>
                <w:sz w:val="14"/>
                <w:szCs w:val="14"/>
              </w:rPr>
              <w:t>ACMMG220</w:t>
            </w:r>
          </w:p>
          <w:p w:rsidR="00E126CD" w:rsidRDefault="00E126CD" w:rsidP="000855D6">
            <w:pPr>
              <w:numPr>
                <w:ilvl w:val="0"/>
                <w:numId w:val="17"/>
              </w:numPr>
              <w:tabs>
                <w:tab w:val="clear" w:pos="340"/>
                <w:tab w:val="num" w:pos="240"/>
              </w:tabs>
              <w:spacing w:after="0" w:line="240" w:lineRule="auto"/>
              <w:ind w:left="240" w:hanging="240"/>
              <w:rPr>
                <w:rFonts w:ascii="Arial" w:hAnsi="Arial" w:cs="Arial"/>
                <w:sz w:val="14"/>
                <w:szCs w:val="14"/>
              </w:rPr>
            </w:pPr>
            <w:r>
              <w:rPr>
                <w:rFonts w:ascii="Arial" w:hAnsi="Arial" w:cs="Arial"/>
                <w:sz w:val="14"/>
                <w:szCs w:val="14"/>
              </w:rPr>
              <w:t>ACMMG221</w:t>
            </w:r>
          </w:p>
        </w:tc>
        <w:tc>
          <w:tcPr>
            <w:tcW w:w="509" w:type="pct"/>
          </w:tcPr>
          <w:p w:rsidR="00E126CD" w:rsidRPr="00B74202" w:rsidRDefault="00E126CD" w:rsidP="000A338A">
            <w:pPr>
              <w:spacing w:after="0" w:line="240" w:lineRule="auto"/>
              <w:jc w:val="center"/>
              <w:rPr>
                <w:rFonts w:ascii="Arial" w:hAnsi="Arial" w:cs="Arial"/>
                <w:sz w:val="14"/>
                <w:szCs w:val="14"/>
              </w:rPr>
            </w:pPr>
            <w:r w:rsidRPr="00B74202">
              <w:rPr>
                <w:rFonts w:ascii="Arial" w:hAnsi="Arial" w:cs="Arial"/>
                <w:sz w:val="14"/>
                <w:szCs w:val="14"/>
              </w:rPr>
              <w:t>PM9</w:t>
            </w:r>
          </w:p>
          <w:p w:rsidR="00E126CD" w:rsidRPr="00B74202" w:rsidRDefault="00E126CD" w:rsidP="000A338A">
            <w:pPr>
              <w:spacing w:after="0" w:line="240" w:lineRule="auto"/>
              <w:jc w:val="center"/>
              <w:rPr>
                <w:rFonts w:ascii="Arial" w:hAnsi="Arial" w:cs="Arial"/>
                <w:sz w:val="14"/>
                <w:szCs w:val="14"/>
              </w:rPr>
            </w:pPr>
            <w:r w:rsidRPr="00B74202">
              <w:rPr>
                <w:rFonts w:ascii="Arial" w:hAnsi="Arial" w:cs="Arial"/>
                <w:sz w:val="14"/>
                <w:szCs w:val="14"/>
              </w:rPr>
              <w:t>Ch 6</w:t>
            </w:r>
          </w:p>
          <w:p w:rsidR="00E126CD" w:rsidRPr="00B74202" w:rsidRDefault="00E126CD" w:rsidP="000A338A">
            <w:pPr>
              <w:spacing w:after="0" w:line="240" w:lineRule="auto"/>
              <w:jc w:val="center"/>
              <w:rPr>
                <w:rFonts w:ascii="Arial" w:hAnsi="Arial" w:cs="Arial"/>
                <w:sz w:val="14"/>
                <w:szCs w:val="14"/>
              </w:rPr>
            </w:pPr>
          </w:p>
          <w:p w:rsidR="00E126CD" w:rsidRPr="00B74202" w:rsidRDefault="00E126CD" w:rsidP="000A338A">
            <w:pPr>
              <w:spacing w:after="0" w:line="240" w:lineRule="auto"/>
              <w:jc w:val="center"/>
              <w:rPr>
                <w:rFonts w:ascii="Arial" w:hAnsi="Arial" w:cs="Arial"/>
                <w:sz w:val="14"/>
                <w:szCs w:val="14"/>
              </w:rPr>
            </w:pPr>
            <w:r w:rsidRPr="00B74202">
              <w:rPr>
                <w:rFonts w:ascii="Arial" w:hAnsi="Arial" w:cs="Arial"/>
                <w:sz w:val="14"/>
                <w:szCs w:val="14"/>
              </w:rPr>
              <w:t>MQ9</w:t>
            </w:r>
          </w:p>
          <w:p w:rsidR="00E126CD" w:rsidRPr="00B74202" w:rsidRDefault="00E126CD" w:rsidP="000A338A">
            <w:pPr>
              <w:spacing w:after="0" w:line="240" w:lineRule="auto"/>
              <w:jc w:val="center"/>
              <w:rPr>
                <w:rFonts w:ascii="Arial" w:hAnsi="Arial" w:cs="Arial"/>
                <w:sz w:val="14"/>
                <w:szCs w:val="14"/>
              </w:rPr>
            </w:pPr>
            <w:r w:rsidRPr="00B74202">
              <w:rPr>
                <w:rFonts w:ascii="Arial" w:hAnsi="Arial" w:cs="Arial"/>
                <w:sz w:val="14"/>
                <w:szCs w:val="14"/>
              </w:rPr>
              <w:t>Ch 5</w:t>
            </w:r>
          </w:p>
        </w:tc>
        <w:tc>
          <w:tcPr>
            <w:tcW w:w="544" w:type="pct"/>
          </w:tcPr>
          <w:p w:rsidR="00E126CD" w:rsidRDefault="00D71F2E" w:rsidP="004A706E">
            <w:pPr>
              <w:spacing w:after="0" w:line="240" w:lineRule="auto"/>
              <w:jc w:val="center"/>
              <w:rPr>
                <w:rFonts w:ascii="Arial" w:hAnsi="Arial" w:cs="Arial"/>
                <w:b/>
                <w:sz w:val="16"/>
                <w:szCs w:val="16"/>
              </w:rPr>
            </w:pPr>
            <w:r>
              <w:rPr>
                <w:rFonts w:ascii="Arial" w:hAnsi="Arial" w:cs="Arial"/>
                <w:b/>
                <w:sz w:val="16"/>
                <w:szCs w:val="16"/>
              </w:rPr>
              <w:t>Invest 3</w:t>
            </w:r>
          </w:p>
          <w:p w:rsidR="00D71F2E" w:rsidRDefault="00D71F2E" w:rsidP="004A706E">
            <w:pPr>
              <w:spacing w:after="0" w:line="240" w:lineRule="auto"/>
              <w:jc w:val="center"/>
              <w:rPr>
                <w:rFonts w:ascii="Arial" w:hAnsi="Arial" w:cs="Arial"/>
                <w:b/>
                <w:sz w:val="16"/>
                <w:szCs w:val="16"/>
              </w:rPr>
            </w:pPr>
            <w:r>
              <w:rPr>
                <w:rFonts w:ascii="Arial" w:hAnsi="Arial" w:cs="Arial"/>
                <w:b/>
                <w:sz w:val="16"/>
                <w:szCs w:val="16"/>
              </w:rPr>
              <w:t>Take Home</w:t>
            </w:r>
          </w:p>
          <w:p w:rsidR="00D71F2E" w:rsidRDefault="00D71F2E" w:rsidP="004A706E">
            <w:pPr>
              <w:spacing w:after="0" w:line="240" w:lineRule="auto"/>
              <w:jc w:val="center"/>
              <w:rPr>
                <w:rFonts w:ascii="Arial" w:hAnsi="Arial" w:cs="Arial"/>
                <w:b/>
                <w:sz w:val="16"/>
                <w:szCs w:val="16"/>
              </w:rPr>
            </w:pPr>
            <w:r>
              <w:rPr>
                <w:rFonts w:ascii="Arial" w:hAnsi="Arial" w:cs="Arial"/>
                <w:b/>
                <w:sz w:val="16"/>
                <w:szCs w:val="16"/>
              </w:rPr>
              <w:t>Congruency and Similarity</w:t>
            </w:r>
          </w:p>
          <w:p w:rsidR="00D71F2E" w:rsidRDefault="00D71F2E" w:rsidP="004A706E">
            <w:pPr>
              <w:spacing w:after="0" w:line="240" w:lineRule="auto"/>
              <w:jc w:val="center"/>
              <w:rPr>
                <w:rFonts w:ascii="Arial" w:hAnsi="Arial" w:cs="Arial"/>
                <w:b/>
                <w:sz w:val="16"/>
                <w:szCs w:val="16"/>
              </w:rPr>
            </w:pPr>
            <w:r>
              <w:rPr>
                <w:rFonts w:ascii="Arial" w:hAnsi="Arial" w:cs="Arial"/>
                <w:b/>
                <w:sz w:val="16"/>
                <w:szCs w:val="16"/>
              </w:rPr>
              <w:t>Week 3</w:t>
            </w:r>
          </w:p>
          <w:p w:rsidR="00D71F2E" w:rsidRDefault="00D71F2E" w:rsidP="004A706E">
            <w:pPr>
              <w:spacing w:after="0" w:line="240" w:lineRule="auto"/>
              <w:jc w:val="center"/>
              <w:rPr>
                <w:rFonts w:ascii="Arial" w:hAnsi="Arial" w:cs="Arial"/>
                <w:b/>
                <w:sz w:val="16"/>
                <w:szCs w:val="16"/>
              </w:rPr>
            </w:pPr>
          </w:p>
          <w:p w:rsidR="00D71F2E" w:rsidRDefault="00D71F2E" w:rsidP="004A706E">
            <w:pPr>
              <w:spacing w:after="0" w:line="240" w:lineRule="auto"/>
              <w:jc w:val="center"/>
              <w:rPr>
                <w:rFonts w:ascii="Arial" w:hAnsi="Arial" w:cs="Arial"/>
                <w:b/>
                <w:sz w:val="16"/>
                <w:szCs w:val="16"/>
              </w:rPr>
            </w:pPr>
            <w:r>
              <w:rPr>
                <w:rFonts w:ascii="Arial" w:hAnsi="Arial" w:cs="Arial"/>
                <w:b/>
                <w:sz w:val="16"/>
                <w:szCs w:val="16"/>
              </w:rPr>
              <w:t>Invest 3</w:t>
            </w:r>
          </w:p>
          <w:p w:rsidR="00D71F2E" w:rsidRDefault="00D71F2E" w:rsidP="004A706E">
            <w:pPr>
              <w:spacing w:after="0" w:line="240" w:lineRule="auto"/>
              <w:jc w:val="center"/>
              <w:rPr>
                <w:rFonts w:ascii="Arial" w:hAnsi="Arial" w:cs="Arial"/>
                <w:b/>
                <w:sz w:val="16"/>
                <w:szCs w:val="16"/>
              </w:rPr>
            </w:pPr>
            <w:r>
              <w:rPr>
                <w:rFonts w:ascii="Arial" w:hAnsi="Arial" w:cs="Arial"/>
                <w:b/>
                <w:sz w:val="16"/>
                <w:szCs w:val="16"/>
              </w:rPr>
              <w:t>In Class</w:t>
            </w:r>
          </w:p>
          <w:p w:rsidR="00D71F2E" w:rsidRDefault="00D71F2E" w:rsidP="004A706E">
            <w:pPr>
              <w:spacing w:after="0" w:line="240" w:lineRule="auto"/>
              <w:jc w:val="center"/>
              <w:rPr>
                <w:rFonts w:ascii="Arial" w:hAnsi="Arial" w:cs="Arial"/>
                <w:b/>
                <w:sz w:val="16"/>
                <w:szCs w:val="16"/>
              </w:rPr>
            </w:pPr>
            <w:r>
              <w:rPr>
                <w:rFonts w:ascii="Arial" w:hAnsi="Arial" w:cs="Arial"/>
                <w:b/>
                <w:sz w:val="16"/>
                <w:szCs w:val="16"/>
              </w:rPr>
              <w:t>Congruency and Similarity</w:t>
            </w:r>
          </w:p>
          <w:p w:rsidR="00E126CD" w:rsidRPr="00D71F2E" w:rsidRDefault="00D71F2E" w:rsidP="00D71F2E">
            <w:pPr>
              <w:spacing w:after="0" w:line="240" w:lineRule="auto"/>
              <w:jc w:val="center"/>
              <w:rPr>
                <w:rFonts w:ascii="Arial" w:hAnsi="Arial" w:cs="Arial"/>
                <w:b/>
                <w:sz w:val="16"/>
                <w:szCs w:val="16"/>
              </w:rPr>
            </w:pPr>
            <w:r>
              <w:rPr>
                <w:rFonts w:ascii="Arial" w:hAnsi="Arial" w:cs="Arial"/>
                <w:b/>
                <w:sz w:val="16"/>
                <w:szCs w:val="16"/>
              </w:rPr>
              <w:t>Week 4</w:t>
            </w:r>
          </w:p>
        </w:tc>
      </w:tr>
      <w:tr w:rsidR="00E126CD" w:rsidRPr="009D043A" w:rsidTr="0089150C">
        <w:tc>
          <w:tcPr>
            <w:tcW w:w="250" w:type="pct"/>
            <w:vAlign w:val="center"/>
          </w:tcPr>
          <w:p w:rsidR="00E126CD" w:rsidRDefault="00FF5EE7" w:rsidP="002D4D3B">
            <w:pPr>
              <w:spacing w:after="0"/>
              <w:jc w:val="center"/>
              <w:rPr>
                <w:rFonts w:ascii="Arial" w:hAnsi="Arial" w:cs="Arial"/>
                <w:b/>
                <w:sz w:val="16"/>
                <w:szCs w:val="16"/>
              </w:rPr>
            </w:pPr>
            <w:r>
              <w:rPr>
                <w:rFonts w:ascii="Arial" w:hAnsi="Arial" w:cs="Arial"/>
                <w:b/>
                <w:sz w:val="16"/>
                <w:szCs w:val="16"/>
              </w:rPr>
              <w:t>5 – 7</w:t>
            </w:r>
          </w:p>
        </w:tc>
        <w:tc>
          <w:tcPr>
            <w:tcW w:w="1076" w:type="pct"/>
          </w:tcPr>
          <w:p w:rsidR="00E126CD" w:rsidRDefault="00E126CD" w:rsidP="005379D5">
            <w:pPr>
              <w:spacing w:after="0" w:line="240" w:lineRule="auto"/>
              <w:rPr>
                <w:rFonts w:ascii="Arial" w:hAnsi="Arial" w:cs="Arial"/>
                <w:sz w:val="16"/>
                <w:szCs w:val="16"/>
              </w:rPr>
            </w:pPr>
            <w:r>
              <w:rPr>
                <w:rFonts w:ascii="Arial" w:hAnsi="Arial" w:cs="Arial"/>
                <w:b/>
                <w:sz w:val="16"/>
                <w:szCs w:val="16"/>
              </w:rPr>
              <w:t>Algebra</w:t>
            </w:r>
          </w:p>
          <w:p w:rsidR="00E126CD" w:rsidRPr="00395C89" w:rsidRDefault="00E126CD" w:rsidP="000855D6">
            <w:pPr>
              <w:numPr>
                <w:ilvl w:val="0"/>
                <w:numId w:val="8"/>
              </w:numPr>
              <w:spacing w:after="0" w:line="240" w:lineRule="auto"/>
              <w:rPr>
                <w:rFonts w:ascii="Arial" w:hAnsi="Arial" w:cs="Arial"/>
                <w:sz w:val="16"/>
                <w:szCs w:val="16"/>
              </w:rPr>
            </w:pPr>
            <w:r w:rsidRPr="00395C89">
              <w:rPr>
                <w:rFonts w:ascii="Arial" w:hAnsi="Arial" w:cs="Arial"/>
                <w:sz w:val="16"/>
                <w:szCs w:val="16"/>
              </w:rPr>
              <w:t>Variables and expressions</w:t>
            </w:r>
          </w:p>
          <w:p w:rsidR="00E126CD" w:rsidRPr="00395C89" w:rsidRDefault="00E126CD" w:rsidP="000855D6">
            <w:pPr>
              <w:numPr>
                <w:ilvl w:val="0"/>
                <w:numId w:val="8"/>
              </w:numPr>
              <w:spacing w:after="0" w:line="240" w:lineRule="auto"/>
              <w:rPr>
                <w:rFonts w:ascii="Arial" w:hAnsi="Arial" w:cs="Arial"/>
                <w:sz w:val="16"/>
                <w:szCs w:val="16"/>
              </w:rPr>
            </w:pPr>
            <w:r w:rsidRPr="00395C89">
              <w:rPr>
                <w:rFonts w:ascii="Arial" w:hAnsi="Arial" w:cs="Arial"/>
                <w:sz w:val="16"/>
                <w:szCs w:val="16"/>
              </w:rPr>
              <w:t>Substitution for variables</w:t>
            </w:r>
          </w:p>
          <w:p w:rsidR="00E126CD" w:rsidRPr="00395C89" w:rsidRDefault="00E126CD" w:rsidP="000855D6">
            <w:pPr>
              <w:numPr>
                <w:ilvl w:val="0"/>
                <w:numId w:val="8"/>
              </w:numPr>
              <w:spacing w:after="0" w:line="240" w:lineRule="auto"/>
              <w:rPr>
                <w:rFonts w:ascii="Arial" w:hAnsi="Arial" w:cs="Arial"/>
                <w:sz w:val="16"/>
                <w:szCs w:val="16"/>
              </w:rPr>
            </w:pPr>
            <w:r w:rsidRPr="00395C89">
              <w:rPr>
                <w:rFonts w:ascii="Arial" w:hAnsi="Arial" w:cs="Arial"/>
                <w:sz w:val="16"/>
                <w:szCs w:val="16"/>
              </w:rPr>
              <w:t>Using formulas</w:t>
            </w:r>
          </w:p>
          <w:p w:rsidR="00E126CD" w:rsidRPr="00395C89" w:rsidRDefault="00E126CD" w:rsidP="000855D6">
            <w:pPr>
              <w:numPr>
                <w:ilvl w:val="0"/>
                <w:numId w:val="8"/>
              </w:numPr>
              <w:spacing w:after="0" w:line="240" w:lineRule="auto"/>
              <w:rPr>
                <w:rFonts w:ascii="Arial" w:hAnsi="Arial" w:cs="Arial"/>
                <w:sz w:val="16"/>
                <w:szCs w:val="16"/>
              </w:rPr>
            </w:pPr>
            <w:r w:rsidRPr="00395C89">
              <w:rPr>
                <w:rFonts w:ascii="Arial" w:hAnsi="Arial" w:cs="Arial"/>
                <w:sz w:val="16"/>
                <w:szCs w:val="16"/>
              </w:rPr>
              <w:t>Simplifying expressions</w:t>
            </w:r>
            <w:r>
              <w:rPr>
                <w:rFonts w:ascii="Arial" w:hAnsi="Arial" w:cs="Arial"/>
                <w:sz w:val="16"/>
                <w:szCs w:val="16"/>
              </w:rPr>
              <w:t xml:space="preserve"> using four operations</w:t>
            </w:r>
          </w:p>
          <w:p w:rsidR="00E126CD" w:rsidRPr="00395C89" w:rsidRDefault="00E126CD" w:rsidP="000855D6">
            <w:pPr>
              <w:numPr>
                <w:ilvl w:val="0"/>
                <w:numId w:val="8"/>
              </w:numPr>
              <w:spacing w:after="0" w:line="240" w:lineRule="auto"/>
              <w:rPr>
                <w:rFonts w:ascii="Arial" w:hAnsi="Arial" w:cs="Arial"/>
                <w:sz w:val="16"/>
                <w:szCs w:val="16"/>
              </w:rPr>
            </w:pPr>
            <w:r w:rsidRPr="00395C89">
              <w:rPr>
                <w:rFonts w:ascii="Arial" w:hAnsi="Arial" w:cs="Arial"/>
                <w:sz w:val="16"/>
                <w:szCs w:val="16"/>
              </w:rPr>
              <w:t>Multiplying and dividing algebraic terms</w:t>
            </w:r>
          </w:p>
          <w:p w:rsidR="00E126CD" w:rsidRDefault="00E126CD" w:rsidP="000855D6">
            <w:pPr>
              <w:numPr>
                <w:ilvl w:val="0"/>
                <w:numId w:val="8"/>
              </w:numPr>
              <w:spacing w:after="0" w:line="240" w:lineRule="auto"/>
              <w:rPr>
                <w:rFonts w:ascii="Arial" w:hAnsi="Arial" w:cs="Arial"/>
                <w:sz w:val="16"/>
                <w:szCs w:val="16"/>
              </w:rPr>
            </w:pPr>
            <w:r w:rsidRPr="00395C89">
              <w:rPr>
                <w:rFonts w:ascii="Arial" w:hAnsi="Arial" w:cs="Arial"/>
                <w:sz w:val="16"/>
                <w:szCs w:val="16"/>
              </w:rPr>
              <w:t xml:space="preserve">Expanding </w:t>
            </w:r>
            <w:r>
              <w:rPr>
                <w:rFonts w:ascii="Arial" w:hAnsi="Arial" w:cs="Arial"/>
                <w:sz w:val="16"/>
                <w:szCs w:val="16"/>
              </w:rPr>
              <w:t xml:space="preserve">single </w:t>
            </w:r>
            <w:r w:rsidRPr="00395C89">
              <w:rPr>
                <w:rFonts w:ascii="Arial" w:hAnsi="Arial" w:cs="Arial"/>
                <w:sz w:val="16"/>
                <w:szCs w:val="16"/>
              </w:rPr>
              <w:t>brackets</w:t>
            </w:r>
          </w:p>
          <w:p w:rsidR="00E126CD" w:rsidRDefault="00E126CD" w:rsidP="000855D6">
            <w:pPr>
              <w:numPr>
                <w:ilvl w:val="0"/>
                <w:numId w:val="9"/>
              </w:numPr>
              <w:spacing w:after="0" w:line="240" w:lineRule="auto"/>
              <w:rPr>
                <w:rFonts w:ascii="Arial" w:hAnsi="Arial" w:cs="Arial"/>
                <w:sz w:val="16"/>
                <w:szCs w:val="16"/>
              </w:rPr>
            </w:pPr>
            <w:r w:rsidRPr="00395C89">
              <w:rPr>
                <w:rFonts w:ascii="Arial" w:hAnsi="Arial" w:cs="Arial"/>
                <w:sz w:val="16"/>
                <w:szCs w:val="16"/>
              </w:rPr>
              <w:t>Factorising</w:t>
            </w:r>
            <w:r>
              <w:rPr>
                <w:rFonts w:ascii="Arial" w:hAnsi="Arial" w:cs="Arial"/>
                <w:sz w:val="16"/>
                <w:szCs w:val="16"/>
              </w:rPr>
              <w:t xml:space="preserve"> algebraic expressions</w:t>
            </w:r>
          </w:p>
          <w:p w:rsidR="00E126CD" w:rsidRDefault="00E126CD" w:rsidP="000855D6">
            <w:pPr>
              <w:numPr>
                <w:ilvl w:val="0"/>
                <w:numId w:val="9"/>
              </w:numPr>
              <w:spacing w:after="0" w:line="240" w:lineRule="auto"/>
              <w:rPr>
                <w:rFonts w:ascii="Arial" w:hAnsi="Arial" w:cs="Arial"/>
                <w:sz w:val="16"/>
                <w:szCs w:val="16"/>
              </w:rPr>
            </w:pPr>
            <w:r>
              <w:rPr>
                <w:rFonts w:ascii="Arial" w:hAnsi="Arial" w:cs="Arial"/>
                <w:sz w:val="16"/>
                <w:szCs w:val="16"/>
              </w:rPr>
              <w:t>Extend/apply distributive law to algebraic expressions</w:t>
            </w:r>
          </w:p>
          <w:p w:rsidR="00E126CD" w:rsidRPr="006F69DF" w:rsidRDefault="00E126CD" w:rsidP="005379D5">
            <w:pPr>
              <w:spacing w:after="0" w:line="240" w:lineRule="auto"/>
              <w:rPr>
                <w:rFonts w:ascii="Arial" w:hAnsi="Arial" w:cs="Arial"/>
                <w:sz w:val="16"/>
                <w:szCs w:val="16"/>
              </w:rPr>
            </w:pPr>
          </w:p>
        </w:tc>
        <w:tc>
          <w:tcPr>
            <w:tcW w:w="1077" w:type="pct"/>
          </w:tcPr>
          <w:p w:rsidR="00E126CD" w:rsidRDefault="00E126CD" w:rsidP="005379D5">
            <w:pPr>
              <w:spacing w:after="0" w:line="240" w:lineRule="auto"/>
              <w:rPr>
                <w:rFonts w:ascii="Arial" w:hAnsi="Arial" w:cs="Arial"/>
                <w:sz w:val="16"/>
                <w:szCs w:val="16"/>
              </w:rPr>
            </w:pPr>
            <w:r>
              <w:rPr>
                <w:rFonts w:ascii="Arial" w:hAnsi="Arial" w:cs="Arial"/>
                <w:b/>
                <w:sz w:val="16"/>
                <w:szCs w:val="16"/>
              </w:rPr>
              <w:t>Algebra</w:t>
            </w:r>
          </w:p>
          <w:p w:rsidR="00E126CD" w:rsidRDefault="00E126CD" w:rsidP="000855D6">
            <w:pPr>
              <w:numPr>
                <w:ilvl w:val="0"/>
                <w:numId w:val="39"/>
              </w:numPr>
              <w:spacing w:after="0" w:line="240" w:lineRule="auto"/>
              <w:rPr>
                <w:rFonts w:ascii="Arial" w:hAnsi="Arial" w:cs="Arial"/>
                <w:sz w:val="16"/>
                <w:szCs w:val="16"/>
              </w:rPr>
            </w:pPr>
            <w:r>
              <w:rPr>
                <w:rFonts w:ascii="Arial" w:hAnsi="Arial" w:cs="Arial"/>
                <w:sz w:val="16"/>
                <w:szCs w:val="16"/>
              </w:rPr>
              <w:t>Distributive law</w:t>
            </w:r>
          </w:p>
          <w:p w:rsidR="00E126CD" w:rsidRDefault="00E126CD" w:rsidP="000855D6">
            <w:pPr>
              <w:numPr>
                <w:ilvl w:val="0"/>
                <w:numId w:val="39"/>
              </w:numPr>
              <w:spacing w:after="0" w:line="240" w:lineRule="auto"/>
              <w:rPr>
                <w:rFonts w:ascii="Arial" w:hAnsi="Arial" w:cs="Arial"/>
                <w:sz w:val="16"/>
                <w:szCs w:val="16"/>
              </w:rPr>
            </w:pPr>
            <w:r>
              <w:rPr>
                <w:rFonts w:ascii="Arial" w:hAnsi="Arial" w:cs="Arial"/>
                <w:sz w:val="16"/>
                <w:szCs w:val="16"/>
              </w:rPr>
              <w:t>Binomial expansion</w:t>
            </w:r>
          </w:p>
          <w:p w:rsidR="00E126CD" w:rsidRDefault="00E126CD" w:rsidP="000855D6">
            <w:pPr>
              <w:numPr>
                <w:ilvl w:val="0"/>
                <w:numId w:val="39"/>
              </w:numPr>
              <w:spacing w:after="0" w:line="240" w:lineRule="auto"/>
              <w:rPr>
                <w:rFonts w:ascii="Arial" w:hAnsi="Arial" w:cs="Arial"/>
                <w:sz w:val="16"/>
                <w:szCs w:val="16"/>
              </w:rPr>
            </w:pPr>
            <w:r>
              <w:rPr>
                <w:rFonts w:ascii="Arial" w:hAnsi="Arial" w:cs="Arial"/>
                <w:sz w:val="16"/>
                <w:szCs w:val="16"/>
              </w:rPr>
              <w:t>Perfect square</w:t>
            </w:r>
          </w:p>
          <w:p w:rsidR="00E126CD" w:rsidRDefault="00E126CD" w:rsidP="000855D6">
            <w:pPr>
              <w:numPr>
                <w:ilvl w:val="0"/>
                <w:numId w:val="39"/>
              </w:numPr>
              <w:spacing w:after="0" w:line="240" w:lineRule="auto"/>
              <w:rPr>
                <w:rFonts w:ascii="Arial" w:hAnsi="Arial" w:cs="Arial"/>
                <w:sz w:val="16"/>
                <w:szCs w:val="16"/>
              </w:rPr>
            </w:pPr>
            <w:r>
              <w:rPr>
                <w:rFonts w:ascii="Arial" w:hAnsi="Arial" w:cs="Arial"/>
                <w:sz w:val="16"/>
                <w:szCs w:val="16"/>
              </w:rPr>
              <w:t>Difference of two squares</w:t>
            </w:r>
          </w:p>
          <w:p w:rsidR="00E126CD" w:rsidRDefault="00E126CD" w:rsidP="000855D6">
            <w:pPr>
              <w:numPr>
                <w:ilvl w:val="0"/>
                <w:numId w:val="39"/>
              </w:numPr>
              <w:spacing w:after="0" w:line="240" w:lineRule="auto"/>
              <w:rPr>
                <w:rFonts w:ascii="Arial" w:hAnsi="Arial" w:cs="Arial"/>
                <w:sz w:val="16"/>
                <w:szCs w:val="16"/>
              </w:rPr>
            </w:pPr>
            <w:r>
              <w:rPr>
                <w:rFonts w:ascii="Arial" w:hAnsi="Arial" w:cs="Arial"/>
                <w:sz w:val="16"/>
                <w:szCs w:val="16"/>
              </w:rPr>
              <w:t>Factorise using common factors</w:t>
            </w:r>
          </w:p>
          <w:p w:rsidR="00E126CD" w:rsidRDefault="00E126CD" w:rsidP="000855D6">
            <w:pPr>
              <w:numPr>
                <w:ilvl w:val="0"/>
                <w:numId w:val="39"/>
              </w:numPr>
              <w:spacing w:after="0" w:line="240" w:lineRule="auto"/>
              <w:rPr>
                <w:rFonts w:ascii="Arial" w:hAnsi="Arial" w:cs="Arial"/>
                <w:sz w:val="16"/>
                <w:szCs w:val="16"/>
              </w:rPr>
            </w:pPr>
            <w:r>
              <w:rPr>
                <w:rFonts w:ascii="Arial" w:hAnsi="Arial" w:cs="Arial"/>
                <w:sz w:val="16"/>
                <w:szCs w:val="16"/>
              </w:rPr>
              <w:t>Factorising by grouping into pairs</w:t>
            </w:r>
          </w:p>
          <w:p w:rsidR="00E126CD" w:rsidRPr="00725308" w:rsidRDefault="00E126CD" w:rsidP="000855D6">
            <w:pPr>
              <w:numPr>
                <w:ilvl w:val="0"/>
                <w:numId w:val="39"/>
              </w:numPr>
              <w:spacing w:after="0" w:line="240" w:lineRule="auto"/>
              <w:rPr>
                <w:rFonts w:ascii="Arial" w:hAnsi="Arial" w:cs="Arial"/>
                <w:sz w:val="16"/>
                <w:szCs w:val="16"/>
              </w:rPr>
            </w:pPr>
            <w:r>
              <w:rPr>
                <w:rFonts w:ascii="Arial" w:hAnsi="Arial" w:cs="Arial"/>
                <w:sz w:val="16"/>
                <w:szCs w:val="16"/>
              </w:rPr>
              <w:t>Applications of algebra</w:t>
            </w:r>
          </w:p>
        </w:tc>
        <w:tc>
          <w:tcPr>
            <w:tcW w:w="1103" w:type="pct"/>
          </w:tcPr>
          <w:p w:rsidR="00E126CD" w:rsidRDefault="00E126CD" w:rsidP="000855D6">
            <w:pPr>
              <w:spacing w:after="0" w:line="240" w:lineRule="auto"/>
              <w:rPr>
                <w:rFonts w:ascii="Arial" w:hAnsi="Arial" w:cs="Arial"/>
                <w:b/>
                <w:sz w:val="16"/>
                <w:szCs w:val="16"/>
              </w:rPr>
            </w:pPr>
            <w:r>
              <w:rPr>
                <w:rFonts w:ascii="Arial" w:hAnsi="Arial" w:cs="Arial"/>
                <w:b/>
                <w:sz w:val="16"/>
                <w:szCs w:val="16"/>
              </w:rPr>
              <w:t>Algebra</w:t>
            </w:r>
          </w:p>
          <w:p w:rsidR="00E126CD" w:rsidRPr="004E186A" w:rsidRDefault="00E126CD" w:rsidP="000855D6">
            <w:pPr>
              <w:numPr>
                <w:ilvl w:val="0"/>
                <w:numId w:val="38"/>
              </w:numPr>
              <w:spacing w:after="0" w:line="240" w:lineRule="auto"/>
              <w:rPr>
                <w:rFonts w:ascii="Arial" w:hAnsi="Arial" w:cs="Arial"/>
                <w:b/>
                <w:sz w:val="16"/>
                <w:szCs w:val="16"/>
              </w:rPr>
            </w:pPr>
            <w:r>
              <w:rPr>
                <w:rFonts w:ascii="Arial" w:hAnsi="Arial" w:cs="Arial"/>
                <w:sz w:val="16"/>
                <w:szCs w:val="16"/>
              </w:rPr>
              <w:t>Language of algebra</w:t>
            </w:r>
          </w:p>
          <w:p w:rsidR="00E126CD" w:rsidRPr="004E186A" w:rsidRDefault="00E126CD" w:rsidP="000855D6">
            <w:pPr>
              <w:numPr>
                <w:ilvl w:val="0"/>
                <w:numId w:val="38"/>
              </w:numPr>
              <w:spacing w:after="0" w:line="240" w:lineRule="auto"/>
              <w:rPr>
                <w:rFonts w:ascii="Arial" w:hAnsi="Arial" w:cs="Arial"/>
                <w:b/>
                <w:sz w:val="16"/>
                <w:szCs w:val="16"/>
              </w:rPr>
            </w:pPr>
            <w:r>
              <w:rPr>
                <w:rFonts w:ascii="Arial" w:hAnsi="Arial" w:cs="Arial"/>
                <w:sz w:val="16"/>
                <w:szCs w:val="16"/>
              </w:rPr>
              <w:t>Substitution and formulas</w:t>
            </w:r>
          </w:p>
          <w:p w:rsidR="00E126CD" w:rsidRPr="004E186A" w:rsidRDefault="00E126CD" w:rsidP="000855D6">
            <w:pPr>
              <w:numPr>
                <w:ilvl w:val="0"/>
                <w:numId w:val="38"/>
              </w:numPr>
              <w:spacing w:after="0" w:line="240" w:lineRule="auto"/>
              <w:rPr>
                <w:rFonts w:ascii="Arial" w:hAnsi="Arial" w:cs="Arial"/>
                <w:b/>
                <w:sz w:val="16"/>
                <w:szCs w:val="16"/>
              </w:rPr>
            </w:pPr>
            <w:r>
              <w:rPr>
                <w:rFonts w:ascii="Arial" w:hAnsi="Arial" w:cs="Arial"/>
                <w:sz w:val="16"/>
                <w:szCs w:val="16"/>
              </w:rPr>
              <w:t>Algebra in worded problems</w:t>
            </w:r>
          </w:p>
          <w:p w:rsidR="00E126CD" w:rsidRPr="004E186A" w:rsidRDefault="00E126CD" w:rsidP="000855D6">
            <w:pPr>
              <w:numPr>
                <w:ilvl w:val="0"/>
                <w:numId w:val="38"/>
              </w:numPr>
              <w:spacing w:after="0" w:line="240" w:lineRule="auto"/>
              <w:rPr>
                <w:rFonts w:ascii="Arial" w:hAnsi="Arial" w:cs="Arial"/>
                <w:b/>
                <w:sz w:val="16"/>
                <w:szCs w:val="16"/>
              </w:rPr>
            </w:pPr>
            <w:r>
              <w:rPr>
                <w:rFonts w:ascii="Arial" w:hAnsi="Arial" w:cs="Arial"/>
                <w:sz w:val="16"/>
                <w:szCs w:val="16"/>
              </w:rPr>
              <w:t>Simplifying expressions</w:t>
            </w:r>
          </w:p>
          <w:p w:rsidR="00E126CD" w:rsidRPr="004E186A" w:rsidRDefault="00E126CD" w:rsidP="000855D6">
            <w:pPr>
              <w:numPr>
                <w:ilvl w:val="0"/>
                <w:numId w:val="38"/>
              </w:numPr>
              <w:spacing w:after="0" w:line="240" w:lineRule="auto"/>
              <w:rPr>
                <w:rFonts w:ascii="Arial" w:hAnsi="Arial" w:cs="Arial"/>
                <w:b/>
                <w:sz w:val="16"/>
                <w:szCs w:val="16"/>
              </w:rPr>
            </w:pPr>
            <w:r>
              <w:rPr>
                <w:rFonts w:ascii="Arial" w:hAnsi="Arial" w:cs="Arial"/>
                <w:sz w:val="16"/>
                <w:szCs w:val="16"/>
              </w:rPr>
              <w:t>Expanding single brackets</w:t>
            </w:r>
          </w:p>
          <w:p w:rsidR="00E126CD" w:rsidRPr="004E186A" w:rsidRDefault="00E126CD" w:rsidP="000855D6">
            <w:pPr>
              <w:numPr>
                <w:ilvl w:val="0"/>
                <w:numId w:val="38"/>
              </w:numPr>
              <w:spacing w:after="0" w:line="240" w:lineRule="auto"/>
              <w:rPr>
                <w:rFonts w:ascii="Arial" w:hAnsi="Arial" w:cs="Arial"/>
                <w:b/>
                <w:sz w:val="16"/>
                <w:szCs w:val="16"/>
              </w:rPr>
            </w:pPr>
            <w:r>
              <w:rPr>
                <w:rFonts w:ascii="Arial" w:hAnsi="Arial" w:cs="Arial"/>
                <w:sz w:val="16"/>
                <w:szCs w:val="16"/>
              </w:rPr>
              <w:t>Expanding two brackets</w:t>
            </w:r>
          </w:p>
          <w:p w:rsidR="00E126CD" w:rsidRPr="004E186A" w:rsidRDefault="00E126CD" w:rsidP="000855D6">
            <w:pPr>
              <w:numPr>
                <w:ilvl w:val="0"/>
                <w:numId w:val="38"/>
              </w:numPr>
              <w:spacing w:after="0" w:line="240" w:lineRule="auto"/>
              <w:rPr>
                <w:rFonts w:ascii="Arial" w:hAnsi="Arial" w:cs="Arial"/>
                <w:b/>
                <w:sz w:val="16"/>
                <w:szCs w:val="16"/>
              </w:rPr>
            </w:pPr>
            <w:r>
              <w:rPr>
                <w:rFonts w:ascii="Arial" w:hAnsi="Arial" w:cs="Arial"/>
                <w:sz w:val="16"/>
                <w:szCs w:val="16"/>
              </w:rPr>
              <w:t>Expanding pairs of brackets</w:t>
            </w:r>
          </w:p>
          <w:p w:rsidR="00E126CD" w:rsidRPr="004E186A" w:rsidRDefault="00E126CD" w:rsidP="000855D6">
            <w:pPr>
              <w:numPr>
                <w:ilvl w:val="0"/>
                <w:numId w:val="38"/>
              </w:numPr>
              <w:spacing w:after="0" w:line="240" w:lineRule="auto"/>
              <w:rPr>
                <w:rFonts w:ascii="Arial" w:hAnsi="Arial" w:cs="Arial"/>
                <w:b/>
                <w:sz w:val="16"/>
                <w:szCs w:val="16"/>
              </w:rPr>
            </w:pPr>
            <w:r>
              <w:rPr>
                <w:rFonts w:ascii="Arial" w:hAnsi="Arial" w:cs="Arial"/>
                <w:sz w:val="16"/>
                <w:szCs w:val="16"/>
              </w:rPr>
              <w:t>Difference of two squares</w:t>
            </w:r>
          </w:p>
          <w:p w:rsidR="00E126CD" w:rsidRPr="004E186A" w:rsidRDefault="00E126CD" w:rsidP="000855D6">
            <w:pPr>
              <w:numPr>
                <w:ilvl w:val="0"/>
                <w:numId w:val="38"/>
              </w:numPr>
              <w:spacing w:after="0" w:line="240" w:lineRule="auto"/>
              <w:rPr>
                <w:rFonts w:ascii="Arial" w:hAnsi="Arial" w:cs="Arial"/>
                <w:b/>
                <w:sz w:val="16"/>
                <w:szCs w:val="16"/>
              </w:rPr>
            </w:pPr>
            <w:r>
              <w:rPr>
                <w:rFonts w:ascii="Arial" w:hAnsi="Arial" w:cs="Arial"/>
                <w:sz w:val="16"/>
                <w:szCs w:val="16"/>
              </w:rPr>
              <w:t>Perfect square</w:t>
            </w:r>
          </w:p>
          <w:p w:rsidR="00E126CD" w:rsidRPr="004E186A" w:rsidRDefault="00E126CD" w:rsidP="000855D6">
            <w:pPr>
              <w:numPr>
                <w:ilvl w:val="0"/>
                <w:numId w:val="38"/>
              </w:numPr>
              <w:spacing w:after="0" w:line="240" w:lineRule="auto"/>
              <w:rPr>
                <w:rFonts w:ascii="Arial" w:hAnsi="Arial" w:cs="Arial"/>
                <w:b/>
                <w:sz w:val="16"/>
                <w:szCs w:val="16"/>
              </w:rPr>
            </w:pPr>
            <w:r>
              <w:rPr>
                <w:rFonts w:ascii="Arial" w:hAnsi="Arial" w:cs="Arial"/>
                <w:sz w:val="16"/>
                <w:szCs w:val="16"/>
              </w:rPr>
              <w:t>Factorising by finding the HCF</w:t>
            </w:r>
          </w:p>
          <w:p w:rsidR="00E126CD" w:rsidRDefault="00E126CD" w:rsidP="000855D6">
            <w:pPr>
              <w:numPr>
                <w:ilvl w:val="0"/>
                <w:numId w:val="38"/>
              </w:numPr>
              <w:spacing w:after="0" w:line="240" w:lineRule="auto"/>
              <w:rPr>
                <w:rFonts w:ascii="Arial" w:hAnsi="Arial" w:cs="Arial"/>
                <w:b/>
                <w:sz w:val="16"/>
                <w:szCs w:val="16"/>
              </w:rPr>
            </w:pPr>
            <w:r>
              <w:rPr>
                <w:rFonts w:ascii="Arial" w:hAnsi="Arial" w:cs="Arial"/>
                <w:sz w:val="16"/>
                <w:szCs w:val="16"/>
              </w:rPr>
              <w:t>Factorising binomial expressions</w:t>
            </w:r>
          </w:p>
          <w:p w:rsidR="00E126CD" w:rsidRPr="004E186A" w:rsidRDefault="00E126CD" w:rsidP="000855D6">
            <w:pPr>
              <w:numPr>
                <w:ilvl w:val="0"/>
                <w:numId w:val="38"/>
              </w:numPr>
              <w:spacing w:after="0" w:line="240" w:lineRule="auto"/>
              <w:rPr>
                <w:rFonts w:ascii="Arial" w:hAnsi="Arial" w:cs="Arial"/>
                <w:b/>
                <w:sz w:val="16"/>
                <w:szCs w:val="16"/>
              </w:rPr>
            </w:pPr>
            <w:r>
              <w:rPr>
                <w:rFonts w:ascii="Arial" w:hAnsi="Arial" w:cs="Arial"/>
                <w:sz w:val="16"/>
                <w:szCs w:val="16"/>
              </w:rPr>
              <w:t>Applications of algebra</w:t>
            </w:r>
          </w:p>
        </w:tc>
        <w:tc>
          <w:tcPr>
            <w:tcW w:w="441" w:type="pct"/>
          </w:tcPr>
          <w:p w:rsidR="00E126CD" w:rsidRDefault="00E126CD" w:rsidP="000855D6">
            <w:pPr>
              <w:numPr>
                <w:ilvl w:val="0"/>
                <w:numId w:val="17"/>
              </w:numPr>
              <w:tabs>
                <w:tab w:val="clear" w:pos="340"/>
                <w:tab w:val="num" w:pos="240"/>
              </w:tabs>
              <w:spacing w:after="0" w:line="240" w:lineRule="auto"/>
              <w:ind w:left="240" w:hanging="240"/>
              <w:rPr>
                <w:rFonts w:ascii="Arial" w:hAnsi="Arial" w:cs="Arial"/>
                <w:sz w:val="14"/>
                <w:szCs w:val="14"/>
              </w:rPr>
            </w:pPr>
            <w:r>
              <w:rPr>
                <w:rFonts w:ascii="Arial" w:hAnsi="Arial" w:cs="Arial"/>
                <w:sz w:val="14"/>
                <w:szCs w:val="14"/>
              </w:rPr>
              <w:t>ACMNA213</w:t>
            </w:r>
          </w:p>
        </w:tc>
        <w:tc>
          <w:tcPr>
            <w:tcW w:w="509" w:type="pct"/>
          </w:tcPr>
          <w:p w:rsidR="00E126CD" w:rsidRPr="00B74202" w:rsidRDefault="00E126CD" w:rsidP="005379D5">
            <w:pPr>
              <w:spacing w:after="0" w:line="240" w:lineRule="auto"/>
              <w:jc w:val="center"/>
              <w:rPr>
                <w:rFonts w:ascii="Arial" w:hAnsi="Arial" w:cs="Arial"/>
                <w:sz w:val="14"/>
                <w:szCs w:val="14"/>
              </w:rPr>
            </w:pPr>
            <w:r w:rsidRPr="00B74202">
              <w:rPr>
                <w:rFonts w:ascii="Arial" w:hAnsi="Arial" w:cs="Arial"/>
                <w:sz w:val="14"/>
                <w:szCs w:val="14"/>
              </w:rPr>
              <w:t>MQ9</w:t>
            </w:r>
          </w:p>
          <w:p w:rsidR="00E126CD" w:rsidRPr="00B74202" w:rsidRDefault="00E126CD" w:rsidP="005379D5">
            <w:pPr>
              <w:spacing w:after="0" w:line="240" w:lineRule="auto"/>
              <w:jc w:val="center"/>
              <w:rPr>
                <w:rFonts w:ascii="Arial" w:hAnsi="Arial" w:cs="Arial"/>
                <w:sz w:val="14"/>
                <w:szCs w:val="14"/>
              </w:rPr>
            </w:pPr>
            <w:r w:rsidRPr="00B74202">
              <w:rPr>
                <w:rFonts w:ascii="Arial" w:hAnsi="Arial" w:cs="Arial"/>
                <w:sz w:val="14"/>
                <w:szCs w:val="14"/>
              </w:rPr>
              <w:t>Ch 3, 17</w:t>
            </w:r>
          </w:p>
          <w:p w:rsidR="00E126CD" w:rsidRPr="00B74202" w:rsidRDefault="00E126CD" w:rsidP="005379D5">
            <w:pPr>
              <w:spacing w:after="0" w:line="240" w:lineRule="auto"/>
              <w:jc w:val="center"/>
              <w:rPr>
                <w:rFonts w:ascii="Arial" w:hAnsi="Arial" w:cs="Arial"/>
                <w:sz w:val="14"/>
                <w:szCs w:val="14"/>
              </w:rPr>
            </w:pPr>
          </w:p>
          <w:p w:rsidR="00E126CD" w:rsidRPr="00B74202" w:rsidRDefault="00E126CD" w:rsidP="005379D5">
            <w:pPr>
              <w:spacing w:after="0" w:line="240" w:lineRule="auto"/>
              <w:jc w:val="center"/>
              <w:rPr>
                <w:rFonts w:ascii="Arial" w:hAnsi="Arial" w:cs="Arial"/>
                <w:sz w:val="14"/>
                <w:szCs w:val="14"/>
              </w:rPr>
            </w:pPr>
            <w:r w:rsidRPr="00B74202">
              <w:rPr>
                <w:rFonts w:ascii="Arial" w:hAnsi="Arial" w:cs="Arial"/>
                <w:sz w:val="14"/>
                <w:szCs w:val="14"/>
              </w:rPr>
              <w:t>PM9</w:t>
            </w:r>
          </w:p>
          <w:p w:rsidR="00E126CD" w:rsidRPr="00B74202" w:rsidRDefault="00E126CD" w:rsidP="005379D5">
            <w:pPr>
              <w:spacing w:after="0" w:line="240" w:lineRule="auto"/>
              <w:jc w:val="center"/>
              <w:rPr>
                <w:rFonts w:ascii="Arial" w:hAnsi="Arial" w:cs="Arial"/>
                <w:sz w:val="14"/>
                <w:szCs w:val="14"/>
              </w:rPr>
            </w:pPr>
            <w:r w:rsidRPr="00B74202">
              <w:rPr>
                <w:rFonts w:ascii="Arial" w:hAnsi="Arial" w:cs="Arial"/>
                <w:sz w:val="14"/>
                <w:szCs w:val="14"/>
              </w:rPr>
              <w:t>Ch 3</w:t>
            </w:r>
          </w:p>
        </w:tc>
        <w:tc>
          <w:tcPr>
            <w:tcW w:w="544" w:type="pct"/>
          </w:tcPr>
          <w:p w:rsidR="00E126CD" w:rsidRDefault="00D71F2E" w:rsidP="00C216DB">
            <w:pPr>
              <w:spacing w:after="0" w:line="240" w:lineRule="auto"/>
              <w:jc w:val="center"/>
              <w:rPr>
                <w:rFonts w:ascii="Arial" w:hAnsi="Arial" w:cs="Arial"/>
                <w:b/>
                <w:sz w:val="16"/>
                <w:szCs w:val="16"/>
              </w:rPr>
            </w:pPr>
            <w:r>
              <w:rPr>
                <w:rFonts w:ascii="Arial" w:hAnsi="Arial" w:cs="Arial"/>
                <w:b/>
                <w:sz w:val="16"/>
                <w:szCs w:val="16"/>
              </w:rPr>
              <w:t>Test 6</w:t>
            </w:r>
          </w:p>
          <w:p w:rsidR="00D71F2E" w:rsidRDefault="00D71F2E" w:rsidP="00C216DB">
            <w:pPr>
              <w:spacing w:after="0" w:line="240" w:lineRule="auto"/>
              <w:jc w:val="center"/>
              <w:rPr>
                <w:rFonts w:ascii="Arial" w:hAnsi="Arial" w:cs="Arial"/>
                <w:b/>
                <w:sz w:val="16"/>
                <w:szCs w:val="16"/>
              </w:rPr>
            </w:pPr>
            <w:r>
              <w:rPr>
                <w:rFonts w:ascii="Arial" w:hAnsi="Arial" w:cs="Arial"/>
                <w:b/>
                <w:sz w:val="16"/>
                <w:szCs w:val="16"/>
              </w:rPr>
              <w:t>Scientific Notation, Congruency and Similarity</w:t>
            </w:r>
          </w:p>
          <w:p w:rsidR="00D71F2E" w:rsidRPr="00D71F2E" w:rsidRDefault="00D71F2E" w:rsidP="00C216DB">
            <w:pPr>
              <w:spacing w:after="0" w:line="240" w:lineRule="auto"/>
              <w:jc w:val="center"/>
              <w:rPr>
                <w:rFonts w:ascii="Arial" w:hAnsi="Arial" w:cs="Arial"/>
                <w:b/>
                <w:sz w:val="16"/>
                <w:szCs w:val="16"/>
              </w:rPr>
            </w:pPr>
            <w:r>
              <w:rPr>
                <w:rFonts w:ascii="Arial" w:hAnsi="Arial" w:cs="Arial"/>
                <w:b/>
                <w:sz w:val="16"/>
                <w:szCs w:val="16"/>
              </w:rPr>
              <w:t>Week 5</w:t>
            </w:r>
          </w:p>
        </w:tc>
      </w:tr>
      <w:tr w:rsidR="00FF5EE7" w:rsidRPr="009D043A" w:rsidTr="0089150C">
        <w:tc>
          <w:tcPr>
            <w:tcW w:w="250" w:type="pct"/>
            <w:vAlign w:val="center"/>
          </w:tcPr>
          <w:p w:rsidR="00FF5EE7" w:rsidRDefault="00FF5EE7" w:rsidP="00FF5EE7">
            <w:pPr>
              <w:spacing w:after="0"/>
              <w:jc w:val="center"/>
              <w:rPr>
                <w:rFonts w:ascii="Arial" w:hAnsi="Arial" w:cs="Arial"/>
                <w:b/>
                <w:sz w:val="16"/>
                <w:szCs w:val="16"/>
              </w:rPr>
            </w:pPr>
            <w:r>
              <w:rPr>
                <w:rFonts w:ascii="Arial" w:hAnsi="Arial" w:cs="Arial"/>
                <w:b/>
                <w:sz w:val="16"/>
                <w:szCs w:val="16"/>
              </w:rPr>
              <w:t>8 – 10</w:t>
            </w:r>
          </w:p>
        </w:tc>
        <w:tc>
          <w:tcPr>
            <w:tcW w:w="1076" w:type="pct"/>
          </w:tcPr>
          <w:p w:rsidR="00FF5EE7" w:rsidRDefault="00B90ACD" w:rsidP="00FF5EE7">
            <w:pPr>
              <w:spacing w:after="0" w:line="240" w:lineRule="auto"/>
              <w:rPr>
                <w:rFonts w:ascii="Arial" w:hAnsi="Arial" w:cs="Arial"/>
                <w:sz w:val="16"/>
                <w:szCs w:val="16"/>
              </w:rPr>
            </w:pPr>
            <w:r>
              <w:rPr>
                <w:rFonts w:ascii="Arial" w:hAnsi="Arial" w:cs="Arial"/>
                <w:b/>
                <w:sz w:val="16"/>
                <w:szCs w:val="16"/>
              </w:rPr>
              <w:t>Solving equations</w:t>
            </w:r>
          </w:p>
          <w:p w:rsidR="00FF5EE7" w:rsidRPr="00395C89" w:rsidRDefault="00FF5EE7" w:rsidP="00FF5EE7">
            <w:pPr>
              <w:numPr>
                <w:ilvl w:val="0"/>
                <w:numId w:val="8"/>
              </w:numPr>
              <w:spacing w:after="0" w:line="240" w:lineRule="auto"/>
              <w:rPr>
                <w:rFonts w:ascii="Arial" w:hAnsi="Arial" w:cs="Arial"/>
                <w:sz w:val="16"/>
                <w:szCs w:val="16"/>
              </w:rPr>
            </w:pPr>
            <w:r w:rsidRPr="00395C89">
              <w:rPr>
                <w:rFonts w:ascii="Arial" w:hAnsi="Arial" w:cs="Arial"/>
                <w:sz w:val="16"/>
                <w:szCs w:val="16"/>
              </w:rPr>
              <w:t>The language of equations</w:t>
            </w:r>
          </w:p>
          <w:p w:rsidR="00FF5EE7" w:rsidRPr="00395C89" w:rsidRDefault="00FF5EE7" w:rsidP="00FF5EE7">
            <w:pPr>
              <w:numPr>
                <w:ilvl w:val="0"/>
                <w:numId w:val="8"/>
              </w:numPr>
              <w:spacing w:after="0" w:line="240" w:lineRule="auto"/>
              <w:rPr>
                <w:rFonts w:ascii="Arial" w:hAnsi="Arial" w:cs="Arial"/>
                <w:sz w:val="16"/>
                <w:szCs w:val="16"/>
              </w:rPr>
            </w:pPr>
            <w:r w:rsidRPr="00395C89">
              <w:rPr>
                <w:rFonts w:ascii="Arial" w:hAnsi="Arial" w:cs="Arial"/>
                <w:sz w:val="16"/>
                <w:szCs w:val="16"/>
              </w:rPr>
              <w:t>Solving linear equations</w:t>
            </w:r>
          </w:p>
          <w:p w:rsidR="00FF5EE7" w:rsidRPr="00395C89" w:rsidRDefault="00FF5EE7" w:rsidP="00FF5EE7">
            <w:pPr>
              <w:numPr>
                <w:ilvl w:val="0"/>
                <w:numId w:val="8"/>
              </w:numPr>
              <w:spacing w:after="0" w:line="240" w:lineRule="auto"/>
              <w:rPr>
                <w:rFonts w:ascii="Arial" w:hAnsi="Arial" w:cs="Arial"/>
                <w:sz w:val="16"/>
                <w:szCs w:val="16"/>
              </w:rPr>
            </w:pPr>
            <w:r w:rsidRPr="00395C89">
              <w:rPr>
                <w:rFonts w:ascii="Arial" w:hAnsi="Arial" w:cs="Arial"/>
                <w:sz w:val="16"/>
                <w:szCs w:val="16"/>
              </w:rPr>
              <w:t>Solving more complex equations</w:t>
            </w:r>
          </w:p>
          <w:p w:rsidR="00FF5EE7" w:rsidRDefault="00FF5EE7" w:rsidP="00FF5EE7">
            <w:pPr>
              <w:numPr>
                <w:ilvl w:val="0"/>
                <w:numId w:val="8"/>
              </w:numPr>
              <w:spacing w:after="0" w:line="240" w:lineRule="auto"/>
              <w:rPr>
                <w:rFonts w:ascii="Arial" w:hAnsi="Arial" w:cs="Arial"/>
                <w:sz w:val="16"/>
                <w:szCs w:val="16"/>
              </w:rPr>
            </w:pPr>
            <w:r w:rsidRPr="00395C89">
              <w:rPr>
                <w:rFonts w:ascii="Arial" w:hAnsi="Arial" w:cs="Arial"/>
                <w:sz w:val="16"/>
                <w:szCs w:val="16"/>
              </w:rPr>
              <w:t>Solving equations where the unknown appears on both sides</w:t>
            </w:r>
          </w:p>
          <w:p w:rsidR="00FF5EE7" w:rsidRDefault="00FF5EE7" w:rsidP="00FF5EE7">
            <w:pPr>
              <w:numPr>
                <w:ilvl w:val="0"/>
                <w:numId w:val="8"/>
              </w:numPr>
              <w:spacing w:after="0" w:line="240" w:lineRule="auto"/>
              <w:rPr>
                <w:rFonts w:ascii="Arial" w:hAnsi="Arial" w:cs="Arial"/>
                <w:sz w:val="16"/>
                <w:szCs w:val="16"/>
              </w:rPr>
            </w:pPr>
            <w:r w:rsidRPr="00DE1A52">
              <w:rPr>
                <w:rFonts w:ascii="Arial" w:hAnsi="Arial" w:cs="Arial"/>
                <w:sz w:val="16"/>
                <w:szCs w:val="16"/>
              </w:rPr>
              <w:t>Solving problems using equations</w:t>
            </w:r>
          </w:p>
          <w:p w:rsidR="00FF5EE7" w:rsidRPr="00EC7516" w:rsidRDefault="00FF5EE7" w:rsidP="00FF5EE7">
            <w:pPr>
              <w:numPr>
                <w:ilvl w:val="0"/>
                <w:numId w:val="12"/>
              </w:numPr>
              <w:spacing w:after="0" w:line="240" w:lineRule="auto"/>
              <w:rPr>
                <w:rFonts w:ascii="Arial" w:hAnsi="Arial" w:cs="Arial"/>
                <w:sz w:val="16"/>
                <w:szCs w:val="16"/>
              </w:rPr>
            </w:pPr>
            <w:r w:rsidRPr="00EC7516">
              <w:rPr>
                <w:rFonts w:ascii="Arial" w:hAnsi="Arial" w:cs="Arial"/>
                <w:sz w:val="16"/>
                <w:szCs w:val="16"/>
              </w:rPr>
              <w:t>Interpreting line graphs</w:t>
            </w:r>
          </w:p>
          <w:p w:rsidR="00FF5EE7" w:rsidRDefault="00FF5EE7" w:rsidP="00FF5EE7">
            <w:pPr>
              <w:numPr>
                <w:ilvl w:val="0"/>
                <w:numId w:val="12"/>
              </w:numPr>
              <w:spacing w:after="0" w:line="240" w:lineRule="auto"/>
              <w:rPr>
                <w:rFonts w:ascii="Arial" w:hAnsi="Arial" w:cs="Arial"/>
                <w:sz w:val="16"/>
                <w:szCs w:val="16"/>
              </w:rPr>
            </w:pPr>
            <w:r>
              <w:rPr>
                <w:rFonts w:ascii="Arial" w:hAnsi="Arial" w:cs="Arial"/>
                <w:sz w:val="16"/>
                <w:szCs w:val="16"/>
              </w:rPr>
              <w:t>Recap Cartesian plane essentials</w:t>
            </w:r>
          </w:p>
          <w:p w:rsidR="00FF5EE7" w:rsidRDefault="00FF5EE7" w:rsidP="00FF5EE7">
            <w:pPr>
              <w:numPr>
                <w:ilvl w:val="0"/>
                <w:numId w:val="12"/>
              </w:numPr>
              <w:spacing w:after="0" w:line="240" w:lineRule="auto"/>
              <w:rPr>
                <w:rFonts w:ascii="Arial" w:hAnsi="Arial" w:cs="Arial"/>
                <w:sz w:val="16"/>
                <w:szCs w:val="16"/>
              </w:rPr>
            </w:pPr>
            <w:r>
              <w:rPr>
                <w:rFonts w:ascii="Arial" w:hAnsi="Arial" w:cs="Arial"/>
                <w:sz w:val="16"/>
                <w:szCs w:val="16"/>
              </w:rPr>
              <w:t>Identifying patterns</w:t>
            </w:r>
          </w:p>
          <w:p w:rsidR="00FF5EE7" w:rsidRDefault="00FF5EE7" w:rsidP="00FF5EE7">
            <w:pPr>
              <w:numPr>
                <w:ilvl w:val="0"/>
                <w:numId w:val="12"/>
              </w:numPr>
              <w:spacing w:after="0" w:line="240" w:lineRule="auto"/>
              <w:rPr>
                <w:rFonts w:ascii="Arial" w:hAnsi="Arial" w:cs="Arial"/>
                <w:sz w:val="16"/>
                <w:szCs w:val="16"/>
              </w:rPr>
            </w:pPr>
            <w:r>
              <w:rPr>
                <w:rFonts w:ascii="Arial" w:hAnsi="Arial" w:cs="Arial"/>
                <w:sz w:val="16"/>
                <w:szCs w:val="16"/>
              </w:rPr>
              <w:t>Determining l</w:t>
            </w:r>
            <w:r w:rsidRPr="00EC7516">
              <w:rPr>
                <w:rFonts w:ascii="Arial" w:hAnsi="Arial" w:cs="Arial"/>
                <w:sz w:val="16"/>
                <w:szCs w:val="16"/>
              </w:rPr>
              <w:t>inear relationships</w:t>
            </w:r>
          </w:p>
          <w:p w:rsidR="00FF5EE7" w:rsidRDefault="00FF5EE7" w:rsidP="00FF5EE7">
            <w:pPr>
              <w:numPr>
                <w:ilvl w:val="0"/>
                <w:numId w:val="12"/>
              </w:numPr>
              <w:spacing w:after="0" w:line="240" w:lineRule="auto"/>
              <w:rPr>
                <w:rFonts w:ascii="Arial" w:hAnsi="Arial" w:cs="Arial"/>
                <w:sz w:val="16"/>
                <w:szCs w:val="16"/>
              </w:rPr>
            </w:pPr>
            <w:r>
              <w:rPr>
                <w:rFonts w:ascii="Arial" w:hAnsi="Arial" w:cs="Arial"/>
                <w:sz w:val="16"/>
                <w:szCs w:val="16"/>
              </w:rPr>
              <w:t>Completing table of values</w:t>
            </w:r>
          </w:p>
          <w:p w:rsidR="00FF5EE7" w:rsidRPr="00EC7516" w:rsidRDefault="00FF5EE7" w:rsidP="00FF5EE7">
            <w:pPr>
              <w:numPr>
                <w:ilvl w:val="0"/>
                <w:numId w:val="12"/>
              </w:numPr>
              <w:spacing w:after="0" w:line="240" w:lineRule="auto"/>
              <w:rPr>
                <w:rFonts w:ascii="Arial" w:hAnsi="Arial" w:cs="Arial"/>
                <w:sz w:val="16"/>
                <w:szCs w:val="16"/>
              </w:rPr>
            </w:pPr>
            <w:r>
              <w:rPr>
                <w:rFonts w:ascii="Arial" w:hAnsi="Arial" w:cs="Arial"/>
                <w:sz w:val="16"/>
                <w:szCs w:val="16"/>
              </w:rPr>
              <w:t>Plotting resulting points</w:t>
            </w:r>
          </w:p>
          <w:p w:rsidR="00FF5EE7" w:rsidRPr="00EC7516" w:rsidRDefault="00FF5EE7" w:rsidP="00FF5EE7">
            <w:pPr>
              <w:numPr>
                <w:ilvl w:val="0"/>
                <w:numId w:val="12"/>
              </w:numPr>
              <w:spacing w:after="0" w:line="240" w:lineRule="auto"/>
              <w:rPr>
                <w:rFonts w:ascii="Arial" w:hAnsi="Arial" w:cs="Arial"/>
                <w:sz w:val="16"/>
                <w:szCs w:val="16"/>
              </w:rPr>
            </w:pPr>
            <w:r w:rsidRPr="00EC7516">
              <w:rPr>
                <w:rFonts w:ascii="Arial" w:hAnsi="Arial" w:cs="Arial"/>
                <w:sz w:val="16"/>
                <w:szCs w:val="16"/>
              </w:rPr>
              <w:t>Finding the rule</w:t>
            </w:r>
            <w:r>
              <w:rPr>
                <w:rFonts w:ascii="Arial" w:hAnsi="Arial" w:cs="Arial"/>
                <w:sz w:val="16"/>
                <w:szCs w:val="16"/>
              </w:rPr>
              <w:t xml:space="preserve"> from table of values/graphs</w:t>
            </w:r>
          </w:p>
          <w:p w:rsidR="00FF5EE7" w:rsidRDefault="00FF5EE7" w:rsidP="00FF5EE7">
            <w:pPr>
              <w:numPr>
                <w:ilvl w:val="0"/>
                <w:numId w:val="41"/>
              </w:numPr>
              <w:spacing w:after="0" w:line="240" w:lineRule="auto"/>
              <w:rPr>
                <w:rFonts w:ascii="Arial" w:hAnsi="Arial" w:cs="Arial"/>
                <w:sz w:val="16"/>
                <w:szCs w:val="16"/>
              </w:rPr>
            </w:pPr>
            <w:r w:rsidRPr="00EC7516">
              <w:rPr>
                <w:rFonts w:ascii="Arial" w:hAnsi="Arial" w:cs="Arial"/>
                <w:sz w:val="16"/>
                <w:szCs w:val="16"/>
              </w:rPr>
              <w:t>Using linear relationships</w:t>
            </w:r>
          </w:p>
          <w:p w:rsidR="00FF5EE7" w:rsidRDefault="00FF5EE7" w:rsidP="00FF5EE7">
            <w:pPr>
              <w:numPr>
                <w:ilvl w:val="0"/>
                <w:numId w:val="41"/>
              </w:numPr>
              <w:spacing w:after="0" w:line="240" w:lineRule="auto"/>
              <w:rPr>
                <w:rFonts w:ascii="Arial" w:hAnsi="Arial" w:cs="Arial"/>
                <w:sz w:val="16"/>
                <w:szCs w:val="16"/>
              </w:rPr>
            </w:pPr>
            <w:r>
              <w:rPr>
                <w:rFonts w:ascii="Arial" w:hAnsi="Arial" w:cs="Arial"/>
                <w:sz w:val="16"/>
                <w:szCs w:val="16"/>
              </w:rPr>
              <w:t xml:space="preserve">Investigate the general rule for slope intercept form </w:t>
            </w:r>
            <w:r>
              <w:rPr>
                <w:rFonts w:ascii="Arial" w:hAnsi="Arial" w:cs="Arial"/>
                <w:i/>
                <w:sz w:val="16"/>
                <w:szCs w:val="16"/>
              </w:rPr>
              <w:t>y=mx+c</w:t>
            </w:r>
          </w:p>
          <w:p w:rsidR="00FF5EE7" w:rsidRPr="00DE1A52" w:rsidRDefault="00FF5EE7" w:rsidP="00FF5EE7">
            <w:pPr>
              <w:numPr>
                <w:ilvl w:val="0"/>
                <w:numId w:val="8"/>
              </w:numPr>
              <w:spacing w:after="0" w:line="240" w:lineRule="auto"/>
              <w:rPr>
                <w:rFonts w:ascii="Arial" w:hAnsi="Arial" w:cs="Arial"/>
                <w:sz w:val="16"/>
                <w:szCs w:val="16"/>
              </w:rPr>
            </w:pPr>
            <w:r>
              <w:rPr>
                <w:rFonts w:ascii="Arial" w:hAnsi="Arial" w:cs="Arial"/>
                <w:sz w:val="16"/>
                <w:szCs w:val="16"/>
              </w:rPr>
              <w:t>Solving real life problems using variables representing unknowns</w:t>
            </w:r>
          </w:p>
        </w:tc>
        <w:tc>
          <w:tcPr>
            <w:tcW w:w="1077" w:type="pct"/>
          </w:tcPr>
          <w:p w:rsidR="00FF5EE7" w:rsidRDefault="00B90ACD" w:rsidP="00FF5EE7">
            <w:pPr>
              <w:spacing w:after="0" w:line="240" w:lineRule="auto"/>
              <w:rPr>
                <w:rFonts w:ascii="Arial" w:hAnsi="Arial" w:cs="Arial"/>
                <w:sz w:val="16"/>
                <w:szCs w:val="16"/>
              </w:rPr>
            </w:pPr>
            <w:r>
              <w:rPr>
                <w:rFonts w:ascii="Arial" w:hAnsi="Arial" w:cs="Arial"/>
                <w:b/>
                <w:sz w:val="16"/>
                <w:szCs w:val="16"/>
              </w:rPr>
              <w:t>Solving equations</w:t>
            </w:r>
          </w:p>
          <w:p w:rsidR="00FF5EE7" w:rsidRDefault="00FF5EE7" w:rsidP="00FF5EE7">
            <w:pPr>
              <w:numPr>
                <w:ilvl w:val="0"/>
                <w:numId w:val="42"/>
              </w:numPr>
              <w:spacing w:after="0" w:line="240" w:lineRule="auto"/>
              <w:rPr>
                <w:rFonts w:ascii="Arial" w:hAnsi="Arial" w:cs="Arial"/>
                <w:sz w:val="16"/>
                <w:szCs w:val="16"/>
              </w:rPr>
            </w:pPr>
            <w:r>
              <w:rPr>
                <w:rFonts w:ascii="Arial" w:hAnsi="Arial" w:cs="Arial"/>
                <w:sz w:val="16"/>
                <w:szCs w:val="16"/>
              </w:rPr>
              <w:t>Solving one-step equations</w:t>
            </w:r>
          </w:p>
          <w:p w:rsidR="00FF5EE7" w:rsidRDefault="00FF5EE7" w:rsidP="00FF5EE7">
            <w:pPr>
              <w:numPr>
                <w:ilvl w:val="0"/>
                <w:numId w:val="42"/>
              </w:numPr>
              <w:spacing w:after="0" w:line="240" w:lineRule="auto"/>
              <w:rPr>
                <w:rFonts w:ascii="Arial" w:hAnsi="Arial" w:cs="Arial"/>
                <w:sz w:val="16"/>
                <w:szCs w:val="16"/>
              </w:rPr>
            </w:pPr>
            <w:r>
              <w:rPr>
                <w:rFonts w:ascii="Arial" w:hAnsi="Arial" w:cs="Arial"/>
                <w:sz w:val="16"/>
                <w:szCs w:val="16"/>
              </w:rPr>
              <w:t>Solving two-step equations</w:t>
            </w:r>
          </w:p>
          <w:p w:rsidR="00FF5EE7" w:rsidRDefault="00FF5EE7" w:rsidP="00FF5EE7">
            <w:pPr>
              <w:numPr>
                <w:ilvl w:val="0"/>
                <w:numId w:val="42"/>
              </w:numPr>
              <w:spacing w:after="0" w:line="240" w:lineRule="auto"/>
              <w:rPr>
                <w:rFonts w:ascii="Arial" w:hAnsi="Arial" w:cs="Arial"/>
                <w:sz w:val="16"/>
                <w:szCs w:val="16"/>
              </w:rPr>
            </w:pPr>
            <w:r>
              <w:rPr>
                <w:rFonts w:ascii="Arial" w:hAnsi="Arial" w:cs="Arial"/>
                <w:sz w:val="16"/>
                <w:szCs w:val="16"/>
              </w:rPr>
              <w:t>Solving equations with algebraic fractions</w:t>
            </w:r>
          </w:p>
          <w:p w:rsidR="00FF5EE7" w:rsidRDefault="00FF5EE7" w:rsidP="00FF5EE7">
            <w:pPr>
              <w:numPr>
                <w:ilvl w:val="0"/>
                <w:numId w:val="42"/>
              </w:numPr>
              <w:spacing w:after="0" w:line="240" w:lineRule="auto"/>
              <w:rPr>
                <w:rFonts w:ascii="Arial" w:hAnsi="Arial" w:cs="Arial"/>
                <w:sz w:val="16"/>
                <w:szCs w:val="16"/>
              </w:rPr>
            </w:pPr>
            <w:r>
              <w:rPr>
                <w:rFonts w:ascii="Arial" w:hAnsi="Arial" w:cs="Arial"/>
                <w:sz w:val="16"/>
                <w:szCs w:val="16"/>
              </w:rPr>
              <w:t>Solving linear equations with brackets</w:t>
            </w:r>
          </w:p>
          <w:p w:rsidR="00FF5EE7" w:rsidRDefault="00FF5EE7" w:rsidP="00FF5EE7">
            <w:pPr>
              <w:numPr>
                <w:ilvl w:val="0"/>
                <w:numId w:val="42"/>
              </w:numPr>
              <w:spacing w:after="0" w:line="240" w:lineRule="auto"/>
              <w:rPr>
                <w:rFonts w:ascii="Arial" w:hAnsi="Arial" w:cs="Arial"/>
                <w:sz w:val="16"/>
                <w:szCs w:val="16"/>
              </w:rPr>
            </w:pPr>
            <w:r>
              <w:rPr>
                <w:rFonts w:ascii="Arial" w:hAnsi="Arial" w:cs="Arial"/>
                <w:sz w:val="16"/>
                <w:szCs w:val="16"/>
              </w:rPr>
              <w:t>Solving linear equations with pronumerals on both sides</w:t>
            </w:r>
          </w:p>
          <w:p w:rsidR="00FF5EE7" w:rsidRDefault="00FF5EE7" w:rsidP="00FF5EE7">
            <w:pPr>
              <w:numPr>
                <w:ilvl w:val="0"/>
                <w:numId w:val="42"/>
              </w:numPr>
              <w:spacing w:after="0" w:line="240" w:lineRule="auto"/>
              <w:rPr>
                <w:rFonts w:ascii="Arial" w:hAnsi="Arial" w:cs="Arial"/>
                <w:sz w:val="16"/>
                <w:szCs w:val="16"/>
              </w:rPr>
            </w:pPr>
            <w:r>
              <w:rPr>
                <w:rFonts w:ascii="Arial" w:hAnsi="Arial" w:cs="Arial"/>
                <w:sz w:val="16"/>
                <w:szCs w:val="16"/>
              </w:rPr>
              <w:t>Solving problems with linear equations</w:t>
            </w:r>
          </w:p>
          <w:p w:rsidR="00FF5EE7" w:rsidRDefault="00FF5EE7" w:rsidP="00FF5EE7">
            <w:pPr>
              <w:numPr>
                <w:ilvl w:val="0"/>
                <w:numId w:val="42"/>
              </w:numPr>
              <w:spacing w:after="0" w:line="240" w:lineRule="auto"/>
              <w:rPr>
                <w:rFonts w:ascii="Arial" w:hAnsi="Arial" w:cs="Arial"/>
                <w:sz w:val="16"/>
                <w:szCs w:val="16"/>
              </w:rPr>
            </w:pPr>
            <w:r>
              <w:rPr>
                <w:rFonts w:ascii="Arial" w:hAnsi="Arial" w:cs="Arial"/>
                <w:sz w:val="16"/>
                <w:szCs w:val="16"/>
              </w:rPr>
              <w:t>Plotting linear graphs from table</w:t>
            </w:r>
          </w:p>
          <w:p w:rsidR="00FF5EE7" w:rsidRDefault="00FF5EE7" w:rsidP="00FF5EE7">
            <w:pPr>
              <w:numPr>
                <w:ilvl w:val="0"/>
                <w:numId w:val="42"/>
              </w:numPr>
              <w:spacing w:after="0" w:line="240" w:lineRule="auto"/>
              <w:rPr>
                <w:rFonts w:ascii="Arial" w:hAnsi="Arial" w:cs="Arial"/>
                <w:sz w:val="16"/>
                <w:szCs w:val="16"/>
              </w:rPr>
            </w:pPr>
            <w:r>
              <w:rPr>
                <w:rFonts w:ascii="Arial" w:hAnsi="Arial" w:cs="Arial"/>
                <w:sz w:val="16"/>
                <w:szCs w:val="16"/>
              </w:rPr>
              <w:t>Plotting linear graphs from rule</w:t>
            </w:r>
          </w:p>
          <w:p w:rsidR="00FF5EE7" w:rsidRDefault="00FF5EE7" w:rsidP="00FF5EE7">
            <w:pPr>
              <w:numPr>
                <w:ilvl w:val="0"/>
                <w:numId w:val="42"/>
              </w:numPr>
              <w:spacing w:after="0" w:line="240" w:lineRule="auto"/>
              <w:rPr>
                <w:rFonts w:ascii="Arial" w:hAnsi="Arial" w:cs="Arial"/>
                <w:sz w:val="16"/>
                <w:szCs w:val="16"/>
              </w:rPr>
            </w:pPr>
            <w:r>
              <w:rPr>
                <w:rFonts w:ascii="Arial" w:hAnsi="Arial" w:cs="Arial"/>
                <w:sz w:val="16"/>
                <w:szCs w:val="16"/>
              </w:rPr>
              <w:t>Gradient</w:t>
            </w:r>
          </w:p>
          <w:p w:rsidR="00FF5EE7" w:rsidRDefault="00FF5EE7" w:rsidP="00FF5EE7">
            <w:pPr>
              <w:numPr>
                <w:ilvl w:val="0"/>
                <w:numId w:val="42"/>
              </w:numPr>
              <w:spacing w:after="0" w:line="240" w:lineRule="auto"/>
              <w:rPr>
                <w:rFonts w:ascii="Arial" w:hAnsi="Arial" w:cs="Arial"/>
                <w:sz w:val="16"/>
                <w:szCs w:val="16"/>
              </w:rPr>
            </w:pPr>
            <w:r>
              <w:rPr>
                <w:rFonts w:ascii="Arial" w:hAnsi="Arial" w:cs="Arial"/>
                <w:sz w:val="16"/>
                <w:szCs w:val="16"/>
              </w:rPr>
              <w:t>Sketching graphs using the gradient and y-intercept</w:t>
            </w:r>
          </w:p>
          <w:p w:rsidR="00FF5EE7" w:rsidRDefault="00FF5EE7" w:rsidP="00FF5EE7">
            <w:pPr>
              <w:numPr>
                <w:ilvl w:val="0"/>
                <w:numId w:val="42"/>
              </w:numPr>
              <w:spacing w:after="0" w:line="240" w:lineRule="auto"/>
              <w:rPr>
                <w:rFonts w:ascii="Arial" w:hAnsi="Arial" w:cs="Arial"/>
                <w:sz w:val="16"/>
                <w:szCs w:val="16"/>
              </w:rPr>
            </w:pPr>
            <w:r>
              <w:rPr>
                <w:rFonts w:ascii="Arial" w:hAnsi="Arial" w:cs="Arial"/>
                <w:sz w:val="16"/>
                <w:szCs w:val="16"/>
              </w:rPr>
              <w:t>Sketching graphs using x- and   y-intercept</w:t>
            </w:r>
          </w:p>
          <w:p w:rsidR="00FF5EE7" w:rsidRPr="00183624" w:rsidRDefault="00FF5EE7" w:rsidP="00FF5EE7">
            <w:pPr>
              <w:numPr>
                <w:ilvl w:val="0"/>
                <w:numId w:val="42"/>
              </w:numPr>
              <w:spacing w:after="0" w:line="240" w:lineRule="auto"/>
              <w:rPr>
                <w:rFonts w:ascii="Arial" w:hAnsi="Arial" w:cs="Arial"/>
                <w:sz w:val="16"/>
                <w:szCs w:val="16"/>
              </w:rPr>
            </w:pPr>
            <w:r>
              <w:rPr>
                <w:rFonts w:ascii="Arial" w:hAnsi="Arial" w:cs="Arial"/>
                <w:sz w:val="16"/>
                <w:szCs w:val="16"/>
              </w:rPr>
              <w:t>Vertical and horizontal graphs</w:t>
            </w:r>
          </w:p>
        </w:tc>
        <w:tc>
          <w:tcPr>
            <w:tcW w:w="1103" w:type="pct"/>
          </w:tcPr>
          <w:p w:rsidR="00FF5EE7" w:rsidRDefault="00B90ACD" w:rsidP="00FF5EE7">
            <w:pPr>
              <w:spacing w:after="0" w:line="240" w:lineRule="auto"/>
              <w:rPr>
                <w:rFonts w:ascii="Arial" w:hAnsi="Arial" w:cs="Arial"/>
                <w:sz w:val="16"/>
                <w:szCs w:val="16"/>
              </w:rPr>
            </w:pPr>
            <w:r>
              <w:rPr>
                <w:rFonts w:ascii="Arial" w:hAnsi="Arial" w:cs="Arial"/>
                <w:b/>
                <w:sz w:val="16"/>
                <w:szCs w:val="16"/>
              </w:rPr>
              <w:t>Solving equations</w:t>
            </w:r>
          </w:p>
          <w:p w:rsidR="00FF5EE7" w:rsidRDefault="00FF5EE7" w:rsidP="00FF5EE7">
            <w:pPr>
              <w:numPr>
                <w:ilvl w:val="0"/>
                <w:numId w:val="42"/>
              </w:numPr>
              <w:spacing w:after="0" w:line="240" w:lineRule="auto"/>
              <w:rPr>
                <w:rFonts w:ascii="Arial" w:hAnsi="Arial" w:cs="Arial"/>
                <w:sz w:val="16"/>
                <w:szCs w:val="16"/>
              </w:rPr>
            </w:pPr>
            <w:r>
              <w:rPr>
                <w:rFonts w:ascii="Arial" w:hAnsi="Arial" w:cs="Arial"/>
                <w:sz w:val="16"/>
                <w:szCs w:val="16"/>
              </w:rPr>
              <w:t>Solving one-step equations</w:t>
            </w:r>
          </w:p>
          <w:p w:rsidR="00FF5EE7" w:rsidRDefault="00FF5EE7" w:rsidP="00FF5EE7">
            <w:pPr>
              <w:numPr>
                <w:ilvl w:val="0"/>
                <w:numId w:val="42"/>
              </w:numPr>
              <w:spacing w:after="0" w:line="240" w:lineRule="auto"/>
              <w:rPr>
                <w:rFonts w:ascii="Arial" w:hAnsi="Arial" w:cs="Arial"/>
                <w:sz w:val="16"/>
                <w:szCs w:val="16"/>
              </w:rPr>
            </w:pPr>
            <w:r>
              <w:rPr>
                <w:rFonts w:ascii="Arial" w:hAnsi="Arial" w:cs="Arial"/>
                <w:sz w:val="16"/>
                <w:szCs w:val="16"/>
              </w:rPr>
              <w:t>Solving two-step equations</w:t>
            </w:r>
          </w:p>
          <w:p w:rsidR="00FF5EE7" w:rsidRDefault="00FF5EE7" w:rsidP="00FF5EE7">
            <w:pPr>
              <w:numPr>
                <w:ilvl w:val="0"/>
                <w:numId w:val="42"/>
              </w:numPr>
              <w:spacing w:after="0" w:line="240" w:lineRule="auto"/>
              <w:rPr>
                <w:rFonts w:ascii="Arial" w:hAnsi="Arial" w:cs="Arial"/>
                <w:sz w:val="16"/>
                <w:szCs w:val="16"/>
              </w:rPr>
            </w:pPr>
            <w:r>
              <w:rPr>
                <w:rFonts w:ascii="Arial" w:hAnsi="Arial" w:cs="Arial"/>
                <w:sz w:val="16"/>
                <w:szCs w:val="16"/>
              </w:rPr>
              <w:t>Solving equations with algebraic fractions</w:t>
            </w:r>
          </w:p>
          <w:p w:rsidR="00FF5EE7" w:rsidRDefault="00FF5EE7" w:rsidP="00FF5EE7">
            <w:pPr>
              <w:numPr>
                <w:ilvl w:val="0"/>
                <w:numId w:val="42"/>
              </w:numPr>
              <w:spacing w:after="0" w:line="240" w:lineRule="auto"/>
              <w:rPr>
                <w:rFonts w:ascii="Arial" w:hAnsi="Arial" w:cs="Arial"/>
                <w:sz w:val="16"/>
                <w:szCs w:val="16"/>
              </w:rPr>
            </w:pPr>
            <w:r>
              <w:rPr>
                <w:rFonts w:ascii="Arial" w:hAnsi="Arial" w:cs="Arial"/>
                <w:sz w:val="16"/>
                <w:szCs w:val="16"/>
              </w:rPr>
              <w:t>Solving linear equations with brackets</w:t>
            </w:r>
          </w:p>
          <w:p w:rsidR="00FF5EE7" w:rsidRDefault="00FF5EE7" w:rsidP="00FF5EE7">
            <w:pPr>
              <w:numPr>
                <w:ilvl w:val="0"/>
                <w:numId w:val="42"/>
              </w:numPr>
              <w:spacing w:after="0" w:line="240" w:lineRule="auto"/>
              <w:rPr>
                <w:rFonts w:ascii="Arial" w:hAnsi="Arial" w:cs="Arial"/>
                <w:sz w:val="16"/>
                <w:szCs w:val="16"/>
              </w:rPr>
            </w:pPr>
            <w:r>
              <w:rPr>
                <w:rFonts w:ascii="Arial" w:hAnsi="Arial" w:cs="Arial"/>
                <w:sz w:val="16"/>
                <w:szCs w:val="16"/>
              </w:rPr>
              <w:t>Solving linear equations with pronumerals on both sides</w:t>
            </w:r>
          </w:p>
          <w:p w:rsidR="00FF5EE7" w:rsidRDefault="00FF5EE7" w:rsidP="00FF5EE7">
            <w:pPr>
              <w:numPr>
                <w:ilvl w:val="0"/>
                <w:numId w:val="42"/>
              </w:numPr>
              <w:spacing w:after="0" w:line="240" w:lineRule="auto"/>
              <w:rPr>
                <w:rFonts w:ascii="Arial" w:hAnsi="Arial" w:cs="Arial"/>
                <w:sz w:val="16"/>
                <w:szCs w:val="16"/>
              </w:rPr>
            </w:pPr>
            <w:r>
              <w:rPr>
                <w:rFonts w:ascii="Arial" w:hAnsi="Arial" w:cs="Arial"/>
                <w:sz w:val="16"/>
                <w:szCs w:val="16"/>
              </w:rPr>
              <w:t>Solving problems with linear equations</w:t>
            </w:r>
          </w:p>
          <w:p w:rsidR="00FF5EE7" w:rsidRDefault="00FF5EE7" w:rsidP="00FF5EE7">
            <w:pPr>
              <w:numPr>
                <w:ilvl w:val="0"/>
                <w:numId w:val="42"/>
              </w:numPr>
              <w:spacing w:after="0" w:line="240" w:lineRule="auto"/>
              <w:rPr>
                <w:rFonts w:ascii="Arial" w:hAnsi="Arial" w:cs="Arial"/>
                <w:sz w:val="16"/>
                <w:szCs w:val="16"/>
              </w:rPr>
            </w:pPr>
            <w:r>
              <w:rPr>
                <w:rFonts w:ascii="Arial" w:hAnsi="Arial" w:cs="Arial"/>
                <w:sz w:val="16"/>
                <w:szCs w:val="16"/>
              </w:rPr>
              <w:t>Rearranging formulas</w:t>
            </w:r>
          </w:p>
          <w:p w:rsidR="00FF5EE7" w:rsidRDefault="00FF5EE7" w:rsidP="00FF5EE7">
            <w:pPr>
              <w:numPr>
                <w:ilvl w:val="0"/>
                <w:numId w:val="42"/>
              </w:numPr>
              <w:spacing w:after="0" w:line="240" w:lineRule="auto"/>
              <w:rPr>
                <w:rFonts w:ascii="Arial" w:hAnsi="Arial" w:cs="Arial"/>
                <w:sz w:val="16"/>
                <w:szCs w:val="16"/>
              </w:rPr>
            </w:pPr>
            <w:r>
              <w:rPr>
                <w:rFonts w:ascii="Arial" w:hAnsi="Arial" w:cs="Arial"/>
                <w:sz w:val="16"/>
                <w:szCs w:val="16"/>
              </w:rPr>
              <w:t>Identifying linear graphs</w:t>
            </w:r>
          </w:p>
          <w:p w:rsidR="00FF5EE7" w:rsidRDefault="00FF5EE7" w:rsidP="00FF5EE7">
            <w:pPr>
              <w:numPr>
                <w:ilvl w:val="0"/>
                <w:numId w:val="42"/>
              </w:numPr>
              <w:spacing w:after="0" w:line="240" w:lineRule="auto"/>
              <w:rPr>
                <w:rFonts w:ascii="Arial" w:hAnsi="Arial" w:cs="Arial"/>
                <w:sz w:val="16"/>
                <w:szCs w:val="16"/>
              </w:rPr>
            </w:pPr>
            <w:r>
              <w:rPr>
                <w:rFonts w:ascii="Arial" w:hAnsi="Arial" w:cs="Arial"/>
                <w:sz w:val="16"/>
                <w:szCs w:val="16"/>
              </w:rPr>
              <w:t>Plotting from a rule</w:t>
            </w:r>
          </w:p>
          <w:p w:rsidR="00FF5EE7" w:rsidRDefault="00FF5EE7" w:rsidP="00FF5EE7">
            <w:pPr>
              <w:numPr>
                <w:ilvl w:val="0"/>
                <w:numId w:val="42"/>
              </w:numPr>
              <w:spacing w:after="0" w:line="240" w:lineRule="auto"/>
              <w:rPr>
                <w:rFonts w:ascii="Arial" w:hAnsi="Arial" w:cs="Arial"/>
                <w:sz w:val="16"/>
                <w:szCs w:val="16"/>
              </w:rPr>
            </w:pPr>
            <w:r>
              <w:rPr>
                <w:rFonts w:ascii="Arial" w:hAnsi="Arial" w:cs="Arial"/>
                <w:sz w:val="16"/>
                <w:szCs w:val="16"/>
              </w:rPr>
              <w:t>Finding the gradient of a straight line from its rule</w:t>
            </w:r>
          </w:p>
          <w:p w:rsidR="00FF5EE7" w:rsidRDefault="00FF5EE7" w:rsidP="00FF5EE7">
            <w:pPr>
              <w:numPr>
                <w:ilvl w:val="0"/>
                <w:numId w:val="42"/>
              </w:numPr>
              <w:spacing w:after="0" w:line="240" w:lineRule="auto"/>
              <w:rPr>
                <w:rFonts w:ascii="Arial" w:hAnsi="Arial" w:cs="Arial"/>
                <w:sz w:val="16"/>
                <w:szCs w:val="16"/>
              </w:rPr>
            </w:pPr>
            <w:r>
              <w:rPr>
                <w:rFonts w:ascii="Arial" w:hAnsi="Arial" w:cs="Arial"/>
                <w:sz w:val="16"/>
                <w:szCs w:val="16"/>
              </w:rPr>
              <w:t>y-intercept</w:t>
            </w:r>
          </w:p>
          <w:p w:rsidR="00FF5EE7" w:rsidRDefault="00FF5EE7" w:rsidP="0089150C">
            <w:pPr>
              <w:numPr>
                <w:ilvl w:val="0"/>
                <w:numId w:val="42"/>
              </w:numPr>
              <w:spacing w:after="0" w:line="240" w:lineRule="auto"/>
              <w:rPr>
                <w:rFonts w:ascii="Arial" w:hAnsi="Arial" w:cs="Arial"/>
                <w:sz w:val="16"/>
                <w:szCs w:val="16"/>
              </w:rPr>
            </w:pPr>
            <w:r>
              <w:rPr>
                <w:rFonts w:ascii="Arial" w:hAnsi="Arial" w:cs="Arial"/>
                <w:sz w:val="16"/>
                <w:szCs w:val="16"/>
              </w:rPr>
              <w:t xml:space="preserve">Sketching graphs </w:t>
            </w:r>
          </w:p>
          <w:p w:rsidR="00FF5EE7" w:rsidRDefault="00FF5EE7" w:rsidP="00FF5EE7">
            <w:pPr>
              <w:numPr>
                <w:ilvl w:val="0"/>
                <w:numId w:val="42"/>
              </w:numPr>
              <w:spacing w:after="0" w:line="240" w:lineRule="auto"/>
              <w:rPr>
                <w:rFonts w:ascii="Arial" w:hAnsi="Arial" w:cs="Arial"/>
                <w:sz w:val="16"/>
                <w:szCs w:val="16"/>
              </w:rPr>
            </w:pPr>
            <w:r>
              <w:rPr>
                <w:rFonts w:ascii="Arial" w:hAnsi="Arial" w:cs="Arial"/>
                <w:sz w:val="16"/>
                <w:szCs w:val="16"/>
              </w:rPr>
              <w:t>Finding  the equation of a straight line from its graph</w:t>
            </w:r>
          </w:p>
          <w:p w:rsidR="00FF5EE7" w:rsidRDefault="00FF5EE7" w:rsidP="00FF5EE7">
            <w:pPr>
              <w:numPr>
                <w:ilvl w:val="0"/>
                <w:numId w:val="42"/>
              </w:numPr>
              <w:spacing w:after="0" w:line="240" w:lineRule="auto"/>
              <w:rPr>
                <w:rFonts w:ascii="Arial" w:hAnsi="Arial" w:cs="Arial"/>
                <w:sz w:val="16"/>
                <w:szCs w:val="16"/>
              </w:rPr>
            </w:pPr>
            <w:r>
              <w:rPr>
                <w:rFonts w:ascii="Arial" w:hAnsi="Arial" w:cs="Arial"/>
                <w:sz w:val="16"/>
                <w:szCs w:val="16"/>
              </w:rPr>
              <w:t>Finding the rule given the gradient and the coordinates of one point</w:t>
            </w:r>
          </w:p>
          <w:p w:rsidR="00FF5EE7" w:rsidRDefault="00FF5EE7" w:rsidP="00FF5EE7">
            <w:pPr>
              <w:numPr>
                <w:ilvl w:val="0"/>
                <w:numId w:val="42"/>
              </w:numPr>
              <w:spacing w:after="0" w:line="240" w:lineRule="auto"/>
              <w:rPr>
                <w:rFonts w:ascii="Arial" w:hAnsi="Arial" w:cs="Arial"/>
                <w:sz w:val="16"/>
                <w:szCs w:val="16"/>
              </w:rPr>
            </w:pPr>
            <w:r>
              <w:rPr>
                <w:rFonts w:ascii="Arial" w:hAnsi="Arial" w:cs="Arial"/>
                <w:sz w:val="16"/>
                <w:szCs w:val="16"/>
              </w:rPr>
              <w:t>Applications of linear graphs to worded problems</w:t>
            </w:r>
          </w:p>
          <w:p w:rsidR="00FF5EE7" w:rsidRPr="001949DA" w:rsidRDefault="00FF5EE7" w:rsidP="00FF5EE7">
            <w:pPr>
              <w:numPr>
                <w:ilvl w:val="0"/>
                <w:numId w:val="42"/>
              </w:numPr>
              <w:spacing w:after="0" w:line="240" w:lineRule="auto"/>
              <w:rPr>
                <w:rFonts w:ascii="Arial" w:hAnsi="Arial" w:cs="Arial"/>
                <w:sz w:val="16"/>
                <w:szCs w:val="16"/>
              </w:rPr>
            </w:pPr>
            <w:r>
              <w:rPr>
                <w:rFonts w:ascii="Arial" w:hAnsi="Arial" w:cs="Arial"/>
                <w:sz w:val="16"/>
                <w:szCs w:val="16"/>
              </w:rPr>
              <w:t>Solving simultaneous equations graphically</w:t>
            </w:r>
          </w:p>
        </w:tc>
        <w:tc>
          <w:tcPr>
            <w:tcW w:w="441" w:type="pct"/>
          </w:tcPr>
          <w:p w:rsidR="00FF5EE7" w:rsidRPr="00617821" w:rsidRDefault="00FF5EE7" w:rsidP="00FF5EE7">
            <w:pPr>
              <w:numPr>
                <w:ilvl w:val="0"/>
                <w:numId w:val="21"/>
              </w:numPr>
              <w:spacing w:after="0" w:line="240" w:lineRule="auto"/>
              <w:rPr>
                <w:rFonts w:ascii="Arial" w:hAnsi="Arial" w:cs="Arial"/>
                <w:sz w:val="14"/>
                <w:szCs w:val="14"/>
              </w:rPr>
            </w:pPr>
            <w:r w:rsidRPr="00617821">
              <w:rPr>
                <w:rFonts w:ascii="Arial" w:hAnsi="Arial" w:cs="Arial"/>
                <w:sz w:val="14"/>
                <w:szCs w:val="14"/>
              </w:rPr>
              <w:t>ACMNA215</w:t>
            </w:r>
          </w:p>
        </w:tc>
        <w:tc>
          <w:tcPr>
            <w:tcW w:w="509" w:type="pct"/>
          </w:tcPr>
          <w:p w:rsidR="00FF5EE7" w:rsidRDefault="00FF5EE7" w:rsidP="00FF5EE7">
            <w:pPr>
              <w:spacing w:after="0" w:line="240" w:lineRule="auto"/>
              <w:jc w:val="center"/>
              <w:rPr>
                <w:rFonts w:ascii="Arial" w:hAnsi="Arial" w:cs="Arial"/>
                <w:sz w:val="14"/>
                <w:szCs w:val="14"/>
              </w:rPr>
            </w:pPr>
            <w:r>
              <w:rPr>
                <w:rFonts w:ascii="Arial" w:hAnsi="Arial" w:cs="Arial"/>
                <w:sz w:val="14"/>
                <w:szCs w:val="14"/>
              </w:rPr>
              <w:t>MQ9</w:t>
            </w:r>
          </w:p>
          <w:p w:rsidR="00FF5EE7" w:rsidRDefault="00FF5EE7" w:rsidP="00FF5EE7">
            <w:pPr>
              <w:spacing w:after="0" w:line="240" w:lineRule="auto"/>
              <w:jc w:val="center"/>
              <w:rPr>
                <w:rFonts w:ascii="Arial" w:hAnsi="Arial" w:cs="Arial"/>
                <w:sz w:val="14"/>
                <w:szCs w:val="14"/>
              </w:rPr>
            </w:pPr>
            <w:r>
              <w:rPr>
                <w:rFonts w:ascii="Arial" w:hAnsi="Arial" w:cs="Arial"/>
                <w:sz w:val="14"/>
                <w:szCs w:val="14"/>
              </w:rPr>
              <w:t>Ch 4</w:t>
            </w:r>
          </w:p>
          <w:p w:rsidR="00FF5EE7" w:rsidRDefault="00FF5EE7" w:rsidP="00FF5EE7">
            <w:pPr>
              <w:spacing w:after="0" w:line="240" w:lineRule="auto"/>
              <w:jc w:val="center"/>
              <w:rPr>
                <w:rFonts w:ascii="Arial" w:hAnsi="Arial" w:cs="Arial"/>
                <w:sz w:val="14"/>
                <w:szCs w:val="14"/>
              </w:rPr>
            </w:pPr>
          </w:p>
          <w:p w:rsidR="00FF5EE7" w:rsidRDefault="00FF5EE7" w:rsidP="00FF5EE7">
            <w:pPr>
              <w:spacing w:after="0" w:line="240" w:lineRule="auto"/>
              <w:jc w:val="center"/>
              <w:rPr>
                <w:rFonts w:ascii="Arial" w:hAnsi="Arial" w:cs="Arial"/>
                <w:sz w:val="14"/>
                <w:szCs w:val="14"/>
              </w:rPr>
            </w:pPr>
            <w:r>
              <w:rPr>
                <w:rFonts w:ascii="Arial" w:hAnsi="Arial" w:cs="Arial"/>
                <w:sz w:val="14"/>
                <w:szCs w:val="14"/>
              </w:rPr>
              <w:t>MQ9</w:t>
            </w:r>
          </w:p>
          <w:p w:rsidR="00FF5EE7" w:rsidRDefault="00FF5EE7" w:rsidP="00FF5EE7">
            <w:pPr>
              <w:spacing w:after="0" w:line="240" w:lineRule="auto"/>
              <w:jc w:val="center"/>
              <w:rPr>
                <w:rFonts w:ascii="Arial" w:hAnsi="Arial" w:cs="Arial"/>
                <w:sz w:val="14"/>
                <w:szCs w:val="14"/>
              </w:rPr>
            </w:pPr>
            <w:r>
              <w:rPr>
                <w:rFonts w:ascii="Arial" w:hAnsi="Arial" w:cs="Arial"/>
                <w:sz w:val="14"/>
                <w:szCs w:val="14"/>
              </w:rPr>
              <w:t>Ch 7</w:t>
            </w:r>
          </w:p>
          <w:p w:rsidR="00FF5EE7" w:rsidRDefault="00FF5EE7" w:rsidP="00FF5EE7">
            <w:pPr>
              <w:spacing w:after="0" w:line="240" w:lineRule="auto"/>
              <w:jc w:val="center"/>
              <w:rPr>
                <w:rFonts w:ascii="Arial" w:hAnsi="Arial" w:cs="Arial"/>
                <w:sz w:val="14"/>
                <w:szCs w:val="14"/>
              </w:rPr>
            </w:pPr>
          </w:p>
          <w:p w:rsidR="00FF5EE7" w:rsidRDefault="00FF5EE7" w:rsidP="00FF5EE7">
            <w:pPr>
              <w:spacing w:after="0" w:line="240" w:lineRule="auto"/>
              <w:jc w:val="center"/>
              <w:rPr>
                <w:rFonts w:ascii="Arial" w:hAnsi="Arial" w:cs="Arial"/>
                <w:sz w:val="14"/>
                <w:szCs w:val="14"/>
              </w:rPr>
            </w:pPr>
            <w:r>
              <w:rPr>
                <w:rFonts w:ascii="Arial" w:hAnsi="Arial" w:cs="Arial"/>
                <w:sz w:val="14"/>
                <w:szCs w:val="14"/>
              </w:rPr>
              <w:t>PM9</w:t>
            </w:r>
          </w:p>
          <w:p w:rsidR="00FF5EE7" w:rsidRPr="000C5CFC" w:rsidRDefault="00FF5EE7" w:rsidP="00FF5EE7">
            <w:pPr>
              <w:spacing w:after="0" w:line="240" w:lineRule="auto"/>
              <w:jc w:val="center"/>
              <w:rPr>
                <w:rFonts w:ascii="Arial" w:hAnsi="Arial" w:cs="Arial"/>
                <w:sz w:val="14"/>
                <w:szCs w:val="14"/>
              </w:rPr>
            </w:pPr>
            <w:r>
              <w:rPr>
                <w:rFonts w:ascii="Arial" w:hAnsi="Arial" w:cs="Arial"/>
                <w:sz w:val="14"/>
                <w:szCs w:val="14"/>
              </w:rPr>
              <w:t>Ch 5</w:t>
            </w:r>
          </w:p>
        </w:tc>
        <w:tc>
          <w:tcPr>
            <w:tcW w:w="544" w:type="pct"/>
          </w:tcPr>
          <w:p w:rsidR="00FF5EE7" w:rsidRDefault="00D71F2E" w:rsidP="00FF5EE7">
            <w:pPr>
              <w:spacing w:after="0" w:line="240" w:lineRule="auto"/>
              <w:jc w:val="center"/>
              <w:rPr>
                <w:rFonts w:ascii="Arial" w:hAnsi="Arial" w:cs="Arial"/>
                <w:b/>
                <w:sz w:val="16"/>
                <w:szCs w:val="16"/>
              </w:rPr>
            </w:pPr>
            <w:r>
              <w:rPr>
                <w:rFonts w:ascii="Arial" w:hAnsi="Arial" w:cs="Arial"/>
                <w:b/>
                <w:sz w:val="16"/>
                <w:szCs w:val="16"/>
              </w:rPr>
              <w:t>Test 7</w:t>
            </w:r>
          </w:p>
          <w:p w:rsidR="00D71F2E" w:rsidRDefault="00D71F2E" w:rsidP="00FF5EE7">
            <w:pPr>
              <w:spacing w:after="0" w:line="240" w:lineRule="auto"/>
              <w:jc w:val="center"/>
              <w:rPr>
                <w:rFonts w:ascii="Arial" w:hAnsi="Arial" w:cs="Arial"/>
                <w:b/>
                <w:sz w:val="16"/>
                <w:szCs w:val="16"/>
              </w:rPr>
            </w:pPr>
            <w:r>
              <w:rPr>
                <w:rFonts w:ascii="Arial" w:hAnsi="Arial" w:cs="Arial"/>
                <w:b/>
                <w:sz w:val="16"/>
                <w:szCs w:val="16"/>
              </w:rPr>
              <w:t>Algebra</w:t>
            </w:r>
          </w:p>
          <w:p w:rsidR="00D71F2E" w:rsidRDefault="00D71F2E" w:rsidP="00FF5EE7">
            <w:pPr>
              <w:spacing w:after="0" w:line="240" w:lineRule="auto"/>
              <w:jc w:val="center"/>
              <w:rPr>
                <w:rFonts w:ascii="Arial" w:hAnsi="Arial" w:cs="Arial"/>
                <w:b/>
                <w:sz w:val="16"/>
                <w:szCs w:val="16"/>
              </w:rPr>
            </w:pPr>
            <w:r>
              <w:rPr>
                <w:rFonts w:ascii="Arial" w:hAnsi="Arial" w:cs="Arial"/>
                <w:b/>
                <w:sz w:val="16"/>
                <w:szCs w:val="16"/>
              </w:rPr>
              <w:t>Week 8</w:t>
            </w:r>
          </w:p>
          <w:p w:rsidR="00D71F2E" w:rsidRDefault="00D71F2E" w:rsidP="00FF5EE7">
            <w:pPr>
              <w:spacing w:after="0" w:line="240" w:lineRule="auto"/>
              <w:jc w:val="center"/>
              <w:rPr>
                <w:rFonts w:ascii="Arial" w:hAnsi="Arial" w:cs="Arial"/>
                <w:b/>
                <w:sz w:val="16"/>
                <w:szCs w:val="16"/>
              </w:rPr>
            </w:pPr>
          </w:p>
          <w:p w:rsidR="00D71F2E" w:rsidRDefault="00D71F2E" w:rsidP="00FF5EE7">
            <w:pPr>
              <w:spacing w:after="0" w:line="240" w:lineRule="auto"/>
              <w:jc w:val="center"/>
              <w:rPr>
                <w:rFonts w:ascii="Arial" w:hAnsi="Arial" w:cs="Arial"/>
                <w:b/>
                <w:sz w:val="16"/>
                <w:szCs w:val="16"/>
              </w:rPr>
            </w:pPr>
          </w:p>
          <w:p w:rsidR="00D71F2E" w:rsidRDefault="00D71F2E" w:rsidP="00FF5EE7">
            <w:pPr>
              <w:spacing w:after="0" w:line="240" w:lineRule="auto"/>
              <w:jc w:val="center"/>
              <w:rPr>
                <w:rFonts w:ascii="Arial" w:hAnsi="Arial" w:cs="Arial"/>
                <w:b/>
                <w:sz w:val="16"/>
                <w:szCs w:val="16"/>
              </w:rPr>
            </w:pPr>
          </w:p>
          <w:p w:rsidR="00D71F2E" w:rsidRDefault="00D71F2E" w:rsidP="00FF5EE7">
            <w:pPr>
              <w:spacing w:after="0" w:line="240" w:lineRule="auto"/>
              <w:jc w:val="center"/>
              <w:rPr>
                <w:rFonts w:ascii="Arial" w:hAnsi="Arial" w:cs="Arial"/>
                <w:b/>
                <w:sz w:val="16"/>
                <w:szCs w:val="16"/>
              </w:rPr>
            </w:pPr>
          </w:p>
          <w:p w:rsidR="00D71F2E" w:rsidRDefault="00D71F2E" w:rsidP="00FF5EE7">
            <w:pPr>
              <w:spacing w:after="0" w:line="240" w:lineRule="auto"/>
              <w:jc w:val="center"/>
              <w:rPr>
                <w:rFonts w:ascii="Arial" w:hAnsi="Arial" w:cs="Arial"/>
                <w:b/>
                <w:sz w:val="16"/>
                <w:szCs w:val="16"/>
              </w:rPr>
            </w:pPr>
          </w:p>
          <w:p w:rsidR="00D71F2E" w:rsidRDefault="00D71F2E" w:rsidP="00FF5EE7">
            <w:pPr>
              <w:spacing w:after="0" w:line="240" w:lineRule="auto"/>
              <w:jc w:val="center"/>
              <w:rPr>
                <w:rFonts w:ascii="Arial" w:hAnsi="Arial" w:cs="Arial"/>
                <w:b/>
                <w:sz w:val="16"/>
                <w:szCs w:val="16"/>
              </w:rPr>
            </w:pPr>
          </w:p>
          <w:p w:rsidR="00D71F2E" w:rsidRDefault="00D71F2E" w:rsidP="00FF5EE7">
            <w:pPr>
              <w:spacing w:after="0" w:line="240" w:lineRule="auto"/>
              <w:jc w:val="center"/>
              <w:rPr>
                <w:rFonts w:ascii="Arial" w:hAnsi="Arial" w:cs="Arial"/>
                <w:b/>
                <w:sz w:val="16"/>
                <w:szCs w:val="16"/>
              </w:rPr>
            </w:pPr>
          </w:p>
          <w:p w:rsidR="00D71F2E" w:rsidRDefault="00D71F2E" w:rsidP="00FF5EE7">
            <w:pPr>
              <w:spacing w:after="0" w:line="240" w:lineRule="auto"/>
              <w:jc w:val="center"/>
              <w:rPr>
                <w:rFonts w:ascii="Arial" w:hAnsi="Arial" w:cs="Arial"/>
                <w:b/>
                <w:sz w:val="16"/>
                <w:szCs w:val="16"/>
              </w:rPr>
            </w:pPr>
          </w:p>
          <w:p w:rsidR="00D71F2E" w:rsidRDefault="00D71F2E" w:rsidP="00FF5EE7">
            <w:pPr>
              <w:spacing w:after="0" w:line="240" w:lineRule="auto"/>
              <w:jc w:val="center"/>
              <w:rPr>
                <w:rFonts w:ascii="Arial" w:hAnsi="Arial" w:cs="Arial"/>
                <w:b/>
                <w:sz w:val="16"/>
                <w:szCs w:val="16"/>
              </w:rPr>
            </w:pPr>
          </w:p>
          <w:p w:rsidR="00D71F2E" w:rsidRDefault="00D71F2E" w:rsidP="00FF5EE7">
            <w:pPr>
              <w:spacing w:after="0" w:line="240" w:lineRule="auto"/>
              <w:jc w:val="center"/>
              <w:rPr>
                <w:rFonts w:ascii="Arial" w:hAnsi="Arial" w:cs="Arial"/>
                <w:b/>
                <w:sz w:val="16"/>
                <w:szCs w:val="16"/>
              </w:rPr>
            </w:pPr>
          </w:p>
          <w:p w:rsidR="00D71F2E" w:rsidRDefault="00D71F2E" w:rsidP="00FF5EE7">
            <w:pPr>
              <w:spacing w:after="0" w:line="240" w:lineRule="auto"/>
              <w:jc w:val="center"/>
              <w:rPr>
                <w:rFonts w:ascii="Arial" w:hAnsi="Arial" w:cs="Arial"/>
                <w:b/>
                <w:sz w:val="16"/>
                <w:szCs w:val="16"/>
              </w:rPr>
            </w:pPr>
          </w:p>
          <w:p w:rsidR="00D71F2E" w:rsidRDefault="00D71F2E" w:rsidP="00FF5EE7">
            <w:pPr>
              <w:spacing w:after="0" w:line="240" w:lineRule="auto"/>
              <w:jc w:val="center"/>
              <w:rPr>
                <w:rFonts w:ascii="Arial" w:hAnsi="Arial" w:cs="Arial"/>
                <w:b/>
                <w:sz w:val="16"/>
                <w:szCs w:val="16"/>
              </w:rPr>
            </w:pPr>
          </w:p>
          <w:p w:rsidR="00D71F2E" w:rsidRDefault="00D71F2E" w:rsidP="00FF5EE7">
            <w:pPr>
              <w:spacing w:after="0" w:line="240" w:lineRule="auto"/>
              <w:jc w:val="center"/>
              <w:rPr>
                <w:rFonts w:ascii="Arial" w:hAnsi="Arial" w:cs="Arial"/>
                <w:b/>
                <w:sz w:val="16"/>
                <w:szCs w:val="16"/>
              </w:rPr>
            </w:pPr>
          </w:p>
          <w:p w:rsidR="00D71F2E" w:rsidRDefault="00D71F2E" w:rsidP="00FF5EE7">
            <w:pPr>
              <w:spacing w:after="0" w:line="240" w:lineRule="auto"/>
              <w:jc w:val="center"/>
              <w:rPr>
                <w:rFonts w:ascii="Arial" w:hAnsi="Arial" w:cs="Arial"/>
                <w:b/>
                <w:sz w:val="16"/>
                <w:szCs w:val="16"/>
              </w:rPr>
            </w:pPr>
          </w:p>
          <w:p w:rsidR="00D71F2E" w:rsidRDefault="00D71F2E" w:rsidP="00FF5EE7">
            <w:pPr>
              <w:spacing w:after="0" w:line="240" w:lineRule="auto"/>
              <w:jc w:val="center"/>
              <w:rPr>
                <w:rFonts w:ascii="Arial" w:hAnsi="Arial" w:cs="Arial"/>
                <w:b/>
                <w:sz w:val="16"/>
                <w:szCs w:val="16"/>
              </w:rPr>
            </w:pPr>
          </w:p>
          <w:p w:rsidR="00D71F2E" w:rsidRDefault="00D71F2E" w:rsidP="00FF5EE7">
            <w:pPr>
              <w:spacing w:after="0" w:line="240" w:lineRule="auto"/>
              <w:jc w:val="center"/>
              <w:rPr>
                <w:rFonts w:ascii="Arial" w:hAnsi="Arial" w:cs="Arial"/>
                <w:b/>
                <w:sz w:val="16"/>
                <w:szCs w:val="16"/>
              </w:rPr>
            </w:pPr>
            <w:r>
              <w:rPr>
                <w:rFonts w:ascii="Arial" w:hAnsi="Arial" w:cs="Arial"/>
                <w:b/>
                <w:sz w:val="16"/>
                <w:szCs w:val="16"/>
              </w:rPr>
              <w:t>Test 8</w:t>
            </w:r>
          </w:p>
          <w:p w:rsidR="00D71F2E" w:rsidRDefault="00D71F2E" w:rsidP="00FF5EE7">
            <w:pPr>
              <w:spacing w:after="0" w:line="240" w:lineRule="auto"/>
              <w:jc w:val="center"/>
              <w:rPr>
                <w:rFonts w:ascii="Arial" w:hAnsi="Arial" w:cs="Arial"/>
                <w:b/>
                <w:sz w:val="16"/>
                <w:szCs w:val="16"/>
              </w:rPr>
            </w:pPr>
            <w:r>
              <w:rPr>
                <w:rFonts w:ascii="Arial" w:hAnsi="Arial" w:cs="Arial"/>
                <w:b/>
                <w:sz w:val="16"/>
                <w:szCs w:val="16"/>
              </w:rPr>
              <w:t>Solving Equations</w:t>
            </w:r>
          </w:p>
          <w:p w:rsidR="00D71F2E" w:rsidRPr="00D71F2E" w:rsidRDefault="00D71F2E" w:rsidP="00FF5EE7">
            <w:pPr>
              <w:spacing w:after="0" w:line="240" w:lineRule="auto"/>
              <w:jc w:val="center"/>
              <w:rPr>
                <w:rFonts w:ascii="Arial" w:hAnsi="Arial" w:cs="Arial"/>
                <w:b/>
                <w:sz w:val="16"/>
                <w:szCs w:val="16"/>
              </w:rPr>
            </w:pPr>
            <w:r>
              <w:rPr>
                <w:rFonts w:ascii="Arial" w:hAnsi="Arial" w:cs="Arial"/>
                <w:b/>
                <w:sz w:val="16"/>
                <w:szCs w:val="16"/>
              </w:rPr>
              <w:t>Week 10</w:t>
            </w:r>
          </w:p>
        </w:tc>
      </w:tr>
    </w:tbl>
    <w:p w:rsidR="00FF5EE7" w:rsidRDefault="00FF5EE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3"/>
        <w:gridCol w:w="3401"/>
        <w:gridCol w:w="3401"/>
        <w:gridCol w:w="3401"/>
        <w:gridCol w:w="1493"/>
        <w:gridCol w:w="1640"/>
        <w:gridCol w:w="1751"/>
      </w:tblGrid>
      <w:tr w:rsidR="00C502E3" w:rsidRPr="009D043A" w:rsidTr="00034130">
        <w:tc>
          <w:tcPr>
            <w:tcW w:w="5000" w:type="pct"/>
            <w:gridSpan w:val="7"/>
            <w:shd w:val="clear" w:color="auto" w:fill="C00000"/>
          </w:tcPr>
          <w:p w:rsidR="00C502E3" w:rsidRPr="009A494B" w:rsidRDefault="002962A4" w:rsidP="002F3593">
            <w:pPr>
              <w:spacing w:after="0" w:line="240" w:lineRule="auto"/>
              <w:jc w:val="center"/>
              <w:rPr>
                <w:rFonts w:ascii="Arial" w:hAnsi="Arial" w:cs="Arial"/>
                <w:b/>
                <w:sz w:val="18"/>
                <w:szCs w:val="18"/>
              </w:rPr>
            </w:pPr>
            <w:r>
              <w:rPr>
                <w:rFonts w:ascii="Arial" w:hAnsi="Arial" w:cs="Arial"/>
                <w:b/>
                <w:sz w:val="18"/>
                <w:szCs w:val="18"/>
              </w:rPr>
              <w:lastRenderedPageBreak/>
              <w:t xml:space="preserve">YEAR 9 </w:t>
            </w:r>
            <w:bookmarkStart w:id="0" w:name="_GoBack"/>
            <w:bookmarkEnd w:id="0"/>
            <w:r w:rsidR="00C502E3">
              <w:rPr>
                <w:rFonts w:ascii="Arial" w:hAnsi="Arial" w:cs="Arial"/>
                <w:b/>
                <w:sz w:val="18"/>
                <w:szCs w:val="18"/>
              </w:rPr>
              <w:t>TERM FOUR</w:t>
            </w:r>
          </w:p>
        </w:tc>
      </w:tr>
      <w:tr w:rsidR="00E126CD" w:rsidRPr="009D043A" w:rsidTr="00E126CD">
        <w:tc>
          <w:tcPr>
            <w:tcW w:w="262" w:type="pct"/>
            <w:shd w:val="clear" w:color="auto" w:fill="C00000"/>
          </w:tcPr>
          <w:p w:rsidR="00E126CD" w:rsidRPr="003A476C" w:rsidRDefault="00E126CD" w:rsidP="0012086B">
            <w:pPr>
              <w:spacing w:after="0" w:line="240" w:lineRule="auto"/>
              <w:jc w:val="center"/>
              <w:rPr>
                <w:rFonts w:ascii="Arial" w:hAnsi="Arial" w:cs="Arial"/>
                <w:b/>
                <w:sz w:val="16"/>
                <w:szCs w:val="16"/>
              </w:rPr>
            </w:pPr>
            <w:r w:rsidRPr="003A476C">
              <w:rPr>
                <w:rFonts w:ascii="Arial" w:hAnsi="Arial" w:cs="Arial"/>
                <w:b/>
                <w:sz w:val="16"/>
                <w:szCs w:val="16"/>
              </w:rPr>
              <w:t>Week</w:t>
            </w:r>
          </w:p>
        </w:tc>
        <w:tc>
          <w:tcPr>
            <w:tcW w:w="1068" w:type="pct"/>
            <w:shd w:val="clear" w:color="auto" w:fill="C00000"/>
          </w:tcPr>
          <w:p w:rsidR="00E126CD" w:rsidRPr="003A476C" w:rsidRDefault="00E126CD" w:rsidP="0012086B">
            <w:pPr>
              <w:spacing w:after="0" w:line="240" w:lineRule="auto"/>
              <w:jc w:val="center"/>
              <w:rPr>
                <w:rFonts w:ascii="Arial" w:hAnsi="Arial" w:cs="Arial"/>
                <w:b/>
                <w:sz w:val="16"/>
                <w:szCs w:val="16"/>
              </w:rPr>
            </w:pPr>
            <w:r w:rsidRPr="003A476C">
              <w:rPr>
                <w:rFonts w:ascii="Arial" w:hAnsi="Arial" w:cs="Arial"/>
                <w:b/>
                <w:sz w:val="16"/>
                <w:szCs w:val="16"/>
              </w:rPr>
              <w:t>Prior Knowledge</w:t>
            </w:r>
          </w:p>
        </w:tc>
        <w:tc>
          <w:tcPr>
            <w:tcW w:w="1068" w:type="pct"/>
            <w:shd w:val="clear" w:color="auto" w:fill="C00000"/>
          </w:tcPr>
          <w:p w:rsidR="00E126CD" w:rsidRPr="003A476C" w:rsidRDefault="00E126CD" w:rsidP="0012086B">
            <w:pPr>
              <w:spacing w:after="0" w:line="240" w:lineRule="auto"/>
              <w:jc w:val="center"/>
              <w:rPr>
                <w:rFonts w:ascii="Arial" w:hAnsi="Arial" w:cs="Arial"/>
                <w:b/>
                <w:sz w:val="16"/>
                <w:szCs w:val="16"/>
              </w:rPr>
            </w:pPr>
            <w:r w:rsidRPr="003A476C">
              <w:rPr>
                <w:rFonts w:ascii="Arial" w:hAnsi="Arial" w:cs="Arial"/>
                <w:b/>
                <w:sz w:val="16"/>
                <w:szCs w:val="16"/>
              </w:rPr>
              <w:t>General</w:t>
            </w:r>
          </w:p>
        </w:tc>
        <w:tc>
          <w:tcPr>
            <w:tcW w:w="1068" w:type="pct"/>
            <w:shd w:val="clear" w:color="auto" w:fill="C00000"/>
          </w:tcPr>
          <w:p w:rsidR="00E126CD" w:rsidRPr="003A476C" w:rsidRDefault="00E126CD" w:rsidP="0012086B">
            <w:pPr>
              <w:spacing w:after="0" w:line="240" w:lineRule="auto"/>
              <w:jc w:val="center"/>
              <w:rPr>
                <w:rFonts w:ascii="Arial" w:hAnsi="Arial" w:cs="Arial"/>
                <w:b/>
                <w:sz w:val="16"/>
                <w:szCs w:val="16"/>
              </w:rPr>
            </w:pPr>
            <w:r w:rsidRPr="003A476C">
              <w:rPr>
                <w:rFonts w:ascii="Arial" w:hAnsi="Arial" w:cs="Arial"/>
                <w:b/>
                <w:sz w:val="16"/>
                <w:szCs w:val="16"/>
              </w:rPr>
              <w:t>Extension</w:t>
            </w:r>
          </w:p>
        </w:tc>
        <w:tc>
          <w:tcPr>
            <w:tcW w:w="469" w:type="pct"/>
            <w:shd w:val="clear" w:color="auto" w:fill="C00000"/>
          </w:tcPr>
          <w:p w:rsidR="00E126CD" w:rsidRPr="003A476C" w:rsidRDefault="00E126CD" w:rsidP="0012086B">
            <w:pPr>
              <w:spacing w:after="0" w:line="240" w:lineRule="auto"/>
              <w:jc w:val="center"/>
              <w:rPr>
                <w:rFonts w:ascii="Arial" w:hAnsi="Arial" w:cs="Arial"/>
                <w:b/>
                <w:sz w:val="16"/>
                <w:szCs w:val="16"/>
              </w:rPr>
            </w:pPr>
            <w:r w:rsidRPr="003A476C">
              <w:rPr>
                <w:rFonts w:ascii="Arial" w:hAnsi="Arial" w:cs="Arial"/>
                <w:b/>
                <w:sz w:val="16"/>
                <w:szCs w:val="16"/>
              </w:rPr>
              <w:t>ACM</w:t>
            </w:r>
          </w:p>
        </w:tc>
        <w:tc>
          <w:tcPr>
            <w:tcW w:w="515" w:type="pct"/>
            <w:shd w:val="clear" w:color="auto" w:fill="C00000"/>
          </w:tcPr>
          <w:p w:rsidR="00E126CD" w:rsidRPr="003A476C" w:rsidRDefault="00E126CD" w:rsidP="0012086B">
            <w:pPr>
              <w:spacing w:after="0" w:line="240" w:lineRule="auto"/>
              <w:jc w:val="center"/>
              <w:rPr>
                <w:rFonts w:ascii="Arial" w:hAnsi="Arial" w:cs="Arial"/>
                <w:b/>
                <w:sz w:val="16"/>
                <w:szCs w:val="16"/>
              </w:rPr>
            </w:pPr>
            <w:r w:rsidRPr="003A476C">
              <w:rPr>
                <w:rFonts w:ascii="Arial" w:hAnsi="Arial" w:cs="Arial"/>
                <w:b/>
                <w:sz w:val="16"/>
                <w:szCs w:val="16"/>
              </w:rPr>
              <w:t>Resources</w:t>
            </w:r>
          </w:p>
        </w:tc>
        <w:tc>
          <w:tcPr>
            <w:tcW w:w="550" w:type="pct"/>
            <w:shd w:val="clear" w:color="auto" w:fill="C00000"/>
          </w:tcPr>
          <w:p w:rsidR="00E126CD" w:rsidRPr="003A476C" w:rsidRDefault="00E126CD" w:rsidP="0012086B">
            <w:pPr>
              <w:spacing w:after="0" w:line="240" w:lineRule="auto"/>
              <w:jc w:val="center"/>
              <w:rPr>
                <w:rFonts w:ascii="Arial" w:hAnsi="Arial" w:cs="Arial"/>
                <w:b/>
                <w:sz w:val="16"/>
                <w:szCs w:val="16"/>
              </w:rPr>
            </w:pPr>
            <w:r w:rsidRPr="003A476C">
              <w:rPr>
                <w:rFonts w:ascii="Arial" w:hAnsi="Arial" w:cs="Arial"/>
                <w:b/>
                <w:sz w:val="16"/>
                <w:szCs w:val="16"/>
              </w:rPr>
              <w:t>Assessment</w:t>
            </w:r>
          </w:p>
        </w:tc>
      </w:tr>
      <w:tr w:rsidR="00E126CD" w:rsidRPr="009D043A" w:rsidTr="00E126CD">
        <w:tc>
          <w:tcPr>
            <w:tcW w:w="262" w:type="pct"/>
            <w:vAlign w:val="center"/>
          </w:tcPr>
          <w:p w:rsidR="00E126CD" w:rsidRPr="0089410C" w:rsidRDefault="0089150C" w:rsidP="0089150C">
            <w:pPr>
              <w:spacing w:after="0" w:line="240" w:lineRule="auto"/>
              <w:jc w:val="center"/>
              <w:rPr>
                <w:rFonts w:ascii="Arial" w:hAnsi="Arial" w:cs="Arial"/>
                <w:b/>
                <w:sz w:val="16"/>
                <w:szCs w:val="16"/>
              </w:rPr>
            </w:pPr>
            <w:r>
              <w:rPr>
                <w:rFonts w:ascii="Arial" w:hAnsi="Arial" w:cs="Arial"/>
                <w:b/>
                <w:sz w:val="16"/>
                <w:szCs w:val="16"/>
              </w:rPr>
              <w:t>1 – 2</w:t>
            </w:r>
          </w:p>
        </w:tc>
        <w:tc>
          <w:tcPr>
            <w:tcW w:w="1068" w:type="pct"/>
          </w:tcPr>
          <w:p w:rsidR="00E126CD" w:rsidRPr="00DE1A52" w:rsidRDefault="00E126CD" w:rsidP="002F3593">
            <w:pPr>
              <w:spacing w:after="0" w:line="240" w:lineRule="auto"/>
              <w:rPr>
                <w:rFonts w:ascii="Arial" w:hAnsi="Arial" w:cs="Arial"/>
                <w:b/>
                <w:sz w:val="16"/>
                <w:szCs w:val="16"/>
              </w:rPr>
            </w:pPr>
            <w:r w:rsidRPr="00DE1A52">
              <w:rPr>
                <w:rFonts w:ascii="Arial" w:hAnsi="Arial" w:cs="Arial"/>
                <w:b/>
                <w:sz w:val="16"/>
                <w:szCs w:val="16"/>
              </w:rPr>
              <w:t>Geometry of lines</w:t>
            </w:r>
          </w:p>
        </w:tc>
        <w:tc>
          <w:tcPr>
            <w:tcW w:w="1068" w:type="pct"/>
          </w:tcPr>
          <w:p w:rsidR="00E126CD" w:rsidRDefault="00E126CD" w:rsidP="00A22A3F">
            <w:pPr>
              <w:spacing w:after="0" w:line="240" w:lineRule="auto"/>
              <w:rPr>
                <w:rFonts w:ascii="Arial" w:hAnsi="Arial" w:cs="Arial"/>
                <w:sz w:val="16"/>
                <w:szCs w:val="16"/>
              </w:rPr>
            </w:pPr>
            <w:r w:rsidRPr="00DE1A52">
              <w:rPr>
                <w:rFonts w:ascii="Arial" w:hAnsi="Arial" w:cs="Arial"/>
                <w:b/>
                <w:sz w:val="16"/>
                <w:szCs w:val="16"/>
              </w:rPr>
              <w:t>Geometry of lines</w:t>
            </w:r>
          </w:p>
          <w:p w:rsidR="00E126CD" w:rsidRDefault="00E126CD" w:rsidP="00183624">
            <w:pPr>
              <w:numPr>
                <w:ilvl w:val="0"/>
                <w:numId w:val="45"/>
              </w:numPr>
              <w:spacing w:after="0" w:line="240" w:lineRule="auto"/>
              <w:rPr>
                <w:rFonts w:ascii="Arial" w:hAnsi="Arial" w:cs="Arial"/>
                <w:sz w:val="16"/>
                <w:szCs w:val="16"/>
              </w:rPr>
            </w:pPr>
            <w:r>
              <w:rPr>
                <w:rFonts w:ascii="Arial" w:hAnsi="Arial" w:cs="Arial"/>
                <w:sz w:val="16"/>
                <w:szCs w:val="16"/>
              </w:rPr>
              <w:t>Distance between two points</w:t>
            </w:r>
          </w:p>
          <w:p w:rsidR="00E126CD" w:rsidRDefault="00E126CD" w:rsidP="00183624">
            <w:pPr>
              <w:numPr>
                <w:ilvl w:val="0"/>
                <w:numId w:val="45"/>
              </w:numPr>
              <w:spacing w:after="0" w:line="240" w:lineRule="auto"/>
              <w:rPr>
                <w:rFonts w:ascii="Arial" w:hAnsi="Arial" w:cs="Arial"/>
                <w:sz w:val="16"/>
                <w:szCs w:val="16"/>
              </w:rPr>
            </w:pPr>
            <w:r>
              <w:rPr>
                <w:rFonts w:ascii="Arial" w:hAnsi="Arial" w:cs="Arial"/>
                <w:sz w:val="16"/>
                <w:szCs w:val="16"/>
              </w:rPr>
              <w:t>Coordinates of the midpoint</w:t>
            </w:r>
          </w:p>
          <w:p w:rsidR="00E126CD" w:rsidRDefault="00E126CD" w:rsidP="00183624">
            <w:pPr>
              <w:numPr>
                <w:ilvl w:val="0"/>
                <w:numId w:val="45"/>
              </w:numPr>
              <w:spacing w:after="0" w:line="240" w:lineRule="auto"/>
              <w:rPr>
                <w:rFonts w:ascii="Arial" w:hAnsi="Arial" w:cs="Arial"/>
                <w:sz w:val="16"/>
                <w:szCs w:val="16"/>
              </w:rPr>
            </w:pPr>
            <w:r>
              <w:rPr>
                <w:rFonts w:ascii="Arial" w:hAnsi="Arial" w:cs="Arial"/>
                <w:sz w:val="16"/>
                <w:szCs w:val="16"/>
              </w:rPr>
              <w:t>Gradient of a line passing between two points</w:t>
            </w:r>
          </w:p>
          <w:p w:rsidR="00E126CD" w:rsidRPr="00183624" w:rsidRDefault="00E126CD" w:rsidP="00183624">
            <w:pPr>
              <w:numPr>
                <w:ilvl w:val="0"/>
                <w:numId w:val="45"/>
              </w:numPr>
              <w:spacing w:after="0" w:line="240" w:lineRule="auto"/>
              <w:rPr>
                <w:rFonts w:ascii="Arial" w:hAnsi="Arial" w:cs="Arial"/>
                <w:sz w:val="16"/>
                <w:szCs w:val="16"/>
              </w:rPr>
            </w:pPr>
            <w:r>
              <w:rPr>
                <w:rFonts w:ascii="Arial" w:hAnsi="Arial" w:cs="Arial"/>
                <w:sz w:val="16"/>
                <w:szCs w:val="16"/>
              </w:rPr>
              <w:t>Parallel and perpendicular lines</w:t>
            </w:r>
          </w:p>
        </w:tc>
        <w:tc>
          <w:tcPr>
            <w:tcW w:w="1068" w:type="pct"/>
          </w:tcPr>
          <w:p w:rsidR="00E126CD" w:rsidRDefault="00E126CD" w:rsidP="007B58B8">
            <w:pPr>
              <w:spacing w:after="0" w:line="240" w:lineRule="auto"/>
              <w:rPr>
                <w:rFonts w:ascii="Arial" w:hAnsi="Arial" w:cs="Arial"/>
                <w:b/>
                <w:sz w:val="16"/>
                <w:szCs w:val="16"/>
              </w:rPr>
            </w:pPr>
            <w:r w:rsidRPr="00DE1A52">
              <w:rPr>
                <w:rFonts w:ascii="Arial" w:hAnsi="Arial" w:cs="Arial"/>
                <w:b/>
                <w:sz w:val="16"/>
                <w:szCs w:val="16"/>
              </w:rPr>
              <w:t>Geometry of lines</w:t>
            </w:r>
          </w:p>
          <w:p w:rsidR="00E126CD" w:rsidRPr="00745CCF" w:rsidRDefault="00E126CD" w:rsidP="00745CCF">
            <w:pPr>
              <w:numPr>
                <w:ilvl w:val="0"/>
                <w:numId w:val="43"/>
              </w:numPr>
              <w:spacing w:after="0" w:line="240" w:lineRule="auto"/>
              <w:rPr>
                <w:rFonts w:ascii="Arial" w:hAnsi="Arial" w:cs="Arial"/>
                <w:b/>
                <w:sz w:val="16"/>
                <w:szCs w:val="16"/>
              </w:rPr>
            </w:pPr>
            <w:r>
              <w:rPr>
                <w:rFonts w:ascii="Arial" w:hAnsi="Arial" w:cs="Arial"/>
                <w:sz w:val="16"/>
                <w:szCs w:val="16"/>
              </w:rPr>
              <w:t>Finding the gradient of a line passing through two points</w:t>
            </w:r>
          </w:p>
          <w:p w:rsidR="00E126CD" w:rsidRPr="00523BBB" w:rsidRDefault="00E126CD" w:rsidP="00745CCF">
            <w:pPr>
              <w:numPr>
                <w:ilvl w:val="0"/>
                <w:numId w:val="43"/>
              </w:numPr>
              <w:spacing w:after="0" w:line="240" w:lineRule="auto"/>
              <w:rPr>
                <w:rFonts w:ascii="Arial" w:hAnsi="Arial" w:cs="Arial"/>
                <w:sz w:val="16"/>
                <w:szCs w:val="16"/>
              </w:rPr>
            </w:pPr>
            <w:r w:rsidRPr="00523BBB">
              <w:rPr>
                <w:rFonts w:ascii="Arial" w:hAnsi="Arial" w:cs="Arial"/>
                <w:sz w:val="16"/>
                <w:szCs w:val="16"/>
              </w:rPr>
              <w:t>Parallel lines</w:t>
            </w:r>
          </w:p>
          <w:p w:rsidR="00E126CD" w:rsidRPr="00523BBB" w:rsidRDefault="00E126CD" w:rsidP="00745CCF">
            <w:pPr>
              <w:numPr>
                <w:ilvl w:val="0"/>
                <w:numId w:val="43"/>
              </w:numPr>
              <w:spacing w:after="0" w:line="240" w:lineRule="auto"/>
              <w:rPr>
                <w:rFonts w:ascii="Arial" w:hAnsi="Arial" w:cs="Arial"/>
                <w:sz w:val="16"/>
                <w:szCs w:val="16"/>
              </w:rPr>
            </w:pPr>
            <w:r w:rsidRPr="00523BBB">
              <w:rPr>
                <w:rFonts w:ascii="Arial" w:hAnsi="Arial" w:cs="Arial"/>
                <w:sz w:val="16"/>
                <w:szCs w:val="16"/>
              </w:rPr>
              <w:t>Perpendicular lines</w:t>
            </w:r>
          </w:p>
          <w:p w:rsidR="00E126CD" w:rsidRPr="00523BBB" w:rsidRDefault="00E126CD" w:rsidP="00745CCF">
            <w:pPr>
              <w:numPr>
                <w:ilvl w:val="0"/>
                <w:numId w:val="43"/>
              </w:numPr>
              <w:spacing w:after="0" w:line="240" w:lineRule="auto"/>
              <w:rPr>
                <w:rFonts w:ascii="Arial" w:hAnsi="Arial" w:cs="Arial"/>
                <w:sz w:val="16"/>
                <w:szCs w:val="16"/>
              </w:rPr>
            </w:pPr>
            <w:r w:rsidRPr="00523BBB">
              <w:rPr>
                <w:rFonts w:ascii="Arial" w:hAnsi="Arial" w:cs="Arial"/>
                <w:sz w:val="16"/>
                <w:szCs w:val="16"/>
              </w:rPr>
              <w:t>Finding the rule given the coordinates of two points</w:t>
            </w:r>
          </w:p>
          <w:p w:rsidR="00E126CD" w:rsidRPr="00523BBB" w:rsidRDefault="00E126CD" w:rsidP="00745CCF">
            <w:pPr>
              <w:numPr>
                <w:ilvl w:val="0"/>
                <w:numId w:val="43"/>
              </w:numPr>
              <w:spacing w:after="0" w:line="240" w:lineRule="auto"/>
              <w:rPr>
                <w:rFonts w:ascii="Arial" w:hAnsi="Arial" w:cs="Arial"/>
                <w:sz w:val="16"/>
                <w:szCs w:val="16"/>
              </w:rPr>
            </w:pPr>
            <w:r w:rsidRPr="00523BBB">
              <w:rPr>
                <w:rFonts w:ascii="Arial" w:hAnsi="Arial" w:cs="Arial"/>
                <w:sz w:val="16"/>
                <w:szCs w:val="16"/>
              </w:rPr>
              <w:t>Finding the midpoint of a line segment</w:t>
            </w:r>
          </w:p>
          <w:p w:rsidR="00E126CD" w:rsidRPr="00DE1A52" w:rsidRDefault="00E126CD" w:rsidP="00745CCF">
            <w:pPr>
              <w:numPr>
                <w:ilvl w:val="0"/>
                <w:numId w:val="43"/>
              </w:numPr>
              <w:spacing w:after="0" w:line="240" w:lineRule="auto"/>
              <w:rPr>
                <w:rFonts w:ascii="Arial" w:hAnsi="Arial" w:cs="Arial"/>
                <w:b/>
                <w:sz w:val="16"/>
                <w:szCs w:val="16"/>
              </w:rPr>
            </w:pPr>
            <w:r w:rsidRPr="00523BBB">
              <w:rPr>
                <w:rFonts w:ascii="Arial" w:hAnsi="Arial" w:cs="Arial"/>
                <w:sz w:val="16"/>
                <w:szCs w:val="16"/>
              </w:rPr>
              <w:t>Distance between two points</w:t>
            </w:r>
          </w:p>
        </w:tc>
        <w:tc>
          <w:tcPr>
            <w:tcW w:w="469" w:type="pct"/>
          </w:tcPr>
          <w:p w:rsidR="00E126CD" w:rsidRPr="00617821" w:rsidRDefault="00E126CD" w:rsidP="00617821">
            <w:pPr>
              <w:numPr>
                <w:ilvl w:val="0"/>
                <w:numId w:val="21"/>
              </w:numPr>
              <w:tabs>
                <w:tab w:val="clear" w:pos="340"/>
                <w:tab w:val="num" w:pos="175"/>
              </w:tabs>
              <w:spacing w:after="0" w:line="240" w:lineRule="auto"/>
              <w:rPr>
                <w:rFonts w:ascii="Arial" w:hAnsi="Arial" w:cs="Arial"/>
                <w:sz w:val="14"/>
                <w:szCs w:val="14"/>
              </w:rPr>
            </w:pPr>
            <w:r w:rsidRPr="00617821">
              <w:rPr>
                <w:rFonts w:ascii="Arial" w:hAnsi="Arial" w:cs="Arial"/>
                <w:sz w:val="14"/>
                <w:szCs w:val="14"/>
              </w:rPr>
              <w:t>ACCMNA214</w:t>
            </w:r>
          </w:p>
          <w:p w:rsidR="00E126CD" w:rsidRPr="00617821" w:rsidRDefault="00E126CD" w:rsidP="00617821">
            <w:pPr>
              <w:numPr>
                <w:ilvl w:val="0"/>
                <w:numId w:val="21"/>
              </w:numPr>
              <w:tabs>
                <w:tab w:val="clear" w:pos="340"/>
                <w:tab w:val="num" w:pos="175"/>
              </w:tabs>
              <w:spacing w:after="0" w:line="240" w:lineRule="auto"/>
              <w:rPr>
                <w:rFonts w:ascii="Arial" w:hAnsi="Arial" w:cs="Arial"/>
                <w:sz w:val="14"/>
                <w:szCs w:val="14"/>
              </w:rPr>
            </w:pPr>
            <w:r w:rsidRPr="00617821">
              <w:rPr>
                <w:rFonts w:ascii="Arial" w:hAnsi="Arial" w:cs="Arial"/>
                <w:sz w:val="14"/>
                <w:szCs w:val="14"/>
              </w:rPr>
              <w:t>ACMNA294</w:t>
            </w:r>
          </w:p>
        </w:tc>
        <w:tc>
          <w:tcPr>
            <w:tcW w:w="515" w:type="pct"/>
          </w:tcPr>
          <w:p w:rsidR="00E126CD" w:rsidRDefault="00E126CD" w:rsidP="00683A71">
            <w:pPr>
              <w:spacing w:after="0" w:line="240" w:lineRule="auto"/>
              <w:jc w:val="center"/>
              <w:rPr>
                <w:rFonts w:ascii="Arial" w:hAnsi="Arial" w:cs="Arial"/>
                <w:sz w:val="14"/>
                <w:szCs w:val="14"/>
              </w:rPr>
            </w:pPr>
            <w:r>
              <w:rPr>
                <w:rFonts w:ascii="Arial" w:hAnsi="Arial" w:cs="Arial"/>
                <w:sz w:val="14"/>
                <w:szCs w:val="14"/>
              </w:rPr>
              <w:t>MQ9</w:t>
            </w:r>
          </w:p>
          <w:p w:rsidR="00E126CD" w:rsidRDefault="00E126CD" w:rsidP="00683A71">
            <w:pPr>
              <w:spacing w:after="0" w:line="240" w:lineRule="auto"/>
              <w:jc w:val="center"/>
              <w:rPr>
                <w:rFonts w:ascii="Arial" w:hAnsi="Arial" w:cs="Arial"/>
                <w:sz w:val="14"/>
                <w:szCs w:val="14"/>
              </w:rPr>
            </w:pPr>
            <w:r>
              <w:rPr>
                <w:rFonts w:ascii="Arial" w:hAnsi="Arial" w:cs="Arial"/>
                <w:sz w:val="14"/>
                <w:szCs w:val="14"/>
              </w:rPr>
              <w:t>Ch 7</w:t>
            </w:r>
          </w:p>
          <w:p w:rsidR="00E126CD" w:rsidRDefault="00E126CD" w:rsidP="00683A71">
            <w:pPr>
              <w:spacing w:after="0" w:line="240" w:lineRule="auto"/>
              <w:jc w:val="center"/>
              <w:rPr>
                <w:rFonts w:ascii="Arial" w:hAnsi="Arial" w:cs="Arial"/>
                <w:sz w:val="14"/>
                <w:szCs w:val="14"/>
              </w:rPr>
            </w:pPr>
          </w:p>
          <w:p w:rsidR="00E126CD" w:rsidRDefault="00E126CD" w:rsidP="00683A71">
            <w:pPr>
              <w:spacing w:after="0" w:line="240" w:lineRule="auto"/>
              <w:jc w:val="center"/>
              <w:rPr>
                <w:rFonts w:ascii="Arial" w:hAnsi="Arial" w:cs="Arial"/>
                <w:sz w:val="14"/>
                <w:szCs w:val="14"/>
              </w:rPr>
            </w:pPr>
            <w:r>
              <w:rPr>
                <w:rFonts w:ascii="Arial" w:hAnsi="Arial" w:cs="Arial"/>
                <w:sz w:val="14"/>
                <w:szCs w:val="14"/>
              </w:rPr>
              <w:t>PM9</w:t>
            </w:r>
          </w:p>
          <w:p w:rsidR="00E126CD" w:rsidRPr="00683A71" w:rsidRDefault="00E126CD" w:rsidP="00683A71">
            <w:pPr>
              <w:spacing w:after="0" w:line="240" w:lineRule="auto"/>
              <w:jc w:val="center"/>
              <w:rPr>
                <w:rFonts w:ascii="Arial" w:hAnsi="Arial" w:cs="Arial"/>
                <w:sz w:val="14"/>
                <w:szCs w:val="14"/>
              </w:rPr>
            </w:pPr>
            <w:r>
              <w:rPr>
                <w:rFonts w:ascii="Arial" w:hAnsi="Arial" w:cs="Arial"/>
                <w:sz w:val="14"/>
                <w:szCs w:val="14"/>
              </w:rPr>
              <w:t>Ch 5</w:t>
            </w:r>
          </w:p>
        </w:tc>
        <w:tc>
          <w:tcPr>
            <w:tcW w:w="550" w:type="pct"/>
          </w:tcPr>
          <w:p w:rsidR="00E126CD" w:rsidRPr="00546D09" w:rsidRDefault="00E126CD" w:rsidP="002F3593">
            <w:pPr>
              <w:spacing w:after="0" w:line="240" w:lineRule="auto"/>
              <w:jc w:val="center"/>
              <w:rPr>
                <w:rFonts w:ascii="Arial" w:hAnsi="Arial" w:cs="Arial"/>
                <w:sz w:val="16"/>
                <w:szCs w:val="16"/>
              </w:rPr>
            </w:pPr>
          </w:p>
        </w:tc>
      </w:tr>
      <w:tr w:rsidR="00D22FA8" w:rsidRPr="009D043A" w:rsidTr="00E126CD">
        <w:tc>
          <w:tcPr>
            <w:tcW w:w="262" w:type="pct"/>
            <w:vAlign w:val="center"/>
          </w:tcPr>
          <w:p w:rsidR="00D22FA8" w:rsidRDefault="00D22FA8" w:rsidP="00D22FA8">
            <w:pPr>
              <w:spacing w:after="0" w:line="240" w:lineRule="auto"/>
              <w:jc w:val="center"/>
              <w:rPr>
                <w:rFonts w:ascii="Arial" w:hAnsi="Arial" w:cs="Arial"/>
                <w:b/>
                <w:sz w:val="16"/>
                <w:szCs w:val="16"/>
              </w:rPr>
            </w:pPr>
            <w:r>
              <w:rPr>
                <w:rFonts w:ascii="Arial" w:hAnsi="Arial" w:cs="Arial"/>
                <w:b/>
                <w:sz w:val="16"/>
                <w:szCs w:val="16"/>
              </w:rPr>
              <w:t>3 – 5</w:t>
            </w:r>
          </w:p>
        </w:tc>
        <w:tc>
          <w:tcPr>
            <w:tcW w:w="1068" w:type="pct"/>
          </w:tcPr>
          <w:p w:rsidR="00D22FA8" w:rsidRPr="00DE1A52" w:rsidRDefault="00D22FA8" w:rsidP="00D22FA8">
            <w:pPr>
              <w:spacing w:after="0" w:line="240" w:lineRule="auto"/>
              <w:rPr>
                <w:rFonts w:ascii="Arial" w:hAnsi="Arial" w:cs="Arial"/>
                <w:b/>
                <w:sz w:val="16"/>
                <w:szCs w:val="16"/>
              </w:rPr>
            </w:pPr>
            <w:r w:rsidRPr="00DE1A52">
              <w:rPr>
                <w:rFonts w:ascii="Arial" w:hAnsi="Arial" w:cs="Arial"/>
                <w:b/>
                <w:sz w:val="16"/>
                <w:szCs w:val="16"/>
              </w:rPr>
              <w:t>Quadratics</w:t>
            </w:r>
          </w:p>
        </w:tc>
        <w:tc>
          <w:tcPr>
            <w:tcW w:w="1068" w:type="pct"/>
          </w:tcPr>
          <w:p w:rsidR="00D22FA8" w:rsidRDefault="00D22FA8" w:rsidP="00D22FA8">
            <w:pPr>
              <w:spacing w:after="0" w:line="240" w:lineRule="auto"/>
              <w:rPr>
                <w:rFonts w:ascii="Arial" w:hAnsi="Arial" w:cs="Arial"/>
                <w:sz w:val="16"/>
                <w:szCs w:val="16"/>
              </w:rPr>
            </w:pPr>
            <w:r w:rsidRPr="00DE1A52">
              <w:rPr>
                <w:rFonts w:ascii="Arial" w:hAnsi="Arial" w:cs="Arial"/>
                <w:b/>
                <w:sz w:val="16"/>
                <w:szCs w:val="16"/>
              </w:rPr>
              <w:t>Quadratics</w:t>
            </w:r>
          </w:p>
          <w:p w:rsidR="00D22FA8" w:rsidRDefault="00D22FA8" w:rsidP="00D22FA8">
            <w:pPr>
              <w:numPr>
                <w:ilvl w:val="0"/>
                <w:numId w:val="48"/>
              </w:numPr>
              <w:spacing w:after="0" w:line="240" w:lineRule="auto"/>
              <w:rPr>
                <w:rFonts w:ascii="Arial" w:hAnsi="Arial" w:cs="Arial"/>
                <w:sz w:val="16"/>
                <w:szCs w:val="16"/>
              </w:rPr>
            </w:pPr>
            <w:r>
              <w:rPr>
                <w:rFonts w:ascii="Arial" w:hAnsi="Arial" w:cs="Arial"/>
                <w:sz w:val="16"/>
                <w:szCs w:val="16"/>
              </w:rPr>
              <w:t>Quadratic relationship</w:t>
            </w:r>
          </w:p>
          <w:p w:rsidR="00D22FA8" w:rsidRDefault="00D22FA8" w:rsidP="00D22FA8">
            <w:pPr>
              <w:numPr>
                <w:ilvl w:val="0"/>
                <w:numId w:val="48"/>
              </w:numPr>
              <w:spacing w:after="0" w:line="240" w:lineRule="auto"/>
              <w:rPr>
                <w:rFonts w:ascii="Arial" w:hAnsi="Arial" w:cs="Arial"/>
                <w:sz w:val="16"/>
                <w:szCs w:val="16"/>
              </w:rPr>
            </w:pPr>
            <w:r>
              <w:rPr>
                <w:rFonts w:ascii="Arial" w:hAnsi="Arial" w:cs="Arial"/>
                <w:sz w:val="16"/>
                <w:szCs w:val="16"/>
              </w:rPr>
              <w:t>Features of the parabola</w:t>
            </w:r>
          </w:p>
          <w:p w:rsidR="00D22FA8" w:rsidRDefault="00D22FA8" w:rsidP="00D22FA8">
            <w:pPr>
              <w:numPr>
                <w:ilvl w:val="0"/>
                <w:numId w:val="48"/>
              </w:numPr>
              <w:spacing w:after="0" w:line="240" w:lineRule="auto"/>
              <w:rPr>
                <w:rFonts w:ascii="Arial" w:hAnsi="Arial" w:cs="Arial"/>
                <w:sz w:val="16"/>
                <w:szCs w:val="16"/>
              </w:rPr>
            </w:pPr>
            <w:r>
              <w:rPr>
                <w:rFonts w:ascii="Arial" w:hAnsi="Arial" w:cs="Arial"/>
                <w:sz w:val="16"/>
                <w:szCs w:val="16"/>
              </w:rPr>
              <w:t>Using a rule to plot a quadratic relationship</w:t>
            </w:r>
          </w:p>
          <w:p w:rsidR="00D22FA8" w:rsidRDefault="00D22FA8" w:rsidP="00D22FA8">
            <w:pPr>
              <w:numPr>
                <w:ilvl w:val="0"/>
                <w:numId w:val="48"/>
              </w:numPr>
              <w:spacing w:after="0" w:line="240" w:lineRule="auto"/>
              <w:rPr>
                <w:rFonts w:ascii="Arial" w:hAnsi="Arial" w:cs="Arial"/>
                <w:sz w:val="16"/>
                <w:szCs w:val="16"/>
              </w:rPr>
            </w:pPr>
            <w:r>
              <w:rPr>
                <w:rFonts w:ascii="Arial" w:hAnsi="Arial" w:cs="Arial"/>
                <w:sz w:val="16"/>
                <w:szCs w:val="16"/>
              </w:rPr>
              <w:t>Using a table of values to plot a quadratic relationship</w:t>
            </w:r>
          </w:p>
          <w:p w:rsidR="00D22FA8" w:rsidRDefault="00D22FA8" w:rsidP="00D22FA8">
            <w:pPr>
              <w:numPr>
                <w:ilvl w:val="0"/>
                <w:numId w:val="48"/>
              </w:numPr>
              <w:spacing w:after="0" w:line="240" w:lineRule="auto"/>
              <w:rPr>
                <w:rFonts w:ascii="Arial" w:hAnsi="Arial" w:cs="Arial"/>
                <w:sz w:val="16"/>
                <w:szCs w:val="16"/>
              </w:rPr>
            </w:pPr>
            <w:r>
              <w:rPr>
                <w:rFonts w:ascii="Arial" w:hAnsi="Arial" w:cs="Arial"/>
                <w:sz w:val="16"/>
                <w:szCs w:val="16"/>
              </w:rPr>
              <w:t>Location features of quadratics from graph</w:t>
            </w:r>
          </w:p>
          <w:p w:rsidR="00D22FA8" w:rsidRDefault="00D22FA8" w:rsidP="00D22FA8">
            <w:pPr>
              <w:numPr>
                <w:ilvl w:val="0"/>
                <w:numId w:val="48"/>
              </w:numPr>
              <w:spacing w:after="0" w:line="240" w:lineRule="auto"/>
              <w:rPr>
                <w:rFonts w:ascii="Arial" w:hAnsi="Arial" w:cs="Arial"/>
                <w:sz w:val="16"/>
                <w:szCs w:val="16"/>
              </w:rPr>
            </w:pPr>
            <w:r>
              <w:rPr>
                <w:rFonts w:ascii="Arial" w:hAnsi="Arial" w:cs="Arial"/>
                <w:sz w:val="16"/>
                <w:szCs w:val="16"/>
              </w:rPr>
              <w:t>Solving quadratic equations</w:t>
            </w:r>
          </w:p>
          <w:p w:rsidR="00D22FA8" w:rsidRDefault="00D22FA8" w:rsidP="00D22FA8">
            <w:pPr>
              <w:numPr>
                <w:ilvl w:val="0"/>
                <w:numId w:val="48"/>
              </w:numPr>
              <w:spacing w:after="0" w:line="240" w:lineRule="auto"/>
              <w:rPr>
                <w:rFonts w:ascii="Arial" w:hAnsi="Arial" w:cs="Arial"/>
                <w:sz w:val="16"/>
                <w:szCs w:val="16"/>
              </w:rPr>
            </w:pPr>
            <w:r>
              <w:rPr>
                <w:rFonts w:ascii="Arial" w:hAnsi="Arial" w:cs="Arial"/>
                <w:sz w:val="16"/>
                <w:szCs w:val="16"/>
              </w:rPr>
              <w:t>The Null Factor Law</w:t>
            </w:r>
          </w:p>
          <w:p w:rsidR="00D22FA8" w:rsidRDefault="00D22FA8" w:rsidP="00D22FA8">
            <w:pPr>
              <w:numPr>
                <w:ilvl w:val="0"/>
                <w:numId w:val="48"/>
              </w:numPr>
              <w:spacing w:after="0" w:line="240" w:lineRule="auto"/>
              <w:rPr>
                <w:rFonts w:ascii="Arial" w:hAnsi="Arial" w:cs="Arial"/>
                <w:sz w:val="16"/>
                <w:szCs w:val="16"/>
              </w:rPr>
            </w:pPr>
            <w:r>
              <w:rPr>
                <w:rFonts w:ascii="Arial" w:hAnsi="Arial" w:cs="Arial"/>
                <w:sz w:val="16"/>
                <w:szCs w:val="16"/>
              </w:rPr>
              <w:t>sketching parabolas using transformations</w:t>
            </w:r>
          </w:p>
          <w:p w:rsidR="00D22FA8" w:rsidRDefault="00D22FA8" w:rsidP="00D22FA8">
            <w:pPr>
              <w:numPr>
                <w:ilvl w:val="0"/>
                <w:numId w:val="48"/>
              </w:numPr>
              <w:spacing w:after="0" w:line="240" w:lineRule="auto"/>
              <w:rPr>
                <w:rFonts w:ascii="Arial" w:hAnsi="Arial" w:cs="Arial"/>
                <w:sz w:val="16"/>
                <w:szCs w:val="16"/>
              </w:rPr>
            </w:pPr>
            <w:r>
              <w:rPr>
                <w:rFonts w:ascii="Arial" w:hAnsi="Arial" w:cs="Arial"/>
                <w:sz w:val="16"/>
                <w:szCs w:val="16"/>
              </w:rPr>
              <w:t>circle relationships</w:t>
            </w:r>
          </w:p>
          <w:p w:rsidR="00D22FA8" w:rsidRDefault="00D22FA8" w:rsidP="00D22FA8">
            <w:pPr>
              <w:numPr>
                <w:ilvl w:val="0"/>
                <w:numId w:val="48"/>
              </w:numPr>
              <w:spacing w:after="0" w:line="240" w:lineRule="auto"/>
              <w:rPr>
                <w:rFonts w:ascii="Arial" w:hAnsi="Arial" w:cs="Arial"/>
                <w:sz w:val="16"/>
                <w:szCs w:val="16"/>
              </w:rPr>
            </w:pPr>
            <w:r>
              <w:rPr>
                <w:rFonts w:ascii="Arial" w:hAnsi="Arial" w:cs="Arial"/>
                <w:sz w:val="16"/>
                <w:szCs w:val="16"/>
              </w:rPr>
              <w:t>exponentials</w:t>
            </w:r>
          </w:p>
          <w:p w:rsidR="00D22FA8" w:rsidRPr="00C775D1" w:rsidRDefault="00D22FA8" w:rsidP="00D22FA8">
            <w:pPr>
              <w:numPr>
                <w:ilvl w:val="0"/>
                <w:numId w:val="48"/>
              </w:numPr>
              <w:spacing w:after="0" w:line="240" w:lineRule="auto"/>
              <w:rPr>
                <w:rFonts w:ascii="Arial" w:hAnsi="Arial" w:cs="Arial"/>
                <w:sz w:val="16"/>
                <w:szCs w:val="16"/>
              </w:rPr>
            </w:pPr>
            <w:r>
              <w:rPr>
                <w:rFonts w:ascii="Arial" w:hAnsi="Arial" w:cs="Arial"/>
                <w:sz w:val="16"/>
                <w:szCs w:val="16"/>
              </w:rPr>
              <w:t>hyperbolas</w:t>
            </w:r>
          </w:p>
        </w:tc>
        <w:tc>
          <w:tcPr>
            <w:tcW w:w="1068" w:type="pct"/>
          </w:tcPr>
          <w:p w:rsidR="00D22FA8" w:rsidRDefault="00D22FA8" w:rsidP="00D22FA8">
            <w:pPr>
              <w:spacing w:after="0" w:line="240" w:lineRule="auto"/>
              <w:rPr>
                <w:rFonts w:ascii="Arial" w:hAnsi="Arial" w:cs="Arial"/>
                <w:b/>
                <w:sz w:val="16"/>
                <w:szCs w:val="16"/>
              </w:rPr>
            </w:pPr>
            <w:r w:rsidRPr="00DE1A52">
              <w:rPr>
                <w:rFonts w:ascii="Arial" w:hAnsi="Arial" w:cs="Arial"/>
                <w:b/>
                <w:sz w:val="16"/>
                <w:szCs w:val="16"/>
              </w:rPr>
              <w:t>Quadratics</w:t>
            </w:r>
          </w:p>
          <w:p w:rsidR="00D22FA8" w:rsidRDefault="00D22FA8" w:rsidP="00D22FA8">
            <w:pPr>
              <w:numPr>
                <w:ilvl w:val="0"/>
                <w:numId w:val="44"/>
              </w:numPr>
              <w:spacing w:after="0" w:line="240" w:lineRule="auto"/>
              <w:rPr>
                <w:rFonts w:ascii="Arial" w:hAnsi="Arial" w:cs="Arial"/>
                <w:sz w:val="16"/>
                <w:szCs w:val="16"/>
              </w:rPr>
            </w:pPr>
            <w:r>
              <w:rPr>
                <w:rFonts w:ascii="Arial" w:hAnsi="Arial" w:cs="Arial"/>
                <w:sz w:val="16"/>
                <w:szCs w:val="16"/>
              </w:rPr>
              <w:t>Identifying quadratic equations</w:t>
            </w:r>
          </w:p>
          <w:p w:rsidR="00D22FA8" w:rsidRDefault="00D22FA8" w:rsidP="00D22FA8">
            <w:pPr>
              <w:numPr>
                <w:ilvl w:val="0"/>
                <w:numId w:val="44"/>
              </w:numPr>
              <w:spacing w:after="0" w:line="240" w:lineRule="auto"/>
              <w:rPr>
                <w:rFonts w:ascii="Arial" w:hAnsi="Arial" w:cs="Arial"/>
                <w:sz w:val="16"/>
                <w:szCs w:val="16"/>
              </w:rPr>
            </w:pPr>
            <w:r>
              <w:rPr>
                <w:rFonts w:ascii="Arial" w:hAnsi="Arial" w:cs="Arial"/>
                <w:sz w:val="16"/>
                <w:szCs w:val="16"/>
              </w:rPr>
              <w:t>Solving quadratic equations of the form (x-a)(x-b)=0 using the null factor law</w:t>
            </w:r>
          </w:p>
          <w:p w:rsidR="00D22FA8" w:rsidRDefault="00D22FA8" w:rsidP="00D22FA8">
            <w:pPr>
              <w:numPr>
                <w:ilvl w:val="0"/>
                <w:numId w:val="44"/>
              </w:numPr>
              <w:spacing w:after="0" w:line="240" w:lineRule="auto"/>
              <w:rPr>
                <w:rFonts w:ascii="Arial" w:hAnsi="Arial" w:cs="Arial"/>
                <w:sz w:val="16"/>
                <w:szCs w:val="16"/>
              </w:rPr>
            </w:pPr>
            <w:r>
              <w:rPr>
                <w:rFonts w:ascii="Arial" w:hAnsi="Arial" w:cs="Arial"/>
                <w:sz w:val="16"/>
                <w:szCs w:val="16"/>
              </w:rPr>
              <w:t>Solving quadratic equations of the form ax</w:t>
            </w:r>
            <w:r>
              <w:rPr>
                <w:rFonts w:ascii="Arial" w:hAnsi="Arial" w:cs="Arial"/>
                <w:sz w:val="16"/>
                <w:szCs w:val="16"/>
                <w:vertAlign w:val="superscript"/>
              </w:rPr>
              <w:t>2</w:t>
            </w:r>
            <w:r>
              <w:rPr>
                <w:rFonts w:ascii="Arial" w:hAnsi="Arial" w:cs="Arial"/>
                <w:sz w:val="16"/>
                <w:szCs w:val="16"/>
              </w:rPr>
              <w:t>+c=0</w:t>
            </w:r>
          </w:p>
          <w:p w:rsidR="00D22FA8" w:rsidRDefault="00D22FA8" w:rsidP="00D22FA8">
            <w:pPr>
              <w:numPr>
                <w:ilvl w:val="0"/>
                <w:numId w:val="44"/>
              </w:numPr>
              <w:spacing w:after="0" w:line="240" w:lineRule="auto"/>
              <w:rPr>
                <w:rFonts w:ascii="Arial" w:hAnsi="Arial" w:cs="Arial"/>
                <w:sz w:val="16"/>
                <w:szCs w:val="16"/>
              </w:rPr>
            </w:pPr>
            <w:r>
              <w:rPr>
                <w:rFonts w:ascii="Arial" w:hAnsi="Arial" w:cs="Arial"/>
                <w:sz w:val="16"/>
                <w:szCs w:val="16"/>
              </w:rPr>
              <w:t>Solving quadratics of the form ax</w:t>
            </w:r>
            <w:r>
              <w:rPr>
                <w:rFonts w:ascii="Arial" w:hAnsi="Arial" w:cs="Arial"/>
                <w:sz w:val="16"/>
                <w:szCs w:val="16"/>
                <w:vertAlign w:val="superscript"/>
              </w:rPr>
              <w:t>2</w:t>
            </w:r>
            <w:r>
              <w:rPr>
                <w:rFonts w:ascii="Arial" w:hAnsi="Arial" w:cs="Arial"/>
                <w:sz w:val="16"/>
                <w:szCs w:val="16"/>
              </w:rPr>
              <w:t>+bx=0</w:t>
            </w:r>
          </w:p>
          <w:p w:rsidR="00D22FA8" w:rsidRDefault="00D22FA8" w:rsidP="00D22FA8">
            <w:pPr>
              <w:numPr>
                <w:ilvl w:val="0"/>
                <w:numId w:val="44"/>
              </w:numPr>
              <w:spacing w:after="0" w:line="240" w:lineRule="auto"/>
              <w:rPr>
                <w:rFonts w:ascii="Arial" w:hAnsi="Arial" w:cs="Arial"/>
                <w:sz w:val="16"/>
                <w:szCs w:val="16"/>
              </w:rPr>
            </w:pPr>
            <w:r>
              <w:rPr>
                <w:rFonts w:ascii="Arial" w:hAnsi="Arial" w:cs="Arial"/>
                <w:sz w:val="16"/>
                <w:szCs w:val="16"/>
              </w:rPr>
              <w:t>Solving quadratic equations by factorising</w:t>
            </w:r>
          </w:p>
          <w:p w:rsidR="00D22FA8" w:rsidRDefault="00D22FA8" w:rsidP="00D22FA8">
            <w:pPr>
              <w:numPr>
                <w:ilvl w:val="0"/>
                <w:numId w:val="44"/>
              </w:numPr>
              <w:spacing w:after="0" w:line="240" w:lineRule="auto"/>
              <w:rPr>
                <w:rFonts w:ascii="Arial" w:hAnsi="Arial" w:cs="Arial"/>
                <w:sz w:val="16"/>
                <w:szCs w:val="16"/>
              </w:rPr>
            </w:pPr>
            <w:r>
              <w:rPr>
                <w:rFonts w:ascii="Arial" w:hAnsi="Arial" w:cs="Arial"/>
                <w:sz w:val="16"/>
                <w:szCs w:val="16"/>
              </w:rPr>
              <w:t>Graphs of quadratic functions</w:t>
            </w:r>
          </w:p>
          <w:p w:rsidR="00D22FA8" w:rsidRDefault="00D22FA8" w:rsidP="00D22FA8">
            <w:pPr>
              <w:numPr>
                <w:ilvl w:val="0"/>
                <w:numId w:val="44"/>
              </w:numPr>
              <w:spacing w:after="0" w:line="240" w:lineRule="auto"/>
              <w:rPr>
                <w:rFonts w:ascii="Arial" w:hAnsi="Arial" w:cs="Arial"/>
                <w:sz w:val="16"/>
                <w:szCs w:val="16"/>
              </w:rPr>
            </w:pPr>
            <w:r>
              <w:rPr>
                <w:rFonts w:ascii="Arial" w:hAnsi="Arial" w:cs="Arial"/>
                <w:sz w:val="16"/>
                <w:szCs w:val="16"/>
              </w:rPr>
              <w:t>Plotting points to graph quadratic  functions</w:t>
            </w:r>
          </w:p>
          <w:p w:rsidR="00D22FA8" w:rsidRDefault="00D22FA8" w:rsidP="00D22FA8">
            <w:pPr>
              <w:numPr>
                <w:ilvl w:val="0"/>
                <w:numId w:val="44"/>
              </w:numPr>
              <w:spacing w:after="0" w:line="240" w:lineRule="auto"/>
              <w:rPr>
                <w:rFonts w:ascii="Arial" w:hAnsi="Arial" w:cs="Arial"/>
                <w:sz w:val="16"/>
                <w:szCs w:val="16"/>
              </w:rPr>
            </w:pPr>
            <w:r>
              <w:rPr>
                <w:rFonts w:ascii="Arial" w:hAnsi="Arial" w:cs="Arial"/>
                <w:sz w:val="16"/>
                <w:szCs w:val="16"/>
              </w:rPr>
              <w:t>Sketching parabolas in different forms</w:t>
            </w:r>
          </w:p>
          <w:p w:rsidR="00D22FA8" w:rsidRDefault="00D22FA8" w:rsidP="00D22FA8">
            <w:pPr>
              <w:numPr>
                <w:ilvl w:val="0"/>
                <w:numId w:val="44"/>
              </w:numPr>
              <w:spacing w:after="0" w:line="240" w:lineRule="auto"/>
              <w:rPr>
                <w:rFonts w:ascii="Arial" w:hAnsi="Arial" w:cs="Arial"/>
                <w:sz w:val="16"/>
                <w:szCs w:val="16"/>
              </w:rPr>
            </w:pPr>
            <w:r>
              <w:rPr>
                <w:rFonts w:ascii="Arial" w:hAnsi="Arial" w:cs="Arial"/>
                <w:sz w:val="16"/>
                <w:szCs w:val="16"/>
              </w:rPr>
              <w:t>The hyperbola</w:t>
            </w:r>
          </w:p>
          <w:p w:rsidR="00D22FA8" w:rsidRPr="00AE0AB2" w:rsidRDefault="00D22FA8" w:rsidP="00D22FA8">
            <w:pPr>
              <w:numPr>
                <w:ilvl w:val="0"/>
                <w:numId w:val="44"/>
              </w:numPr>
              <w:spacing w:after="0" w:line="240" w:lineRule="auto"/>
              <w:rPr>
                <w:rFonts w:ascii="Arial" w:hAnsi="Arial" w:cs="Arial"/>
                <w:sz w:val="16"/>
                <w:szCs w:val="16"/>
              </w:rPr>
            </w:pPr>
            <w:r>
              <w:rPr>
                <w:rFonts w:ascii="Arial" w:hAnsi="Arial" w:cs="Arial"/>
                <w:sz w:val="16"/>
                <w:szCs w:val="16"/>
              </w:rPr>
              <w:t>The circle</w:t>
            </w:r>
          </w:p>
        </w:tc>
        <w:tc>
          <w:tcPr>
            <w:tcW w:w="469" w:type="pct"/>
          </w:tcPr>
          <w:p w:rsidR="00D22FA8" w:rsidRPr="00617821" w:rsidRDefault="00D22FA8" w:rsidP="00D22FA8">
            <w:pPr>
              <w:numPr>
                <w:ilvl w:val="0"/>
                <w:numId w:val="13"/>
              </w:numPr>
              <w:tabs>
                <w:tab w:val="clear" w:pos="340"/>
                <w:tab w:val="num" w:pos="175"/>
                <w:tab w:val="num" w:pos="240"/>
              </w:tabs>
              <w:spacing w:after="0" w:line="240" w:lineRule="auto"/>
              <w:ind w:left="240" w:hanging="240"/>
              <w:rPr>
                <w:rFonts w:ascii="Arial" w:hAnsi="Arial" w:cs="Arial"/>
                <w:sz w:val="14"/>
                <w:szCs w:val="14"/>
              </w:rPr>
            </w:pPr>
            <w:r w:rsidRPr="00617821">
              <w:rPr>
                <w:rFonts w:ascii="Arial" w:hAnsi="Arial" w:cs="Arial"/>
                <w:sz w:val="14"/>
                <w:szCs w:val="14"/>
              </w:rPr>
              <w:t>ACMNA296</w:t>
            </w:r>
          </w:p>
        </w:tc>
        <w:tc>
          <w:tcPr>
            <w:tcW w:w="515" w:type="pct"/>
          </w:tcPr>
          <w:p w:rsidR="00D22FA8" w:rsidRDefault="00D22FA8" w:rsidP="00D22FA8">
            <w:pPr>
              <w:spacing w:after="0" w:line="240" w:lineRule="auto"/>
              <w:jc w:val="center"/>
              <w:rPr>
                <w:rFonts w:ascii="Arial" w:hAnsi="Arial" w:cs="Arial"/>
                <w:sz w:val="14"/>
                <w:szCs w:val="14"/>
              </w:rPr>
            </w:pPr>
            <w:r>
              <w:rPr>
                <w:rFonts w:ascii="Arial" w:hAnsi="Arial" w:cs="Arial"/>
                <w:sz w:val="14"/>
                <w:szCs w:val="14"/>
              </w:rPr>
              <w:t>MQ9</w:t>
            </w:r>
          </w:p>
          <w:p w:rsidR="00D22FA8" w:rsidRDefault="00D22FA8" w:rsidP="00D22FA8">
            <w:pPr>
              <w:spacing w:after="0" w:line="240" w:lineRule="auto"/>
              <w:jc w:val="center"/>
              <w:rPr>
                <w:rFonts w:ascii="Arial" w:hAnsi="Arial" w:cs="Arial"/>
                <w:sz w:val="14"/>
                <w:szCs w:val="14"/>
              </w:rPr>
            </w:pPr>
            <w:r>
              <w:rPr>
                <w:rFonts w:ascii="Arial" w:hAnsi="Arial" w:cs="Arial"/>
                <w:sz w:val="14"/>
                <w:szCs w:val="14"/>
              </w:rPr>
              <w:t>Ch 17</w:t>
            </w:r>
          </w:p>
          <w:p w:rsidR="00D22FA8" w:rsidRDefault="00D22FA8" w:rsidP="00D22FA8">
            <w:pPr>
              <w:spacing w:after="0" w:line="240" w:lineRule="auto"/>
              <w:jc w:val="center"/>
              <w:rPr>
                <w:rFonts w:ascii="Arial" w:hAnsi="Arial" w:cs="Arial"/>
                <w:sz w:val="14"/>
                <w:szCs w:val="14"/>
              </w:rPr>
            </w:pPr>
          </w:p>
          <w:p w:rsidR="00D22FA8" w:rsidRDefault="00D22FA8" w:rsidP="00D22FA8">
            <w:pPr>
              <w:spacing w:after="0" w:line="240" w:lineRule="auto"/>
              <w:jc w:val="center"/>
              <w:rPr>
                <w:rFonts w:ascii="Arial" w:hAnsi="Arial" w:cs="Arial"/>
                <w:sz w:val="14"/>
                <w:szCs w:val="14"/>
              </w:rPr>
            </w:pPr>
            <w:r>
              <w:rPr>
                <w:rFonts w:ascii="Arial" w:hAnsi="Arial" w:cs="Arial"/>
                <w:sz w:val="14"/>
                <w:szCs w:val="14"/>
              </w:rPr>
              <w:t>MQ9</w:t>
            </w:r>
          </w:p>
          <w:p w:rsidR="00D22FA8" w:rsidRDefault="00D22FA8" w:rsidP="00D22FA8">
            <w:pPr>
              <w:spacing w:after="0" w:line="240" w:lineRule="auto"/>
              <w:jc w:val="center"/>
              <w:rPr>
                <w:rFonts w:ascii="Arial" w:hAnsi="Arial" w:cs="Arial"/>
                <w:sz w:val="14"/>
                <w:szCs w:val="14"/>
              </w:rPr>
            </w:pPr>
            <w:r>
              <w:rPr>
                <w:rFonts w:ascii="Arial" w:hAnsi="Arial" w:cs="Arial"/>
                <w:sz w:val="14"/>
                <w:szCs w:val="14"/>
              </w:rPr>
              <w:t>Ch 18</w:t>
            </w:r>
          </w:p>
          <w:p w:rsidR="00D22FA8" w:rsidRDefault="00D22FA8" w:rsidP="00D22FA8">
            <w:pPr>
              <w:spacing w:after="0" w:line="240" w:lineRule="auto"/>
              <w:jc w:val="center"/>
              <w:rPr>
                <w:rFonts w:ascii="Arial" w:hAnsi="Arial" w:cs="Arial"/>
                <w:sz w:val="14"/>
                <w:szCs w:val="14"/>
              </w:rPr>
            </w:pPr>
          </w:p>
          <w:p w:rsidR="00D22FA8" w:rsidRDefault="00D22FA8" w:rsidP="00D22FA8">
            <w:pPr>
              <w:spacing w:after="0" w:line="240" w:lineRule="auto"/>
              <w:jc w:val="center"/>
              <w:rPr>
                <w:rFonts w:ascii="Arial" w:hAnsi="Arial" w:cs="Arial"/>
                <w:sz w:val="14"/>
                <w:szCs w:val="14"/>
              </w:rPr>
            </w:pPr>
            <w:r>
              <w:rPr>
                <w:rFonts w:ascii="Arial" w:hAnsi="Arial" w:cs="Arial"/>
                <w:sz w:val="14"/>
                <w:szCs w:val="14"/>
              </w:rPr>
              <w:t>MQ9</w:t>
            </w:r>
          </w:p>
          <w:p w:rsidR="00D22FA8" w:rsidRPr="00683A71" w:rsidRDefault="00D22FA8" w:rsidP="00D22FA8">
            <w:pPr>
              <w:spacing w:after="0" w:line="240" w:lineRule="auto"/>
              <w:jc w:val="center"/>
              <w:rPr>
                <w:rFonts w:ascii="Arial" w:hAnsi="Arial" w:cs="Arial"/>
                <w:sz w:val="14"/>
                <w:szCs w:val="14"/>
              </w:rPr>
            </w:pPr>
            <w:r>
              <w:rPr>
                <w:rFonts w:ascii="Arial" w:hAnsi="Arial" w:cs="Arial"/>
                <w:sz w:val="14"/>
                <w:szCs w:val="14"/>
              </w:rPr>
              <w:t>Ch 7</w:t>
            </w:r>
          </w:p>
        </w:tc>
        <w:tc>
          <w:tcPr>
            <w:tcW w:w="550" w:type="pct"/>
          </w:tcPr>
          <w:p w:rsidR="00D22FA8" w:rsidRDefault="00D71F2E" w:rsidP="00D22FA8">
            <w:pPr>
              <w:spacing w:after="0" w:line="240" w:lineRule="auto"/>
              <w:jc w:val="center"/>
              <w:rPr>
                <w:rFonts w:ascii="Arial" w:hAnsi="Arial" w:cs="Arial"/>
                <w:b/>
                <w:sz w:val="16"/>
                <w:szCs w:val="16"/>
              </w:rPr>
            </w:pPr>
            <w:r>
              <w:rPr>
                <w:rFonts w:ascii="Arial" w:hAnsi="Arial" w:cs="Arial"/>
                <w:b/>
                <w:sz w:val="16"/>
                <w:szCs w:val="16"/>
              </w:rPr>
              <w:t>Invest 4</w:t>
            </w:r>
          </w:p>
          <w:p w:rsidR="00D71F2E" w:rsidRDefault="00D71F2E" w:rsidP="00D22FA8">
            <w:pPr>
              <w:spacing w:after="0" w:line="240" w:lineRule="auto"/>
              <w:jc w:val="center"/>
              <w:rPr>
                <w:rFonts w:ascii="Arial" w:hAnsi="Arial" w:cs="Arial"/>
                <w:b/>
                <w:sz w:val="16"/>
                <w:szCs w:val="16"/>
              </w:rPr>
            </w:pPr>
            <w:r>
              <w:rPr>
                <w:rFonts w:ascii="Arial" w:hAnsi="Arial" w:cs="Arial"/>
                <w:b/>
                <w:sz w:val="16"/>
                <w:szCs w:val="16"/>
              </w:rPr>
              <w:t>Take Home</w:t>
            </w:r>
          </w:p>
          <w:p w:rsidR="00D71F2E" w:rsidRDefault="00D71F2E" w:rsidP="00D22FA8">
            <w:pPr>
              <w:spacing w:after="0" w:line="240" w:lineRule="auto"/>
              <w:jc w:val="center"/>
              <w:rPr>
                <w:rFonts w:ascii="Arial" w:hAnsi="Arial" w:cs="Arial"/>
                <w:b/>
                <w:sz w:val="16"/>
                <w:szCs w:val="16"/>
              </w:rPr>
            </w:pPr>
            <w:r>
              <w:rPr>
                <w:rFonts w:ascii="Arial" w:hAnsi="Arial" w:cs="Arial"/>
                <w:b/>
                <w:sz w:val="16"/>
                <w:szCs w:val="16"/>
              </w:rPr>
              <w:t xml:space="preserve">Quadratics </w:t>
            </w:r>
          </w:p>
          <w:p w:rsidR="00D71F2E" w:rsidRDefault="00D71F2E" w:rsidP="00D22FA8">
            <w:pPr>
              <w:spacing w:after="0" w:line="240" w:lineRule="auto"/>
              <w:jc w:val="center"/>
              <w:rPr>
                <w:rFonts w:ascii="Arial" w:hAnsi="Arial" w:cs="Arial"/>
                <w:b/>
                <w:sz w:val="16"/>
                <w:szCs w:val="16"/>
              </w:rPr>
            </w:pPr>
            <w:r>
              <w:rPr>
                <w:rFonts w:ascii="Arial" w:hAnsi="Arial" w:cs="Arial"/>
                <w:b/>
                <w:sz w:val="16"/>
                <w:szCs w:val="16"/>
              </w:rPr>
              <w:t>Week 3</w:t>
            </w:r>
          </w:p>
          <w:p w:rsidR="00D71F2E" w:rsidRDefault="00D71F2E" w:rsidP="00D22FA8">
            <w:pPr>
              <w:spacing w:after="0" w:line="240" w:lineRule="auto"/>
              <w:jc w:val="center"/>
              <w:rPr>
                <w:rFonts w:ascii="Arial" w:hAnsi="Arial" w:cs="Arial"/>
                <w:b/>
                <w:sz w:val="16"/>
                <w:szCs w:val="16"/>
              </w:rPr>
            </w:pPr>
          </w:p>
          <w:p w:rsidR="00D71F2E" w:rsidRDefault="00D71F2E" w:rsidP="00D22FA8">
            <w:pPr>
              <w:spacing w:after="0" w:line="240" w:lineRule="auto"/>
              <w:jc w:val="center"/>
              <w:rPr>
                <w:rFonts w:ascii="Arial" w:hAnsi="Arial" w:cs="Arial"/>
                <w:b/>
                <w:sz w:val="16"/>
                <w:szCs w:val="16"/>
              </w:rPr>
            </w:pPr>
          </w:p>
          <w:p w:rsidR="00D71F2E" w:rsidRDefault="00D71F2E" w:rsidP="00D22FA8">
            <w:pPr>
              <w:spacing w:after="0" w:line="240" w:lineRule="auto"/>
              <w:jc w:val="center"/>
              <w:rPr>
                <w:rFonts w:ascii="Arial" w:hAnsi="Arial" w:cs="Arial"/>
                <w:b/>
                <w:sz w:val="16"/>
                <w:szCs w:val="16"/>
              </w:rPr>
            </w:pPr>
          </w:p>
          <w:p w:rsidR="00D71F2E" w:rsidRDefault="00D71F2E" w:rsidP="00D22FA8">
            <w:pPr>
              <w:spacing w:after="0" w:line="240" w:lineRule="auto"/>
              <w:jc w:val="center"/>
              <w:rPr>
                <w:rFonts w:ascii="Arial" w:hAnsi="Arial" w:cs="Arial"/>
                <w:b/>
                <w:sz w:val="16"/>
                <w:szCs w:val="16"/>
              </w:rPr>
            </w:pPr>
          </w:p>
          <w:p w:rsidR="00D71F2E" w:rsidRDefault="00D71F2E" w:rsidP="00D22FA8">
            <w:pPr>
              <w:spacing w:after="0" w:line="240" w:lineRule="auto"/>
              <w:jc w:val="center"/>
              <w:rPr>
                <w:rFonts w:ascii="Arial" w:hAnsi="Arial" w:cs="Arial"/>
                <w:b/>
                <w:sz w:val="16"/>
                <w:szCs w:val="16"/>
              </w:rPr>
            </w:pPr>
            <w:r>
              <w:rPr>
                <w:rFonts w:ascii="Arial" w:hAnsi="Arial" w:cs="Arial"/>
                <w:b/>
                <w:sz w:val="16"/>
                <w:szCs w:val="16"/>
              </w:rPr>
              <w:t>Invest 4</w:t>
            </w:r>
          </w:p>
          <w:p w:rsidR="00D71F2E" w:rsidRDefault="00D71F2E" w:rsidP="00D22FA8">
            <w:pPr>
              <w:spacing w:after="0" w:line="240" w:lineRule="auto"/>
              <w:jc w:val="center"/>
              <w:rPr>
                <w:rFonts w:ascii="Arial" w:hAnsi="Arial" w:cs="Arial"/>
                <w:b/>
                <w:sz w:val="16"/>
                <w:szCs w:val="16"/>
              </w:rPr>
            </w:pPr>
            <w:r>
              <w:rPr>
                <w:rFonts w:ascii="Arial" w:hAnsi="Arial" w:cs="Arial"/>
                <w:b/>
                <w:sz w:val="16"/>
                <w:szCs w:val="16"/>
              </w:rPr>
              <w:t>In class</w:t>
            </w:r>
          </w:p>
          <w:p w:rsidR="00D71F2E" w:rsidRDefault="00D71F2E" w:rsidP="00D22FA8">
            <w:pPr>
              <w:spacing w:after="0" w:line="240" w:lineRule="auto"/>
              <w:jc w:val="center"/>
              <w:rPr>
                <w:rFonts w:ascii="Arial" w:hAnsi="Arial" w:cs="Arial"/>
                <w:b/>
                <w:sz w:val="16"/>
                <w:szCs w:val="16"/>
              </w:rPr>
            </w:pPr>
            <w:r>
              <w:rPr>
                <w:rFonts w:ascii="Arial" w:hAnsi="Arial" w:cs="Arial"/>
                <w:b/>
                <w:sz w:val="16"/>
                <w:szCs w:val="16"/>
              </w:rPr>
              <w:t>Quadratics</w:t>
            </w:r>
          </w:p>
          <w:p w:rsidR="00D71F2E" w:rsidRPr="00D71F2E" w:rsidRDefault="00D71F2E" w:rsidP="00D22FA8">
            <w:pPr>
              <w:spacing w:after="0" w:line="240" w:lineRule="auto"/>
              <w:jc w:val="center"/>
              <w:rPr>
                <w:rFonts w:ascii="Arial" w:hAnsi="Arial" w:cs="Arial"/>
                <w:b/>
                <w:sz w:val="16"/>
                <w:szCs w:val="16"/>
              </w:rPr>
            </w:pPr>
            <w:r>
              <w:rPr>
                <w:rFonts w:ascii="Arial" w:hAnsi="Arial" w:cs="Arial"/>
                <w:b/>
                <w:sz w:val="16"/>
                <w:szCs w:val="16"/>
              </w:rPr>
              <w:t>Week 4</w:t>
            </w:r>
          </w:p>
        </w:tc>
      </w:tr>
      <w:tr w:rsidR="00D22FA8" w:rsidRPr="009D043A" w:rsidTr="00E126CD">
        <w:tc>
          <w:tcPr>
            <w:tcW w:w="262" w:type="pct"/>
            <w:vAlign w:val="center"/>
          </w:tcPr>
          <w:p w:rsidR="00D22FA8" w:rsidRPr="00EC7516" w:rsidRDefault="00D22FA8" w:rsidP="00D22FA8">
            <w:pPr>
              <w:spacing w:after="0"/>
              <w:jc w:val="center"/>
              <w:rPr>
                <w:rFonts w:ascii="Arial" w:hAnsi="Arial" w:cs="Arial"/>
                <w:b/>
                <w:sz w:val="16"/>
                <w:szCs w:val="16"/>
              </w:rPr>
            </w:pPr>
            <w:r>
              <w:rPr>
                <w:rFonts w:ascii="Arial" w:hAnsi="Arial" w:cs="Arial"/>
                <w:b/>
                <w:sz w:val="16"/>
                <w:szCs w:val="16"/>
              </w:rPr>
              <w:t>6 – 8</w:t>
            </w:r>
          </w:p>
        </w:tc>
        <w:tc>
          <w:tcPr>
            <w:tcW w:w="1068" w:type="pct"/>
          </w:tcPr>
          <w:p w:rsidR="00D22FA8" w:rsidRPr="00DE1A52" w:rsidRDefault="00D22FA8" w:rsidP="00D22FA8">
            <w:pPr>
              <w:spacing w:after="0" w:line="240" w:lineRule="auto"/>
              <w:rPr>
                <w:rFonts w:ascii="Arial" w:hAnsi="Arial" w:cs="Arial"/>
                <w:b/>
                <w:sz w:val="16"/>
                <w:szCs w:val="16"/>
              </w:rPr>
            </w:pPr>
            <w:r w:rsidRPr="00DE1A52">
              <w:rPr>
                <w:rFonts w:ascii="Arial" w:hAnsi="Arial" w:cs="Arial"/>
                <w:b/>
                <w:sz w:val="16"/>
                <w:szCs w:val="16"/>
              </w:rPr>
              <w:t>Trigonometry</w:t>
            </w:r>
          </w:p>
        </w:tc>
        <w:tc>
          <w:tcPr>
            <w:tcW w:w="1068" w:type="pct"/>
          </w:tcPr>
          <w:p w:rsidR="00D22FA8" w:rsidRDefault="00D22FA8" w:rsidP="00D22FA8">
            <w:pPr>
              <w:spacing w:after="0" w:line="240" w:lineRule="auto"/>
              <w:rPr>
                <w:rFonts w:ascii="Arial" w:hAnsi="Arial" w:cs="Arial"/>
                <w:b/>
                <w:sz w:val="16"/>
                <w:szCs w:val="16"/>
              </w:rPr>
            </w:pPr>
            <w:r w:rsidRPr="00DE1A52">
              <w:rPr>
                <w:rFonts w:ascii="Arial" w:hAnsi="Arial" w:cs="Arial"/>
                <w:b/>
                <w:sz w:val="16"/>
                <w:szCs w:val="16"/>
              </w:rPr>
              <w:t>Trigonometry</w:t>
            </w:r>
          </w:p>
          <w:p w:rsidR="00D22FA8" w:rsidRPr="003D538E" w:rsidRDefault="00D22FA8" w:rsidP="00D22FA8">
            <w:pPr>
              <w:numPr>
                <w:ilvl w:val="0"/>
                <w:numId w:val="43"/>
              </w:numPr>
              <w:spacing w:after="0" w:line="240" w:lineRule="auto"/>
              <w:rPr>
                <w:rFonts w:ascii="Arial" w:hAnsi="Arial" w:cs="Arial"/>
                <w:b/>
                <w:sz w:val="16"/>
                <w:szCs w:val="16"/>
              </w:rPr>
            </w:pPr>
            <w:r>
              <w:rPr>
                <w:rFonts w:ascii="Arial" w:hAnsi="Arial" w:cs="Arial"/>
                <w:sz w:val="16"/>
                <w:szCs w:val="16"/>
              </w:rPr>
              <w:t>Naming the sides of a right-angled triangle</w:t>
            </w:r>
          </w:p>
          <w:p w:rsidR="00D22FA8" w:rsidRPr="003D538E" w:rsidRDefault="00D22FA8" w:rsidP="00D22FA8">
            <w:pPr>
              <w:numPr>
                <w:ilvl w:val="0"/>
                <w:numId w:val="43"/>
              </w:numPr>
              <w:spacing w:after="0" w:line="240" w:lineRule="auto"/>
              <w:rPr>
                <w:rFonts w:ascii="Arial" w:hAnsi="Arial" w:cs="Arial"/>
                <w:b/>
                <w:sz w:val="16"/>
                <w:szCs w:val="16"/>
              </w:rPr>
            </w:pPr>
            <w:r>
              <w:rPr>
                <w:rFonts w:ascii="Arial" w:hAnsi="Arial" w:cs="Arial"/>
                <w:sz w:val="16"/>
                <w:szCs w:val="16"/>
              </w:rPr>
              <w:t>Trigonometric ratios</w:t>
            </w:r>
          </w:p>
          <w:p w:rsidR="00D22FA8" w:rsidRPr="003D538E" w:rsidRDefault="00D22FA8" w:rsidP="00D22FA8">
            <w:pPr>
              <w:numPr>
                <w:ilvl w:val="0"/>
                <w:numId w:val="43"/>
              </w:numPr>
              <w:spacing w:after="0" w:line="240" w:lineRule="auto"/>
              <w:rPr>
                <w:rFonts w:ascii="Arial" w:hAnsi="Arial" w:cs="Arial"/>
                <w:b/>
                <w:sz w:val="16"/>
                <w:szCs w:val="16"/>
              </w:rPr>
            </w:pPr>
            <w:r>
              <w:rPr>
                <w:rFonts w:ascii="Arial" w:hAnsi="Arial" w:cs="Arial"/>
                <w:sz w:val="16"/>
                <w:szCs w:val="16"/>
              </w:rPr>
              <w:t>Finding side lengths using trigonometry</w:t>
            </w:r>
          </w:p>
          <w:p w:rsidR="00D22FA8" w:rsidRPr="003D538E" w:rsidRDefault="00D22FA8" w:rsidP="00D22FA8">
            <w:pPr>
              <w:numPr>
                <w:ilvl w:val="0"/>
                <w:numId w:val="43"/>
              </w:numPr>
              <w:spacing w:after="0" w:line="240" w:lineRule="auto"/>
              <w:rPr>
                <w:rFonts w:ascii="Arial" w:hAnsi="Arial" w:cs="Arial"/>
                <w:b/>
                <w:sz w:val="16"/>
                <w:szCs w:val="16"/>
              </w:rPr>
            </w:pPr>
            <w:r>
              <w:rPr>
                <w:rFonts w:ascii="Arial" w:hAnsi="Arial" w:cs="Arial"/>
                <w:sz w:val="16"/>
                <w:szCs w:val="16"/>
              </w:rPr>
              <w:t>Finding the angle when two sides are known</w:t>
            </w:r>
          </w:p>
          <w:p w:rsidR="00D22FA8" w:rsidRPr="00FD0BD1" w:rsidRDefault="00D22FA8" w:rsidP="00D22FA8">
            <w:pPr>
              <w:numPr>
                <w:ilvl w:val="0"/>
                <w:numId w:val="43"/>
              </w:numPr>
              <w:spacing w:after="0" w:line="240" w:lineRule="auto"/>
              <w:rPr>
                <w:rFonts w:ascii="Arial" w:hAnsi="Arial" w:cs="Arial"/>
                <w:b/>
                <w:sz w:val="16"/>
                <w:szCs w:val="16"/>
              </w:rPr>
            </w:pPr>
            <w:r>
              <w:rPr>
                <w:rFonts w:ascii="Arial" w:hAnsi="Arial" w:cs="Arial"/>
                <w:sz w:val="16"/>
                <w:szCs w:val="16"/>
              </w:rPr>
              <w:t>Angles of elevation and depression</w:t>
            </w:r>
          </w:p>
          <w:p w:rsidR="00D22FA8" w:rsidRPr="00535C75" w:rsidRDefault="00D22FA8" w:rsidP="00D22FA8">
            <w:pPr>
              <w:numPr>
                <w:ilvl w:val="0"/>
                <w:numId w:val="47"/>
              </w:numPr>
              <w:spacing w:after="0" w:line="240" w:lineRule="auto"/>
              <w:rPr>
                <w:rFonts w:ascii="Arial" w:hAnsi="Arial" w:cs="Arial"/>
                <w:sz w:val="16"/>
                <w:szCs w:val="16"/>
              </w:rPr>
            </w:pPr>
            <w:r>
              <w:rPr>
                <w:rFonts w:ascii="Arial" w:hAnsi="Arial" w:cs="Arial"/>
                <w:sz w:val="16"/>
                <w:szCs w:val="16"/>
              </w:rPr>
              <w:t>Applications of trigonometry</w:t>
            </w:r>
          </w:p>
        </w:tc>
        <w:tc>
          <w:tcPr>
            <w:tcW w:w="1068" w:type="pct"/>
          </w:tcPr>
          <w:p w:rsidR="00D22FA8" w:rsidRDefault="00D22FA8" w:rsidP="00D22FA8">
            <w:pPr>
              <w:spacing w:after="0" w:line="240" w:lineRule="auto"/>
              <w:rPr>
                <w:rFonts w:ascii="Arial" w:hAnsi="Arial" w:cs="Arial"/>
                <w:b/>
                <w:sz w:val="16"/>
                <w:szCs w:val="16"/>
              </w:rPr>
            </w:pPr>
            <w:r w:rsidRPr="00DE1A52">
              <w:rPr>
                <w:rFonts w:ascii="Arial" w:hAnsi="Arial" w:cs="Arial"/>
                <w:b/>
                <w:sz w:val="16"/>
                <w:szCs w:val="16"/>
              </w:rPr>
              <w:t>Trigonometry</w:t>
            </w:r>
          </w:p>
          <w:p w:rsidR="00D22FA8" w:rsidRPr="003D538E" w:rsidRDefault="00D22FA8" w:rsidP="00D22FA8">
            <w:pPr>
              <w:numPr>
                <w:ilvl w:val="0"/>
                <w:numId w:val="43"/>
              </w:numPr>
              <w:spacing w:after="0" w:line="240" w:lineRule="auto"/>
              <w:rPr>
                <w:rFonts w:ascii="Arial" w:hAnsi="Arial" w:cs="Arial"/>
                <w:b/>
                <w:sz w:val="16"/>
                <w:szCs w:val="16"/>
              </w:rPr>
            </w:pPr>
            <w:r>
              <w:rPr>
                <w:rFonts w:ascii="Arial" w:hAnsi="Arial" w:cs="Arial"/>
                <w:sz w:val="16"/>
                <w:szCs w:val="16"/>
              </w:rPr>
              <w:t>Similar right-angled triangles</w:t>
            </w:r>
          </w:p>
          <w:p w:rsidR="00D22FA8" w:rsidRPr="003D538E" w:rsidRDefault="00D22FA8" w:rsidP="00D22FA8">
            <w:pPr>
              <w:numPr>
                <w:ilvl w:val="0"/>
                <w:numId w:val="43"/>
              </w:numPr>
              <w:spacing w:after="0" w:line="240" w:lineRule="auto"/>
              <w:rPr>
                <w:rFonts w:ascii="Arial" w:hAnsi="Arial" w:cs="Arial"/>
                <w:b/>
                <w:sz w:val="16"/>
                <w:szCs w:val="16"/>
              </w:rPr>
            </w:pPr>
            <w:r>
              <w:rPr>
                <w:rFonts w:ascii="Arial" w:hAnsi="Arial" w:cs="Arial"/>
                <w:sz w:val="16"/>
                <w:szCs w:val="16"/>
              </w:rPr>
              <w:t>Naming the sides of a right-angled triangle</w:t>
            </w:r>
          </w:p>
          <w:p w:rsidR="00D22FA8" w:rsidRPr="003D538E" w:rsidRDefault="00D22FA8" w:rsidP="00D22FA8">
            <w:pPr>
              <w:numPr>
                <w:ilvl w:val="0"/>
                <w:numId w:val="43"/>
              </w:numPr>
              <w:spacing w:after="0" w:line="240" w:lineRule="auto"/>
              <w:rPr>
                <w:rFonts w:ascii="Arial" w:hAnsi="Arial" w:cs="Arial"/>
                <w:b/>
                <w:sz w:val="16"/>
                <w:szCs w:val="16"/>
              </w:rPr>
            </w:pPr>
            <w:r>
              <w:rPr>
                <w:rFonts w:ascii="Arial" w:hAnsi="Arial" w:cs="Arial"/>
                <w:sz w:val="16"/>
                <w:szCs w:val="16"/>
              </w:rPr>
              <w:t>Trigonometric ratios</w:t>
            </w:r>
          </w:p>
          <w:p w:rsidR="00D22FA8" w:rsidRPr="003D538E" w:rsidRDefault="00D22FA8" w:rsidP="00D22FA8">
            <w:pPr>
              <w:numPr>
                <w:ilvl w:val="0"/>
                <w:numId w:val="43"/>
              </w:numPr>
              <w:spacing w:after="0" w:line="240" w:lineRule="auto"/>
              <w:rPr>
                <w:rFonts w:ascii="Arial" w:hAnsi="Arial" w:cs="Arial"/>
                <w:b/>
                <w:sz w:val="16"/>
                <w:szCs w:val="16"/>
              </w:rPr>
            </w:pPr>
            <w:r>
              <w:rPr>
                <w:rFonts w:ascii="Arial" w:hAnsi="Arial" w:cs="Arial"/>
                <w:sz w:val="16"/>
                <w:szCs w:val="16"/>
              </w:rPr>
              <w:t>Finding side lengths using trigonometry</w:t>
            </w:r>
          </w:p>
          <w:p w:rsidR="00D22FA8" w:rsidRPr="003D538E" w:rsidRDefault="00D22FA8" w:rsidP="00D22FA8">
            <w:pPr>
              <w:numPr>
                <w:ilvl w:val="0"/>
                <w:numId w:val="43"/>
              </w:numPr>
              <w:spacing w:after="0" w:line="240" w:lineRule="auto"/>
              <w:rPr>
                <w:rFonts w:ascii="Arial" w:hAnsi="Arial" w:cs="Arial"/>
                <w:b/>
                <w:sz w:val="16"/>
                <w:szCs w:val="16"/>
              </w:rPr>
            </w:pPr>
            <w:r>
              <w:rPr>
                <w:rFonts w:ascii="Arial" w:hAnsi="Arial" w:cs="Arial"/>
                <w:sz w:val="16"/>
                <w:szCs w:val="16"/>
              </w:rPr>
              <w:t>Finding the angle when two sides are known</w:t>
            </w:r>
          </w:p>
          <w:p w:rsidR="00D22FA8" w:rsidRPr="00FD0BD1" w:rsidRDefault="00D22FA8" w:rsidP="00D22FA8">
            <w:pPr>
              <w:numPr>
                <w:ilvl w:val="0"/>
                <w:numId w:val="43"/>
              </w:numPr>
              <w:spacing w:after="0" w:line="240" w:lineRule="auto"/>
              <w:rPr>
                <w:rFonts w:ascii="Arial" w:hAnsi="Arial" w:cs="Arial"/>
                <w:b/>
                <w:sz w:val="16"/>
                <w:szCs w:val="16"/>
              </w:rPr>
            </w:pPr>
            <w:r>
              <w:rPr>
                <w:rFonts w:ascii="Arial" w:hAnsi="Arial" w:cs="Arial"/>
                <w:sz w:val="16"/>
                <w:szCs w:val="16"/>
              </w:rPr>
              <w:t>Angles of elevation and depression</w:t>
            </w:r>
          </w:p>
          <w:p w:rsidR="00D22FA8" w:rsidRPr="003D538E" w:rsidRDefault="00D22FA8" w:rsidP="00D22FA8">
            <w:pPr>
              <w:numPr>
                <w:ilvl w:val="0"/>
                <w:numId w:val="43"/>
              </w:numPr>
              <w:spacing w:after="0" w:line="240" w:lineRule="auto"/>
              <w:rPr>
                <w:rFonts w:ascii="Arial" w:hAnsi="Arial" w:cs="Arial"/>
                <w:b/>
                <w:sz w:val="16"/>
                <w:szCs w:val="16"/>
              </w:rPr>
            </w:pPr>
            <w:r>
              <w:rPr>
                <w:rFonts w:ascii="Arial" w:hAnsi="Arial" w:cs="Arial"/>
                <w:sz w:val="16"/>
                <w:szCs w:val="16"/>
              </w:rPr>
              <w:t>Applications of trigonometry</w:t>
            </w:r>
          </w:p>
        </w:tc>
        <w:tc>
          <w:tcPr>
            <w:tcW w:w="469" w:type="pct"/>
          </w:tcPr>
          <w:p w:rsidR="00D22FA8" w:rsidRPr="00617821" w:rsidRDefault="00D22FA8" w:rsidP="00D22FA8">
            <w:pPr>
              <w:numPr>
                <w:ilvl w:val="0"/>
                <w:numId w:val="13"/>
              </w:numPr>
              <w:tabs>
                <w:tab w:val="clear" w:pos="340"/>
                <w:tab w:val="num" w:pos="175"/>
                <w:tab w:val="num" w:pos="240"/>
              </w:tabs>
              <w:spacing w:after="0" w:line="240" w:lineRule="auto"/>
              <w:ind w:left="240" w:hanging="240"/>
              <w:rPr>
                <w:rFonts w:ascii="Arial" w:hAnsi="Arial" w:cs="Arial"/>
                <w:sz w:val="14"/>
                <w:szCs w:val="14"/>
              </w:rPr>
            </w:pPr>
            <w:r w:rsidRPr="00617821">
              <w:rPr>
                <w:rFonts w:ascii="Arial" w:hAnsi="Arial" w:cs="Arial"/>
                <w:sz w:val="14"/>
                <w:szCs w:val="14"/>
              </w:rPr>
              <w:t>ACMMG223</w:t>
            </w:r>
          </w:p>
          <w:p w:rsidR="00D22FA8" w:rsidRPr="00617821" w:rsidRDefault="00D22FA8" w:rsidP="00D22FA8">
            <w:pPr>
              <w:numPr>
                <w:ilvl w:val="0"/>
                <w:numId w:val="13"/>
              </w:numPr>
              <w:tabs>
                <w:tab w:val="clear" w:pos="340"/>
                <w:tab w:val="num" w:pos="175"/>
                <w:tab w:val="num" w:pos="240"/>
              </w:tabs>
              <w:spacing w:after="0" w:line="240" w:lineRule="auto"/>
              <w:ind w:left="240" w:hanging="240"/>
              <w:rPr>
                <w:rFonts w:ascii="Arial" w:hAnsi="Arial" w:cs="Arial"/>
                <w:sz w:val="14"/>
                <w:szCs w:val="14"/>
              </w:rPr>
            </w:pPr>
            <w:r w:rsidRPr="00617821">
              <w:rPr>
                <w:rFonts w:ascii="Arial" w:hAnsi="Arial" w:cs="Arial"/>
                <w:sz w:val="14"/>
                <w:szCs w:val="14"/>
              </w:rPr>
              <w:t>ACMMG224</w:t>
            </w:r>
          </w:p>
        </w:tc>
        <w:tc>
          <w:tcPr>
            <w:tcW w:w="515" w:type="pct"/>
          </w:tcPr>
          <w:p w:rsidR="00D22FA8" w:rsidRDefault="00D22FA8" w:rsidP="00D22FA8">
            <w:pPr>
              <w:spacing w:after="0" w:line="240" w:lineRule="auto"/>
              <w:jc w:val="center"/>
              <w:rPr>
                <w:rFonts w:ascii="Arial" w:hAnsi="Arial" w:cs="Arial"/>
                <w:sz w:val="14"/>
                <w:szCs w:val="14"/>
              </w:rPr>
            </w:pPr>
            <w:r>
              <w:rPr>
                <w:rFonts w:ascii="Arial" w:hAnsi="Arial" w:cs="Arial"/>
                <w:sz w:val="14"/>
                <w:szCs w:val="14"/>
              </w:rPr>
              <w:t>MQ9</w:t>
            </w:r>
          </w:p>
          <w:p w:rsidR="00D22FA8" w:rsidRDefault="00D22FA8" w:rsidP="00D22FA8">
            <w:pPr>
              <w:spacing w:after="0" w:line="240" w:lineRule="auto"/>
              <w:jc w:val="center"/>
              <w:rPr>
                <w:rFonts w:ascii="Arial" w:hAnsi="Arial" w:cs="Arial"/>
                <w:sz w:val="14"/>
                <w:szCs w:val="14"/>
              </w:rPr>
            </w:pPr>
            <w:r>
              <w:rPr>
                <w:rFonts w:ascii="Arial" w:hAnsi="Arial" w:cs="Arial"/>
                <w:sz w:val="14"/>
                <w:szCs w:val="14"/>
              </w:rPr>
              <w:t>Ch 6</w:t>
            </w:r>
          </w:p>
          <w:p w:rsidR="00D22FA8" w:rsidRDefault="00D22FA8" w:rsidP="00D22FA8">
            <w:pPr>
              <w:spacing w:after="0" w:line="240" w:lineRule="auto"/>
              <w:jc w:val="center"/>
              <w:rPr>
                <w:rFonts w:ascii="Arial" w:hAnsi="Arial" w:cs="Arial"/>
                <w:sz w:val="14"/>
                <w:szCs w:val="14"/>
              </w:rPr>
            </w:pPr>
          </w:p>
          <w:p w:rsidR="00D22FA8" w:rsidRDefault="00D22FA8" w:rsidP="00D22FA8">
            <w:pPr>
              <w:spacing w:after="0" w:line="240" w:lineRule="auto"/>
              <w:jc w:val="center"/>
              <w:rPr>
                <w:rFonts w:ascii="Arial" w:hAnsi="Arial" w:cs="Arial"/>
                <w:sz w:val="14"/>
                <w:szCs w:val="14"/>
              </w:rPr>
            </w:pPr>
            <w:r>
              <w:rPr>
                <w:rFonts w:ascii="Arial" w:hAnsi="Arial" w:cs="Arial"/>
                <w:sz w:val="14"/>
                <w:szCs w:val="14"/>
              </w:rPr>
              <w:t>PM9</w:t>
            </w:r>
          </w:p>
          <w:p w:rsidR="00D22FA8" w:rsidRPr="00683A71" w:rsidRDefault="00D22FA8" w:rsidP="00D22FA8">
            <w:pPr>
              <w:spacing w:after="0" w:line="240" w:lineRule="auto"/>
              <w:jc w:val="center"/>
              <w:rPr>
                <w:rFonts w:ascii="Arial" w:hAnsi="Arial" w:cs="Arial"/>
                <w:sz w:val="14"/>
                <w:szCs w:val="14"/>
              </w:rPr>
            </w:pPr>
            <w:r>
              <w:rPr>
                <w:rFonts w:ascii="Arial" w:hAnsi="Arial" w:cs="Arial"/>
                <w:sz w:val="14"/>
                <w:szCs w:val="14"/>
              </w:rPr>
              <w:t>Ch 7</w:t>
            </w:r>
          </w:p>
        </w:tc>
        <w:tc>
          <w:tcPr>
            <w:tcW w:w="550" w:type="pct"/>
          </w:tcPr>
          <w:p w:rsidR="00D22FA8" w:rsidRDefault="00D71F2E" w:rsidP="00D22FA8">
            <w:pPr>
              <w:spacing w:after="0" w:line="240" w:lineRule="auto"/>
              <w:jc w:val="center"/>
              <w:rPr>
                <w:rFonts w:ascii="Arial" w:hAnsi="Arial" w:cs="Arial"/>
                <w:b/>
                <w:sz w:val="16"/>
                <w:szCs w:val="16"/>
              </w:rPr>
            </w:pPr>
            <w:r>
              <w:rPr>
                <w:rFonts w:ascii="Arial" w:hAnsi="Arial" w:cs="Arial"/>
                <w:b/>
                <w:sz w:val="16"/>
                <w:szCs w:val="16"/>
              </w:rPr>
              <w:t>Test 9</w:t>
            </w:r>
          </w:p>
          <w:p w:rsidR="00D71F2E" w:rsidRDefault="00D71F2E" w:rsidP="00D22FA8">
            <w:pPr>
              <w:spacing w:after="0" w:line="240" w:lineRule="auto"/>
              <w:jc w:val="center"/>
              <w:rPr>
                <w:rFonts w:ascii="Arial" w:hAnsi="Arial" w:cs="Arial"/>
                <w:b/>
                <w:sz w:val="16"/>
                <w:szCs w:val="16"/>
              </w:rPr>
            </w:pPr>
            <w:r>
              <w:rPr>
                <w:rFonts w:ascii="Arial" w:hAnsi="Arial" w:cs="Arial"/>
                <w:b/>
                <w:sz w:val="16"/>
                <w:szCs w:val="16"/>
              </w:rPr>
              <w:t>Geometry of lines and Quadratics</w:t>
            </w:r>
          </w:p>
          <w:p w:rsidR="00D71F2E" w:rsidRDefault="00D71F2E" w:rsidP="00D22FA8">
            <w:pPr>
              <w:spacing w:after="0" w:line="240" w:lineRule="auto"/>
              <w:jc w:val="center"/>
              <w:rPr>
                <w:rFonts w:ascii="Arial" w:hAnsi="Arial" w:cs="Arial"/>
                <w:b/>
                <w:sz w:val="16"/>
                <w:szCs w:val="16"/>
              </w:rPr>
            </w:pPr>
            <w:r>
              <w:rPr>
                <w:rFonts w:ascii="Arial" w:hAnsi="Arial" w:cs="Arial"/>
                <w:b/>
                <w:sz w:val="16"/>
                <w:szCs w:val="16"/>
              </w:rPr>
              <w:t>Week 6</w:t>
            </w:r>
          </w:p>
          <w:p w:rsidR="00D71F2E" w:rsidRDefault="00D71F2E" w:rsidP="00D22FA8">
            <w:pPr>
              <w:spacing w:after="0" w:line="240" w:lineRule="auto"/>
              <w:jc w:val="center"/>
              <w:rPr>
                <w:rFonts w:ascii="Arial" w:hAnsi="Arial" w:cs="Arial"/>
                <w:b/>
                <w:sz w:val="16"/>
                <w:szCs w:val="16"/>
              </w:rPr>
            </w:pPr>
          </w:p>
          <w:p w:rsidR="00D71F2E" w:rsidRDefault="00D71F2E" w:rsidP="00D22FA8">
            <w:pPr>
              <w:spacing w:after="0" w:line="240" w:lineRule="auto"/>
              <w:jc w:val="center"/>
              <w:rPr>
                <w:rFonts w:ascii="Arial" w:hAnsi="Arial" w:cs="Arial"/>
                <w:b/>
                <w:sz w:val="16"/>
                <w:szCs w:val="16"/>
              </w:rPr>
            </w:pPr>
          </w:p>
          <w:p w:rsidR="00D71F2E" w:rsidRDefault="00D71F2E" w:rsidP="00D22FA8">
            <w:pPr>
              <w:spacing w:after="0" w:line="240" w:lineRule="auto"/>
              <w:jc w:val="center"/>
              <w:rPr>
                <w:rFonts w:ascii="Arial" w:hAnsi="Arial" w:cs="Arial"/>
                <w:b/>
                <w:sz w:val="16"/>
                <w:szCs w:val="16"/>
              </w:rPr>
            </w:pPr>
          </w:p>
          <w:p w:rsidR="00D71F2E" w:rsidRDefault="00D71F2E" w:rsidP="00D71F2E">
            <w:pPr>
              <w:spacing w:after="0" w:line="240" w:lineRule="auto"/>
              <w:jc w:val="center"/>
              <w:rPr>
                <w:rFonts w:ascii="Arial" w:hAnsi="Arial" w:cs="Arial"/>
                <w:b/>
                <w:sz w:val="16"/>
                <w:szCs w:val="16"/>
              </w:rPr>
            </w:pPr>
            <w:r>
              <w:rPr>
                <w:rFonts w:ascii="Arial" w:hAnsi="Arial" w:cs="Arial"/>
                <w:b/>
                <w:sz w:val="16"/>
                <w:szCs w:val="16"/>
              </w:rPr>
              <w:t>Test 10</w:t>
            </w:r>
          </w:p>
          <w:p w:rsidR="00D71F2E" w:rsidRDefault="00D71F2E" w:rsidP="00D71F2E">
            <w:pPr>
              <w:spacing w:after="0" w:line="240" w:lineRule="auto"/>
              <w:jc w:val="center"/>
              <w:rPr>
                <w:rFonts w:ascii="Arial" w:hAnsi="Arial" w:cs="Arial"/>
                <w:b/>
                <w:sz w:val="16"/>
                <w:szCs w:val="16"/>
              </w:rPr>
            </w:pPr>
            <w:r>
              <w:rPr>
                <w:rFonts w:ascii="Arial" w:hAnsi="Arial" w:cs="Arial"/>
                <w:b/>
                <w:sz w:val="16"/>
                <w:szCs w:val="16"/>
              </w:rPr>
              <w:t>Trigonometry</w:t>
            </w:r>
          </w:p>
          <w:p w:rsidR="00D71F2E" w:rsidRPr="00D71F2E" w:rsidRDefault="00D71F2E" w:rsidP="00D71F2E">
            <w:pPr>
              <w:spacing w:after="0" w:line="240" w:lineRule="auto"/>
              <w:jc w:val="center"/>
              <w:rPr>
                <w:rFonts w:ascii="Arial" w:hAnsi="Arial" w:cs="Arial"/>
                <w:b/>
                <w:sz w:val="16"/>
                <w:szCs w:val="16"/>
              </w:rPr>
            </w:pPr>
            <w:r>
              <w:rPr>
                <w:rFonts w:ascii="Arial" w:hAnsi="Arial" w:cs="Arial"/>
                <w:b/>
                <w:sz w:val="16"/>
                <w:szCs w:val="16"/>
              </w:rPr>
              <w:t>Week 8</w:t>
            </w:r>
          </w:p>
        </w:tc>
      </w:tr>
      <w:tr w:rsidR="00D22FA8" w:rsidRPr="009D043A" w:rsidTr="00E126CD">
        <w:tc>
          <w:tcPr>
            <w:tcW w:w="262" w:type="pct"/>
            <w:vAlign w:val="center"/>
          </w:tcPr>
          <w:p w:rsidR="00D22FA8" w:rsidRPr="00EC7516" w:rsidRDefault="00D22FA8" w:rsidP="00D22FA8">
            <w:pPr>
              <w:spacing w:after="0"/>
              <w:jc w:val="center"/>
              <w:rPr>
                <w:rFonts w:ascii="Arial" w:hAnsi="Arial" w:cs="Arial"/>
                <w:b/>
                <w:sz w:val="16"/>
                <w:szCs w:val="16"/>
              </w:rPr>
            </w:pPr>
            <w:r>
              <w:rPr>
                <w:rFonts w:ascii="Arial" w:hAnsi="Arial" w:cs="Arial"/>
                <w:b/>
                <w:sz w:val="16"/>
                <w:szCs w:val="16"/>
              </w:rPr>
              <w:t>9 – 10</w:t>
            </w:r>
          </w:p>
        </w:tc>
        <w:tc>
          <w:tcPr>
            <w:tcW w:w="1068" w:type="pct"/>
          </w:tcPr>
          <w:p w:rsidR="00D22FA8" w:rsidRDefault="00D22FA8" w:rsidP="00D22FA8">
            <w:pPr>
              <w:spacing w:after="0" w:line="240" w:lineRule="auto"/>
              <w:rPr>
                <w:rFonts w:ascii="Arial" w:hAnsi="Arial" w:cs="Arial"/>
                <w:b/>
                <w:sz w:val="16"/>
                <w:szCs w:val="16"/>
              </w:rPr>
            </w:pPr>
            <w:r>
              <w:rPr>
                <w:rFonts w:ascii="Arial" w:hAnsi="Arial" w:cs="Arial"/>
                <w:b/>
                <w:sz w:val="16"/>
                <w:szCs w:val="16"/>
              </w:rPr>
              <w:t>Simple Interest</w:t>
            </w:r>
          </w:p>
          <w:p w:rsidR="00D22FA8" w:rsidRPr="003A476C" w:rsidRDefault="00D22FA8" w:rsidP="00D22FA8">
            <w:pPr>
              <w:numPr>
                <w:ilvl w:val="0"/>
                <w:numId w:val="3"/>
              </w:numPr>
              <w:spacing w:after="0" w:line="240" w:lineRule="auto"/>
              <w:rPr>
                <w:rFonts w:ascii="Arial" w:hAnsi="Arial" w:cs="Arial"/>
                <w:sz w:val="16"/>
                <w:szCs w:val="16"/>
              </w:rPr>
            </w:pPr>
            <w:r w:rsidRPr="003A476C">
              <w:rPr>
                <w:rFonts w:ascii="Arial" w:hAnsi="Arial" w:cs="Arial"/>
                <w:sz w:val="16"/>
                <w:szCs w:val="16"/>
              </w:rPr>
              <w:t>Finding a percentage of an amount</w:t>
            </w:r>
          </w:p>
          <w:p w:rsidR="00D22FA8" w:rsidRDefault="00D22FA8" w:rsidP="00D22FA8">
            <w:pPr>
              <w:numPr>
                <w:ilvl w:val="0"/>
                <w:numId w:val="3"/>
              </w:numPr>
              <w:spacing w:after="0" w:line="240" w:lineRule="auto"/>
              <w:rPr>
                <w:rFonts w:ascii="Arial" w:hAnsi="Arial" w:cs="Arial"/>
                <w:sz w:val="16"/>
                <w:szCs w:val="16"/>
              </w:rPr>
            </w:pPr>
            <w:r w:rsidRPr="003A476C">
              <w:rPr>
                <w:rFonts w:ascii="Arial" w:hAnsi="Arial" w:cs="Arial"/>
                <w:sz w:val="16"/>
                <w:szCs w:val="16"/>
              </w:rPr>
              <w:t>Increasing or decreasing by a given percentage</w:t>
            </w:r>
          </w:p>
          <w:p w:rsidR="00D22FA8" w:rsidRPr="00527748" w:rsidRDefault="00D22FA8" w:rsidP="00D22FA8">
            <w:pPr>
              <w:numPr>
                <w:ilvl w:val="0"/>
                <w:numId w:val="3"/>
              </w:numPr>
              <w:spacing w:after="0" w:line="240" w:lineRule="auto"/>
              <w:rPr>
                <w:rFonts w:ascii="Arial" w:hAnsi="Arial" w:cs="Arial"/>
                <w:sz w:val="16"/>
                <w:szCs w:val="16"/>
              </w:rPr>
            </w:pPr>
            <w:r w:rsidRPr="00527748">
              <w:rPr>
                <w:rFonts w:ascii="Arial" w:hAnsi="Arial" w:cs="Arial"/>
                <w:sz w:val="16"/>
                <w:szCs w:val="16"/>
              </w:rPr>
              <w:t>Financial applications of percentages</w:t>
            </w:r>
          </w:p>
        </w:tc>
        <w:tc>
          <w:tcPr>
            <w:tcW w:w="1068" w:type="pct"/>
          </w:tcPr>
          <w:p w:rsidR="00D22FA8" w:rsidRDefault="00D22FA8" w:rsidP="00D22FA8">
            <w:pPr>
              <w:spacing w:after="0" w:line="240" w:lineRule="auto"/>
              <w:rPr>
                <w:rFonts w:ascii="Arial" w:hAnsi="Arial" w:cs="Arial"/>
                <w:sz w:val="16"/>
                <w:szCs w:val="16"/>
              </w:rPr>
            </w:pPr>
            <w:r w:rsidRPr="00527748">
              <w:rPr>
                <w:rFonts w:ascii="Arial" w:hAnsi="Arial" w:cs="Arial"/>
                <w:b/>
                <w:sz w:val="16"/>
                <w:szCs w:val="16"/>
              </w:rPr>
              <w:t>Simple interest</w:t>
            </w:r>
          </w:p>
          <w:p w:rsidR="00D22FA8" w:rsidRDefault="00D22FA8" w:rsidP="00D22FA8">
            <w:pPr>
              <w:numPr>
                <w:ilvl w:val="0"/>
                <w:numId w:val="30"/>
              </w:numPr>
              <w:spacing w:after="0" w:line="240" w:lineRule="auto"/>
              <w:rPr>
                <w:rFonts w:ascii="Arial" w:hAnsi="Arial" w:cs="Arial"/>
                <w:sz w:val="16"/>
                <w:szCs w:val="16"/>
              </w:rPr>
            </w:pPr>
            <w:r>
              <w:rPr>
                <w:rFonts w:ascii="Arial" w:hAnsi="Arial" w:cs="Arial"/>
                <w:sz w:val="16"/>
                <w:szCs w:val="16"/>
              </w:rPr>
              <w:t>Review percentages</w:t>
            </w:r>
          </w:p>
          <w:p w:rsidR="00D22FA8" w:rsidRDefault="00D22FA8" w:rsidP="00D22FA8">
            <w:pPr>
              <w:numPr>
                <w:ilvl w:val="0"/>
                <w:numId w:val="30"/>
              </w:numPr>
              <w:spacing w:after="0" w:line="240" w:lineRule="auto"/>
              <w:rPr>
                <w:rFonts w:ascii="Arial" w:hAnsi="Arial" w:cs="Arial"/>
                <w:sz w:val="16"/>
                <w:szCs w:val="16"/>
              </w:rPr>
            </w:pPr>
            <w:r>
              <w:rPr>
                <w:rFonts w:ascii="Arial" w:hAnsi="Arial" w:cs="Arial"/>
                <w:sz w:val="16"/>
                <w:szCs w:val="16"/>
              </w:rPr>
              <w:t>Profit, loss, discount, mark-up</w:t>
            </w:r>
          </w:p>
          <w:p w:rsidR="00D22FA8" w:rsidRDefault="00D22FA8" w:rsidP="00D22FA8">
            <w:pPr>
              <w:numPr>
                <w:ilvl w:val="0"/>
                <w:numId w:val="30"/>
              </w:numPr>
              <w:spacing w:after="0" w:line="240" w:lineRule="auto"/>
              <w:rPr>
                <w:rFonts w:ascii="Arial" w:hAnsi="Arial" w:cs="Arial"/>
                <w:sz w:val="16"/>
                <w:szCs w:val="16"/>
              </w:rPr>
            </w:pPr>
            <w:r>
              <w:rPr>
                <w:rFonts w:ascii="Arial" w:hAnsi="Arial" w:cs="Arial"/>
                <w:sz w:val="16"/>
                <w:szCs w:val="16"/>
              </w:rPr>
              <w:t>Cost price</w:t>
            </w:r>
          </w:p>
          <w:p w:rsidR="00D22FA8" w:rsidRDefault="00D22FA8" w:rsidP="00D22FA8">
            <w:pPr>
              <w:numPr>
                <w:ilvl w:val="0"/>
                <w:numId w:val="30"/>
              </w:numPr>
              <w:spacing w:after="0" w:line="240" w:lineRule="auto"/>
              <w:rPr>
                <w:rFonts w:ascii="Arial" w:hAnsi="Arial" w:cs="Arial"/>
                <w:sz w:val="16"/>
                <w:szCs w:val="16"/>
              </w:rPr>
            </w:pPr>
            <w:r>
              <w:rPr>
                <w:rFonts w:ascii="Arial" w:hAnsi="Arial" w:cs="Arial"/>
                <w:sz w:val="16"/>
                <w:szCs w:val="16"/>
              </w:rPr>
              <w:t>Selling price</w:t>
            </w:r>
          </w:p>
          <w:p w:rsidR="00D22FA8" w:rsidRDefault="00D22FA8" w:rsidP="00D22FA8">
            <w:pPr>
              <w:numPr>
                <w:ilvl w:val="0"/>
                <w:numId w:val="30"/>
              </w:numPr>
              <w:spacing w:after="0" w:line="240" w:lineRule="auto"/>
              <w:rPr>
                <w:rFonts w:ascii="Arial" w:hAnsi="Arial" w:cs="Arial"/>
                <w:sz w:val="16"/>
                <w:szCs w:val="16"/>
              </w:rPr>
            </w:pPr>
            <w:r>
              <w:rPr>
                <w:rFonts w:ascii="Arial" w:hAnsi="Arial" w:cs="Arial"/>
                <w:sz w:val="16"/>
                <w:szCs w:val="16"/>
              </w:rPr>
              <w:t>Earning an income</w:t>
            </w:r>
          </w:p>
          <w:p w:rsidR="00D22FA8" w:rsidRDefault="00D22FA8" w:rsidP="00D22FA8">
            <w:pPr>
              <w:numPr>
                <w:ilvl w:val="0"/>
                <w:numId w:val="30"/>
              </w:numPr>
              <w:spacing w:after="0" w:line="240" w:lineRule="auto"/>
              <w:rPr>
                <w:rFonts w:ascii="Arial" w:hAnsi="Arial" w:cs="Arial"/>
                <w:sz w:val="16"/>
                <w:szCs w:val="16"/>
              </w:rPr>
            </w:pPr>
            <w:r>
              <w:rPr>
                <w:rFonts w:ascii="Arial" w:hAnsi="Arial" w:cs="Arial"/>
                <w:sz w:val="16"/>
                <w:szCs w:val="16"/>
              </w:rPr>
              <w:t>Income tax</w:t>
            </w:r>
          </w:p>
          <w:p w:rsidR="00D22FA8" w:rsidRDefault="00D22FA8" w:rsidP="00D22FA8">
            <w:pPr>
              <w:numPr>
                <w:ilvl w:val="0"/>
                <w:numId w:val="30"/>
              </w:numPr>
              <w:spacing w:after="0" w:line="240" w:lineRule="auto"/>
              <w:rPr>
                <w:rFonts w:ascii="Arial" w:hAnsi="Arial" w:cs="Arial"/>
                <w:sz w:val="16"/>
                <w:szCs w:val="16"/>
              </w:rPr>
            </w:pPr>
            <w:r>
              <w:rPr>
                <w:rFonts w:ascii="Arial" w:hAnsi="Arial" w:cs="Arial"/>
                <w:sz w:val="16"/>
                <w:szCs w:val="16"/>
              </w:rPr>
              <w:t>Taxable income</w:t>
            </w:r>
          </w:p>
          <w:p w:rsidR="00D22FA8" w:rsidRPr="006E36BA" w:rsidRDefault="00D22FA8" w:rsidP="00D22FA8">
            <w:pPr>
              <w:numPr>
                <w:ilvl w:val="0"/>
                <w:numId w:val="30"/>
              </w:numPr>
              <w:spacing w:after="0" w:line="240" w:lineRule="auto"/>
              <w:rPr>
                <w:rFonts w:ascii="Arial" w:hAnsi="Arial" w:cs="Arial"/>
                <w:sz w:val="16"/>
                <w:szCs w:val="16"/>
              </w:rPr>
            </w:pPr>
            <w:r>
              <w:rPr>
                <w:rFonts w:ascii="Arial" w:hAnsi="Arial" w:cs="Arial"/>
                <w:sz w:val="16"/>
                <w:szCs w:val="16"/>
              </w:rPr>
              <w:t>Simple interest</w:t>
            </w:r>
          </w:p>
        </w:tc>
        <w:tc>
          <w:tcPr>
            <w:tcW w:w="1068" w:type="pct"/>
          </w:tcPr>
          <w:p w:rsidR="00D22FA8" w:rsidRDefault="00D22FA8" w:rsidP="00D22FA8">
            <w:pPr>
              <w:spacing w:after="0" w:line="240" w:lineRule="auto"/>
              <w:rPr>
                <w:rFonts w:ascii="Arial" w:hAnsi="Arial" w:cs="Arial"/>
                <w:b/>
                <w:sz w:val="16"/>
                <w:szCs w:val="16"/>
              </w:rPr>
            </w:pPr>
            <w:r>
              <w:rPr>
                <w:rFonts w:ascii="Arial" w:hAnsi="Arial" w:cs="Arial"/>
                <w:b/>
                <w:sz w:val="16"/>
                <w:szCs w:val="16"/>
              </w:rPr>
              <w:t>Simple interest</w:t>
            </w:r>
          </w:p>
          <w:p w:rsidR="00D22FA8" w:rsidRDefault="00D22FA8" w:rsidP="00D22FA8">
            <w:pPr>
              <w:numPr>
                <w:ilvl w:val="0"/>
                <w:numId w:val="31"/>
              </w:numPr>
              <w:spacing w:after="0" w:line="240" w:lineRule="auto"/>
              <w:rPr>
                <w:rFonts w:ascii="Arial" w:hAnsi="Arial" w:cs="Arial"/>
                <w:sz w:val="16"/>
                <w:szCs w:val="16"/>
              </w:rPr>
            </w:pPr>
            <w:r>
              <w:rPr>
                <w:rFonts w:ascii="Arial" w:hAnsi="Arial" w:cs="Arial"/>
                <w:sz w:val="16"/>
                <w:szCs w:val="16"/>
              </w:rPr>
              <w:t>Earning money with a  part-time job</w:t>
            </w:r>
          </w:p>
          <w:p w:rsidR="00D22FA8" w:rsidRDefault="00D22FA8" w:rsidP="00D22FA8">
            <w:pPr>
              <w:numPr>
                <w:ilvl w:val="0"/>
                <w:numId w:val="31"/>
              </w:numPr>
              <w:spacing w:after="0" w:line="240" w:lineRule="auto"/>
              <w:rPr>
                <w:rFonts w:ascii="Arial" w:hAnsi="Arial" w:cs="Arial"/>
                <w:sz w:val="16"/>
                <w:szCs w:val="16"/>
              </w:rPr>
            </w:pPr>
            <w:r>
              <w:rPr>
                <w:rFonts w:ascii="Arial" w:hAnsi="Arial" w:cs="Arial"/>
                <w:sz w:val="16"/>
                <w:szCs w:val="16"/>
              </w:rPr>
              <w:t>Spending with a budget</w:t>
            </w:r>
          </w:p>
          <w:p w:rsidR="00D22FA8" w:rsidRDefault="00D22FA8" w:rsidP="00D22FA8">
            <w:pPr>
              <w:numPr>
                <w:ilvl w:val="0"/>
                <w:numId w:val="31"/>
              </w:numPr>
              <w:spacing w:after="0" w:line="240" w:lineRule="auto"/>
              <w:rPr>
                <w:rFonts w:ascii="Arial" w:hAnsi="Arial" w:cs="Arial"/>
                <w:sz w:val="16"/>
                <w:szCs w:val="16"/>
              </w:rPr>
            </w:pPr>
            <w:r>
              <w:rPr>
                <w:rFonts w:ascii="Arial" w:hAnsi="Arial" w:cs="Arial"/>
                <w:sz w:val="16"/>
                <w:szCs w:val="16"/>
              </w:rPr>
              <w:t>Saving and borrowing</w:t>
            </w:r>
          </w:p>
          <w:p w:rsidR="00D22FA8" w:rsidRDefault="00D22FA8" w:rsidP="00D22FA8">
            <w:pPr>
              <w:numPr>
                <w:ilvl w:val="0"/>
                <w:numId w:val="31"/>
              </w:numPr>
              <w:spacing w:after="0" w:line="240" w:lineRule="auto"/>
              <w:rPr>
                <w:rFonts w:ascii="Arial" w:hAnsi="Arial" w:cs="Arial"/>
                <w:sz w:val="16"/>
                <w:szCs w:val="16"/>
              </w:rPr>
            </w:pPr>
            <w:r>
              <w:rPr>
                <w:rFonts w:ascii="Arial" w:hAnsi="Arial" w:cs="Arial"/>
                <w:sz w:val="16"/>
                <w:szCs w:val="16"/>
              </w:rPr>
              <w:t>Best buys</w:t>
            </w:r>
          </w:p>
          <w:p w:rsidR="00D22FA8" w:rsidRDefault="00D22FA8" w:rsidP="00D22FA8">
            <w:pPr>
              <w:numPr>
                <w:ilvl w:val="0"/>
                <w:numId w:val="31"/>
              </w:numPr>
              <w:spacing w:after="0" w:line="240" w:lineRule="auto"/>
              <w:rPr>
                <w:rFonts w:ascii="Arial" w:hAnsi="Arial" w:cs="Arial"/>
                <w:sz w:val="16"/>
                <w:szCs w:val="16"/>
              </w:rPr>
            </w:pPr>
            <w:r>
              <w:rPr>
                <w:rFonts w:ascii="Arial" w:hAnsi="Arial" w:cs="Arial"/>
                <w:sz w:val="16"/>
                <w:szCs w:val="16"/>
              </w:rPr>
              <w:t>Discount</w:t>
            </w:r>
          </w:p>
          <w:p w:rsidR="00D22FA8" w:rsidRDefault="00D22FA8" w:rsidP="00D22FA8">
            <w:pPr>
              <w:numPr>
                <w:ilvl w:val="0"/>
                <w:numId w:val="31"/>
              </w:numPr>
              <w:spacing w:after="0" w:line="240" w:lineRule="auto"/>
              <w:rPr>
                <w:rFonts w:ascii="Arial" w:hAnsi="Arial" w:cs="Arial"/>
                <w:sz w:val="16"/>
                <w:szCs w:val="16"/>
              </w:rPr>
            </w:pPr>
            <w:r>
              <w:rPr>
                <w:rFonts w:ascii="Arial" w:hAnsi="Arial" w:cs="Arial"/>
                <w:sz w:val="16"/>
                <w:szCs w:val="16"/>
              </w:rPr>
              <w:t>Finding the original price</w:t>
            </w:r>
          </w:p>
          <w:p w:rsidR="00D22FA8" w:rsidRDefault="00D22FA8" w:rsidP="00D22FA8">
            <w:pPr>
              <w:numPr>
                <w:ilvl w:val="0"/>
                <w:numId w:val="31"/>
              </w:numPr>
              <w:spacing w:after="0" w:line="240" w:lineRule="auto"/>
              <w:rPr>
                <w:rFonts w:ascii="Arial" w:hAnsi="Arial" w:cs="Arial"/>
                <w:sz w:val="16"/>
                <w:szCs w:val="16"/>
              </w:rPr>
            </w:pPr>
            <w:r>
              <w:rPr>
                <w:rFonts w:ascii="Arial" w:hAnsi="Arial" w:cs="Arial"/>
                <w:sz w:val="16"/>
                <w:szCs w:val="16"/>
              </w:rPr>
              <w:t>Profit and loss</w:t>
            </w:r>
          </w:p>
          <w:p w:rsidR="00D22FA8" w:rsidRDefault="00D22FA8" w:rsidP="00D22FA8">
            <w:pPr>
              <w:numPr>
                <w:ilvl w:val="0"/>
                <w:numId w:val="31"/>
              </w:numPr>
              <w:spacing w:after="0" w:line="240" w:lineRule="auto"/>
              <w:rPr>
                <w:rFonts w:ascii="Arial" w:hAnsi="Arial" w:cs="Arial"/>
                <w:sz w:val="16"/>
                <w:szCs w:val="16"/>
              </w:rPr>
            </w:pPr>
            <w:r>
              <w:rPr>
                <w:rFonts w:ascii="Arial" w:hAnsi="Arial" w:cs="Arial"/>
                <w:sz w:val="16"/>
                <w:szCs w:val="16"/>
              </w:rPr>
              <w:t>Simple interest</w:t>
            </w:r>
          </w:p>
          <w:p w:rsidR="00D22FA8" w:rsidRPr="00527748" w:rsidRDefault="00D22FA8" w:rsidP="00D22FA8">
            <w:pPr>
              <w:numPr>
                <w:ilvl w:val="0"/>
                <w:numId w:val="31"/>
              </w:numPr>
              <w:spacing w:after="0" w:line="240" w:lineRule="auto"/>
              <w:rPr>
                <w:rFonts w:ascii="Arial" w:hAnsi="Arial" w:cs="Arial"/>
                <w:sz w:val="16"/>
                <w:szCs w:val="16"/>
              </w:rPr>
            </w:pPr>
            <w:r>
              <w:rPr>
                <w:rFonts w:ascii="Arial" w:hAnsi="Arial" w:cs="Arial"/>
                <w:sz w:val="16"/>
                <w:szCs w:val="16"/>
              </w:rPr>
              <w:t>Application – term deposits</w:t>
            </w:r>
          </w:p>
        </w:tc>
        <w:tc>
          <w:tcPr>
            <w:tcW w:w="469" w:type="pct"/>
          </w:tcPr>
          <w:p w:rsidR="00D22FA8" w:rsidRPr="00DA4E68" w:rsidRDefault="00D22FA8" w:rsidP="00D22FA8">
            <w:pPr>
              <w:numPr>
                <w:ilvl w:val="0"/>
                <w:numId w:val="11"/>
              </w:numPr>
              <w:spacing w:after="0" w:line="240" w:lineRule="auto"/>
              <w:ind w:left="175" w:hanging="175"/>
              <w:rPr>
                <w:rFonts w:ascii="Arial" w:hAnsi="Arial" w:cs="Arial"/>
                <w:sz w:val="14"/>
                <w:szCs w:val="14"/>
              </w:rPr>
            </w:pPr>
            <w:r>
              <w:rPr>
                <w:rFonts w:ascii="Arial" w:hAnsi="Arial" w:cs="Arial"/>
                <w:sz w:val="14"/>
                <w:szCs w:val="14"/>
              </w:rPr>
              <w:t>ACMNA11</w:t>
            </w:r>
          </w:p>
        </w:tc>
        <w:tc>
          <w:tcPr>
            <w:tcW w:w="515" w:type="pct"/>
          </w:tcPr>
          <w:p w:rsidR="00D22FA8" w:rsidRDefault="00D22FA8" w:rsidP="00D22FA8">
            <w:pPr>
              <w:spacing w:after="0" w:line="240" w:lineRule="auto"/>
              <w:jc w:val="center"/>
              <w:rPr>
                <w:rFonts w:ascii="Arial" w:hAnsi="Arial" w:cs="Arial"/>
                <w:sz w:val="14"/>
                <w:szCs w:val="14"/>
              </w:rPr>
            </w:pPr>
            <w:r>
              <w:rPr>
                <w:rFonts w:ascii="Arial" w:hAnsi="Arial" w:cs="Arial"/>
                <w:sz w:val="14"/>
                <w:szCs w:val="14"/>
              </w:rPr>
              <w:t>PM 9</w:t>
            </w:r>
          </w:p>
          <w:p w:rsidR="00D22FA8" w:rsidRDefault="00D22FA8" w:rsidP="00D22FA8">
            <w:pPr>
              <w:spacing w:after="0" w:line="240" w:lineRule="auto"/>
              <w:jc w:val="center"/>
              <w:rPr>
                <w:rFonts w:ascii="Arial" w:hAnsi="Arial" w:cs="Arial"/>
                <w:sz w:val="14"/>
                <w:szCs w:val="14"/>
              </w:rPr>
            </w:pPr>
            <w:r>
              <w:rPr>
                <w:rFonts w:ascii="Arial" w:hAnsi="Arial" w:cs="Arial"/>
                <w:sz w:val="14"/>
                <w:szCs w:val="14"/>
              </w:rPr>
              <w:t>Ch 1</w:t>
            </w:r>
          </w:p>
          <w:p w:rsidR="00D22FA8" w:rsidRDefault="00D22FA8" w:rsidP="00D22FA8">
            <w:pPr>
              <w:spacing w:after="0" w:line="240" w:lineRule="auto"/>
              <w:jc w:val="center"/>
              <w:rPr>
                <w:rFonts w:ascii="Arial" w:hAnsi="Arial" w:cs="Arial"/>
                <w:sz w:val="14"/>
                <w:szCs w:val="14"/>
              </w:rPr>
            </w:pPr>
          </w:p>
          <w:p w:rsidR="00D22FA8" w:rsidRDefault="00D22FA8" w:rsidP="00D22FA8">
            <w:pPr>
              <w:spacing w:after="0" w:line="240" w:lineRule="auto"/>
              <w:jc w:val="center"/>
              <w:rPr>
                <w:rFonts w:ascii="Arial" w:hAnsi="Arial" w:cs="Arial"/>
                <w:sz w:val="14"/>
                <w:szCs w:val="14"/>
              </w:rPr>
            </w:pPr>
            <w:r>
              <w:rPr>
                <w:rFonts w:ascii="Arial" w:hAnsi="Arial" w:cs="Arial"/>
                <w:sz w:val="14"/>
                <w:szCs w:val="14"/>
              </w:rPr>
              <w:t>MQ9</w:t>
            </w:r>
          </w:p>
          <w:p w:rsidR="00D22FA8" w:rsidRPr="00C92189" w:rsidRDefault="00D22FA8" w:rsidP="00D22FA8">
            <w:pPr>
              <w:spacing w:after="0" w:line="240" w:lineRule="auto"/>
              <w:jc w:val="center"/>
              <w:rPr>
                <w:rFonts w:ascii="Arial" w:hAnsi="Arial" w:cs="Arial"/>
                <w:sz w:val="14"/>
                <w:szCs w:val="14"/>
              </w:rPr>
            </w:pPr>
            <w:r>
              <w:rPr>
                <w:rFonts w:ascii="Arial" w:hAnsi="Arial" w:cs="Arial"/>
                <w:sz w:val="14"/>
                <w:szCs w:val="14"/>
              </w:rPr>
              <w:t>Ch 11</w:t>
            </w:r>
          </w:p>
        </w:tc>
        <w:tc>
          <w:tcPr>
            <w:tcW w:w="550" w:type="pct"/>
          </w:tcPr>
          <w:p w:rsidR="00D22FA8" w:rsidRPr="00801312" w:rsidRDefault="00D22FA8" w:rsidP="00D22FA8">
            <w:pPr>
              <w:spacing w:after="0" w:line="240" w:lineRule="auto"/>
              <w:jc w:val="center"/>
              <w:rPr>
                <w:rFonts w:ascii="Arial" w:hAnsi="Arial" w:cs="Arial"/>
                <w:sz w:val="16"/>
                <w:szCs w:val="16"/>
              </w:rPr>
            </w:pPr>
          </w:p>
        </w:tc>
      </w:tr>
    </w:tbl>
    <w:p w:rsidR="004B0C35" w:rsidRDefault="004B0C35"/>
    <w:p w:rsidR="00E14872" w:rsidRDefault="00E14872"/>
    <w:p w:rsidR="00E14872" w:rsidRDefault="00E14872"/>
    <w:p w:rsidR="00E14872" w:rsidRDefault="00E14872"/>
    <w:p w:rsidR="00B97D53" w:rsidRPr="00AC7B1E" w:rsidRDefault="00B97D53" w:rsidP="00B97D53">
      <w:pPr>
        <w:jc w:val="center"/>
        <w:rPr>
          <w:rFonts w:ascii="Arial" w:hAnsi="Arial" w:cs="Arial"/>
          <w:b/>
          <w:u w:val="single"/>
        </w:rPr>
      </w:pPr>
      <w:r>
        <w:rPr>
          <w:rFonts w:ascii="Arial" w:hAnsi="Arial" w:cs="Arial"/>
          <w:b/>
          <w:u w:val="single"/>
        </w:rPr>
        <w:lastRenderedPageBreak/>
        <w:t>YEAR 9</w:t>
      </w:r>
      <w:r w:rsidRPr="00AC7B1E">
        <w:rPr>
          <w:rFonts w:ascii="Arial" w:hAnsi="Arial" w:cs="Arial"/>
          <w:b/>
          <w:u w:val="single"/>
        </w:rPr>
        <w:t xml:space="preserve"> ASSESSMENT OUTLINE</w:t>
      </w:r>
      <w:r>
        <w:rPr>
          <w:rFonts w:ascii="Arial" w:hAnsi="Arial" w:cs="Arial"/>
          <w:b/>
          <w:u w:val="single"/>
        </w:rPr>
        <w:t xml:space="preserve"> 2015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95"/>
        <w:gridCol w:w="1984"/>
        <w:gridCol w:w="1563"/>
        <w:gridCol w:w="1726"/>
        <w:gridCol w:w="1726"/>
        <w:gridCol w:w="1726"/>
      </w:tblGrid>
      <w:tr w:rsidR="00F974F5" w:rsidRPr="002256A1" w:rsidTr="00B97D53">
        <w:tc>
          <w:tcPr>
            <w:tcW w:w="5000" w:type="pct"/>
            <w:gridSpan w:val="6"/>
            <w:shd w:val="clear" w:color="auto" w:fill="C00000"/>
          </w:tcPr>
          <w:p w:rsidR="00F974F5" w:rsidRPr="002256A1" w:rsidRDefault="00B22EA2" w:rsidP="002256A1">
            <w:pPr>
              <w:spacing w:after="0" w:line="240" w:lineRule="auto"/>
              <w:jc w:val="center"/>
              <w:rPr>
                <w:rFonts w:ascii="Arial" w:hAnsi="Arial" w:cs="Arial"/>
                <w:b/>
                <w:sz w:val="18"/>
                <w:szCs w:val="18"/>
              </w:rPr>
            </w:pPr>
            <w:r>
              <w:rPr>
                <w:rFonts w:ascii="Arial" w:hAnsi="Arial" w:cs="Arial"/>
                <w:sz w:val="18"/>
                <w:szCs w:val="18"/>
              </w:rPr>
              <w:br w:type="page"/>
            </w:r>
            <w:r w:rsidR="00F974F5" w:rsidRPr="002256A1">
              <w:rPr>
                <w:rFonts w:ascii="Arial" w:hAnsi="Arial" w:cs="Arial"/>
                <w:b/>
                <w:sz w:val="18"/>
                <w:szCs w:val="18"/>
              </w:rPr>
              <w:t>Semester One</w:t>
            </w:r>
          </w:p>
        </w:tc>
      </w:tr>
      <w:tr w:rsidR="008C52EE" w:rsidRPr="002256A1" w:rsidTr="00B97D53">
        <w:tc>
          <w:tcPr>
            <w:tcW w:w="2260" w:type="pct"/>
            <w:vMerge w:val="restart"/>
            <w:shd w:val="clear" w:color="auto" w:fill="C00000"/>
          </w:tcPr>
          <w:p w:rsidR="008C52EE" w:rsidRPr="002256A1" w:rsidRDefault="008C52EE" w:rsidP="009D54A2">
            <w:pPr>
              <w:spacing w:after="0" w:line="240" w:lineRule="auto"/>
              <w:jc w:val="center"/>
              <w:rPr>
                <w:rFonts w:ascii="Arial" w:hAnsi="Arial" w:cs="Arial"/>
                <w:b/>
                <w:sz w:val="18"/>
                <w:szCs w:val="18"/>
              </w:rPr>
            </w:pPr>
            <w:r w:rsidRPr="002256A1">
              <w:rPr>
                <w:rFonts w:ascii="Arial" w:hAnsi="Arial" w:cs="Arial"/>
                <w:b/>
                <w:sz w:val="18"/>
                <w:szCs w:val="18"/>
              </w:rPr>
              <w:t>Task</w:t>
            </w:r>
          </w:p>
        </w:tc>
        <w:tc>
          <w:tcPr>
            <w:tcW w:w="623" w:type="pct"/>
            <w:vMerge w:val="restart"/>
            <w:shd w:val="clear" w:color="auto" w:fill="C00000"/>
          </w:tcPr>
          <w:p w:rsidR="008C52EE" w:rsidRPr="002256A1" w:rsidRDefault="008C52EE" w:rsidP="002256A1">
            <w:pPr>
              <w:spacing w:after="0" w:line="240" w:lineRule="auto"/>
              <w:jc w:val="center"/>
              <w:rPr>
                <w:rFonts w:ascii="Arial" w:hAnsi="Arial" w:cs="Arial"/>
                <w:b/>
                <w:sz w:val="18"/>
                <w:szCs w:val="18"/>
              </w:rPr>
            </w:pPr>
            <w:r w:rsidRPr="002256A1">
              <w:rPr>
                <w:rFonts w:ascii="Arial" w:hAnsi="Arial" w:cs="Arial"/>
                <w:b/>
                <w:sz w:val="18"/>
                <w:szCs w:val="18"/>
              </w:rPr>
              <w:t>When</w:t>
            </w:r>
          </w:p>
        </w:tc>
        <w:tc>
          <w:tcPr>
            <w:tcW w:w="491" w:type="pct"/>
            <w:vMerge w:val="restart"/>
            <w:shd w:val="clear" w:color="auto" w:fill="C00000"/>
          </w:tcPr>
          <w:p w:rsidR="008C52EE" w:rsidRPr="002256A1" w:rsidRDefault="008C52EE" w:rsidP="002256A1">
            <w:pPr>
              <w:spacing w:after="0" w:line="240" w:lineRule="auto"/>
              <w:jc w:val="center"/>
              <w:rPr>
                <w:rFonts w:ascii="Arial" w:hAnsi="Arial" w:cs="Arial"/>
                <w:b/>
                <w:sz w:val="18"/>
                <w:szCs w:val="18"/>
              </w:rPr>
            </w:pPr>
            <w:r w:rsidRPr="002256A1">
              <w:rPr>
                <w:rFonts w:ascii="Arial" w:hAnsi="Arial" w:cs="Arial"/>
                <w:b/>
                <w:sz w:val="18"/>
                <w:szCs w:val="18"/>
              </w:rPr>
              <w:t>Weighting</w:t>
            </w:r>
          </w:p>
        </w:tc>
        <w:tc>
          <w:tcPr>
            <w:tcW w:w="1626" w:type="pct"/>
            <w:gridSpan w:val="3"/>
            <w:shd w:val="clear" w:color="auto" w:fill="C00000"/>
          </w:tcPr>
          <w:p w:rsidR="008C52EE" w:rsidRPr="002256A1" w:rsidRDefault="008C52EE" w:rsidP="002256A1">
            <w:pPr>
              <w:spacing w:after="0" w:line="240" w:lineRule="auto"/>
              <w:jc w:val="center"/>
              <w:rPr>
                <w:rFonts w:ascii="Arial" w:hAnsi="Arial" w:cs="Arial"/>
                <w:b/>
                <w:sz w:val="18"/>
                <w:szCs w:val="18"/>
              </w:rPr>
            </w:pPr>
            <w:r w:rsidRPr="002256A1">
              <w:rPr>
                <w:rFonts w:ascii="Arial" w:hAnsi="Arial" w:cs="Arial"/>
                <w:b/>
                <w:sz w:val="18"/>
                <w:szCs w:val="18"/>
              </w:rPr>
              <w:t>ACM Descriptors</w:t>
            </w:r>
          </w:p>
        </w:tc>
      </w:tr>
      <w:tr w:rsidR="008C52EE" w:rsidRPr="002256A1" w:rsidTr="00B97D53">
        <w:tc>
          <w:tcPr>
            <w:tcW w:w="2260" w:type="pct"/>
            <w:vMerge/>
            <w:shd w:val="clear" w:color="auto" w:fill="C00000"/>
            <w:vAlign w:val="center"/>
          </w:tcPr>
          <w:p w:rsidR="008C52EE" w:rsidRPr="002256A1" w:rsidRDefault="008C52EE" w:rsidP="002256A1">
            <w:pPr>
              <w:spacing w:after="0" w:line="240" w:lineRule="auto"/>
              <w:rPr>
                <w:rFonts w:ascii="Arial" w:hAnsi="Arial" w:cs="Arial"/>
                <w:sz w:val="18"/>
                <w:szCs w:val="18"/>
              </w:rPr>
            </w:pPr>
          </w:p>
        </w:tc>
        <w:tc>
          <w:tcPr>
            <w:tcW w:w="623" w:type="pct"/>
            <w:vMerge/>
            <w:shd w:val="clear" w:color="auto" w:fill="C00000"/>
            <w:vAlign w:val="center"/>
          </w:tcPr>
          <w:p w:rsidR="008C52EE" w:rsidRPr="002256A1" w:rsidRDefault="008C52EE" w:rsidP="002256A1">
            <w:pPr>
              <w:spacing w:after="0" w:line="240" w:lineRule="auto"/>
              <w:jc w:val="center"/>
              <w:rPr>
                <w:rFonts w:ascii="Arial" w:hAnsi="Arial" w:cs="Arial"/>
                <w:sz w:val="18"/>
                <w:szCs w:val="18"/>
              </w:rPr>
            </w:pPr>
          </w:p>
        </w:tc>
        <w:tc>
          <w:tcPr>
            <w:tcW w:w="491" w:type="pct"/>
            <w:vMerge/>
            <w:shd w:val="clear" w:color="auto" w:fill="C00000"/>
            <w:vAlign w:val="center"/>
          </w:tcPr>
          <w:p w:rsidR="008C52EE" w:rsidRPr="002256A1" w:rsidRDefault="008C52EE" w:rsidP="002256A1">
            <w:pPr>
              <w:spacing w:after="0" w:line="240" w:lineRule="auto"/>
              <w:jc w:val="center"/>
              <w:rPr>
                <w:rFonts w:ascii="Arial" w:hAnsi="Arial" w:cs="Arial"/>
                <w:sz w:val="18"/>
                <w:szCs w:val="18"/>
              </w:rPr>
            </w:pPr>
          </w:p>
        </w:tc>
        <w:tc>
          <w:tcPr>
            <w:tcW w:w="542" w:type="pct"/>
            <w:shd w:val="clear" w:color="auto" w:fill="C00000"/>
          </w:tcPr>
          <w:p w:rsidR="008C52EE" w:rsidRPr="00C0322A" w:rsidRDefault="008C52EE" w:rsidP="00F764CA">
            <w:pPr>
              <w:pStyle w:val="Tablesubhead"/>
              <w:spacing w:before="0" w:after="0" w:line="240" w:lineRule="auto"/>
              <w:jc w:val="center"/>
              <w:rPr>
                <w:rFonts w:cs="Arial"/>
                <w:sz w:val="16"/>
                <w:szCs w:val="16"/>
              </w:rPr>
            </w:pPr>
            <w:r w:rsidRPr="00C0322A">
              <w:rPr>
                <w:rFonts w:cs="Arial"/>
                <w:sz w:val="16"/>
                <w:szCs w:val="16"/>
              </w:rPr>
              <w:t>Number and Algebra</w:t>
            </w:r>
          </w:p>
        </w:tc>
        <w:tc>
          <w:tcPr>
            <w:tcW w:w="542" w:type="pct"/>
            <w:shd w:val="clear" w:color="auto" w:fill="C00000"/>
          </w:tcPr>
          <w:p w:rsidR="008C52EE" w:rsidRPr="00C0322A" w:rsidRDefault="008C52EE" w:rsidP="00F764CA">
            <w:pPr>
              <w:pStyle w:val="Tablesubhead"/>
              <w:spacing w:before="0" w:after="0" w:line="240" w:lineRule="auto"/>
              <w:jc w:val="center"/>
              <w:rPr>
                <w:rFonts w:cs="Arial"/>
                <w:sz w:val="16"/>
                <w:szCs w:val="16"/>
              </w:rPr>
            </w:pPr>
            <w:r w:rsidRPr="00C0322A">
              <w:rPr>
                <w:rFonts w:cs="Arial"/>
                <w:sz w:val="16"/>
                <w:szCs w:val="16"/>
              </w:rPr>
              <w:br w:type="column"/>
              <w:t>Measurement and Geometry</w:t>
            </w:r>
          </w:p>
        </w:tc>
        <w:tc>
          <w:tcPr>
            <w:tcW w:w="542" w:type="pct"/>
            <w:shd w:val="clear" w:color="auto" w:fill="C00000"/>
          </w:tcPr>
          <w:p w:rsidR="008C52EE" w:rsidRPr="00C0322A" w:rsidRDefault="008C52EE" w:rsidP="00F764CA">
            <w:pPr>
              <w:pStyle w:val="Tablesubhead"/>
              <w:spacing w:before="0" w:after="0" w:line="240" w:lineRule="auto"/>
              <w:jc w:val="center"/>
              <w:rPr>
                <w:rFonts w:cs="Arial"/>
                <w:sz w:val="16"/>
                <w:szCs w:val="16"/>
              </w:rPr>
            </w:pPr>
            <w:r w:rsidRPr="00C0322A">
              <w:rPr>
                <w:rFonts w:cs="Arial"/>
                <w:sz w:val="16"/>
                <w:szCs w:val="16"/>
              </w:rPr>
              <w:t>Statistics and Probability</w:t>
            </w:r>
          </w:p>
        </w:tc>
      </w:tr>
      <w:tr w:rsidR="008C52EE" w:rsidRPr="002256A1" w:rsidTr="008608C4">
        <w:trPr>
          <w:trHeight w:val="510"/>
        </w:trPr>
        <w:tc>
          <w:tcPr>
            <w:tcW w:w="2260" w:type="pct"/>
            <w:vAlign w:val="center"/>
          </w:tcPr>
          <w:p w:rsidR="008C52EE" w:rsidRPr="00936ECD" w:rsidRDefault="00B97D53" w:rsidP="00936ECD">
            <w:pPr>
              <w:spacing w:after="0" w:line="240" w:lineRule="auto"/>
              <w:rPr>
                <w:rFonts w:ascii="Arial" w:hAnsi="Arial" w:cs="Arial"/>
                <w:sz w:val="18"/>
                <w:szCs w:val="18"/>
              </w:rPr>
            </w:pPr>
            <w:r>
              <w:rPr>
                <w:rFonts w:ascii="Arial" w:hAnsi="Arial" w:cs="Arial"/>
                <w:sz w:val="18"/>
                <w:szCs w:val="18"/>
              </w:rPr>
              <w:t>Diagnostic Test</w:t>
            </w:r>
          </w:p>
        </w:tc>
        <w:tc>
          <w:tcPr>
            <w:tcW w:w="623" w:type="pct"/>
            <w:vAlign w:val="center"/>
          </w:tcPr>
          <w:p w:rsidR="009D54A2" w:rsidRPr="002256A1" w:rsidRDefault="00B97D53" w:rsidP="002256A1">
            <w:pPr>
              <w:spacing w:after="0" w:line="240" w:lineRule="auto"/>
              <w:jc w:val="center"/>
              <w:rPr>
                <w:rFonts w:ascii="Arial" w:hAnsi="Arial" w:cs="Arial"/>
                <w:sz w:val="18"/>
                <w:szCs w:val="18"/>
              </w:rPr>
            </w:pPr>
            <w:r>
              <w:rPr>
                <w:rFonts w:ascii="Arial" w:hAnsi="Arial" w:cs="Arial"/>
                <w:sz w:val="18"/>
                <w:szCs w:val="18"/>
              </w:rPr>
              <w:t>Term 1, Week 1</w:t>
            </w:r>
          </w:p>
        </w:tc>
        <w:tc>
          <w:tcPr>
            <w:tcW w:w="491" w:type="pct"/>
            <w:vAlign w:val="center"/>
          </w:tcPr>
          <w:p w:rsidR="008C52EE" w:rsidRPr="002256A1" w:rsidRDefault="00B97D53" w:rsidP="001E5A2A">
            <w:pPr>
              <w:spacing w:after="0" w:line="240" w:lineRule="auto"/>
              <w:jc w:val="center"/>
              <w:rPr>
                <w:rFonts w:ascii="Arial" w:hAnsi="Arial" w:cs="Arial"/>
                <w:sz w:val="18"/>
                <w:szCs w:val="18"/>
              </w:rPr>
            </w:pPr>
            <w:r>
              <w:rPr>
                <w:rFonts w:ascii="Arial" w:hAnsi="Arial" w:cs="Arial"/>
                <w:sz w:val="18"/>
                <w:szCs w:val="18"/>
              </w:rPr>
              <w:t>0%</w:t>
            </w:r>
          </w:p>
        </w:tc>
        <w:tc>
          <w:tcPr>
            <w:tcW w:w="542" w:type="pct"/>
            <w:vAlign w:val="center"/>
          </w:tcPr>
          <w:p w:rsidR="008C52EE" w:rsidRPr="002256A1" w:rsidRDefault="00B97D53" w:rsidP="006975C8">
            <w:pPr>
              <w:spacing w:after="0" w:line="240" w:lineRule="auto"/>
              <w:jc w:val="center"/>
              <w:rPr>
                <w:rFonts w:ascii="Arial" w:hAnsi="Arial" w:cs="Arial"/>
                <w:sz w:val="18"/>
                <w:szCs w:val="18"/>
              </w:rPr>
            </w:pPr>
            <w:r>
              <w:rPr>
                <w:rFonts w:ascii="Arial" w:hAnsi="Arial" w:cs="Arial"/>
                <w:sz w:val="18"/>
                <w:szCs w:val="18"/>
              </w:rPr>
              <w:sym w:font="Wingdings" w:char="F0FC"/>
            </w:r>
          </w:p>
        </w:tc>
        <w:tc>
          <w:tcPr>
            <w:tcW w:w="542" w:type="pct"/>
            <w:vAlign w:val="center"/>
          </w:tcPr>
          <w:p w:rsidR="008C52EE" w:rsidRPr="002256A1" w:rsidRDefault="00B97D53" w:rsidP="006975C8">
            <w:pPr>
              <w:spacing w:after="0" w:line="240" w:lineRule="auto"/>
              <w:jc w:val="center"/>
              <w:rPr>
                <w:rFonts w:ascii="Arial" w:hAnsi="Arial" w:cs="Arial"/>
                <w:sz w:val="18"/>
                <w:szCs w:val="18"/>
              </w:rPr>
            </w:pPr>
            <w:r>
              <w:rPr>
                <w:rFonts w:ascii="Arial" w:hAnsi="Arial" w:cs="Arial"/>
                <w:sz w:val="18"/>
                <w:szCs w:val="18"/>
              </w:rPr>
              <w:sym w:font="Wingdings" w:char="F0FC"/>
            </w:r>
          </w:p>
        </w:tc>
        <w:tc>
          <w:tcPr>
            <w:tcW w:w="542" w:type="pct"/>
            <w:vAlign w:val="center"/>
          </w:tcPr>
          <w:p w:rsidR="008C52EE" w:rsidRPr="002256A1" w:rsidRDefault="00B97D53" w:rsidP="006975C8">
            <w:pPr>
              <w:spacing w:after="0" w:line="240" w:lineRule="auto"/>
              <w:jc w:val="center"/>
              <w:rPr>
                <w:rFonts w:ascii="Arial" w:hAnsi="Arial" w:cs="Arial"/>
                <w:sz w:val="18"/>
                <w:szCs w:val="18"/>
              </w:rPr>
            </w:pPr>
            <w:r>
              <w:rPr>
                <w:rFonts w:ascii="Arial" w:hAnsi="Arial" w:cs="Arial"/>
                <w:sz w:val="18"/>
                <w:szCs w:val="18"/>
              </w:rPr>
              <w:sym w:font="Wingdings" w:char="F0FC"/>
            </w:r>
          </w:p>
        </w:tc>
      </w:tr>
      <w:tr w:rsidR="009D54A2" w:rsidRPr="002256A1" w:rsidTr="008608C4">
        <w:trPr>
          <w:trHeight w:val="510"/>
        </w:trPr>
        <w:tc>
          <w:tcPr>
            <w:tcW w:w="2260" w:type="pct"/>
            <w:vAlign w:val="center"/>
          </w:tcPr>
          <w:p w:rsidR="009D54A2" w:rsidRPr="00936ECD" w:rsidRDefault="00B97D53" w:rsidP="00936ECD">
            <w:pPr>
              <w:spacing w:after="0" w:line="240" w:lineRule="auto"/>
              <w:rPr>
                <w:rFonts w:ascii="Arial" w:hAnsi="Arial" w:cs="Arial"/>
                <w:sz w:val="18"/>
                <w:szCs w:val="18"/>
              </w:rPr>
            </w:pPr>
            <w:r>
              <w:rPr>
                <w:rFonts w:ascii="Arial" w:hAnsi="Arial" w:cs="Arial"/>
                <w:sz w:val="18"/>
                <w:szCs w:val="18"/>
              </w:rPr>
              <w:t>Investigation 1 – Index Laws</w:t>
            </w:r>
          </w:p>
        </w:tc>
        <w:tc>
          <w:tcPr>
            <w:tcW w:w="623" w:type="pct"/>
            <w:vAlign w:val="center"/>
          </w:tcPr>
          <w:p w:rsidR="009D54A2" w:rsidRPr="002256A1" w:rsidRDefault="00B97D53" w:rsidP="002256A1">
            <w:pPr>
              <w:spacing w:after="0" w:line="240" w:lineRule="auto"/>
              <w:jc w:val="center"/>
              <w:rPr>
                <w:rFonts w:ascii="Arial" w:hAnsi="Arial" w:cs="Arial"/>
                <w:sz w:val="18"/>
                <w:szCs w:val="18"/>
              </w:rPr>
            </w:pPr>
            <w:r>
              <w:rPr>
                <w:rFonts w:ascii="Arial" w:hAnsi="Arial" w:cs="Arial"/>
                <w:sz w:val="18"/>
                <w:szCs w:val="18"/>
              </w:rPr>
              <w:t>Term 1, Week 4</w:t>
            </w:r>
          </w:p>
        </w:tc>
        <w:tc>
          <w:tcPr>
            <w:tcW w:w="491" w:type="pct"/>
            <w:vAlign w:val="center"/>
          </w:tcPr>
          <w:p w:rsidR="009D54A2" w:rsidRPr="002256A1" w:rsidRDefault="00B97D53" w:rsidP="002256A1">
            <w:pPr>
              <w:spacing w:after="0" w:line="240" w:lineRule="auto"/>
              <w:jc w:val="center"/>
              <w:rPr>
                <w:rFonts w:ascii="Arial" w:hAnsi="Arial" w:cs="Arial"/>
                <w:sz w:val="18"/>
                <w:szCs w:val="18"/>
              </w:rPr>
            </w:pPr>
            <w:r>
              <w:rPr>
                <w:rFonts w:ascii="Arial" w:hAnsi="Arial" w:cs="Arial"/>
                <w:sz w:val="18"/>
                <w:szCs w:val="18"/>
              </w:rPr>
              <w:t>20%</w:t>
            </w:r>
          </w:p>
        </w:tc>
        <w:tc>
          <w:tcPr>
            <w:tcW w:w="542" w:type="pct"/>
            <w:vAlign w:val="center"/>
          </w:tcPr>
          <w:p w:rsidR="009D54A2" w:rsidRPr="002256A1" w:rsidRDefault="00B97D53" w:rsidP="006975C8">
            <w:pPr>
              <w:spacing w:after="0" w:line="240" w:lineRule="auto"/>
              <w:jc w:val="center"/>
              <w:rPr>
                <w:rFonts w:ascii="Arial" w:hAnsi="Arial" w:cs="Arial"/>
                <w:sz w:val="18"/>
                <w:szCs w:val="18"/>
              </w:rPr>
            </w:pPr>
            <w:r>
              <w:rPr>
                <w:rFonts w:ascii="Arial" w:hAnsi="Arial" w:cs="Arial"/>
                <w:sz w:val="18"/>
                <w:szCs w:val="18"/>
              </w:rPr>
              <w:sym w:font="Wingdings" w:char="F0FC"/>
            </w:r>
          </w:p>
        </w:tc>
        <w:tc>
          <w:tcPr>
            <w:tcW w:w="542" w:type="pct"/>
            <w:vAlign w:val="center"/>
          </w:tcPr>
          <w:p w:rsidR="009D54A2" w:rsidRPr="002256A1" w:rsidRDefault="009D54A2" w:rsidP="006975C8">
            <w:pPr>
              <w:spacing w:after="0" w:line="240" w:lineRule="auto"/>
              <w:jc w:val="center"/>
              <w:rPr>
                <w:rFonts w:ascii="Arial" w:hAnsi="Arial" w:cs="Arial"/>
                <w:sz w:val="18"/>
                <w:szCs w:val="18"/>
              </w:rPr>
            </w:pPr>
          </w:p>
        </w:tc>
        <w:tc>
          <w:tcPr>
            <w:tcW w:w="542" w:type="pct"/>
            <w:vAlign w:val="center"/>
          </w:tcPr>
          <w:p w:rsidR="009D54A2" w:rsidRPr="002256A1" w:rsidRDefault="009D54A2" w:rsidP="006975C8">
            <w:pPr>
              <w:spacing w:after="0" w:line="240" w:lineRule="auto"/>
              <w:jc w:val="center"/>
              <w:rPr>
                <w:rFonts w:ascii="Arial" w:hAnsi="Arial" w:cs="Arial"/>
                <w:sz w:val="18"/>
                <w:szCs w:val="18"/>
              </w:rPr>
            </w:pPr>
          </w:p>
        </w:tc>
      </w:tr>
      <w:tr w:rsidR="009D54A2" w:rsidRPr="002256A1" w:rsidTr="008608C4">
        <w:trPr>
          <w:trHeight w:val="510"/>
        </w:trPr>
        <w:tc>
          <w:tcPr>
            <w:tcW w:w="2260" w:type="pct"/>
            <w:vAlign w:val="center"/>
          </w:tcPr>
          <w:p w:rsidR="009D54A2" w:rsidRPr="00936ECD" w:rsidRDefault="00B97D53" w:rsidP="00936ECD">
            <w:pPr>
              <w:spacing w:after="0" w:line="240" w:lineRule="auto"/>
              <w:rPr>
                <w:rFonts w:ascii="Arial" w:hAnsi="Arial" w:cs="Arial"/>
                <w:sz w:val="18"/>
                <w:szCs w:val="18"/>
              </w:rPr>
            </w:pPr>
            <w:r>
              <w:rPr>
                <w:rFonts w:ascii="Arial" w:hAnsi="Arial" w:cs="Arial"/>
                <w:sz w:val="18"/>
                <w:szCs w:val="18"/>
              </w:rPr>
              <w:t>Test 1 – Rates, Graphs and Indices</w:t>
            </w:r>
          </w:p>
        </w:tc>
        <w:tc>
          <w:tcPr>
            <w:tcW w:w="623" w:type="pct"/>
            <w:vAlign w:val="center"/>
          </w:tcPr>
          <w:p w:rsidR="009D54A2" w:rsidRPr="002256A1" w:rsidRDefault="00B97D53" w:rsidP="002256A1">
            <w:pPr>
              <w:spacing w:after="0" w:line="240" w:lineRule="auto"/>
              <w:jc w:val="center"/>
              <w:rPr>
                <w:rFonts w:ascii="Arial" w:hAnsi="Arial" w:cs="Arial"/>
                <w:sz w:val="18"/>
                <w:szCs w:val="18"/>
              </w:rPr>
            </w:pPr>
            <w:r>
              <w:rPr>
                <w:rFonts w:ascii="Arial" w:hAnsi="Arial" w:cs="Arial"/>
                <w:sz w:val="18"/>
                <w:szCs w:val="18"/>
              </w:rPr>
              <w:t>Term 1, Week 6</w:t>
            </w:r>
          </w:p>
        </w:tc>
        <w:tc>
          <w:tcPr>
            <w:tcW w:w="491" w:type="pct"/>
            <w:vAlign w:val="center"/>
          </w:tcPr>
          <w:p w:rsidR="009D54A2" w:rsidRPr="002256A1" w:rsidRDefault="00B97D53" w:rsidP="002256A1">
            <w:pPr>
              <w:spacing w:after="0" w:line="240" w:lineRule="auto"/>
              <w:jc w:val="center"/>
              <w:rPr>
                <w:rFonts w:ascii="Arial" w:hAnsi="Arial" w:cs="Arial"/>
                <w:sz w:val="18"/>
                <w:szCs w:val="18"/>
              </w:rPr>
            </w:pPr>
            <w:r>
              <w:rPr>
                <w:rFonts w:ascii="Arial" w:hAnsi="Arial" w:cs="Arial"/>
                <w:sz w:val="18"/>
                <w:szCs w:val="18"/>
              </w:rPr>
              <w:t>20%</w:t>
            </w:r>
          </w:p>
        </w:tc>
        <w:tc>
          <w:tcPr>
            <w:tcW w:w="542" w:type="pct"/>
            <w:vAlign w:val="center"/>
          </w:tcPr>
          <w:p w:rsidR="009D54A2" w:rsidRPr="002256A1" w:rsidRDefault="00B97D53" w:rsidP="006975C8">
            <w:pPr>
              <w:spacing w:after="0" w:line="240" w:lineRule="auto"/>
              <w:jc w:val="center"/>
              <w:rPr>
                <w:rFonts w:ascii="Arial" w:hAnsi="Arial" w:cs="Arial"/>
                <w:sz w:val="18"/>
                <w:szCs w:val="18"/>
              </w:rPr>
            </w:pPr>
            <w:r>
              <w:rPr>
                <w:rFonts w:ascii="Arial" w:hAnsi="Arial" w:cs="Arial"/>
                <w:sz w:val="18"/>
                <w:szCs w:val="18"/>
              </w:rPr>
              <w:sym w:font="Wingdings" w:char="F0FC"/>
            </w:r>
          </w:p>
        </w:tc>
        <w:tc>
          <w:tcPr>
            <w:tcW w:w="542" w:type="pct"/>
            <w:vAlign w:val="center"/>
          </w:tcPr>
          <w:p w:rsidR="009D54A2" w:rsidRPr="002256A1" w:rsidRDefault="009D54A2" w:rsidP="006975C8">
            <w:pPr>
              <w:spacing w:after="0" w:line="240" w:lineRule="auto"/>
              <w:jc w:val="center"/>
              <w:rPr>
                <w:rFonts w:ascii="Arial" w:hAnsi="Arial" w:cs="Arial"/>
                <w:sz w:val="18"/>
                <w:szCs w:val="18"/>
              </w:rPr>
            </w:pPr>
          </w:p>
        </w:tc>
        <w:tc>
          <w:tcPr>
            <w:tcW w:w="542" w:type="pct"/>
            <w:vAlign w:val="center"/>
          </w:tcPr>
          <w:p w:rsidR="009D54A2" w:rsidRPr="002256A1" w:rsidRDefault="009D54A2" w:rsidP="006975C8">
            <w:pPr>
              <w:spacing w:after="0" w:line="240" w:lineRule="auto"/>
              <w:jc w:val="center"/>
              <w:rPr>
                <w:rFonts w:ascii="Arial" w:hAnsi="Arial" w:cs="Arial"/>
                <w:sz w:val="18"/>
                <w:szCs w:val="18"/>
              </w:rPr>
            </w:pPr>
          </w:p>
        </w:tc>
      </w:tr>
      <w:tr w:rsidR="009D54A2" w:rsidRPr="002256A1" w:rsidTr="008608C4">
        <w:trPr>
          <w:trHeight w:val="510"/>
        </w:trPr>
        <w:tc>
          <w:tcPr>
            <w:tcW w:w="2260" w:type="pct"/>
            <w:vAlign w:val="center"/>
          </w:tcPr>
          <w:p w:rsidR="009D54A2" w:rsidRPr="00936ECD" w:rsidRDefault="00B97D53" w:rsidP="00936ECD">
            <w:pPr>
              <w:spacing w:after="0" w:line="240" w:lineRule="auto"/>
              <w:rPr>
                <w:rFonts w:ascii="Arial" w:hAnsi="Arial" w:cs="Arial"/>
                <w:sz w:val="18"/>
                <w:szCs w:val="18"/>
              </w:rPr>
            </w:pPr>
            <w:r>
              <w:rPr>
                <w:rFonts w:ascii="Arial" w:hAnsi="Arial" w:cs="Arial"/>
                <w:sz w:val="18"/>
                <w:szCs w:val="18"/>
              </w:rPr>
              <w:t>Test 2 – Pythagoras and Area</w:t>
            </w:r>
          </w:p>
        </w:tc>
        <w:tc>
          <w:tcPr>
            <w:tcW w:w="623" w:type="pct"/>
            <w:vAlign w:val="center"/>
          </w:tcPr>
          <w:p w:rsidR="009D54A2" w:rsidRPr="002256A1" w:rsidRDefault="00B97D53" w:rsidP="002256A1">
            <w:pPr>
              <w:spacing w:after="0" w:line="240" w:lineRule="auto"/>
              <w:jc w:val="center"/>
              <w:rPr>
                <w:rFonts w:ascii="Arial" w:hAnsi="Arial" w:cs="Arial"/>
                <w:sz w:val="18"/>
                <w:szCs w:val="18"/>
              </w:rPr>
            </w:pPr>
            <w:r>
              <w:rPr>
                <w:rFonts w:ascii="Arial" w:hAnsi="Arial" w:cs="Arial"/>
                <w:sz w:val="18"/>
                <w:szCs w:val="18"/>
              </w:rPr>
              <w:t>Term 1, Week 9</w:t>
            </w:r>
          </w:p>
        </w:tc>
        <w:tc>
          <w:tcPr>
            <w:tcW w:w="491" w:type="pct"/>
            <w:vAlign w:val="center"/>
          </w:tcPr>
          <w:p w:rsidR="009D54A2" w:rsidRPr="002256A1" w:rsidRDefault="00B97D53" w:rsidP="002256A1">
            <w:pPr>
              <w:spacing w:after="0" w:line="240" w:lineRule="auto"/>
              <w:jc w:val="center"/>
              <w:rPr>
                <w:rFonts w:ascii="Arial" w:hAnsi="Arial" w:cs="Arial"/>
                <w:sz w:val="18"/>
                <w:szCs w:val="18"/>
              </w:rPr>
            </w:pPr>
            <w:r>
              <w:rPr>
                <w:rFonts w:ascii="Arial" w:hAnsi="Arial" w:cs="Arial"/>
                <w:sz w:val="18"/>
                <w:szCs w:val="18"/>
              </w:rPr>
              <w:t>20%</w:t>
            </w:r>
          </w:p>
        </w:tc>
        <w:tc>
          <w:tcPr>
            <w:tcW w:w="542" w:type="pct"/>
            <w:vAlign w:val="center"/>
          </w:tcPr>
          <w:p w:rsidR="009D54A2" w:rsidRPr="002256A1" w:rsidRDefault="009D54A2" w:rsidP="006975C8">
            <w:pPr>
              <w:spacing w:after="0" w:line="240" w:lineRule="auto"/>
              <w:jc w:val="center"/>
              <w:rPr>
                <w:rFonts w:ascii="Arial" w:hAnsi="Arial" w:cs="Arial"/>
                <w:sz w:val="18"/>
                <w:szCs w:val="18"/>
              </w:rPr>
            </w:pPr>
          </w:p>
        </w:tc>
        <w:tc>
          <w:tcPr>
            <w:tcW w:w="542" w:type="pct"/>
            <w:vAlign w:val="center"/>
          </w:tcPr>
          <w:p w:rsidR="009D54A2" w:rsidRPr="002256A1" w:rsidRDefault="00B97D53" w:rsidP="006975C8">
            <w:pPr>
              <w:spacing w:after="0" w:line="240" w:lineRule="auto"/>
              <w:jc w:val="center"/>
              <w:rPr>
                <w:rFonts w:ascii="Arial" w:hAnsi="Arial" w:cs="Arial"/>
                <w:sz w:val="18"/>
                <w:szCs w:val="18"/>
              </w:rPr>
            </w:pPr>
            <w:r>
              <w:rPr>
                <w:rFonts w:ascii="Arial" w:hAnsi="Arial" w:cs="Arial"/>
                <w:sz w:val="18"/>
                <w:szCs w:val="18"/>
              </w:rPr>
              <w:sym w:font="Wingdings" w:char="F0FC"/>
            </w:r>
          </w:p>
        </w:tc>
        <w:tc>
          <w:tcPr>
            <w:tcW w:w="542" w:type="pct"/>
            <w:vAlign w:val="center"/>
          </w:tcPr>
          <w:p w:rsidR="009D54A2" w:rsidRPr="002256A1" w:rsidRDefault="009D54A2" w:rsidP="006975C8">
            <w:pPr>
              <w:spacing w:after="0" w:line="240" w:lineRule="auto"/>
              <w:jc w:val="center"/>
              <w:rPr>
                <w:rFonts w:ascii="Arial" w:hAnsi="Arial" w:cs="Arial"/>
                <w:sz w:val="18"/>
                <w:szCs w:val="18"/>
              </w:rPr>
            </w:pPr>
          </w:p>
        </w:tc>
      </w:tr>
      <w:tr w:rsidR="009D54A2" w:rsidRPr="002256A1" w:rsidTr="008608C4">
        <w:trPr>
          <w:trHeight w:val="510"/>
        </w:trPr>
        <w:tc>
          <w:tcPr>
            <w:tcW w:w="2260" w:type="pct"/>
            <w:vAlign w:val="center"/>
          </w:tcPr>
          <w:p w:rsidR="009D54A2" w:rsidRPr="00936ECD" w:rsidRDefault="00B97D53" w:rsidP="00936ECD">
            <w:pPr>
              <w:spacing w:after="0" w:line="240" w:lineRule="auto"/>
              <w:rPr>
                <w:rFonts w:ascii="Arial" w:hAnsi="Arial" w:cs="Arial"/>
                <w:sz w:val="18"/>
                <w:szCs w:val="18"/>
              </w:rPr>
            </w:pPr>
            <w:r>
              <w:rPr>
                <w:rFonts w:ascii="Arial" w:hAnsi="Arial" w:cs="Arial"/>
                <w:sz w:val="18"/>
                <w:szCs w:val="18"/>
              </w:rPr>
              <w:t>Test 3 – Surface Area and Volume</w:t>
            </w:r>
          </w:p>
        </w:tc>
        <w:tc>
          <w:tcPr>
            <w:tcW w:w="623" w:type="pct"/>
            <w:vAlign w:val="center"/>
          </w:tcPr>
          <w:p w:rsidR="009D54A2" w:rsidRPr="002256A1" w:rsidRDefault="00B97D53" w:rsidP="002256A1">
            <w:pPr>
              <w:spacing w:after="0" w:line="240" w:lineRule="auto"/>
              <w:jc w:val="center"/>
              <w:rPr>
                <w:rFonts w:ascii="Arial" w:hAnsi="Arial" w:cs="Arial"/>
                <w:sz w:val="18"/>
                <w:szCs w:val="18"/>
              </w:rPr>
            </w:pPr>
            <w:r>
              <w:rPr>
                <w:rFonts w:ascii="Arial" w:hAnsi="Arial" w:cs="Arial"/>
                <w:sz w:val="18"/>
                <w:szCs w:val="18"/>
              </w:rPr>
              <w:t>Term 2, Week 4</w:t>
            </w:r>
          </w:p>
        </w:tc>
        <w:tc>
          <w:tcPr>
            <w:tcW w:w="491" w:type="pct"/>
            <w:vAlign w:val="center"/>
          </w:tcPr>
          <w:p w:rsidR="009D54A2" w:rsidRPr="002256A1" w:rsidRDefault="00B97D53" w:rsidP="002256A1">
            <w:pPr>
              <w:spacing w:after="0" w:line="240" w:lineRule="auto"/>
              <w:jc w:val="center"/>
              <w:rPr>
                <w:rFonts w:ascii="Arial" w:hAnsi="Arial" w:cs="Arial"/>
                <w:sz w:val="18"/>
                <w:szCs w:val="18"/>
              </w:rPr>
            </w:pPr>
            <w:r>
              <w:rPr>
                <w:rFonts w:ascii="Arial" w:hAnsi="Arial" w:cs="Arial"/>
                <w:sz w:val="18"/>
                <w:szCs w:val="18"/>
              </w:rPr>
              <w:t>20%</w:t>
            </w:r>
          </w:p>
        </w:tc>
        <w:tc>
          <w:tcPr>
            <w:tcW w:w="542" w:type="pct"/>
            <w:vAlign w:val="center"/>
          </w:tcPr>
          <w:p w:rsidR="009D54A2" w:rsidRPr="002256A1" w:rsidRDefault="009D54A2" w:rsidP="006975C8">
            <w:pPr>
              <w:spacing w:after="0" w:line="240" w:lineRule="auto"/>
              <w:jc w:val="center"/>
              <w:rPr>
                <w:rFonts w:ascii="Arial" w:hAnsi="Arial" w:cs="Arial"/>
                <w:sz w:val="18"/>
                <w:szCs w:val="18"/>
              </w:rPr>
            </w:pPr>
          </w:p>
        </w:tc>
        <w:tc>
          <w:tcPr>
            <w:tcW w:w="542" w:type="pct"/>
            <w:vAlign w:val="center"/>
          </w:tcPr>
          <w:p w:rsidR="009D54A2" w:rsidRPr="002256A1" w:rsidRDefault="00B97D53" w:rsidP="006975C8">
            <w:pPr>
              <w:spacing w:after="0" w:line="240" w:lineRule="auto"/>
              <w:jc w:val="center"/>
              <w:rPr>
                <w:rFonts w:ascii="Arial" w:hAnsi="Arial" w:cs="Arial"/>
                <w:sz w:val="18"/>
                <w:szCs w:val="18"/>
              </w:rPr>
            </w:pPr>
            <w:r>
              <w:rPr>
                <w:rFonts w:ascii="Arial" w:hAnsi="Arial" w:cs="Arial"/>
                <w:sz w:val="18"/>
                <w:szCs w:val="18"/>
              </w:rPr>
              <w:sym w:font="Wingdings" w:char="F0FC"/>
            </w:r>
          </w:p>
        </w:tc>
        <w:tc>
          <w:tcPr>
            <w:tcW w:w="542" w:type="pct"/>
            <w:vAlign w:val="center"/>
          </w:tcPr>
          <w:p w:rsidR="009D54A2" w:rsidRPr="002256A1" w:rsidRDefault="009D54A2" w:rsidP="006975C8">
            <w:pPr>
              <w:spacing w:after="0" w:line="240" w:lineRule="auto"/>
              <w:jc w:val="center"/>
              <w:rPr>
                <w:rFonts w:ascii="Arial" w:hAnsi="Arial" w:cs="Arial"/>
                <w:sz w:val="18"/>
                <w:szCs w:val="18"/>
              </w:rPr>
            </w:pPr>
          </w:p>
        </w:tc>
      </w:tr>
      <w:tr w:rsidR="009D54A2" w:rsidRPr="002256A1" w:rsidTr="008608C4">
        <w:trPr>
          <w:trHeight w:val="510"/>
        </w:trPr>
        <w:tc>
          <w:tcPr>
            <w:tcW w:w="2260" w:type="pct"/>
            <w:vAlign w:val="center"/>
          </w:tcPr>
          <w:p w:rsidR="009D54A2" w:rsidRPr="00936ECD" w:rsidRDefault="00B97D53" w:rsidP="00936ECD">
            <w:pPr>
              <w:spacing w:after="0" w:line="240" w:lineRule="auto"/>
              <w:rPr>
                <w:rFonts w:ascii="Arial" w:hAnsi="Arial" w:cs="Arial"/>
                <w:sz w:val="18"/>
                <w:szCs w:val="18"/>
              </w:rPr>
            </w:pPr>
            <w:r>
              <w:rPr>
                <w:rFonts w:ascii="Arial" w:hAnsi="Arial" w:cs="Arial"/>
                <w:sz w:val="18"/>
                <w:szCs w:val="18"/>
              </w:rPr>
              <w:t>Test 4 – Probability</w:t>
            </w:r>
          </w:p>
        </w:tc>
        <w:tc>
          <w:tcPr>
            <w:tcW w:w="623" w:type="pct"/>
            <w:vAlign w:val="center"/>
          </w:tcPr>
          <w:p w:rsidR="009D54A2" w:rsidRPr="002256A1" w:rsidRDefault="00B97D53" w:rsidP="002256A1">
            <w:pPr>
              <w:spacing w:after="0" w:line="240" w:lineRule="auto"/>
              <w:jc w:val="center"/>
              <w:rPr>
                <w:rFonts w:ascii="Arial" w:hAnsi="Arial" w:cs="Arial"/>
                <w:sz w:val="18"/>
                <w:szCs w:val="18"/>
              </w:rPr>
            </w:pPr>
            <w:r>
              <w:rPr>
                <w:rFonts w:ascii="Arial" w:hAnsi="Arial" w:cs="Arial"/>
                <w:sz w:val="18"/>
                <w:szCs w:val="18"/>
              </w:rPr>
              <w:t>Term 2, Week 8</w:t>
            </w:r>
          </w:p>
        </w:tc>
        <w:tc>
          <w:tcPr>
            <w:tcW w:w="491" w:type="pct"/>
            <w:vAlign w:val="center"/>
          </w:tcPr>
          <w:p w:rsidR="009D54A2" w:rsidRPr="002256A1" w:rsidRDefault="00B97D53" w:rsidP="004E33E3">
            <w:pPr>
              <w:spacing w:after="0" w:line="240" w:lineRule="auto"/>
              <w:jc w:val="center"/>
              <w:rPr>
                <w:rFonts w:ascii="Arial" w:hAnsi="Arial" w:cs="Arial"/>
                <w:sz w:val="18"/>
                <w:szCs w:val="18"/>
              </w:rPr>
            </w:pPr>
            <w:r>
              <w:rPr>
                <w:rFonts w:ascii="Arial" w:hAnsi="Arial" w:cs="Arial"/>
                <w:sz w:val="18"/>
                <w:szCs w:val="18"/>
              </w:rPr>
              <w:t>20%</w:t>
            </w:r>
          </w:p>
        </w:tc>
        <w:tc>
          <w:tcPr>
            <w:tcW w:w="542" w:type="pct"/>
            <w:vAlign w:val="center"/>
          </w:tcPr>
          <w:p w:rsidR="009D54A2" w:rsidRPr="002256A1" w:rsidRDefault="009D54A2" w:rsidP="006975C8">
            <w:pPr>
              <w:spacing w:after="0" w:line="240" w:lineRule="auto"/>
              <w:jc w:val="center"/>
              <w:rPr>
                <w:rFonts w:ascii="Arial" w:hAnsi="Arial" w:cs="Arial"/>
                <w:sz w:val="18"/>
                <w:szCs w:val="18"/>
              </w:rPr>
            </w:pPr>
          </w:p>
        </w:tc>
        <w:tc>
          <w:tcPr>
            <w:tcW w:w="542" w:type="pct"/>
            <w:vAlign w:val="center"/>
          </w:tcPr>
          <w:p w:rsidR="009D54A2" w:rsidRPr="002256A1" w:rsidRDefault="009D54A2" w:rsidP="006975C8">
            <w:pPr>
              <w:spacing w:after="0" w:line="240" w:lineRule="auto"/>
              <w:jc w:val="center"/>
              <w:rPr>
                <w:rFonts w:ascii="Arial" w:hAnsi="Arial" w:cs="Arial"/>
                <w:sz w:val="18"/>
                <w:szCs w:val="18"/>
              </w:rPr>
            </w:pPr>
          </w:p>
        </w:tc>
        <w:tc>
          <w:tcPr>
            <w:tcW w:w="542" w:type="pct"/>
            <w:vAlign w:val="center"/>
          </w:tcPr>
          <w:p w:rsidR="009D54A2" w:rsidRPr="002256A1" w:rsidRDefault="00B97D53" w:rsidP="006975C8">
            <w:pPr>
              <w:spacing w:after="0" w:line="240" w:lineRule="auto"/>
              <w:jc w:val="center"/>
              <w:rPr>
                <w:rFonts w:ascii="Arial" w:hAnsi="Arial" w:cs="Arial"/>
                <w:sz w:val="18"/>
                <w:szCs w:val="18"/>
              </w:rPr>
            </w:pPr>
            <w:r>
              <w:rPr>
                <w:rFonts w:ascii="Arial" w:hAnsi="Arial" w:cs="Arial"/>
                <w:sz w:val="18"/>
                <w:szCs w:val="18"/>
              </w:rPr>
              <w:sym w:font="Wingdings" w:char="F0FC"/>
            </w:r>
          </w:p>
        </w:tc>
      </w:tr>
    </w:tbl>
    <w:p w:rsidR="0033301A" w:rsidRDefault="0033301A" w:rsidP="00555A5F">
      <w:pPr>
        <w:spacing w:after="0" w:line="240" w:lineRule="auto"/>
        <w:rPr>
          <w:rFonts w:ascii="Arial" w:hAnsi="Arial" w:cs="Arial"/>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56"/>
        <w:gridCol w:w="1926"/>
        <w:gridCol w:w="1560"/>
        <w:gridCol w:w="1726"/>
        <w:gridCol w:w="1726"/>
        <w:gridCol w:w="1726"/>
      </w:tblGrid>
      <w:tr w:rsidR="00F974F5" w:rsidRPr="008608C4" w:rsidTr="00B97D53">
        <w:tc>
          <w:tcPr>
            <w:tcW w:w="5000" w:type="pct"/>
            <w:gridSpan w:val="6"/>
            <w:shd w:val="clear" w:color="auto" w:fill="C00000"/>
          </w:tcPr>
          <w:p w:rsidR="00F974F5" w:rsidRPr="008608C4" w:rsidRDefault="00F974F5" w:rsidP="002256A1">
            <w:pPr>
              <w:spacing w:after="0" w:line="240" w:lineRule="auto"/>
              <w:jc w:val="center"/>
              <w:rPr>
                <w:rFonts w:ascii="Arial" w:hAnsi="Arial" w:cs="Arial"/>
                <w:b/>
                <w:sz w:val="18"/>
                <w:szCs w:val="18"/>
              </w:rPr>
            </w:pPr>
            <w:r w:rsidRPr="008608C4">
              <w:rPr>
                <w:rFonts w:ascii="Arial" w:hAnsi="Arial" w:cs="Arial"/>
                <w:b/>
                <w:sz w:val="18"/>
                <w:szCs w:val="18"/>
              </w:rPr>
              <w:t>Semester Two</w:t>
            </w:r>
          </w:p>
        </w:tc>
      </w:tr>
      <w:tr w:rsidR="008C52EE" w:rsidRPr="008608C4" w:rsidTr="00B97D53">
        <w:tc>
          <w:tcPr>
            <w:tcW w:w="2279" w:type="pct"/>
            <w:vMerge w:val="restart"/>
            <w:shd w:val="clear" w:color="auto" w:fill="C00000"/>
          </w:tcPr>
          <w:p w:rsidR="008C52EE" w:rsidRPr="008608C4" w:rsidRDefault="008C52EE" w:rsidP="002256A1">
            <w:pPr>
              <w:spacing w:after="0" w:line="240" w:lineRule="auto"/>
              <w:jc w:val="center"/>
              <w:rPr>
                <w:rFonts w:ascii="Arial" w:hAnsi="Arial" w:cs="Arial"/>
                <w:b/>
                <w:sz w:val="18"/>
                <w:szCs w:val="18"/>
              </w:rPr>
            </w:pPr>
            <w:r w:rsidRPr="008608C4">
              <w:rPr>
                <w:rFonts w:ascii="Arial" w:hAnsi="Arial" w:cs="Arial"/>
                <w:b/>
                <w:sz w:val="18"/>
                <w:szCs w:val="18"/>
              </w:rPr>
              <w:t>Task</w:t>
            </w:r>
          </w:p>
        </w:tc>
        <w:tc>
          <w:tcPr>
            <w:tcW w:w="605" w:type="pct"/>
            <w:vMerge w:val="restart"/>
            <w:shd w:val="clear" w:color="auto" w:fill="C00000"/>
          </w:tcPr>
          <w:p w:rsidR="008C52EE" w:rsidRPr="008608C4" w:rsidRDefault="008C52EE" w:rsidP="002256A1">
            <w:pPr>
              <w:spacing w:after="0" w:line="240" w:lineRule="auto"/>
              <w:jc w:val="center"/>
              <w:rPr>
                <w:rFonts w:ascii="Arial" w:hAnsi="Arial" w:cs="Arial"/>
                <w:b/>
                <w:sz w:val="18"/>
                <w:szCs w:val="18"/>
              </w:rPr>
            </w:pPr>
            <w:r w:rsidRPr="008608C4">
              <w:rPr>
                <w:rFonts w:ascii="Arial" w:hAnsi="Arial" w:cs="Arial"/>
                <w:b/>
                <w:sz w:val="18"/>
                <w:szCs w:val="18"/>
              </w:rPr>
              <w:t>When</w:t>
            </w:r>
          </w:p>
        </w:tc>
        <w:tc>
          <w:tcPr>
            <w:tcW w:w="490" w:type="pct"/>
            <w:vMerge w:val="restart"/>
            <w:shd w:val="clear" w:color="auto" w:fill="C00000"/>
          </w:tcPr>
          <w:p w:rsidR="008C52EE" w:rsidRPr="008608C4" w:rsidRDefault="008C52EE" w:rsidP="002256A1">
            <w:pPr>
              <w:spacing w:after="0" w:line="240" w:lineRule="auto"/>
              <w:jc w:val="center"/>
              <w:rPr>
                <w:rFonts w:ascii="Arial" w:hAnsi="Arial" w:cs="Arial"/>
                <w:b/>
                <w:sz w:val="18"/>
                <w:szCs w:val="18"/>
              </w:rPr>
            </w:pPr>
            <w:r w:rsidRPr="008608C4">
              <w:rPr>
                <w:rFonts w:ascii="Arial" w:hAnsi="Arial" w:cs="Arial"/>
                <w:b/>
                <w:sz w:val="18"/>
                <w:szCs w:val="18"/>
              </w:rPr>
              <w:t>Weighting</w:t>
            </w:r>
          </w:p>
        </w:tc>
        <w:tc>
          <w:tcPr>
            <w:tcW w:w="1626" w:type="pct"/>
            <w:gridSpan w:val="3"/>
            <w:shd w:val="clear" w:color="auto" w:fill="C00000"/>
          </w:tcPr>
          <w:p w:rsidR="008C52EE" w:rsidRPr="008608C4" w:rsidRDefault="008C52EE" w:rsidP="002256A1">
            <w:pPr>
              <w:spacing w:after="0" w:line="240" w:lineRule="auto"/>
              <w:jc w:val="center"/>
              <w:rPr>
                <w:rFonts w:ascii="Arial" w:hAnsi="Arial" w:cs="Arial"/>
                <w:b/>
                <w:sz w:val="18"/>
                <w:szCs w:val="18"/>
              </w:rPr>
            </w:pPr>
            <w:r w:rsidRPr="008608C4">
              <w:rPr>
                <w:rFonts w:ascii="Arial" w:hAnsi="Arial" w:cs="Arial"/>
                <w:b/>
                <w:sz w:val="18"/>
                <w:szCs w:val="18"/>
              </w:rPr>
              <w:t>ACM Descriptors</w:t>
            </w:r>
          </w:p>
        </w:tc>
      </w:tr>
      <w:tr w:rsidR="008C52EE" w:rsidRPr="008608C4" w:rsidTr="00B97D53">
        <w:tc>
          <w:tcPr>
            <w:tcW w:w="2279" w:type="pct"/>
            <w:vMerge/>
            <w:shd w:val="clear" w:color="auto" w:fill="C00000"/>
            <w:vAlign w:val="center"/>
          </w:tcPr>
          <w:p w:rsidR="008C52EE" w:rsidRPr="008608C4" w:rsidRDefault="008C52EE" w:rsidP="002256A1">
            <w:pPr>
              <w:spacing w:after="0" w:line="240" w:lineRule="auto"/>
              <w:rPr>
                <w:rFonts w:ascii="Arial" w:hAnsi="Arial" w:cs="Arial"/>
                <w:sz w:val="18"/>
                <w:szCs w:val="18"/>
              </w:rPr>
            </w:pPr>
          </w:p>
        </w:tc>
        <w:tc>
          <w:tcPr>
            <w:tcW w:w="605" w:type="pct"/>
            <w:vMerge/>
            <w:shd w:val="clear" w:color="auto" w:fill="C00000"/>
            <w:vAlign w:val="center"/>
          </w:tcPr>
          <w:p w:rsidR="008C52EE" w:rsidRPr="008608C4" w:rsidRDefault="008C52EE" w:rsidP="002256A1">
            <w:pPr>
              <w:spacing w:after="0" w:line="240" w:lineRule="auto"/>
              <w:jc w:val="center"/>
              <w:rPr>
                <w:rFonts w:ascii="Arial" w:hAnsi="Arial" w:cs="Arial"/>
                <w:sz w:val="18"/>
                <w:szCs w:val="18"/>
              </w:rPr>
            </w:pPr>
          </w:p>
        </w:tc>
        <w:tc>
          <w:tcPr>
            <w:tcW w:w="490" w:type="pct"/>
            <w:vMerge/>
            <w:shd w:val="clear" w:color="auto" w:fill="C00000"/>
            <w:vAlign w:val="center"/>
          </w:tcPr>
          <w:p w:rsidR="008C52EE" w:rsidRPr="008608C4" w:rsidRDefault="008C52EE" w:rsidP="002256A1">
            <w:pPr>
              <w:spacing w:after="0" w:line="240" w:lineRule="auto"/>
              <w:jc w:val="center"/>
              <w:rPr>
                <w:rFonts w:ascii="Arial" w:hAnsi="Arial" w:cs="Arial"/>
                <w:sz w:val="18"/>
                <w:szCs w:val="18"/>
              </w:rPr>
            </w:pPr>
          </w:p>
        </w:tc>
        <w:tc>
          <w:tcPr>
            <w:tcW w:w="542" w:type="pct"/>
            <w:shd w:val="clear" w:color="auto" w:fill="C00000"/>
          </w:tcPr>
          <w:p w:rsidR="008C52EE" w:rsidRPr="008608C4" w:rsidRDefault="008C52EE" w:rsidP="00F764CA">
            <w:pPr>
              <w:pStyle w:val="Tablesubhead"/>
              <w:spacing w:before="0" w:after="0" w:line="240" w:lineRule="auto"/>
              <w:jc w:val="center"/>
              <w:rPr>
                <w:rFonts w:cs="Arial"/>
                <w:sz w:val="18"/>
                <w:szCs w:val="18"/>
              </w:rPr>
            </w:pPr>
            <w:r w:rsidRPr="008608C4">
              <w:rPr>
                <w:rFonts w:cs="Arial"/>
                <w:sz w:val="18"/>
                <w:szCs w:val="18"/>
              </w:rPr>
              <w:t>Number and Algebra</w:t>
            </w:r>
          </w:p>
        </w:tc>
        <w:tc>
          <w:tcPr>
            <w:tcW w:w="542" w:type="pct"/>
            <w:shd w:val="clear" w:color="auto" w:fill="C00000"/>
          </w:tcPr>
          <w:p w:rsidR="008C52EE" w:rsidRPr="008608C4" w:rsidRDefault="008C52EE" w:rsidP="00F764CA">
            <w:pPr>
              <w:pStyle w:val="Tablesubhead"/>
              <w:spacing w:before="0" w:after="0" w:line="240" w:lineRule="auto"/>
              <w:jc w:val="center"/>
              <w:rPr>
                <w:rFonts w:cs="Arial"/>
                <w:sz w:val="18"/>
                <w:szCs w:val="18"/>
              </w:rPr>
            </w:pPr>
            <w:r w:rsidRPr="008608C4">
              <w:rPr>
                <w:rFonts w:cs="Arial"/>
                <w:sz w:val="18"/>
                <w:szCs w:val="18"/>
              </w:rPr>
              <w:br w:type="column"/>
              <w:t>Measurement and Geometry</w:t>
            </w:r>
          </w:p>
        </w:tc>
        <w:tc>
          <w:tcPr>
            <w:tcW w:w="542" w:type="pct"/>
            <w:shd w:val="clear" w:color="auto" w:fill="C00000"/>
          </w:tcPr>
          <w:p w:rsidR="008C52EE" w:rsidRPr="008608C4" w:rsidRDefault="008C52EE" w:rsidP="00F764CA">
            <w:pPr>
              <w:pStyle w:val="Tablesubhead"/>
              <w:spacing w:before="0" w:after="0" w:line="240" w:lineRule="auto"/>
              <w:jc w:val="center"/>
              <w:rPr>
                <w:rFonts w:cs="Arial"/>
                <w:sz w:val="18"/>
                <w:szCs w:val="18"/>
              </w:rPr>
            </w:pPr>
            <w:r w:rsidRPr="008608C4">
              <w:rPr>
                <w:rFonts w:cs="Arial"/>
                <w:sz w:val="18"/>
                <w:szCs w:val="18"/>
              </w:rPr>
              <w:t>Statistics and Probability</w:t>
            </w:r>
          </w:p>
        </w:tc>
      </w:tr>
      <w:tr w:rsidR="008C52EE" w:rsidRPr="008608C4" w:rsidTr="008608C4">
        <w:trPr>
          <w:trHeight w:val="510"/>
        </w:trPr>
        <w:tc>
          <w:tcPr>
            <w:tcW w:w="2279" w:type="pct"/>
            <w:vAlign w:val="center"/>
          </w:tcPr>
          <w:p w:rsidR="00F764CA" w:rsidRPr="008608C4" w:rsidRDefault="00A40F24" w:rsidP="00B97D53">
            <w:pPr>
              <w:spacing w:after="0" w:line="240" w:lineRule="auto"/>
              <w:rPr>
                <w:rFonts w:ascii="Arial" w:hAnsi="Arial" w:cs="Arial"/>
                <w:sz w:val="18"/>
                <w:szCs w:val="18"/>
              </w:rPr>
            </w:pPr>
            <w:r w:rsidRPr="008608C4">
              <w:rPr>
                <w:rFonts w:ascii="Arial" w:hAnsi="Arial" w:cs="Arial"/>
                <w:sz w:val="18"/>
                <w:szCs w:val="18"/>
              </w:rPr>
              <w:t>Investigation 2 – Statistics</w:t>
            </w:r>
          </w:p>
        </w:tc>
        <w:tc>
          <w:tcPr>
            <w:tcW w:w="605" w:type="pct"/>
            <w:vAlign w:val="center"/>
          </w:tcPr>
          <w:p w:rsidR="000C3FF3" w:rsidRPr="008608C4" w:rsidRDefault="00A40F24" w:rsidP="00B97D53">
            <w:pPr>
              <w:spacing w:after="0" w:line="240" w:lineRule="auto"/>
              <w:jc w:val="center"/>
              <w:rPr>
                <w:rFonts w:ascii="Arial" w:hAnsi="Arial" w:cs="Arial"/>
                <w:sz w:val="18"/>
                <w:szCs w:val="18"/>
              </w:rPr>
            </w:pPr>
            <w:r w:rsidRPr="008608C4">
              <w:rPr>
                <w:rFonts w:ascii="Arial" w:hAnsi="Arial" w:cs="Arial"/>
                <w:sz w:val="18"/>
                <w:szCs w:val="18"/>
              </w:rPr>
              <w:t>Term 2, Week 10</w:t>
            </w:r>
          </w:p>
        </w:tc>
        <w:tc>
          <w:tcPr>
            <w:tcW w:w="490" w:type="pct"/>
            <w:vAlign w:val="center"/>
          </w:tcPr>
          <w:p w:rsidR="008C52EE" w:rsidRPr="008608C4" w:rsidRDefault="00A40F24" w:rsidP="00B97D53">
            <w:pPr>
              <w:spacing w:after="0" w:line="240" w:lineRule="auto"/>
              <w:jc w:val="center"/>
              <w:rPr>
                <w:rFonts w:ascii="Arial" w:hAnsi="Arial" w:cs="Arial"/>
                <w:sz w:val="18"/>
                <w:szCs w:val="18"/>
              </w:rPr>
            </w:pPr>
            <w:r w:rsidRPr="008608C4">
              <w:rPr>
                <w:rFonts w:ascii="Arial" w:hAnsi="Arial" w:cs="Arial"/>
                <w:sz w:val="18"/>
                <w:szCs w:val="18"/>
              </w:rPr>
              <w:t>15%</w:t>
            </w:r>
          </w:p>
        </w:tc>
        <w:tc>
          <w:tcPr>
            <w:tcW w:w="542" w:type="pct"/>
            <w:vAlign w:val="center"/>
          </w:tcPr>
          <w:p w:rsidR="008C52EE" w:rsidRPr="008608C4" w:rsidRDefault="008C52EE" w:rsidP="00B97D53">
            <w:pPr>
              <w:spacing w:after="0" w:line="240" w:lineRule="auto"/>
              <w:jc w:val="center"/>
              <w:rPr>
                <w:rFonts w:ascii="Arial" w:hAnsi="Arial" w:cs="Arial"/>
                <w:sz w:val="18"/>
                <w:szCs w:val="18"/>
              </w:rPr>
            </w:pPr>
          </w:p>
        </w:tc>
        <w:tc>
          <w:tcPr>
            <w:tcW w:w="542" w:type="pct"/>
            <w:vAlign w:val="center"/>
          </w:tcPr>
          <w:p w:rsidR="008C52EE" w:rsidRPr="008608C4" w:rsidRDefault="008C52EE" w:rsidP="00B97D53">
            <w:pPr>
              <w:spacing w:after="0" w:line="240" w:lineRule="auto"/>
              <w:jc w:val="center"/>
              <w:rPr>
                <w:rFonts w:ascii="Arial" w:hAnsi="Arial" w:cs="Arial"/>
                <w:sz w:val="18"/>
                <w:szCs w:val="18"/>
              </w:rPr>
            </w:pPr>
          </w:p>
        </w:tc>
        <w:tc>
          <w:tcPr>
            <w:tcW w:w="542" w:type="pct"/>
            <w:vAlign w:val="center"/>
          </w:tcPr>
          <w:p w:rsidR="008C52EE" w:rsidRPr="008608C4" w:rsidRDefault="00A40F24" w:rsidP="00B97D53">
            <w:pPr>
              <w:spacing w:after="0" w:line="240" w:lineRule="auto"/>
              <w:jc w:val="center"/>
              <w:rPr>
                <w:rFonts w:ascii="Arial" w:hAnsi="Arial" w:cs="Arial"/>
                <w:sz w:val="18"/>
                <w:szCs w:val="18"/>
              </w:rPr>
            </w:pPr>
            <w:r w:rsidRPr="008608C4">
              <w:rPr>
                <w:rFonts w:ascii="Arial" w:hAnsi="Arial" w:cs="Arial"/>
                <w:sz w:val="18"/>
                <w:szCs w:val="18"/>
              </w:rPr>
              <w:sym w:font="Wingdings" w:char="F0FC"/>
            </w:r>
          </w:p>
        </w:tc>
      </w:tr>
      <w:tr w:rsidR="000C3FF3" w:rsidRPr="008608C4" w:rsidTr="008608C4">
        <w:trPr>
          <w:trHeight w:val="510"/>
        </w:trPr>
        <w:tc>
          <w:tcPr>
            <w:tcW w:w="2279" w:type="pct"/>
            <w:vAlign w:val="center"/>
          </w:tcPr>
          <w:p w:rsidR="000C3FF3" w:rsidRPr="008608C4" w:rsidRDefault="00A40F24" w:rsidP="00B97D53">
            <w:pPr>
              <w:spacing w:after="0" w:line="240" w:lineRule="auto"/>
              <w:rPr>
                <w:rFonts w:ascii="Arial" w:hAnsi="Arial" w:cs="Arial"/>
                <w:sz w:val="18"/>
                <w:szCs w:val="18"/>
              </w:rPr>
            </w:pPr>
            <w:r w:rsidRPr="008608C4">
              <w:rPr>
                <w:rFonts w:ascii="Arial" w:hAnsi="Arial" w:cs="Arial"/>
                <w:sz w:val="18"/>
                <w:szCs w:val="18"/>
              </w:rPr>
              <w:t>Test 5 – Statistics</w:t>
            </w:r>
          </w:p>
        </w:tc>
        <w:tc>
          <w:tcPr>
            <w:tcW w:w="605" w:type="pct"/>
            <w:vAlign w:val="center"/>
          </w:tcPr>
          <w:p w:rsidR="000C3FF3" w:rsidRPr="008608C4" w:rsidRDefault="00A40F24" w:rsidP="00B97D53">
            <w:pPr>
              <w:spacing w:after="0" w:line="240" w:lineRule="auto"/>
              <w:jc w:val="center"/>
              <w:rPr>
                <w:rFonts w:ascii="Arial" w:hAnsi="Arial" w:cs="Arial"/>
                <w:sz w:val="18"/>
                <w:szCs w:val="18"/>
              </w:rPr>
            </w:pPr>
            <w:r w:rsidRPr="008608C4">
              <w:rPr>
                <w:rFonts w:ascii="Arial" w:hAnsi="Arial" w:cs="Arial"/>
                <w:sz w:val="18"/>
                <w:szCs w:val="18"/>
              </w:rPr>
              <w:t>Term 2, Week 11</w:t>
            </w:r>
          </w:p>
        </w:tc>
        <w:tc>
          <w:tcPr>
            <w:tcW w:w="490" w:type="pct"/>
            <w:vAlign w:val="center"/>
          </w:tcPr>
          <w:p w:rsidR="000C3FF3" w:rsidRPr="008608C4" w:rsidRDefault="00A40F24" w:rsidP="00B97D53">
            <w:pPr>
              <w:spacing w:after="0" w:line="240" w:lineRule="auto"/>
              <w:jc w:val="center"/>
              <w:rPr>
                <w:rFonts w:ascii="Arial" w:hAnsi="Arial" w:cs="Arial"/>
                <w:sz w:val="18"/>
                <w:szCs w:val="18"/>
              </w:rPr>
            </w:pPr>
            <w:r w:rsidRPr="008608C4">
              <w:rPr>
                <w:rFonts w:ascii="Arial" w:hAnsi="Arial" w:cs="Arial"/>
                <w:sz w:val="18"/>
                <w:szCs w:val="18"/>
              </w:rPr>
              <w:t>10%</w:t>
            </w:r>
          </w:p>
        </w:tc>
        <w:tc>
          <w:tcPr>
            <w:tcW w:w="542" w:type="pct"/>
            <w:vAlign w:val="center"/>
          </w:tcPr>
          <w:p w:rsidR="000C3FF3" w:rsidRPr="008608C4" w:rsidRDefault="000C3FF3" w:rsidP="00B97D53">
            <w:pPr>
              <w:spacing w:after="0" w:line="240" w:lineRule="auto"/>
              <w:jc w:val="center"/>
              <w:rPr>
                <w:rFonts w:ascii="Arial" w:hAnsi="Arial" w:cs="Arial"/>
                <w:sz w:val="18"/>
                <w:szCs w:val="18"/>
              </w:rPr>
            </w:pPr>
          </w:p>
        </w:tc>
        <w:tc>
          <w:tcPr>
            <w:tcW w:w="542" w:type="pct"/>
            <w:vAlign w:val="center"/>
          </w:tcPr>
          <w:p w:rsidR="000C3FF3" w:rsidRPr="008608C4" w:rsidRDefault="000C3FF3" w:rsidP="00B97D53">
            <w:pPr>
              <w:spacing w:after="0" w:line="240" w:lineRule="auto"/>
              <w:jc w:val="center"/>
              <w:rPr>
                <w:rFonts w:ascii="Arial" w:hAnsi="Arial" w:cs="Arial"/>
                <w:sz w:val="18"/>
                <w:szCs w:val="18"/>
              </w:rPr>
            </w:pPr>
          </w:p>
        </w:tc>
        <w:tc>
          <w:tcPr>
            <w:tcW w:w="542" w:type="pct"/>
            <w:vAlign w:val="center"/>
          </w:tcPr>
          <w:p w:rsidR="000C3FF3" w:rsidRPr="008608C4" w:rsidRDefault="00A40F24" w:rsidP="00B97D53">
            <w:pPr>
              <w:spacing w:after="0" w:line="240" w:lineRule="auto"/>
              <w:jc w:val="center"/>
              <w:rPr>
                <w:rFonts w:ascii="Arial" w:hAnsi="Arial" w:cs="Arial"/>
                <w:sz w:val="18"/>
                <w:szCs w:val="18"/>
              </w:rPr>
            </w:pPr>
            <w:r w:rsidRPr="008608C4">
              <w:rPr>
                <w:rFonts w:ascii="Arial" w:hAnsi="Arial" w:cs="Arial"/>
                <w:sz w:val="18"/>
                <w:szCs w:val="18"/>
              </w:rPr>
              <w:sym w:font="Wingdings" w:char="F0FC"/>
            </w:r>
          </w:p>
        </w:tc>
      </w:tr>
      <w:tr w:rsidR="00AF31F7" w:rsidRPr="008608C4" w:rsidTr="008608C4">
        <w:trPr>
          <w:trHeight w:val="510"/>
        </w:trPr>
        <w:tc>
          <w:tcPr>
            <w:tcW w:w="2279" w:type="pct"/>
            <w:vAlign w:val="center"/>
          </w:tcPr>
          <w:p w:rsidR="00AF31F7" w:rsidRPr="008608C4" w:rsidRDefault="00A40F24" w:rsidP="00B97D53">
            <w:pPr>
              <w:spacing w:after="0" w:line="240" w:lineRule="auto"/>
              <w:rPr>
                <w:rFonts w:ascii="Arial" w:hAnsi="Arial" w:cs="Arial"/>
                <w:sz w:val="18"/>
                <w:szCs w:val="18"/>
              </w:rPr>
            </w:pPr>
            <w:r w:rsidRPr="008608C4">
              <w:rPr>
                <w:rFonts w:ascii="Arial" w:hAnsi="Arial" w:cs="Arial"/>
                <w:sz w:val="18"/>
                <w:szCs w:val="18"/>
              </w:rPr>
              <w:t>Investigation 3 – Congruency and Similarity</w:t>
            </w:r>
          </w:p>
        </w:tc>
        <w:tc>
          <w:tcPr>
            <w:tcW w:w="605" w:type="pct"/>
            <w:vAlign w:val="center"/>
          </w:tcPr>
          <w:p w:rsidR="00AF31F7" w:rsidRPr="008608C4" w:rsidRDefault="00A40F24" w:rsidP="00B97D53">
            <w:pPr>
              <w:spacing w:after="0" w:line="240" w:lineRule="auto"/>
              <w:jc w:val="center"/>
              <w:rPr>
                <w:rFonts w:ascii="Arial" w:hAnsi="Arial" w:cs="Arial"/>
                <w:sz w:val="18"/>
                <w:szCs w:val="18"/>
              </w:rPr>
            </w:pPr>
            <w:r w:rsidRPr="008608C4">
              <w:rPr>
                <w:rFonts w:ascii="Arial" w:hAnsi="Arial" w:cs="Arial"/>
                <w:sz w:val="18"/>
                <w:szCs w:val="18"/>
              </w:rPr>
              <w:t>Term 3, Week 3</w:t>
            </w:r>
          </w:p>
        </w:tc>
        <w:tc>
          <w:tcPr>
            <w:tcW w:w="490" w:type="pct"/>
            <w:vAlign w:val="center"/>
          </w:tcPr>
          <w:p w:rsidR="00AF31F7" w:rsidRPr="008608C4" w:rsidRDefault="00A40F24" w:rsidP="00B97D53">
            <w:pPr>
              <w:spacing w:after="0" w:line="240" w:lineRule="auto"/>
              <w:jc w:val="center"/>
              <w:rPr>
                <w:rFonts w:ascii="Arial" w:hAnsi="Arial" w:cs="Arial"/>
                <w:sz w:val="18"/>
                <w:szCs w:val="18"/>
              </w:rPr>
            </w:pPr>
            <w:r w:rsidRPr="008608C4">
              <w:rPr>
                <w:rFonts w:ascii="Arial" w:hAnsi="Arial" w:cs="Arial"/>
                <w:sz w:val="18"/>
                <w:szCs w:val="18"/>
              </w:rPr>
              <w:t>15%</w:t>
            </w:r>
          </w:p>
        </w:tc>
        <w:tc>
          <w:tcPr>
            <w:tcW w:w="542" w:type="pct"/>
            <w:vAlign w:val="center"/>
          </w:tcPr>
          <w:p w:rsidR="00AF31F7" w:rsidRPr="008608C4" w:rsidRDefault="00AF31F7" w:rsidP="00B97D53">
            <w:pPr>
              <w:spacing w:after="0" w:line="240" w:lineRule="auto"/>
              <w:jc w:val="center"/>
              <w:rPr>
                <w:rFonts w:ascii="Arial" w:hAnsi="Arial" w:cs="Arial"/>
                <w:sz w:val="18"/>
                <w:szCs w:val="18"/>
              </w:rPr>
            </w:pPr>
          </w:p>
        </w:tc>
        <w:tc>
          <w:tcPr>
            <w:tcW w:w="542" w:type="pct"/>
            <w:vAlign w:val="center"/>
          </w:tcPr>
          <w:p w:rsidR="00AF31F7" w:rsidRPr="008608C4" w:rsidRDefault="008608C4" w:rsidP="00B97D53">
            <w:pPr>
              <w:spacing w:after="0" w:line="240" w:lineRule="auto"/>
              <w:jc w:val="center"/>
              <w:rPr>
                <w:rFonts w:ascii="Arial" w:hAnsi="Arial" w:cs="Arial"/>
                <w:sz w:val="18"/>
                <w:szCs w:val="18"/>
              </w:rPr>
            </w:pPr>
            <w:r>
              <w:rPr>
                <w:rFonts w:ascii="Arial" w:hAnsi="Arial" w:cs="Arial"/>
                <w:sz w:val="18"/>
                <w:szCs w:val="18"/>
              </w:rPr>
              <w:sym w:font="Wingdings" w:char="F0FC"/>
            </w:r>
          </w:p>
        </w:tc>
        <w:tc>
          <w:tcPr>
            <w:tcW w:w="542" w:type="pct"/>
            <w:vAlign w:val="center"/>
          </w:tcPr>
          <w:p w:rsidR="00AF31F7" w:rsidRPr="008608C4" w:rsidRDefault="00AF31F7" w:rsidP="00B97D53">
            <w:pPr>
              <w:spacing w:after="0" w:line="240" w:lineRule="auto"/>
              <w:jc w:val="center"/>
              <w:rPr>
                <w:rFonts w:ascii="Arial" w:hAnsi="Arial" w:cs="Arial"/>
                <w:sz w:val="18"/>
                <w:szCs w:val="18"/>
              </w:rPr>
            </w:pPr>
          </w:p>
        </w:tc>
      </w:tr>
      <w:tr w:rsidR="00A40F24" w:rsidRPr="008608C4" w:rsidTr="008608C4">
        <w:trPr>
          <w:trHeight w:val="510"/>
        </w:trPr>
        <w:tc>
          <w:tcPr>
            <w:tcW w:w="2279" w:type="pct"/>
            <w:vAlign w:val="center"/>
          </w:tcPr>
          <w:p w:rsidR="00A40F24" w:rsidRPr="008608C4" w:rsidRDefault="00A40F24" w:rsidP="005E46CE">
            <w:pPr>
              <w:spacing w:after="0" w:line="240" w:lineRule="auto"/>
              <w:rPr>
                <w:rFonts w:ascii="Arial" w:hAnsi="Arial" w:cs="Arial"/>
                <w:sz w:val="18"/>
                <w:szCs w:val="18"/>
              </w:rPr>
            </w:pPr>
            <w:r w:rsidRPr="008608C4">
              <w:rPr>
                <w:rFonts w:ascii="Arial" w:hAnsi="Arial" w:cs="Arial"/>
                <w:sz w:val="18"/>
                <w:szCs w:val="18"/>
              </w:rPr>
              <w:t>Test 6 – Scientific Notation, Congruency and Similarity</w:t>
            </w:r>
          </w:p>
        </w:tc>
        <w:tc>
          <w:tcPr>
            <w:tcW w:w="605" w:type="pct"/>
            <w:vAlign w:val="center"/>
          </w:tcPr>
          <w:p w:rsidR="00A40F24" w:rsidRPr="008608C4" w:rsidRDefault="00A40F24" w:rsidP="005E46CE">
            <w:pPr>
              <w:spacing w:after="0" w:line="240" w:lineRule="auto"/>
              <w:jc w:val="center"/>
              <w:rPr>
                <w:rFonts w:ascii="Arial" w:hAnsi="Arial" w:cs="Arial"/>
                <w:sz w:val="18"/>
                <w:szCs w:val="18"/>
              </w:rPr>
            </w:pPr>
            <w:r w:rsidRPr="008608C4">
              <w:rPr>
                <w:rFonts w:ascii="Arial" w:hAnsi="Arial" w:cs="Arial"/>
                <w:sz w:val="18"/>
                <w:szCs w:val="18"/>
              </w:rPr>
              <w:t>Term 3, Week 5</w:t>
            </w:r>
          </w:p>
        </w:tc>
        <w:tc>
          <w:tcPr>
            <w:tcW w:w="490" w:type="pct"/>
            <w:vAlign w:val="center"/>
          </w:tcPr>
          <w:p w:rsidR="00A40F24" w:rsidRPr="008608C4" w:rsidRDefault="00A40F24" w:rsidP="005E46CE">
            <w:pPr>
              <w:spacing w:after="0" w:line="240" w:lineRule="auto"/>
              <w:jc w:val="center"/>
              <w:rPr>
                <w:rFonts w:ascii="Arial" w:hAnsi="Arial" w:cs="Arial"/>
                <w:sz w:val="18"/>
                <w:szCs w:val="18"/>
              </w:rPr>
            </w:pPr>
            <w:r w:rsidRPr="008608C4">
              <w:rPr>
                <w:rFonts w:ascii="Arial" w:hAnsi="Arial" w:cs="Arial"/>
                <w:sz w:val="18"/>
                <w:szCs w:val="18"/>
              </w:rPr>
              <w:t>9%</w:t>
            </w:r>
          </w:p>
        </w:tc>
        <w:tc>
          <w:tcPr>
            <w:tcW w:w="542" w:type="pct"/>
            <w:vAlign w:val="center"/>
          </w:tcPr>
          <w:p w:rsidR="00A40F24" w:rsidRPr="008608C4" w:rsidRDefault="00A40F24" w:rsidP="005E46CE">
            <w:pPr>
              <w:spacing w:after="0" w:line="240" w:lineRule="auto"/>
              <w:jc w:val="center"/>
              <w:rPr>
                <w:rFonts w:ascii="Arial" w:hAnsi="Arial" w:cs="Arial"/>
                <w:sz w:val="18"/>
                <w:szCs w:val="18"/>
              </w:rPr>
            </w:pPr>
            <w:r w:rsidRPr="008608C4">
              <w:rPr>
                <w:rFonts w:ascii="Arial" w:hAnsi="Arial" w:cs="Arial"/>
                <w:sz w:val="18"/>
                <w:szCs w:val="18"/>
              </w:rPr>
              <w:sym w:font="Wingdings" w:char="F0FC"/>
            </w:r>
          </w:p>
        </w:tc>
        <w:tc>
          <w:tcPr>
            <w:tcW w:w="542" w:type="pct"/>
            <w:vAlign w:val="center"/>
          </w:tcPr>
          <w:p w:rsidR="00A40F24" w:rsidRPr="008608C4" w:rsidRDefault="00A40F24" w:rsidP="005E46CE">
            <w:pPr>
              <w:spacing w:after="0" w:line="240" w:lineRule="auto"/>
              <w:jc w:val="center"/>
              <w:rPr>
                <w:rFonts w:ascii="Arial" w:hAnsi="Arial" w:cs="Arial"/>
                <w:sz w:val="18"/>
                <w:szCs w:val="18"/>
              </w:rPr>
            </w:pPr>
            <w:r w:rsidRPr="008608C4">
              <w:rPr>
                <w:rFonts w:ascii="Arial" w:hAnsi="Arial" w:cs="Arial"/>
                <w:sz w:val="18"/>
                <w:szCs w:val="18"/>
              </w:rPr>
              <w:sym w:font="Wingdings" w:char="F0FC"/>
            </w:r>
          </w:p>
        </w:tc>
        <w:tc>
          <w:tcPr>
            <w:tcW w:w="542" w:type="pct"/>
            <w:vAlign w:val="center"/>
          </w:tcPr>
          <w:p w:rsidR="00A40F24" w:rsidRPr="008608C4" w:rsidRDefault="00A40F24" w:rsidP="005E46CE">
            <w:pPr>
              <w:spacing w:after="0" w:line="240" w:lineRule="auto"/>
              <w:jc w:val="center"/>
              <w:rPr>
                <w:rFonts w:ascii="Arial" w:hAnsi="Arial" w:cs="Arial"/>
                <w:sz w:val="18"/>
                <w:szCs w:val="18"/>
              </w:rPr>
            </w:pPr>
          </w:p>
        </w:tc>
      </w:tr>
      <w:tr w:rsidR="00A40F24" w:rsidRPr="008608C4" w:rsidTr="008608C4">
        <w:trPr>
          <w:trHeight w:val="510"/>
        </w:trPr>
        <w:tc>
          <w:tcPr>
            <w:tcW w:w="2279" w:type="pct"/>
            <w:vAlign w:val="center"/>
          </w:tcPr>
          <w:p w:rsidR="00A40F24" w:rsidRPr="008608C4" w:rsidRDefault="008608C4" w:rsidP="00B97D53">
            <w:pPr>
              <w:spacing w:after="0" w:line="240" w:lineRule="auto"/>
              <w:rPr>
                <w:rFonts w:ascii="Arial" w:hAnsi="Arial" w:cs="Arial"/>
                <w:sz w:val="18"/>
                <w:szCs w:val="18"/>
              </w:rPr>
            </w:pPr>
            <w:r>
              <w:rPr>
                <w:rFonts w:ascii="Arial" w:hAnsi="Arial" w:cs="Arial"/>
                <w:sz w:val="18"/>
                <w:szCs w:val="18"/>
              </w:rPr>
              <w:t>Test 7 – Algebra</w:t>
            </w:r>
          </w:p>
        </w:tc>
        <w:tc>
          <w:tcPr>
            <w:tcW w:w="605" w:type="pct"/>
            <w:vAlign w:val="center"/>
          </w:tcPr>
          <w:p w:rsidR="00A40F24" w:rsidRPr="008608C4" w:rsidRDefault="008608C4" w:rsidP="00B97D53">
            <w:pPr>
              <w:spacing w:after="0" w:line="240" w:lineRule="auto"/>
              <w:jc w:val="center"/>
              <w:rPr>
                <w:rFonts w:ascii="Arial" w:hAnsi="Arial" w:cs="Arial"/>
                <w:sz w:val="18"/>
                <w:szCs w:val="18"/>
              </w:rPr>
            </w:pPr>
            <w:r>
              <w:rPr>
                <w:rFonts w:ascii="Arial" w:hAnsi="Arial" w:cs="Arial"/>
                <w:sz w:val="18"/>
                <w:szCs w:val="18"/>
              </w:rPr>
              <w:t>Term 3, Week 8</w:t>
            </w:r>
          </w:p>
        </w:tc>
        <w:tc>
          <w:tcPr>
            <w:tcW w:w="490" w:type="pct"/>
            <w:vAlign w:val="center"/>
          </w:tcPr>
          <w:p w:rsidR="00A40F24" w:rsidRPr="008608C4" w:rsidRDefault="008608C4" w:rsidP="00B97D53">
            <w:pPr>
              <w:spacing w:after="0" w:line="240" w:lineRule="auto"/>
              <w:jc w:val="center"/>
              <w:rPr>
                <w:rFonts w:ascii="Arial" w:hAnsi="Arial" w:cs="Arial"/>
                <w:sz w:val="18"/>
                <w:szCs w:val="18"/>
              </w:rPr>
            </w:pPr>
            <w:r>
              <w:rPr>
                <w:rFonts w:ascii="Arial" w:hAnsi="Arial" w:cs="Arial"/>
                <w:sz w:val="18"/>
                <w:szCs w:val="18"/>
              </w:rPr>
              <w:t>9%</w:t>
            </w:r>
          </w:p>
        </w:tc>
        <w:tc>
          <w:tcPr>
            <w:tcW w:w="542" w:type="pct"/>
            <w:vAlign w:val="center"/>
          </w:tcPr>
          <w:p w:rsidR="00A40F24" w:rsidRPr="008608C4" w:rsidRDefault="008608C4" w:rsidP="00B97D53">
            <w:pPr>
              <w:spacing w:after="0" w:line="240" w:lineRule="auto"/>
              <w:jc w:val="center"/>
              <w:rPr>
                <w:rFonts w:ascii="Arial" w:hAnsi="Arial" w:cs="Arial"/>
                <w:sz w:val="18"/>
                <w:szCs w:val="18"/>
              </w:rPr>
            </w:pPr>
            <w:r>
              <w:rPr>
                <w:rFonts w:ascii="Arial" w:hAnsi="Arial" w:cs="Arial"/>
                <w:sz w:val="18"/>
                <w:szCs w:val="18"/>
              </w:rPr>
              <w:sym w:font="Wingdings" w:char="F0FC"/>
            </w:r>
          </w:p>
        </w:tc>
        <w:tc>
          <w:tcPr>
            <w:tcW w:w="542" w:type="pct"/>
            <w:vAlign w:val="center"/>
          </w:tcPr>
          <w:p w:rsidR="00A40F24" w:rsidRPr="008608C4" w:rsidRDefault="00A40F24" w:rsidP="00B97D53">
            <w:pPr>
              <w:spacing w:after="0" w:line="240" w:lineRule="auto"/>
              <w:jc w:val="center"/>
              <w:rPr>
                <w:rFonts w:ascii="Arial" w:hAnsi="Arial" w:cs="Arial"/>
                <w:sz w:val="18"/>
                <w:szCs w:val="18"/>
              </w:rPr>
            </w:pPr>
          </w:p>
        </w:tc>
        <w:tc>
          <w:tcPr>
            <w:tcW w:w="542" w:type="pct"/>
            <w:vAlign w:val="center"/>
          </w:tcPr>
          <w:p w:rsidR="00A40F24" w:rsidRPr="008608C4" w:rsidRDefault="00A40F24" w:rsidP="00B97D53">
            <w:pPr>
              <w:spacing w:after="0" w:line="240" w:lineRule="auto"/>
              <w:jc w:val="center"/>
              <w:rPr>
                <w:rFonts w:ascii="Arial" w:hAnsi="Arial" w:cs="Arial"/>
                <w:sz w:val="18"/>
                <w:szCs w:val="18"/>
              </w:rPr>
            </w:pPr>
          </w:p>
        </w:tc>
      </w:tr>
      <w:tr w:rsidR="00A40F24" w:rsidRPr="008608C4" w:rsidTr="008608C4">
        <w:trPr>
          <w:trHeight w:val="510"/>
        </w:trPr>
        <w:tc>
          <w:tcPr>
            <w:tcW w:w="2279" w:type="pct"/>
            <w:vAlign w:val="center"/>
          </w:tcPr>
          <w:p w:rsidR="00A40F24" w:rsidRPr="008608C4" w:rsidRDefault="008608C4" w:rsidP="00B97D53">
            <w:pPr>
              <w:spacing w:after="0" w:line="240" w:lineRule="auto"/>
              <w:rPr>
                <w:rFonts w:ascii="Arial" w:hAnsi="Arial" w:cs="Arial"/>
                <w:sz w:val="18"/>
                <w:szCs w:val="18"/>
              </w:rPr>
            </w:pPr>
            <w:r>
              <w:rPr>
                <w:rFonts w:ascii="Arial" w:hAnsi="Arial" w:cs="Arial"/>
                <w:sz w:val="18"/>
                <w:szCs w:val="18"/>
              </w:rPr>
              <w:t>Test 8 – Solving equations</w:t>
            </w:r>
          </w:p>
        </w:tc>
        <w:tc>
          <w:tcPr>
            <w:tcW w:w="605" w:type="pct"/>
            <w:vAlign w:val="center"/>
          </w:tcPr>
          <w:p w:rsidR="00A40F24" w:rsidRPr="008608C4" w:rsidRDefault="008608C4" w:rsidP="00B97D53">
            <w:pPr>
              <w:spacing w:after="0" w:line="240" w:lineRule="auto"/>
              <w:jc w:val="center"/>
              <w:rPr>
                <w:rFonts w:ascii="Arial" w:hAnsi="Arial" w:cs="Arial"/>
                <w:sz w:val="18"/>
                <w:szCs w:val="18"/>
              </w:rPr>
            </w:pPr>
            <w:r>
              <w:rPr>
                <w:rFonts w:ascii="Arial" w:hAnsi="Arial" w:cs="Arial"/>
                <w:sz w:val="18"/>
                <w:szCs w:val="18"/>
              </w:rPr>
              <w:t>Term 3, Week 10</w:t>
            </w:r>
          </w:p>
        </w:tc>
        <w:tc>
          <w:tcPr>
            <w:tcW w:w="490" w:type="pct"/>
            <w:vAlign w:val="center"/>
          </w:tcPr>
          <w:p w:rsidR="00A40F24" w:rsidRPr="008608C4" w:rsidRDefault="008608C4" w:rsidP="00B97D53">
            <w:pPr>
              <w:spacing w:after="0" w:line="240" w:lineRule="auto"/>
              <w:jc w:val="center"/>
              <w:rPr>
                <w:rFonts w:ascii="Arial" w:hAnsi="Arial" w:cs="Arial"/>
                <w:sz w:val="18"/>
                <w:szCs w:val="18"/>
              </w:rPr>
            </w:pPr>
            <w:r>
              <w:rPr>
                <w:rFonts w:ascii="Arial" w:hAnsi="Arial" w:cs="Arial"/>
                <w:sz w:val="18"/>
                <w:szCs w:val="18"/>
              </w:rPr>
              <w:t>9%</w:t>
            </w:r>
          </w:p>
        </w:tc>
        <w:tc>
          <w:tcPr>
            <w:tcW w:w="542" w:type="pct"/>
            <w:vAlign w:val="center"/>
          </w:tcPr>
          <w:p w:rsidR="00A40F24" w:rsidRPr="008608C4" w:rsidRDefault="008608C4" w:rsidP="00B97D53">
            <w:pPr>
              <w:spacing w:after="0" w:line="240" w:lineRule="auto"/>
              <w:jc w:val="center"/>
              <w:rPr>
                <w:rFonts w:ascii="Arial" w:hAnsi="Arial" w:cs="Arial"/>
                <w:sz w:val="18"/>
                <w:szCs w:val="18"/>
              </w:rPr>
            </w:pPr>
            <w:r>
              <w:rPr>
                <w:rFonts w:ascii="Arial" w:hAnsi="Arial" w:cs="Arial"/>
                <w:sz w:val="18"/>
                <w:szCs w:val="18"/>
              </w:rPr>
              <w:sym w:font="Wingdings" w:char="F0FC"/>
            </w:r>
          </w:p>
        </w:tc>
        <w:tc>
          <w:tcPr>
            <w:tcW w:w="542" w:type="pct"/>
            <w:vAlign w:val="center"/>
          </w:tcPr>
          <w:p w:rsidR="00A40F24" w:rsidRPr="008608C4" w:rsidRDefault="00A40F24" w:rsidP="00B97D53">
            <w:pPr>
              <w:spacing w:after="0" w:line="240" w:lineRule="auto"/>
              <w:jc w:val="center"/>
              <w:rPr>
                <w:rFonts w:ascii="Arial" w:hAnsi="Arial" w:cs="Arial"/>
                <w:sz w:val="18"/>
                <w:szCs w:val="18"/>
              </w:rPr>
            </w:pPr>
          </w:p>
        </w:tc>
        <w:tc>
          <w:tcPr>
            <w:tcW w:w="542" w:type="pct"/>
            <w:vAlign w:val="center"/>
          </w:tcPr>
          <w:p w:rsidR="00A40F24" w:rsidRPr="008608C4" w:rsidRDefault="00A40F24" w:rsidP="00B97D53">
            <w:pPr>
              <w:spacing w:after="0" w:line="240" w:lineRule="auto"/>
              <w:jc w:val="center"/>
              <w:rPr>
                <w:rFonts w:ascii="Arial" w:hAnsi="Arial" w:cs="Arial"/>
                <w:sz w:val="18"/>
                <w:szCs w:val="18"/>
              </w:rPr>
            </w:pPr>
          </w:p>
        </w:tc>
      </w:tr>
      <w:tr w:rsidR="00A40F24" w:rsidRPr="008608C4" w:rsidTr="008608C4">
        <w:trPr>
          <w:trHeight w:val="510"/>
        </w:trPr>
        <w:tc>
          <w:tcPr>
            <w:tcW w:w="2279" w:type="pct"/>
            <w:vAlign w:val="center"/>
          </w:tcPr>
          <w:p w:rsidR="00A40F24" w:rsidRPr="008608C4" w:rsidRDefault="008608C4" w:rsidP="00B97D53">
            <w:pPr>
              <w:spacing w:after="0" w:line="240" w:lineRule="auto"/>
              <w:rPr>
                <w:rFonts w:ascii="Arial" w:hAnsi="Arial" w:cs="Arial"/>
                <w:sz w:val="18"/>
                <w:szCs w:val="18"/>
              </w:rPr>
            </w:pPr>
            <w:r>
              <w:rPr>
                <w:rFonts w:ascii="Arial" w:hAnsi="Arial" w:cs="Arial"/>
                <w:sz w:val="18"/>
                <w:szCs w:val="18"/>
              </w:rPr>
              <w:t>Investigation 4 – Quadratics</w:t>
            </w:r>
          </w:p>
        </w:tc>
        <w:tc>
          <w:tcPr>
            <w:tcW w:w="605" w:type="pct"/>
            <w:vAlign w:val="center"/>
          </w:tcPr>
          <w:p w:rsidR="00A40F24" w:rsidRPr="008608C4" w:rsidRDefault="008608C4" w:rsidP="00B97D53">
            <w:pPr>
              <w:spacing w:after="0" w:line="240" w:lineRule="auto"/>
              <w:jc w:val="center"/>
              <w:rPr>
                <w:rFonts w:ascii="Arial" w:hAnsi="Arial" w:cs="Arial"/>
                <w:sz w:val="18"/>
                <w:szCs w:val="18"/>
              </w:rPr>
            </w:pPr>
            <w:r>
              <w:rPr>
                <w:rFonts w:ascii="Arial" w:hAnsi="Arial" w:cs="Arial"/>
                <w:sz w:val="18"/>
                <w:szCs w:val="18"/>
              </w:rPr>
              <w:t>Term 4, Week 3</w:t>
            </w:r>
          </w:p>
        </w:tc>
        <w:tc>
          <w:tcPr>
            <w:tcW w:w="490" w:type="pct"/>
            <w:vAlign w:val="center"/>
          </w:tcPr>
          <w:p w:rsidR="00A40F24" w:rsidRPr="008608C4" w:rsidRDefault="008608C4" w:rsidP="00B97D53">
            <w:pPr>
              <w:spacing w:after="0" w:line="240" w:lineRule="auto"/>
              <w:jc w:val="center"/>
              <w:rPr>
                <w:rFonts w:ascii="Arial" w:hAnsi="Arial" w:cs="Arial"/>
                <w:sz w:val="18"/>
                <w:szCs w:val="18"/>
              </w:rPr>
            </w:pPr>
            <w:r>
              <w:rPr>
                <w:rFonts w:ascii="Arial" w:hAnsi="Arial" w:cs="Arial"/>
                <w:sz w:val="18"/>
                <w:szCs w:val="18"/>
              </w:rPr>
              <w:t>15%</w:t>
            </w:r>
          </w:p>
        </w:tc>
        <w:tc>
          <w:tcPr>
            <w:tcW w:w="542" w:type="pct"/>
            <w:vAlign w:val="center"/>
          </w:tcPr>
          <w:p w:rsidR="00A40F24" w:rsidRPr="008608C4" w:rsidRDefault="008608C4" w:rsidP="00B97D53">
            <w:pPr>
              <w:spacing w:after="0" w:line="240" w:lineRule="auto"/>
              <w:jc w:val="center"/>
              <w:rPr>
                <w:rFonts w:ascii="Arial" w:hAnsi="Arial" w:cs="Arial"/>
                <w:sz w:val="18"/>
                <w:szCs w:val="18"/>
              </w:rPr>
            </w:pPr>
            <w:r>
              <w:rPr>
                <w:rFonts w:ascii="Arial" w:hAnsi="Arial" w:cs="Arial"/>
                <w:sz w:val="18"/>
                <w:szCs w:val="18"/>
              </w:rPr>
              <w:sym w:font="Wingdings" w:char="F0FC"/>
            </w:r>
          </w:p>
        </w:tc>
        <w:tc>
          <w:tcPr>
            <w:tcW w:w="542" w:type="pct"/>
            <w:vAlign w:val="center"/>
          </w:tcPr>
          <w:p w:rsidR="00A40F24" w:rsidRPr="008608C4" w:rsidRDefault="00A40F24" w:rsidP="00B97D53">
            <w:pPr>
              <w:spacing w:after="0" w:line="240" w:lineRule="auto"/>
              <w:jc w:val="center"/>
              <w:rPr>
                <w:rFonts w:ascii="Arial" w:hAnsi="Arial" w:cs="Arial"/>
                <w:sz w:val="18"/>
                <w:szCs w:val="18"/>
              </w:rPr>
            </w:pPr>
          </w:p>
        </w:tc>
        <w:tc>
          <w:tcPr>
            <w:tcW w:w="542" w:type="pct"/>
            <w:vAlign w:val="center"/>
          </w:tcPr>
          <w:p w:rsidR="00A40F24" w:rsidRPr="008608C4" w:rsidRDefault="00A40F24" w:rsidP="00B97D53">
            <w:pPr>
              <w:spacing w:after="0" w:line="240" w:lineRule="auto"/>
              <w:jc w:val="center"/>
              <w:rPr>
                <w:rFonts w:ascii="Arial" w:hAnsi="Arial" w:cs="Arial"/>
                <w:sz w:val="18"/>
                <w:szCs w:val="18"/>
              </w:rPr>
            </w:pPr>
          </w:p>
        </w:tc>
      </w:tr>
      <w:tr w:rsidR="008608C4" w:rsidRPr="008608C4" w:rsidTr="008608C4">
        <w:trPr>
          <w:trHeight w:val="510"/>
        </w:trPr>
        <w:tc>
          <w:tcPr>
            <w:tcW w:w="2279" w:type="pct"/>
            <w:vAlign w:val="center"/>
          </w:tcPr>
          <w:p w:rsidR="008608C4" w:rsidRPr="008608C4" w:rsidRDefault="008608C4" w:rsidP="005E46CE">
            <w:pPr>
              <w:spacing w:after="0" w:line="240" w:lineRule="auto"/>
              <w:rPr>
                <w:rFonts w:ascii="Arial" w:hAnsi="Arial" w:cs="Arial"/>
                <w:sz w:val="18"/>
                <w:szCs w:val="18"/>
              </w:rPr>
            </w:pPr>
            <w:r>
              <w:rPr>
                <w:rFonts w:ascii="Arial" w:hAnsi="Arial" w:cs="Arial"/>
                <w:sz w:val="18"/>
                <w:szCs w:val="18"/>
              </w:rPr>
              <w:t>Test 9 – Geometry of lines and Quadratics</w:t>
            </w:r>
          </w:p>
        </w:tc>
        <w:tc>
          <w:tcPr>
            <w:tcW w:w="605" w:type="pct"/>
            <w:vAlign w:val="center"/>
          </w:tcPr>
          <w:p w:rsidR="008608C4" w:rsidRPr="008608C4" w:rsidRDefault="008608C4" w:rsidP="005E46CE">
            <w:pPr>
              <w:spacing w:after="0" w:line="240" w:lineRule="auto"/>
              <w:jc w:val="center"/>
              <w:rPr>
                <w:rFonts w:ascii="Arial" w:hAnsi="Arial" w:cs="Arial"/>
                <w:sz w:val="18"/>
                <w:szCs w:val="18"/>
              </w:rPr>
            </w:pPr>
            <w:r>
              <w:rPr>
                <w:rFonts w:ascii="Arial" w:hAnsi="Arial" w:cs="Arial"/>
                <w:sz w:val="18"/>
                <w:szCs w:val="18"/>
              </w:rPr>
              <w:t>Term 4, Week 6</w:t>
            </w:r>
          </w:p>
        </w:tc>
        <w:tc>
          <w:tcPr>
            <w:tcW w:w="490" w:type="pct"/>
            <w:vAlign w:val="center"/>
          </w:tcPr>
          <w:p w:rsidR="008608C4" w:rsidRPr="008608C4" w:rsidRDefault="008608C4" w:rsidP="005E46CE">
            <w:pPr>
              <w:spacing w:after="0" w:line="240" w:lineRule="auto"/>
              <w:jc w:val="center"/>
              <w:rPr>
                <w:rFonts w:ascii="Arial" w:hAnsi="Arial" w:cs="Arial"/>
                <w:sz w:val="18"/>
                <w:szCs w:val="18"/>
              </w:rPr>
            </w:pPr>
            <w:r>
              <w:rPr>
                <w:rFonts w:ascii="Arial" w:hAnsi="Arial" w:cs="Arial"/>
                <w:sz w:val="18"/>
                <w:szCs w:val="18"/>
              </w:rPr>
              <w:t>10%</w:t>
            </w:r>
          </w:p>
        </w:tc>
        <w:tc>
          <w:tcPr>
            <w:tcW w:w="542" w:type="pct"/>
            <w:vAlign w:val="center"/>
          </w:tcPr>
          <w:p w:rsidR="008608C4" w:rsidRPr="008608C4" w:rsidRDefault="008608C4" w:rsidP="005E46CE">
            <w:pPr>
              <w:spacing w:after="0" w:line="240" w:lineRule="auto"/>
              <w:jc w:val="center"/>
              <w:rPr>
                <w:rFonts w:ascii="Arial" w:hAnsi="Arial" w:cs="Arial"/>
                <w:sz w:val="18"/>
                <w:szCs w:val="18"/>
              </w:rPr>
            </w:pPr>
            <w:r>
              <w:rPr>
                <w:rFonts w:ascii="Arial" w:hAnsi="Arial" w:cs="Arial"/>
                <w:sz w:val="18"/>
                <w:szCs w:val="18"/>
              </w:rPr>
              <w:sym w:font="Wingdings" w:char="F0FC"/>
            </w:r>
          </w:p>
        </w:tc>
        <w:tc>
          <w:tcPr>
            <w:tcW w:w="542" w:type="pct"/>
            <w:vAlign w:val="center"/>
          </w:tcPr>
          <w:p w:rsidR="008608C4" w:rsidRPr="008608C4" w:rsidRDefault="008608C4" w:rsidP="005E46CE">
            <w:pPr>
              <w:spacing w:after="0" w:line="240" w:lineRule="auto"/>
              <w:jc w:val="center"/>
              <w:rPr>
                <w:rFonts w:ascii="Arial" w:hAnsi="Arial" w:cs="Arial"/>
                <w:sz w:val="18"/>
                <w:szCs w:val="18"/>
              </w:rPr>
            </w:pPr>
            <w:r>
              <w:rPr>
                <w:rFonts w:ascii="Arial" w:hAnsi="Arial" w:cs="Arial"/>
                <w:sz w:val="18"/>
                <w:szCs w:val="18"/>
              </w:rPr>
              <w:sym w:font="Wingdings" w:char="F0FC"/>
            </w:r>
          </w:p>
        </w:tc>
        <w:tc>
          <w:tcPr>
            <w:tcW w:w="542" w:type="pct"/>
            <w:vAlign w:val="center"/>
          </w:tcPr>
          <w:p w:rsidR="008608C4" w:rsidRPr="008608C4" w:rsidRDefault="008608C4" w:rsidP="005E46CE">
            <w:pPr>
              <w:spacing w:after="0" w:line="240" w:lineRule="auto"/>
              <w:jc w:val="center"/>
              <w:rPr>
                <w:rFonts w:ascii="Arial" w:hAnsi="Arial" w:cs="Arial"/>
                <w:sz w:val="18"/>
                <w:szCs w:val="18"/>
              </w:rPr>
            </w:pPr>
          </w:p>
        </w:tc>
      </w:tr>
      <w:tr w:rsidR="008608C4" w:rsidRPr="008608C4" w:rsidTr="008608C4">
        <w:trPr>
          <w:trHeight w:val="510"/>
        </w:trPr>
        <w:tc>
          <w:tcPr>
            <w:tcW w:w="2279" w:type="pct"/>
            <w:vAlign w:val="center"/>
          </w:tcPr>
          <w:p w:rsidR="008608C4" w:rsidRDefault="008608C4" w:rsidP="005E46CE">
            <w:pPr>
              <w:spacing w:after="0" w:line="240" w:lineRule="auto"/>
              <w:rPr>
                <w:rFonts w:ascii="Arial" w:hAnsi="Arial" w:cs="Arial"/>
                <w:sz w:val="18"/>
                <w:szCs w:val="18"/>
              </w:rPr>
            </w:pPr>
            <w:r>
              <w:rPr>
                <w:rFonts w:ascii="Arial" w:hAnsi="Arial" w:cs="Arial"/>
                <w:sz w:val="18"/>
                <w:szCs w:val="18"/>
              </w:rPr>
              <w:t>Test 10 – Trigonometry</w:t>
            </w:r>
          </w:p>
        </w:tc>
        <w:tc>
          <w:tcPr>
            <w:tcW w:w="605" w:type="pct"/>
            <w:vAlign w:val="center"/>
          </w:tcPr>
          <w:p w:rsidR="008608C4" w:rsidRDefault="008608C4" w:rsidP="005E46CE">
            <w:pPr>
              <w:spacing w:after="0" w:line="240" w:lineRule="auto"/>
              <w:jc w:val="center"/>
              <w:rPr>
                <w:rFonts w:ascii="Arial" w:hAnsi="Arial" w:cs="Arial"/>
                <w:sz w:val="18"/>
                <w:szCs w:val="18"/>
              </w:rPr>
            </w:pPr>
            <w:r>
              <w:rPr>
                <w:rFonts w:ascii="Arial" w:hAnsi="Arial" w:cs="Arial"/>
                <w:sz w:val="18"/>
                <w:szCs w:val="18"/>
              </w:rPr>
              <w:t>Term 4, Week 8</w:t>
            </w:r>
          </w:p>
        </w:tc>
        <w:tc>
          <w:tcPr>
            <w:tcW w:w="490" w:type="pct"/>
            <w:vAlign w:val="center"/>
          </w:tcPr>
          <w:p w:rsidR="008608C4" w:rsidRDefault="008608C4" w:rsidP="005E46CE">
            <w:pPr>
              <w:spacing w:after="0" w:line="240" w:lineRule="auto"/>
              <w:jc w:val="center"/>
              <w:rPr>
                <w:rFonts w:ascii="Arial" w:hAnsi="Arial" w:cs="Arial"/>
                <w:sz w:val="18"/>
                <w:szCs w:val="18"/>
              </w:rPr>
            </w:pPr>
            <w:r>
              <w:rPr>
                <w:rFonts w:ascii="Arial" w:hAnsi="Arial" w:cs="Arial"/>
                <w:sz w:val="18"/>
                <w:szCs w:val="18"/>
              </w:rPr>
              <w:t>8%</w:t>
            </w:r>
          </w:p>
        </w:tc>
        <w:tc>
          <w:tcPr>
            <w:tcW w:w="542" w:type="pct"/>
            <w:vAlign w:val="center"/>
          </w:tcPr>
          <w:p w:rsidR="008608C4" w:rsidRDefault="008608C4" w:rsidP="005E46CE">
            <w:pPr>
              <w:spacing w:after="0" w:line="240" w:lineRule="auto"/>
              <w:jc w:val="center"/>
              <w:rPr>
                <w:rFonts w:ascii="Arial" w:hAnsi="Arial" w:cs="Arial"/>
                <w:sz w:val="18"/>
                <w:szCs w:val="18"/>
              </w:rPr>
            </w:pPr>
          </w:p>
        </w:tc>
        <w:tc>
          <w:tcPr>
            <w:tcW w:w="542" w:type="pct"/>
            <w:vAlign w:val="center"/>
          </w:tcPr>
          <w:p w:rsidR="008608C4" w:rsidRDefault="008608C4" w:rsidP="005E46CE">
            <w:pPr>
              <w:spacing w:after="0" w:line="240" w:lineRule="auto"/>
              <w:jc w:val="center"/>
              <w:rPr>
                <w:rFonts w:ascii="Arial" w:hAnsi="Arial" w:cs="Arial"/>
                <w:sz w:val="18"/>
                <w:szCs w:val="18"/>
              </w:rPr>
            </w:pPr>
            <w:r>
              <w:rPr>
                <w:rFonts w:ascii="Arial" w:hAnsi="Arial" w:cs="Arial"/>
                <w:sz w:val="18"/>
                <w:szCs w:val="18"/>
              </w:rPr>
              <w:sym w:font="Wingdings" w:char="F0FC"/>
            </w:r>
          </w:p>
        </w:tc>
        <w:tc>
          <w:tcPr>
            <w:tcW w:w="542" w:type="pct"/>
            <w:vAlign w:val="center"/>
          </w:tcPr>
          <w:p w:rsidR="008608C4" w:rsidRPr="008608C4" w:rsidRDefault="008608C4" w:rsidP="005E46CE">
            <w:pPr>
              <w:spacing w:after="0" w:line="240" w:lineRule="auto"/>
              <w:jc w:val="center"/>
              <w:rPr>
                <w:rFonts w:ascii="Arial" w:hAnsi="Arial" w:cs="Arial"/>
                <w:sz w:val="18"/>
                <w:szCs w:val="18"/>
              </w:rPr>
            </w:pPr>
          </w:p>
        </w:tc>
      </w:tr>
    </w:tbl>
    <w:p w:rsidR="00CA4AE6" w:rsidRDefault="00CA4AE6" w:rsidP="00555A5F">
      <w:pPr>
        <w:spacing w:after="0" w:line="240" w:lineRule="auto"/>
        <w:rPr>
          <w:rFonts w:ascii="Arial" w:hAnsi="Arial" w:cs="Arial"/>
          <w:sz w:val="18"/>
          <w:szCs w:val="18"/>
        </w:rPr>
      </w:pPr>
    </w:p>
    <w:p w:rsidR="00CA4AE6" w:rsidRPr="00555A5F" w:rsidRDefault="00D537B1" w:rsidP="00D537B1">
      <w:pPr>
        <w:spacing w:after="0" w:line="240" w:lineRule="auto"/>
        <w:rPr>
          <w:rFonts w:ascii="Arial" w:hAnsi="Arial" w:cs="Arial"/>
          <w:sz w:val="18"/>
          <w:szCs w:val="18"/>
        </w:rPr>
      </w:pPr>
      <w:r w:rsidRPr="00555A5F">
        <w:rPr>
          <w:rFonts w:ascii="Arial" w:hAnsi="Arial" w:cs="Arial"/>
          <w:sz w:val="18"/>
          <w:szCs w:val="18"/>
        </w:rPr>
        <w:t xml:space="preserve"> </w:t>
      </w:r>
    </w:p>
    <w:sectPr w:rsidR="00CA4AE6" w:rsidRPr="00555A5F" w:rsidSect="00C0322A">
      <w:pgSz w:w="16838" w:h="11906" w:orient="landscape"/>
      <w:pgMar w:top="567" w:right="567" w:bottom="567" w:left="56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E246B" w:rsidRDefault="00EE246B">
      <w:r>
        <w:separator/>
      </w:r>
    </w:p>
  </w:endnote>
  <w:endnote w:type="continuationSeparator" w:id="0">
    <w:p w:rsidR="00EE246B" w:rsidRDefault="00EE24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MS ??">
    <w:panose1 w:val="00000000000000000000"/>
    <w:charset w:val="80"/>
    <w:family w:val="auto"/>
    <w:notTrueType/>
    <w:pitch w:val="variable"/>
    <w:sig w:usb0="00000001" w:usb1="08070000" w:usb2="00000010" w:usb3="00000000" w:csb0="00020000"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E246B" w:rsidRDefault="00EE246B">
      <w:r>
        <w:separator/>
      </w:r>
    </w:p>
  </w:footnote>
  <w:footnote w:type="continuationSeparator" w:id="0">
    <w:p w:rsidR="00EE246B" w:rsidRDefault="00EE246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7043ED"/>
    <w:multiLevelType w:val="hybridMultilevel"/>
    <w:tmpl w:val="8FFE8E66"/>
    <w:lvl w:ilvl="0" w:tplc="91C6C1A6">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
    <w:nsid w:val="0214589C"/>
    <w:multiLevelType w:val="hybridMultilevel"/>
    <w:tmpl w:val="24FE8920"/>
    <w:lvl w:ilvl="0" w:tplc="91C6C1A6">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
    <w:nsid w:val="024C45B6"/>
    <w:multiLevelType w:val="hybridMultilevel"/>
    <w:tmpl w:val="78362CC6"/>
    <w:lvl w:ilvl="0" w:tplc="0E9A867C">
      <w:start w:val="1"/>
      <w:numFmt w:val="bullet"/>
      <w:lvlText w:val=""/>
      <w:lvlJc w:val="left"/>
      <w:pPr>
        <w:tabs>
          <w:tab w:val="num" w:pos="340"/>
        </w:tabs>
        <w:ind w:left="340" w:hanging="34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
    <w:nsid w:val="02674E12"/>
    <w:multiLevelType w:val="hybridMultilevel"/>
    <w:tmpl w:val="9D34649A"/>
    <w:lvl w:ilvl="0" w:tplc="0E9A867C">
      <w:start w:val="1"/>
      <w:numFmt w:val="bullet"/>
      <w:lvlText w:val=""/>
      <w:lvlJc w:val="left"/>
      <w:pPr>
        <w:tabs>
          <w:tab w:val="num" w:pos="340"/>
        </w:tabs>
        <w:ind w:left="340" w:hanging="34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4">
    <w:nsid w:val="02FF2102"/>
    <w:multiLevelType w:val="hybridMultilevel"/>
    <w:tmpl w:val="98CEAF1E"/>
    <w:lvl w:ilvl="0" w:tplc="AE2C628A">
      <w:start w:val="1"/>
      <w:numFmt w:val="bullet"/>
      <w:lvlText w:val=""/>
      <w:lvlJc w:val="left"/>
      <w:pPr>
        <w:tabs>
          <w:tab w:val="num" w:pos="340"/>
        </w:tabs>
        <w:ind w:left="340" w:hanging="340"/>
      </w:pPr>
      <w:rPr>
        <w:rFonts w:ascii="Wingdings" w:hAnsi="Wingdings" w:hint="default"/>
        <w:sz w:val="16"/>
        <w:szCs w:val="16"/>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5">
    <w:nsid w:val="05AE059F"/>
    <w:multiLevelType w:val="hybridMultilevel"/>
    <w:tmpl w:val="91064044"/>
    <w:lvl w:ilvl="0" w:tplc="0E9A867C">
      <w:start w:val="1"/>
      <w:numFmt w:val="bullet"/>
      <w:lvlText w:val=""/>
      <w:lvlJc w:val="left"/>
      <w:pPr>
        <w:tabs>
          <w:tab w:val="num" w:pos="340"/>
        </w:tabs>
        <w:ind w:left="340" w:hanging="34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6">
    <w:nsid w:val="0942638C"/>
    <w:multiLevelType w:val="hybridMultilevel"/>
    <w:tmpl w:val="70665448"/>
    <w:lvl w:ilvl="0" w:tplc="0E9A867C">
      <w:start w:val="1"/>
      <w:numFmt w:val="bullet"/>
      <w:lvlText w:val=""/>
      <w:lvlJc w:val="left"/>
      <w:pPr>
        <w:tabs>
          <w:tab w:val="num" w:pos="340"/>
        </w:tabs>
        <w:ind w:left="340" w:hanging="34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7">
    <w:nsid w:val="0AF32ED7"/>
    <w:multiLevelType w:val="hybridMultilevel"/>
    <w:tmpl w:val="74382520"/>
    <w:lvl w:ilvl="0" w:tplc="0E9A867C">
      <w:start w:val="1"/>
      <w:numFmt w:val="bullet"/>
      <w:lvlText w:val=""/>
      <w:lvlJc w:val="left"/>
      <w:pPr>
        <w:tabs>
          <w:tab w:val="num" w:pos="340"/>
        </w:tabs>
        <w:ind w:left="340" w:hanging="34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8">
    <w:nsid w:val="0FE32CB3"/>
    <w:multiLevelType w:val="hybridMultilevel"/>
    <w:tmpl w:val="B2A85D84"/>
    <w:lvl w:ilvl="0" w:tplc="0E9A867C">
      <w:start w:val="1"/>
      <w:numFmt w:val="bullet"/>
      <w:lvlText w:val=""/>
      <w:lvlJc w:val="left"/>
      <w:pPr>
        <w:tabs>
          <w:tab w:val="num" w:pos="340"/>
        </w:tabs>
        <w:ind w:left="340" w:hanging="340"/>
      </w:pPr>
      <w:rPr>
        <w:rFonts w:ascii="Wingdings" w:hAnsi="Wingdings" w:hint="default"/>
      </w:rPr>
    </w:lvl>
    <w:lvl w:ilvl="1" w:tplc="91C6C1A6">
      <w:start w:val="1"/>
      <w:numFmt w:val="bullet"/>
      <w:lvlText w:val=""/>
      <w:lvlJc w:val="left"/>
      <w:pPr>
        <w:ind w:left="1440" w:hanging="360"/>
      </w:pPr>
      <w:rPr>
        <w:rFonts w:ascii="Wingdings" w:hAnsi="Wingdings"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9">
    <w:nsid w:val="11290CEF"/>
    <w:multiLevelType w:val="hybridMultilevel"/>
    <w:tmpl w:val="97FE77D0"/>
    <w:lvl w:ilvl="0" w:tplc="0E9A867C">
      <w:start w:val="1"/>
      <w:numFmt w:val="bullet"/>
      <w:lvlText w:val=""/>
      <w:lvlJc w:val="left"/>
      <w:pPr>
        <w:tabs>
          <w:tab w:val="num" w:pos="340"/>
        </w:tabs>
        <w:ind w:left="340" w:hanging="34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nsid w:val="14040B60"/>
    <w:multiLevelType w:val="hybridMultilevel"/>
    <w:tmpl w:val="1ED2BA94"/>
    <w:lvl w:ilvl="0" w:tplc="91C6C1A6">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nsid w:val="1B8155BC"/>
    <w:multiLevelType w:val="hybridMultilevel"/>
    <w:tmpl w:val="97D8A272"/>
    <w:lvl w:ilvl="0" w:tplc="91C6C1A6">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2">
    <w:nsid w:val="1D310ECE"/>
    <w:multiLevelType w:val="hybridMultilevel"/>
    <w:tmpl w:val="E35A7364"/>
    <w:lvl w:ilvl="0" w:tplc="0E9A867C">
      <w:start w:val="1"/>
      <w:numFmt w:val="bullet"/>
      <w:lvlText w:val=""/>
      <w:lvlJc w:val="left"/>
      <w:pPr>
        <w:tabs>
          <w:tab w:val="num" w:pos="340"/>
        </w:tabs>
        <w:ind w:left="340" w:hanging="34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3">
    <w:nsid w:val="264C6A0C"/>
    <w:multiLevelType w:val="hybridMultilevel"/>
    <w:tmpl w:val="456A894A"/>
    <w:lvl w:ilvl="0" w:tplc="0E9A867C">
      <w:start w:val="1"/>
      <w:numFmt w:val="bullet"/>
      <w:lvlText w:val=""/>
      <w:lvlJc w:val="left"/>
      <w:pPr>
        <w:tabs>
          <w:tab w:val="num" w:pos="340"/>
        </w:tabs>
        <w:ind w:left="340" w:hanging="34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26D45004"/>
    <w:multiLevelType w:val="hybridMultilevel"/>
    <w:tmpl w:val="C6CE4140"/>
    <w:lvl w:ilvl="0" w:tplc="0E9A867C">
      <w:start w:val="1"/>
      <w:numFmt w:val="bullet"/>
      <w:lvlText w:val=""/>
      <w:lvlJc w:val="left"/>
      <w:pPr>
        <w:tabs>
          <w:tab w:val="num" w:pos="340"/>
        </w:tabs>
        <w:ind w:left="340" w:hanging="34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5">
    <w:nsid w:val="29974B72"/>
    <w:multiLevelType w:val="hybridMultilevel"/>
    <w:tmpl w:val="545A5422"/>
    <w:lvl w:ilvl="0" w:tplc="91C6C1A6">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6">
    <w:nsid w:val="29CB7FF1"/>
    <w:multiLevelType w:val="hybridMultilevel"/>
    <w:tmpl w:val="36E2D17A"/>
    <w:lvl w:ilvl="0" w:tplc="91C6C1A6">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7">
    <w:nsid w:val="2EAE0643"/>
    <w:multiLevelType w:val="hybridMultilevel"/>
    <w:tmpl w:val="9FD660B4"/>
    <w:lvl w:ilvl="0" w:tplc="0E9A867C">
      <w:start w:val="1"/>
      <w:numFmt w:val="bullet"/>
      <w:lvlText w:val=""/>
      <w:lvlJc w:val="left"/>
      <w:pPr>
        <w:tabs>
          <w:tab w:val="num" w:pos="340"/>
        </w:tabs>
        <w:ind w:left="340" w:hanging="34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8">
    <w:nsid w:val="354A0D80"/>
    <w:multiLevelType w:val="hybridMultilevel"/>
    <w:tmpl w:val="580067E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nsid w:val="35A06CDD"/>
    <w:multiLevelType w:val="hybridMultilevel"/>
    <w:tmpl w:val="35A67B7E"/>
    <w:lvl w:ilvl="0" w:tplc="0E9A867C">
      <w:start w:val="1"/>
      <w:numFmt w:val="bullet"/>
      <w:lvlText w:val=""/>
      <w:lvlJc w:val="left"/>
      <w:pPr>
        <w:tabs>
          <w:tab w:val="num" w:pos="340"/>
        </w:tabs>
        <w:ind w:left="340" w:hanging="34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nsid w:val="36301F5B"/>
    <w:multiLevelType w:val="hybridMultilevel"/>
    <w:tmpl w:val="513AA7C8"/>
    <w:lvl w:ilvl="0" w:tplc="91C6C1A6">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1">
    <w:nsid w:val="372F4CB7"/>
    <w:multiLevelType w:val="hybridMultilevel"/>
    <w:tmpl w:val="B262F4B8"/>
    <w:lvl w:ilvl="0" w:tplc="91C6C1A6">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2">
    <w:nsid w:val="3B24218C"/>
    <w:multiLevelType w:val="hybridMultilevel"/>
    <w:tmpl w:val="7F0213E8"/>
    <w:lvl w:ilvl="0" w:tplc="A626888A">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nsid w:val="3D37287F"/>
    <w:multiLevelType w:val="hybridMultilevel"/>
    <w:tmpl w:val="2D509E7E"/>
    <w:lvl w:ilvl="0" w:tplc="91C6C1A6">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4">
    <w:nsid w:val="3D5234BF"/>
    <w:multiLevelType w:val="hybridMultilevel"/>
    <w:tmpl w:val="516C0B90"/>
    <w:lvl w:ilvl="0" w:tplc="0E9A867C">
      <w:start w:val="1"/>
      <w:numFmt w:val="bullet"/>
      <w:lvlText w:val=""/>
      <w:lvlJc w:val="left"/>
      <w:pPr>
        <w:tabs>
          <w:tab w:val="num" w:pos="340"/>
        </w:tabs>
        <w:ind w:left="340" w:hanging="34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5">
    <w:nsid w:val="40507512"/>
    <w:multiLevelType w:val="hybridMultilevel"/>
    <w:tmpl w:val="00C26116"/>
    <w:lvl w:ilvl="0" w:tplc="91C6C1A6">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6">
    <w:nsid w:val="4186771A"/>
    <w:multiLevelType w:val="hybridMultilevel"/>
    <w:tmpl w:val="E5FA63C8"/>
    <w:lvl w:ilvl="0" w:tplc="91C6C1A6">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7">
    <w:nsid w:val="428E0DF2"/>
    <w:multiLevelType w:val="hybridMultilevel"/>
    <w:tmpl w:val="681EE552"/>
    <w:lvl w:ilvl="0" w:tplc="91C6C1A6">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8">
    <w:nsid w:val="451E4E12"/>
    <w:multiLevelType w:val="hybridMultilevel"/>
    <w:tmpl w:val="BA862C6C"/>
    <w:lvl w:ilvl="0" w:tplc="91C6C1A6">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nsid w:val="4B12287A"/>
    <w:multiLevelType w:val="hybridMultilevel"/>
    <w:tmpl w:val="DC4A9AE4"/>
    <w:lvl w:ilvl="0" w:tplc="91C6C1A6">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nsid w:val="506C7D25"/>
    <w:multiLevelType w:val="hybridMultilevel"/>
    <w:tmpl w:val="119614B6"/>
    <w:lvl w:ilvl="0" w:tplc="91C6C1A6">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1">
    <w:nsid w:val="51363D5C"/>
    <w:multiLevelType w:val="hybridMultilevel"/>
    <w:tmpl w:val="76B8CB52"/>
    <w:lvl w:ilvl="0" w:tplc="91C6C1A6">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2">
    <w:nsid w:val="528E6A22"/>
    <w:multiLevelType w:val="hybridMultilevel"/>
    <w:tmpl w:val="AC5CB86C"/>
    <w:lvl w:ilvl="0" w:tplc="0E9A867C">
      <w:start w:val="1"/>
      <w:numFmt w:val="bullet"/>
      <w:lvlText w:val=""/>
      <w:lvlJc w:val="left"/>
      <w:pPr>
        <w:tabs>
          <w:tab w:val="num" w:pos="340"/>
        </w:tabs>
        <w:ind w:left="340" w:hanging="34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3">
    <w:nsid w:val="53966F23"/>
    <w:multiLevelType w:val="hybridMultilevel"/>
    <w:tmpl w:val="A95C9C32"/>
    <w:lvl w:ilvl="0" w:tplc="0E9A867C">
      <w:start w:val="1"/>
      <w:numFmt w:val="bullet"/>
      <w:lvlText w:val=""/>
      <w:lvlJc w:val="left"/>
      <w:pPr>
        <w:tabs>
          <w:tab w:val="num" w:pos="340"/>
        </w:tabs>
        <w:ind w:left="340" w:hanging="34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4">
    <w:nsid w:val="54D07E51"/>
    <w:multiLevelType w:val="hybridMultilevel"/>
    <w:tmpl w:val="90360ABE"/>
    <w:lvl w:ilvl="0" w:tplc="0E9A867C">
      <w:start w:val="1"/>
      <w:numFmt w:val="bullet"/>
      <w:lvlText w:val=""/>
      <w:lvlJc w:val="left"/>
      <w:pPr>
        <w:tabs>
          <w:tab w:val="num" w:pos="340"/>
        </w:tabs>
        <w:ind w:left="340" w:hanging="34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nsid w:val="5B5648A9"/>
    <w:multiLevelType w:val="hybridMultilevel"/>
    <w:tmpl w:val="D79861F0"/>
    <w:lvl w:ilvl="0" w:tplc="0E9A867C">
      <w:start w:val="1"/>
      <w:numFmt w:val="bullet"/>
      <w:lvlText w:val=""/>
      <w:lvlJc w:val="left"/>
      <w:pPr>
        <w:tabs>
          <w:tab w:val="num" w:pos="340"/>
        </w:tabs>
        <w:ind w:left="340" w:hanging="34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6">
    <w:nsid w:val="60DE7AA4"/>
    <w:multiLevelType w:val="hybridMultilevel"/>
    <w:tmpl w:val="7F44C278"/>
    <w:lvl w:ilvl="0" w:tplc="91C6C1A6">
      <w:start w:val="1"/>
      <w:numFmt w:val="bullet"/>
      <w:lvlText w:val=""/>
      <w:lvlJc w:val="left"/>
      <w:pPr>
        <w:tabs>
          <w:tab w:val="num" w:pos="340"/>
        </w:tabs>
        <w:ind w:left="340" w:hanging="34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nsid w:val="61467FBE"/>
    <w:multiLevelType w:val="hybridMultilevel"/>
    <w:tmpl w:val="C25E039E"/>
    <w:lvl w:ilvl="0" w:tplc="0E9A867C">
      <w:start w:val="1"/>
      <w:numFmt w:val="bullet"/>
      <w:lvlText w:val=""/>
      <w:lvlJc w:val="left"/>
      <w:pPr>
        <w:tabs>
          <w:tab w:val="num" w:pos="340"/>
        </w:tabs>
        <w:ind w:left="340" w:hanging="34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nsid w:val="61566B07"/>
    <w:multiLevelType w:val="hybridMultilevel"/>
    <w:tmpl w:val="F342E234"/>
    <w:lvl w:ilvl="0" w:tplc="0E9A867C">
      <w:start w:val="1"/>
      <w:numFmt w:val="bullet"/>
      <w:lvlText w:val=""/>
      <w:lvlJc w:val="left"/>
      <w:pPr>
        <w:tabs>
          <w:tab w:val="num" w:pos="340"/>
        </w:tabs>
        <w:ind w:left="340" w:hanging="34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9">
    <w:nsid w:val="62CD1BC5"/>
    <w:multiLevelType w:val="hybridMultilevel"/>
    <w:tmpl w:val="F7A8AE58"/>
    <w:lvl w:ilvl="0" w:tplc="0E9A867C">
      <w:start w:val="1"/>
      <w:numFmt w:val="bullet"/>
      <w:lvlText w:val=""/>
      <w:lvlJc w:val="left"/>
      <w:pPr>
        <w:tabs>
          <w:tab w:val="num" w:pos="340"/>
        </w:tabs>
        <w:ind w:left="340" w:hanging="34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40">
    <w:nsid w:val="64683BCB"/>
    <w:multiLevelType w:val="hybridMultilevel"/>
    <w:tmpl w:val="A72A85BA"/>
    <w:lvl w:ilvl="0" w:tplc="0E9A867C">
      <w:start w:val="1"/>
      <w:numFmt w:val="bullet"/>
      <w:lvlText w:val=""/>
      <w:lvlJc w:val="left"/>
      <w:pPr>
        <w:tabs>
          <w:tab w:val="num" w:pos="340"/>
        </w:tabs>
        <w:ind w:left="340" w:hanging="34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41">
    <w:nsid w:val="6BB30BC1"/>
    <w:multiLevelType w:val="hybridMultilevel"/>
    <w:tmpl w:val="1EB8D3B4"/>
    <w:lvl w:ilvl="0" w:tplc="0E9A867C">
      <w:start w:val="1"/>
      <w:numFmt w:val="bullet"/>
      <w:lvlText w:val=""/>
      <w:lvlJc w:val="left"/>
      <w:pPr>
        <w:tabs>
          <w:tab w:val="num" w:pos="340"/>
        </w:tabs>
        <w:ind w:left="340" w:hanging="34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42">
    <w:nsid w:val="6CFD0562"/>
    <w:multiLevelType w:val="hybridMultilevel"/>
    <w:tmpl w:val="ABE62BD4"/>
    <w:lvl w:ilvl="0" w:tplc="91C6C1A6">
      <w:start w:val="1"/>
      <w:numFmt w:val="bullet"/>
      <w:lvlText w:val=""/>
      <w:lvlJc w:val="left"/>
      <w:pPr>
        <w:ind w:left="36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43">
    <w:nsid w:val="770418D0"/>
    <w:multiLevelType w:val="singleLevel"/>
    <w:tmpl w:val="6748B45C"/>
    <w:lvl w:ilvl="0">
      <w:start w:val="1"/>
      <w:numFmt w:val="bullet"/>
      <w:pStyle w:val="Tablebullets"/>
      <w:lvlText w:val=""/>
      <w:lvlJc w:val="left"/>
      <w:pPr>
        <w:tabs>
          <w:tab w:val="num" w:pos="284"/>
        </w:tabs>
        <w:ind w:left="284" w:hanging="284"/>
      </w:pPr>
      <w:rPr>
        <w:rFonts w:ascii="Symbol" w:hAnsi="Symbol" w:hint="default"/>
        <w:color w:val="auto"/>
      </w:rPr>
    </w:lvl>
  </w:abstractNum>
  <w:abstractNum w:abstractNumId="44">
    <w:nsid w:val="77280444"/>
    <w:multiLevelType w:val="hybridMultilevel"/>
    <w:tmpl w:val="AB0C83EC"/>
    <w:lvl w:ilvl="0" w:tplc="91C6C1A6">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5">
    <w:nsid w:val="7A8232DF"/>
    <w:multiLevelType w:val="hybridMultilevel"/>
    <w:tmpl w:val="A8705D76"/>
    <w:lvl w:ilvl="0" w:tplc="0E9A867C">
      <w:start w:val="1"/>
      <w:numFmt w:val="bullet"/>
      <w:lvlText w:val=""/>
      <w:lvlJc w:val="left"/>
      <w:pPr>
        <w:tabs>
          <w:tab w:val="num" w:pos="340"/>
        </w:tabs>
        <w:ind w:left="340" w:hanging="34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46">
    <w:nsid w:val="7B425D46"/>
    <w:multiLevelType w:val="hybridMultilevel"/>
    <w:tmpl w:val="83C8FCF6"/>
    <w:lvl w:ilvl="0" w:tplc="0E9A867C">
      <w:start w:val="1"/>
      <w:numFmt w:val="bullet"/>
      <w:lvlText w:val=""/>
      <w:lvlJc w:val="left"/>
      <w:pPr>
        <w:tabs>
          <w:tab w:val="num" w:pos="340"/>
        </w:tabs>
        <w:ind w:left="340" w:hanging="34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nsid w:val="7BF9574E"/>
    <w:multiLevelType w:val="hybridMultilevel"/>
    <w:tmpl w:val="5F3CEF5A"/>
    <w:lvl w:ilvl="0" w:tplc="91C6C1A6">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nsid w:val="7FA9493D"/>
    <w:multiLevelType w:val="hybridMultilevel"/>
    <w:tmpl w:val="C8DC4AD0"/>
    <w:lvl w:ilvl="0" w:tplc="91C6C1A6">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abstractNumId w:val="43"/>
  </w:num>
  <w:num w:numId="2">
    <w:abstractNumId w:val="3"/>
  </w:num>
  <w:num w:numId="3">
    <w:abstractNumId w:val="17"/>
  </w:num>
  <w:num w:numId="4">
    <w:abstractNumId w:val="4"/>
  </w:num>
  <w:num w:numId="5">
    <w:abstractNumId w:val="19"/>
  </w:num>
  <w:num w:numId="6">
    <w:abstractNumId w:val="28"/>
  </w:num>
  <w:num w:numId="7">
    <w:abstractNumId w:val="8"/>
  </w:num>
  <w:num w:numId="8">
    <w:abstractNumId w:val="2"/>
  </w:num>
  <w:num w:numId="9">
    <w:abstractNumId w:val="39"/>
  </w:num>
  <w:num w:numId="10">
    <w:abstractNumId w:val="32"/>
  </w:num>
  <w:num w:numId="11">
    <w:abstractNumId w:val="29"/>
  </w:num>
  <w:num w:numId="12">
    <w:abstractNumId w:val="5"/>
  </w:num>
  <w:num w:numId="13">
    <w:abstractNumId w:val="7"/>
  </w:num>
  <w:num w:numId="14">
    <w:abstractNumId w:val="45"/>
  </w:num>
  <w:num w:numId="15">
    <w:abstractNumId w:val="6"/>
  </w:num>
  <w:num w:numId="16">
    <w:abstractNumId w:val="38"/>
  </w:num>
  <w:num w:numId="17">
    <w:abstractNumId w:val="24"/>
  </w:num>
  <w:num w:numId="18">
    <w:abstractNumId w:val="12"/>
  </w:num>
  <w:num w:numId="19">
    <w:abstractNumId w:val="14"/>
  </w:num>
  <w:num w:numId="20">
    <w:abstractNumId w:val="33"/>
  </w:num>
  <w:num w:numId="21">
    <w:abstractNumId w:val="40"/>
  </w:num>
  <w:num w:numId="22">
    <w:abstractNumId w:val="47"/>
  </w:num>
  <w:num w:numId="23">
    <w:abstractNumId w:val="42"/>
  </w:num>
  <w:num w:numId="24">
    <w:abstractNumId w:val="22"/>
  </w:num>
  <w:num w:numId="25">
    <w:abstractNumId w:val="36"/>
  </w:num>
  <w:num w:numId="26">
    <w:abstractNumId w:val="11"/>
  </w:num>
  <w:num w:numId="27">
    <w:abstractNumId w:val="23"/>
  </w:num>
  <w:num w:numId="28">
    <w:abstractNumId w:val="31"/>
  </w:num>
  <w:num w:numId="29">
    <w:abstractNumId w:val="20"/>
  </w:num>
  <w:num w:numId="30">
    <w:abstractNumId w:val="25"/>
  </w:num>
  <w:num w:numId="31">
    <w:abstractNumId w:val="1"/>
  </w:num>
  <w:num w:numId="32">
    <w:abstractNumId w:val="16"/>
  </w:num>
  <w:num w:numId="33">
    <w:abstractNumId w:val="10"/>
  </w:num>
  <w:num w:numId="34">
    <w:abstractNumId w:val="26"/>
  </w:num>
  <w:num w:numId="35">
    <w:abstractNumId w:val="34"/>
  </w:num>
  <w:num w:numId="36">
    <w:abstractNumId w:val="9"/>
  </w:num>
  <w:num w:numId="37">
    <w:abstractNumId w:val="46"/>
  </w:num>
  <w:num w:numId="38">
    <w:abstractNumId w:val="37"/>
  </w:num>
  <w:num w:numId="39">
    <w:abstractNumId w:val="13"/>
  </w:num>
  <w:num w:numId="40">
    <w:abstractNumId w:val="35"/>
  </w:num>
  <w:num w:numId="41">
    <w:abstractNumId w:val="41"/>
  </w:num>
  <w:num w:numId="42">
    <w:abstractNumId w:val="0"/>
  </w:num>
  <w:num w:numId="43">
    <w:abstractNumId w:val="27"/>
  </w:num>
  <w:num w:numId="44">
    <w:abstractNumId w:val="44"/>
  </w:num>
  <w:num w:numId="45">
    <w:abstractNumId w:val="15"/>
  </w:num>
  <w:num w:numId="46">
    <w:abstractNumId w:val="48"/>
  </w:num>
  <w:num w:numId="47">
    <w:abstractNumId w:val="30"/>
  </w:num>
  <w:num w:numId="48">
    <w:abstractNumId w:val="21"/>
  </w:num>
  <w:num w:numId="49">
    <w:abstractNumId w:val="18"/>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TrackMove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DA719A"/>
    <w:rsid w:val="00002248"/>
    <w:rsid w:val="00016711"/>
    <w:rsid w:val="000230F0"/>
    <w:rsid w:val="00034130"/>
    <w:rsid w:val="00042028"/>
    <w:rsid w:val="00044BE6"/>
    <w:rsid w:val="00064421"/>
    <w:rsid w:val="0006763B"/>
    <w:rsid w:val="00067884"/>
    <w:rsid w:val="0008276F"/>
    <w:rsid w:val="00083533"/>
    <w:rsid w:val="0008406D"/>
    <w:rsid w:val="000855D6"/>
    <w:rsid w:val="00085FDE"/>
    <w:rsid w:val="000953F1"/>
    <w:rsid w:val="00095B9A"/>
    <w:rsid w:val="000A01CB"/>
    <w:rsid w:val="000A338A"/>
    <w:rsid w:val="000A7650"/>
    <w:rsid w:val="000B309D"/>
    <w:rsid w:val="000C35E3"/>
    <w:rsid w:val="000C3FF3"/>
    <w:rsid w:val="000C44DB"/>
    <w:rsid w:val="000C5CFC"/>
    <w:rsid w:val="000D197F"/>
    <w:rsid w:val="000F0746"/>
    <w:rsid w:val="000F2B43"/>
    <w:rsid w:val="000F48CA"/>
    <w:rsid w:val="000F5F53"/>
    <w:rsid w:val="00106FBA"/>
    <w:rsid w:val="00107171"/>
    <w:rsid w:val="00111D65"/>
    <w:rsid w:val="0012086B"/>
    <w:rsid w:val="00125178"/>
    <w:rsid w:val="00125998"/>
    <w:rsid w:val="001338C3"/>
    <w:rsid w:val="00151047"/>
    <w:rsid w:val="00155805"/>
    <w:rsid w:val="00173216"/>
    <w:rsid w:val="00173249"/>
    <w:rsid w:val="00176C6D"/>
    <w:rsid w:val="00183624"/>
    <w:rsid w:val="00183DCA"/>
    <w:rsid w:val="001927DC"/>
    <w:rsid w:val="001949DA"/>
    <w:rsid w:val="001A023F"/>
    <w:rsid w:val="001A3720"/>
    <w:rsid w:val="001A7EC7"/>
    <w:rsid w:val="001C008F"/>
    <w:rsid w:val="001C1A52"/>
    <w:rsid w:val="001C3509"/>
    <w:rsid w:val="001C5CFD"/>
    <w:rsid w:val="001C75EF"/>
    <w:rsid w:val="001E5A2A"/>
    <w:rsid w:val="001F3DFA"/>
    <w:rsid w:val="001F4E00"/>
    <w:rsid w:val="001F69D4"/>
    <w:rsid w:val="0020018D"/>
    <w:rsid w:val="00215C98"/>
    <w:rsid w:val="002205CE"/>
    <w:rsid w:val="002256A1"/>
    <w:rsid w:val="002354B3"/>
    <w:rsid w:val="00235566"/>
    <w:rsid w:val="002414D8"/>
    <w:rsid w:val="002455FE"/>
    <w:rsid w:val="002527BF"/>
    <w:rsid w:val="0025739B"/>
    <w:rsid w:val="00257DC5"/>
    <w:rsid w:val="0026159D"/>
    <w:rsid w:val="00280DB0"/>
    <w:rsid w:val="0028506A"/>
    <w:rsid w:val="002951FA"/>
    <w:rsid w:val="002962A4"/>
    <w:rsid w:val="00297886"/>
    <w:rsid w:val="002A0A29"/>
    <w:rsid w:val="002A705A"/>
    <w:rsid w:val="002B30A7"/>
    <w:rsid w:val="002B4328"/>
    <w:rsid w:val="002B6101"/>
    <w:rsid w:val="002B7650"/>
    <w:rsid w:val="002C1459"/>
    <w:rsid w:val="002C304B"/>
    <w:rsid w:val="002C5B35"/>
    <w:rsid w:val="002D0974"/>
    <w:rsid w:val="002D4D3B"/>
    <w:rsid w:val="002D71F9"/>
    <w:rsid w:val="002E14A0"/>
    <w:rsid w:val="002E6ACA"/>
    <w:rsid w:val="002F0284"/>
    <w:rsid w:val="002F1595"/>
    <w:rsid w:val="002F3593"/>
    <w:rsid w:val="002F477E"/>
    <w:rsid w:val="00301555"/>
    <w:rsid w:val="00302028"/>
    <w:rsid w:val="003045BC"/>
    <w:rsid w:val="00311F84"/>
    <w:rsid w:val="00322EFA"/>
    <w:rsid w:val="0033301A"/>
    <w:rsid w:val="00342EC4"/>
    <w:rsid w:val="0034486B"/>
    <w:rsid w:val="00347E5F"/>
    <w:rsid w:val="003520F0"/>
    <w:rsid w:val="00371FFD"/>
    <w:rsid w:val="00377402"/>
    <w:rsid w:val="00380661"/>
    <w:rsid w:val="00381FA0"/>
    <w:rsid w:val="00391169"/>
    <w:rsid w:val="00391B78"/>
    <w:rsid w:val="00391FFB"/>
    <w:rsid w:val="0039282A"/>
    <w:rsid w:val="003972BC"/>
    <w:rsid w:val="003A1411"/>
    <w:rsid w:val="003A1E50"/>
    <w:rsid w:val="003A2967"/>
    <w:rsid w:val="003A476C"/>
    <w:rsid w:val="003B7ED6"/>
    <w:rsid w:val="003C176D"/>
    <w:rsid w:val="003C4815"/>
    <w:rsid w:val="003D538E"/>
    <w:rsid w:val="003D7F00"/>
    <w:rsid w:val="003E44E6"/>
    <w:rsid w:val="003F0BDD"/>
    <w:rsid w:val="003F1270"/>
    <w:rsid w:val="003F1CCF"/>
    <w:rsid w:val="003F306C"/>
    <w:rsid w:val="003F6259"/>
    <w:rsid w:val="003F63DD"/>
    <w:rsid w:val="0040176B"/>
    <w:rsid w:val="004154D1"/>
    <w:rsid w:val="00421E36"/>
    <w:rsid w:val="004249FB"/>
    <w:rsid w:val="00427A61"/>
    <w:rsid w:val="00435944"/>
    <w:rsid w:val="00437B89"/>
    <w:rsid w:val="00445895"/>
    <w:rsid w:val="00460ADD"/>
    <w:rsid w:val="00463E56"/>
    <w:rsid w:val="00465F77"/>
    <w:rsid w:val="00467960"/>
    <w:rsid w:val="004700C6"/>
    <w:rsid w:val="00471A39"/>
    <w:rsid w:val="00476E9D"/>
    <w:rsid w:val="0049675C"/>
    <w:rsid w:val="004A6232"/>
    <w:rsid w:val="004A706E"/>
    <w:rsid w:val="004B0C35"/>
    <w:rsid w:val="004B17D8"/>
    <w:rsid w:val="004B2950"/>
    <w:rsid w:val="004B2E4C"/>
    <w:rsid w:val="004B3B98"/>
    <w:rsid w:val="004B4A7C"/>
    <w:rsid w:val="004C7206"/>
    <w:rsid w:val="004E186A"/>
    <w:rsid w:val="004E33E3"/>
    <w:rsid w:val="0050293F"/>
    <w:rsid w:val="005072CA"/>
    <w:rsid w:val="00523BBB"/>
    <w:rsid w:val="00527748"/>
    <w:rsid w:val="00535C75"/>
    <w:rsid w:val="005379D5"/>
    <w:rsid w:val="00546D09"/>
    <w:rsid w:val="0055458A"/>
    <w:rsid w:val="00555A5F"/>
    <w:rsid w:val="005573F2"/>
    <w:rsid w:val="00564E26"/>
    <w:rsid w:val="00567458"/>
    <w:rsid w:val="0057366E"/>
    <w:rsid w:val="00575F8D"/>
    <w:rsid w:val="005775E4"/>
    <w:rsid w:val="00592DC0"/>
    <w:rsid w:val="005A55FB"/>
    <w:rsid w:val="005A6D59"/>
    <w:rsid w:val="005B119F"/>
    <w:rsid w:val="005B7E7C"/>
    <w:rsid w:val="005C0378"/>
    <w:rsid w:val="005C0A7F"/>
    <w:rsid w:val="005D20CC"/>
    <w:rsid w:val="005D2A87"/>
    <w:rsid w:val="005E46CE"/>
    <w:rsid w:val="00617821"/>
    <w:rsid w:val="00620852"/>
    <w:rsid w:val="0062334D"/>
    <w:rsid w:val="00625FF7"/>
    <w:rsid w:val="00637343"/>
    <w:rsid w:val="00650B11"/>
    <w:rsid w:val="0065103E"/>
    <w:rsid w:val="006664AE"/>
    <w:rsid w:val="00681503"/>
    <w:rsid w:val="0068329B"/>
    <w:rsid w:val="00683A71"/>
    <w:rsid w:val="00683D9F"/>
    <w:rsid w:val="00684608"/>
    <w:rsid w:val="00685861"/>
    <w:rsid w:val="006858EA"/>
    <w:rsid w:val="00690253"/>
    <w:rsid w:val="00692575"/>
    <w:rsid w:val="00692FAF"/>
    <w:rsid w:val="006975C8"/>
    <w:rsid w:val="006B246D"/>
    <w:rsid w:val="006B5FCC"/>
    <w:rsid w:val="006C6754"/>
    <w:rsid w:val="006D037C"/>
    <w:rsid w:val="006D090A"/>
    <w:rsid w:val="006D429E"/>
    <w:rsid w:val="006D5656"/>
    <w:rsid w:val="006E2F6D"/>
    <w:rsid w:val="006E36BA"/>
    <w:rsid w:val="006E47B6"/>
    <w:rsid w:val="006F1F7E"/>
    <w:rsid w:val="006F4F7D"/>
    <w:rsid w:val="006F69DF"/>
    <w:rsid w:val="00702ECB"/>
    <w:rsid w:val="00704EBB"/>
    <w:rsid w:val="007127AD"/>
    <w:rsid w:val="00714370"/>
    <w:rsid w:val="00721769"/>
    <w:rsid w:val="00724857"/>
    <w:rsid w:val="00725308"/>
    <w:rsid w:val="00726105"/>
    <w:rsid w:val="00735011"/>
    <w:rsid w:val="007443B7"/>
    <w:rsid w:val="00745CCF"/>
    <w:rsid w:val="0075181E"/>
    <w:rsid w:val="00761B93"/>
    <w:rsid w:val="007626D4"/>
    <w:rsid w:val="007660BD"/>
    <w:rsid w:val="00772301"/>
    <w:rsid w:val="00777EC6"/>
    <w:rsid w:val="00780BBD"/>
    <w:rsid w:val="00780FAD"/>
    <w:rsid w:val="0079252C"/>
    <w:rsid w:val="007941BC"/>
    <w:rsid w:val="007941C8"/>
    <w:rsid w:val="00797C7C"/>
    <w:rsid w:val="00797E0F"/>
    <w:rsid w:val="007B00A3"/>
    <w:rsid w:val="007B24AD"/>
    <w:rsid w:val="007B58B8"/>
    <w:rsid w:val="007C6370"/>
    <w:rsid w:val="007C6B92"/>
    <w:rsid w:val="007D7D42"/>
    <w:rsid w:val="007E562D"/>
    <w:rsid w:val="007F4144"/>
    <w:rsid w:val="00801312"/>
    <w:rsid w:val="008013E4"/>
    <w:rsid w:val="00804754"/>
    <w:rsid w:val="00806F14"/>
    <w:rsid w:val="00807F2F"/>
    <w:rsid w:val="00811328"/>
    <w:rsid w:val="0081518F"/>
    <w:rsid w:val="0081662B"/>
    <w:rsid w:val="008263CF"/>
    <w:rsid w:val="008358F5"/>
    <w:rsid w:val="0083625F"/>
    <w:rsid w:val="008429F8"/>
    <w:rsid w:val="00844D83"/>
    <w:rsid w:val="00846DC4"/>
    <w:rsid w:val="008472FE"/>
    <w:rsid w:val="00856584"/>
    <w:rsid w:val="008608C4"/>
    <w:rsid w:val="00880DC9"/>
    <w:rsid w:val="00885241"/>
    <w:rsid w:val="0089150C"/>
    <w:rsid w:val="008A69BD"/>
    <w:rsid w:val="008A6F78"/>
    <w:rsid w:val="008B5E07"/>
    <w:rsid w:val="008C0B01"/>
    <w:rsid w:val="008C2DC4"/>
    <w:rsid w:val="008C3C1F"/>
    <w:rsid w:val="008C52EE"/>
    <w:rsid w:val="008C7012"/>
    <w:rsid w:val="008D2BF2"/>
    <w:rsid w:val="008E13C7"/>
    <w:rsid w:val="008E1552"/>
    <w:rsid w:val="008F56EA"/>
    <w:rsid w:val="008F6462"/>
    <w:rsid w:val="00912034"/>
    <w:rsid w:val="00914801"/>
    <w:rsid w:val="0092111A"/>
    <w:rsid w:val="009231C6"/>
    <w:rsid w:val="009261C7"/>
    <w:rsid w:val="009341F0"/>
    <w:rsid w:val="0093438B"/>
    <w:rsid w:val="00936ECD"/>
    <w:rsid w:val="009507B5"/>
    <w:rsid w:val="009540B9"/>
    <w:rsid w:val="00955F0B"/>
    <w:rsid w:val="0095712A"/>
    <w:rsid w:val="00960DBB"/>
    <w:rsid w:val="00961075"/>
    <w:rsid w:val="00977B07"/>
    <w:rsid w:val="009815BE"/>
    <w:rsid w:val="00984603"/>
    <w:rsid w:val="00990684"/>
    <w:rsid w:val="009A08BB"/>
    <w:rsid w:val="009A494B"/>
    <w:rsid w:val="009B12D0"/>
    <w:rsid w:val="009B3840"/>
    <w:rsid w:val="009B4441"/>
    <w:rsid w:val="009D043A"/>
    <w:rsid w:val="009D4CF7"/>
    <w:rsid w:val="009D54A2"/>
    <w:rsid w:val="009D78CB"/>
    <w:rsid w:val="009E6A3A"/>
    <w:rsid w:val="009F1D0D"/>
    <w:rsid w:val="00A10D64"/>
    <w:rsid w:val="00A22A3F"/>
    <w:rsid w:val="00A22BDE"/>
    <w:rsid w:val="00A3110E"/>
    <w:rsid w:val="00A35998"/>
    <w:rsid w:val="00A40F24"/>
    <w:rsid w:val="00A51825"/>
    <w:rsid w:val="00A5778D"/>
    <w:rsid w:val="00A63BDB"/>
    <w:rsid w:val="00A70970"/>
    <w:rsid w:val="00A71F37"/>
    <w:rsid w:val="00A754DD"/>
    <w:rsid w:val="00A80D6B"/>
    <w:rsid w:val="00A91F06"/>
    <w:rsid w:val="00A923C3"/>
    <w:rsid w:val="00A93448"/>
    <w:rsid w:val="00A94374"/>
    <w:rsid w:val="00AB49CA"/>
    <w:rsid w:val="00AC0A5C"/>
    <w:rsid w:val="00AC0D63"/>
    <w:rsid w:val="00AD11DE"/>
    <w:rsid w:val="00AD55B7"/>
    <w:rsid w:val="00AE0AB2"/>
    <w:rsid w:val="00AE2174"/>
    <w:rsid w:val="00AE4FBB"/>
    <w:rsid w:val="00AF31F7"/>
    <w:rsid w:val="00B22EA2"/>
    <w:rsid w:val="00B24921"/>
    <w:rsid w:val="00B3634B"/>
    <w:rsid w:val="00B540E7"/>
    <w:rsid w:val="00B57B9E"/>
    <w:rsid w:val="00B64C63"/>
    <w:rsid w:val="00B65A03"/>
    <w:rsid w:val="00B66EFA"/>
    <w:rsid w:val="00B71C6A"/>
    <w:rsid w:val="00B73FD4"/>
    <w:rsid w:val="00B74202"/>
    <w:rsid w:val="00B81BCC"/>
    <w:rsid w:val="00B85607"/>
    <w:rsid w:val="00B87CD1"/>
    <w:rsid w:val="00B90ACD"/>
    <w:rsid w:val="00B97D53"/>
    <w:rsid w:val="00B97FD9"/>
    <w:rsid w:val="00BA14CB"/>
    <w:rsid w:val="00BA1F85"/>
    <w:rsid w:val="00BA5EDD"/>
    <w:rsid w:val="00BB4A12"/>
    <w:rsid w:val="00BC02EC"/>
    <w:rsid w:val="00BC4311"/>
    <w:rsid w:val="00BC64AD"/>
    <w:rsid w:val="00BC7C79"/>
    <w:rsid w:val="00BD0356"/>
    <w:rsid w:val="00BD1810"/>
    <w:rsid w:val="00BD2524"/>
    <w:rsid w:val="00BD47A7"/>
    <w:rsid w:val="00BD4B2C"/>
    <w:rsid w:val="00BE62FC"/>
    <w:rsid w:val="00BE652F"/>
    <w:rsid w:val="00C03075"/>
    <w:rsid w:val="00C0322A"/>
    <w:rsid w:val="00C04AD9"/>
    <w:rsid w:val="00C05110"/>
    <w:rsid w:val="00C05F33"/>
    <w:rsid w:val="00C1130B"/>
    <w:rsid w:val="00C162C6"/>
    <w:rsid w:val="00C216DB"/>
    <w:rsid w:val="00C354F8"/>
    <w:rsid w:val="00C36D76"/>
    <w:rsid w:val="00C37B44"/>
    <w:rsid w:val="00C4483B"/>
    <w:rsid w:val="00C502E3"/>
    <w:rsid w:val="00C53DB4"/>
    <w:rsid w:val="00C60E0A"/>
    <w:rsid w:val="00C775D1"/>
    <w:rsid w:val="00C85BE8"/>
    <w:rsid w:val="00C92189"/>
    <w:rsid w:val="00C96899"/>
    <w:rsid w:val="00CA4AE6"/>
    <w:rsid w:val="00CB5688"/>
    <w:rsid w:val="00CC0ECF"/>
    <w:rsid w:val="00CC1AE8"/>
    <w:rsid w:val="00CD3E6E"/>
    <w:rsid w:val="00CD49C6"/>
    <w:rsid w:val="00CD5452"/>
    <w:rsid w:val="00CD5F02"/>
    <w:rsid w:val="00CE6250"/>
    <w:rsid w:val="00CF2F6A"/>
    <w:rsid w:val="00CF333A"/>
    <w:rsid w:val="00CF5A3D"/>
    <w:rsid w:val="00CF796A"/>
    <w:rsid w:val="00D11014"/>
    <w:rsid w:val="00D12C02"/>
    <w:rsid w:val="00D17CF6"/>
    <w:rsid w:val="00D22FA8"/>
    <w:rsid w:val="00D254A0"/>
    <w:rsid w:val="00D354F5"/>
    <w:rsid w:val="00D40546"/>
    <w:rsid w:val="00D44800"/>
    <w:rsid w:val="00D46CFA"/>
    <w:rsid w:val="00D501A2"/>
    <w:rsid w:val="00D50339"/>
    <w:rsid w:val="00D526C3"/>
    <w:rsid w:val="00D537B1"/>
    <w:rsid w:val="00D55AF8"/>
    <w:rsid w:val="00D63054"/>
    <w:rsid w:val="00D71F2E"/>
    <w:rsid w:val="00D756E8"/>
    <w:rsid w:val="00D75BDB"/>
    <w:rsid w:val="00D75D36"/>
    <w:rsid w:val="00D773D1"/>
    <w:rsid w:val="00D8124B"/>
    <w:rsid w:val="00D833CF"/>
    <w:rsid w:val="00D85254"/>
    <w:rsid w:val="00D86E7E"/>
    <w:rsid w:val="00D874CD"/>
    <w:rsid w:val="00D90B54"/>
    <w:rsid w:val="00D944EC"/>
    <w:rsid w:val="00DA3C63"/>
    <w:rsid w:val="00DA4E68"/>
    <w:rsid w:val="00DA70DA"/>
    <w:rsid w:val="00DA719A"/>
    <w:rsid w:val="00DB6003"/>
    <w:rsid w:val="00DC1AB3"/>
    <w:rsid w:val="00DC2A91"/>
    <w:rsid w:val="00DC2C79"/>
    <w:rsid w:val="00DC4152"/>
    <w:rsid w:val="00DC4ABE"/>
    <w:rsid w:val="00DC6EEE"/>
    <w:rsid w:val="00DD5520"/>
    <w:rsid w:val="00DE0059"/>
    <w:rsid w:val="00DE1A52"/>
    <w:rsid w:val="00DE2279"/>
    <w:rsid w:val="00DE3F9E"/>
    <w:rsid w:val="00DE444F"/>
    <w:rsid w:val="00DF1879"/>
    <w:rsid w:val="00DF2426"/>
    <w:rsid w:val="00DF4C01"/>
    <w:rsid w:val="00E107FA"/>
    <w:rsid w:val="00E126CD"/>
    <w:rsid w:val="00E14872"/>
    <w:rsid w:val="00E14907"/>
    <w:rsid w:val="00E202DE"/>
    <w:rsid w:val="00E22C1D"/>
    <w:rsid w:val="00E30E26"/>
    <w:rsid w:val="00E52CD0"/>
    <w:rsid w:val="00E66170"/>
    <w:rsid w:val="00E67762"/>
    <w:rsid w:val="00E773E1"/>
    <w:rsid w:val="00E85D39"/>
    <w:rsid w:val="00E91376"/>
    <w:rsid w:val="00E94040"/>
    <w:rsid w:val="00E94889"/>
    <w:rsid w:val="00E954DB"/>
    <w:rsid w:val="00EA5BBA"/>
    <w:rsid w:val="00EB00DF"/>
    <w:rsid w:val="00EB57F0"/>
    <w:rsid w:val="00EC1E0F"/>
    <w:rsid w:val="00EC29BE"/>
    <w:rsid w:val="00ED7A49"/>
    <w:rsid w:val="00EE246B"/>
    <w:rsid w:val="00EF50CA"/>
    <w:rsid w:val="00EF7B1C"/>
    <w:rsid w:val="00F006C9"/>
    <w:rsid w:val="00F0082A"/>
    <w:rsid w:val="00F00A1D"/>
    <w:rsid w:val="00F05BEB"/>
    <w:rsid w:val="00F16253"/>
    <w:rsid w:val="00F17C7D"/>
    <w:rsid w:val="00F23C75"/>
    <w:rsid w:val="00F23FE1"/>
    <w:rsid w:val="00F35955"/>
    <w:rsid w:val="00F379F5"/>
    <w:rsid w:val="00F40EB1"/>
    <w:rsid w:val="00F500E8"/>
    <w:rsid w:val="00F507F0"/>
    <w:rsid w:val="00F55715"/>
    <w:rsid w:val="00F56F69"/>
    <w:rsid w:val="00F63741"/>
    <w:rsid w:val="00F656C1"/>
    <w:rsid w:val="00F67A00"/>
    <w:rsid w:val="00F70506"/>
    <w:rsid w:val="00F75AD9"/>
    <w:rsid w:val="00F764CA"/>
    <w:rsid w:val="00F82168"/>
    <w:rsid w:val="00F92286"/>
    <w:rsid w:val="00F92F24"/>
    <w:rsid w:val="00F974F5"/>
    <w:rsid w:val="00FB219B"/>
    <w:rsid w:val="00FB4936"/>
    <w:rsid w:val="00FC4E66"/>
    <w:rsid w:val="00FD0BD1"/>
    <w:rsid w:val="00FD2512"/>
    <w:rsid w:val="00FE52CE"/>
    <w:rsid w:val="00FE765B"/>
    <w:rsid w:val="00FF12D9"/>
    <w:rsid w:val="00FF2BBC"/>
    <w:rsid w:val="00FF37CE"/>
    <w:rsid w:val="00FF5EE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DA25A5B6-8682-4C3D-A5ED-C8ED60F46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F4C01"/>
    <w:pPr>
      <w:spacing w:after="200" w:line="276" w:lineRule="auto"/>
    </w:pPr>
    <w:rPr>
      <w:sz w:val="22"/>
      <w:szCs w:val="22"/>
      <w:lang w:val="en-AU" w:eastAsia="en-US"/>
    </w:rPr>
  </w:style>
  <w:style w:type="paragraph" w:styleId="Heading4">
    <w:name w:val="heading 4"/>
    <w:basedOn w:val="Normal"/>
    <w:next w:val="Normal"/>
    <w:link w:val="Heading4Char"/>
    <w:qFormat/>
    <w:rsid w:val="00EC29BE"/>
    <w:pPr>
      <w:keepNext/>
      <w:numPr>
        <w:ilvl w:val="3"/>
      </w:numPr>
      <w:spacing w:before="240" w:after="60" w:line="280" w:lineRule="atLeast"/>
      <w:outlineLvl w:val="3"/>
    </w:pPr>
    <w:rPr>
      <w:rFonts w:ascii="Arial" w:eastAsia="SimSun" w:hAnsi="Arial"/>
      <w:b/>
      <w:bCs/>
      <w:sz w:val="24"/>
      <w:szCs w:val="24"/>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A71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subhead">
    <w:name w:val="Table subhead"/>
    <w:basedOn w:val="Normal"/>
    <w:rsid w:val="00DA719A"/>
    <w:pPr>
      <w:spacing w:before="40" w:after="40" w:line="220" w:lineRule="atLeast"/>
    </w:pPr>
    <w:rPr>
      <w:rFonts w:ascii="Arial" w:eastAsia="Times New Roman" w:hAnsi="Arial"/>
      <w:b/>
      <w:sz w:val="20"/>
      <w:szCs w:val="20"/>
    </w:rPr>
  </w:style>
  <w:style w:type="character" w:customStyle="1" w:styleId="TabletextCharChar">
    <w:name w:val="Table text Char Char"/>
    <w:link w:val="Tabletext"/>
    <w:rsid w:val="00DA719A"/>
    <w:rPr>
      <w:rFonts w:ascii="Arial" w:hAnsi="Arial"/>
      <w:sz w:val="22"/>
      <w:szCs w:val="22"/>
      <w:lang w:val="en-AU" w:eastAsia="en-US" w:bidi="ar-SA"/>
    </w:rPr>
  </w:style>
  <w:style w:type="paragraph" w:customStyle="1" w:styleId="Tabletext">
    <w:name w:val="Table text"/>
    <w:link w:val="TabletextCharChar"/>
    <w:rsid w:val="00DA719A"/>
    <w:pPr>
      <w:spacing w:before="40" w:after="40" w:line="220" w:lineRule="atLeast"/>
    </w:pPr>
    <w:rPr>
      <w:rFonts w:ascii="Arial" w:hAnsi="Arial"/>
      <w:sz w:val="22"/>
      <w:szCs w:val="22"/>
      <w:lang w:val="en-AU" w:eastAsia="en-US"/>
    </w:rPr>
  </w:style>
  <w:style w:type="paragraph" w:customStyle="1" w:styleId="Tablebullets">
    <w:name w:val="Table bullets"/>
    <w:basedOn w:val="Tabletext"/>
    <w:link w:val="TablebulletsCharChar"/>
    <w:rsid w:val="00DA719A"/>
    <w:pPr>
      <w:numPr>
        <w:numId w:val="1"/>
      </w:numPr>
    </w:pPr>
    <w:rPr>
      <w:rFonts w:eastAsia="Times New Roman"/>
      <w:sz w:val="20"/>
      <w:szCs w:val="20"/>
    </w:rPr>
  </w:style>
  <w:style w:type="character" w:customStyle="1" w:styleId="TablebulletsCharChar">
    <w:name w:val="Table bullets Char Char"/>
    <w:link w:val="Tablebullets"/>
    <w:rsid w:val="00DA719A"/>
    <w:rPr>
      <w:rFonts w:ascii="Arial" w:eastAsia="Times New Roman" w:hAnsi="Arial"/>
      <w:sz w:val="22"/>
      <w:szCs w:val="22"/>
      <w:lang w:val="en-AU" w:eastAsia="en-US" w:bidi="ar-SA"/>
    </w:rPr>
  </w:style>
  <w:style w:type="paragraph" w:styleId="BalloonText">
    <w:name w:val="Balloon Text"/>
    <w:basedOn w:val="Normal"/>
    <w:link w:val="BalloonTextChar"/>
    <w:uiPriority w:val="99"/>
    <w:semiHidden/>
    <w:unhideWhenUsed/>
    <w:rsid w:val="00DA719A"/>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DA719A"/>
    <w:rPr>
      <w:rFonts w:ascii="Tahoma" w:hAnsi="Tahoma" w:cs="Tahoma"/>
      <w:sz w:val="16"/>
      <w:szCs w:val="16"/>
    </w:rPr>
  </w:style>
  <w:style w:type="character" w:styleId="Hyperlink">
    <w:name w:val="Hyperlink"/>
    <w:uiPriority w:val="99"/>
    <w:rsid w:val="0033301A"/>
    <w:rPr>
      <w:rFonts w:ascii="Arial" w:hAnsi="Arial"/>
      <w:color w:val="0000FF"/>
      <w:sz w:val="21"/>
      <w:u w:val="none"/>
    </w:rPr>
  </w:style>
  <w:style w:type="character" w:customStyle="1" w:styleId="Heading4Char">
    <w:name w:val="Heading 4 Char"/>
    <w:link w:val="Heading4"/>
    <w:rsid w:val="00EC29BE"/>
    <w:rPr>
      <w:rFonts w:ascii="Arial" w:eastAsia="SimSun" w:hAnsi="Arial"/>
      <w:b/>
      <w:bCs/>
      <w:sz w:val="24"/>
      <w:szCs w:val="24"/>
      <w:lang w:eastAsia="zh-CN"/>
    </w:rPr>
  </w:style>
  <w:style w:type="paragraph" w:styleId="ListParagraph">
    <w:name w:val="List Paragraph"/>
    <w:basedOn w:val="Normal"/>
    <w:uiPriority w:val="99"/>
    <w:qFormat/>
    <w:rsid w:val="00D75D36"/>
    <w:pPr>
      <w:spacing w:after="0" w:line="240" w:lineRule="auto"/>
      <w:ind w:left="720"/>
      <w:contextualSpacing/>
    </w:pPr>
    <w:rPr>
      <w:rFonts w:ascii="Cambria" w:eastAsia="MS ??" w:hAnsi="Cambria"/>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F86A8F9-EDB0-460B-92F4-1195C50474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2710</Words>
  <Characters>15450</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Year 8 Mathematics</vt:lpstr>
    </vt:vector>
  </TitlesOfParts>
  <Company>The Department of Education</Company>
  <LinksUpToDate>false</LinksUpToDate>
  <CharactersWithSpaces>18124</CharactersWithSpaces>
  <SharedDoc>false</SharedDoc>
  <HLinks>
    <vt:vector size="150" baseType="variant">
      <vt:variant>
        <vt:i4>5963788</vt:i4>
      </vt:variant>
      <vt:variant>
        <vt:i4>75</vt:i4>
      </vt:variant>
      <vt:variant>
        <vt:i4>0</vt:i4>
      </vt:variant>
      <vt:variant>
        <vt:i4>5</vt:i4>
      </vt:variant>
      <vt:variant>
        <vt:lpwstr>http://www.australiancurriculum.edu.au/Curriculum/ContentDescription/ACMSP283</vt:lpwstr>
      </vt:variant>
      <vt:variant>
        <vt:lpwstr/>
      </vt:variant>
      <vt:variant>
        <vt:i4>5963788</vt:i4>
      </vt:variant>
      <vt:variant>
        <vt:i4>72</vt:i4>
      </vt:variant>
      <vt:variant>
        <vt:i4>0</vt:i4>
      </vt:variant>
      <vt:variant>
        <vt:i4>5</vt:i4>
      </vt:variant>
      <vt:variant>
        <vt:lpwstr>http://www.australiancurriculum.edu.au/Curriculum/ContentDescription/ACMSP282</vt:lpwstr>
      </vt:variant>
      <vt:variant>
        <vt:lpwstr/>
      </vt:variant>
      <vt:variant>
        <vt:i4>5308428</vt:i4>
      </vt:variant>
      <vt:variant>
        <vt:i4>69</vt:i4>
      </vt:variant>
      <vt:variant>
        <vt:i4>0</vt:i4>
      </vt:variant>
      <vt:variant>
        <vt:i4>5</vt:i4>
      </vt:variant>
      <vt:variant>
        <vt:lpwstr>http://www.australiancurriculum.edu.au/Curriculum/ContentDescription/ACMSP228</vt:lpwstr>
      </vt:variant>
      <vt:variant>
        <vt:lpwstr/>
      </vt:variant>
      <vt:variant>
        <vt:i4>5308428</vt:i4>
      </vt:variant>
      <vt:variant>
        <vt:i4>66</vt:i4>
      </vt:variant>
      <vt:variant>
        <vt:i4>0</vt:i4>
      </vt:variant>
      <vt:variant>
        <vt:i4>5</vt:i4>
      </vt:variant>
      <vt:variant>
        <vt:lpwstr>http://www.australiancurriculum.edu.au/Curriculum/ContentDescription/ACMSP227</vt:lpwstr>
      </vt:variant>
      <vt:variant>
        <vt:lpwstr/>
      </vt:variant>
      <vt:variant>
        <vt:i4>5308428</vt:i4>
      </vt:variant>
      <vt:variant>
        <vt:i4>63</vt:i4>
      </vt:variant>
      <vt:variant>
        <vt:i4>0</vt:i4>
      </vt:variant>
      <vt:variant>
        <vt:i4>5</vt:i4>
      </vt:variant>
      <vt:variant>
        <vt:lpwstr>http://www.australiancurriculum.edu.au/Curriculum/ContentDescription/ACMSP226</vt:lpwstr>
      </vt:variant>
      <vt:variant>
        <vt:lpwstr/>
      </vt:variant>
      <vt:variant>
        <vt:i4>5308428</vt:i4>
      </vt:variant>
      <vt:variant>
        <vt:i4>60</vt:i4>
      </vt:variant>
      <vt:variant>
        <vt:i4>0</vt:i4>
      </vt:variant>
      <vt:variant>
        <vt:i4>5</vt:i4>
      </vt:variant>
      <vt:variant>
        <vt:lpwstr>http://www.australiancurriculum.edu.au/Curriculum/ContentDescription/ACMSP225</vt:lpwstr>
      </vt:variant>
      <vt:variant>
        <vt:lpwstr/>
      </vt:variant>
      <vt:variant>
        <vt:i4>4587538</vt:i4>
      </vt:variant>
      <vt:variant>
        <vt:i4>57</vt:i4>
      </vt:variant>
      <vt:variant>
        <vt:i4>0</vt:i4>
      </vt:variant>
      <vt:variant>
        <vt:i4>5</vt:i4>
      </vt:variant>
      <vt:variant>
        <vt:lpwstr>http://www.australiancurriculum.edu.au/Curriculum/ContentDescription/ACMMG224</vt:lpwstr>
      </vt:variant>
      <vt:variant>
        <vt:lpwstr/>
      </vt:variant>
      <vt:variant>
        <vt:i4>4587538</vt:i4>
      </vt:variant>
      <vt:variant>
        <vt:i4>54</vt:i4>
      </vt:variant>
      <vt:variant>
        <vt:i4>0</vt:i4>
      </vt:variant>
      <vt:variant>
        <vt:i4>5</vt:i4>
      </vt:variant>
      <vt:variant>
        <vt:lpwstr>http://www.australiancurriculum.edu.au/Curriculum/ContentDescription/ACMMG223</vt:lpwstr>
      </vt:variant>
      <vt:variant>
        <vt:lpwstr/>
      </vt:variant>
      <vt:variant>
        <vt:i4>4587538</vt:i4>
      </vt:variant>
      <vt:variant>
        <vt:i4>51</vt:i4>
      </vt:variant>
      <vt:variant>
        <vt:i4>0</vt:i4>
      </vt:variant>
      <vt:variant>
        <vt:i4>5</vt:i4>
      </vt:variant>
      <vt:variant>
        <vt:lpwstr>http://www.australiancurriculum.edu.au/Curriculum/ContentDescription/ACMMG222</vt:lpwstr>
      </vt:variant>
      <vt:variant>
        <vt:lpwstr/>
      </vt:variant>
      <vt:variant>
        <vt:i4>4587538</vt:i4>
      </vt:variant>
      <vt:variant>
        <vt:i4>48</vt:i4>
      </vt:variant>
      <vt:variant>
        <vt:i4>0</vt:i4>
      </vt:variant>
      <vt:variant>
        <vt:i4>5</vt:i4>
      </vt:variant>
      <vt:variant>
        <vt:lpwstr>http://www.australiancurriculum.edu.au/Curriculum/ContentDescription/ACMMG221</vt:lpwstr>
      </vt:variant>
      <vt:variant>
        <vt:lpwstr/>
      </vt:variant>
      <vt:variant>
        <vt:i4>4587538</vt:i4>
      </vt:variant>
      <vt:variant>
        <vt:i4>45</vt:i4>
      </vt:variant>
      <vt:variant>
        <vt:i4>0</vt:i4>
      </vt:variant>
      <vt:variant>
        <vt:i4>5</vt:i4>
      </vt:variant>
      <vt:variant>
        <vt:lpwstr>http://www.australiancurriculum.edu.au/Curriculum/ContentDescription/ACMMG220</vt:lpwstr>
      </vt:variant>
      <vt:variant>
        <vt:lpwstr/>
      </vt:variant>
      <vt:variant>
        <vt:i4>4522002</vt:i4>
      </vt:variant>
      <vt:variant>
        <vt:i4>42</vt:i4>
      </vt:variant>
      <vt:variant>
        <vt:i4>0</vt:i4>
      </vt:variant>
      <vt:variant>
        <vt:i4>5</vt:i4>
      </vt:variant>
      <vt:variant>
        <vt:lpwstr>http://www.australiancurriculum.edu.au/Curriculum/ContentDescription/ACMMG219</vt:lpwstr>
      </vt:variant>
      <vt:variant>
        <vt:lpwstr/>
      </vt:variant>
      <vt:variant>
        <vt:i4>4522002</vt:i4>
      </vt:variant>
      <vt:variant>
        <vt:i4>39</vt:i4>
      </vt:variant>
      <vt:variant>
        <vt:i4>0</vt:i4>
      </vt:variant>
      <vt:variant>
        <vt:i4>5</vt:i4>
      </vt:variant>
      <vt:variant>
        <vt:lpwstr>http://www.australiancurriculum.edu.au/Curriculum/ContentDescription/ACMMG218</vt:lpwstr>
      </vt:variant>
      <vt:variant>
        <vt:lpwstr/>
      </vt:variant>
      <vt:variant>
        <vt:i4>4522002</vt:i4>
      </vt:variant>
      <vt:variant>
        <vt:i4>36</vt:i4>
      </vt:variant>
      <vt:variant>
        <vt:i4>0</vt:i4>
      </vt:variant>
      <vt:variant>
        <vt:i4>5</vt:i4>
      </vt:variant>
      <vt:variant>
        <vt:lpwstr>http://www.australiancurriculum.edu.au/Curriculum/ContentDescription/ACMMG217</vt:lpwstr>
      </vt:variant>
      <vt:variant>
        <vt:lpwstr/>
      </vt:variant>
      <vt:variant>
        <vt:i4>4522002</vt:i4>
      </vt:variant>
      <vt:variant>
        <vt:i4>33</vt:i4>
      </vt:variant>
      <vt:variant>
        <vt:i4>0</vt:i4>
      </vt:variant>
      <vt:variant>
        <vt:i4>5</vt:i4>
      </vt:variant>
      <vt:variant>
        <vt:lpwstr>http://www.australiancurriculum.edu.au/Curriculum/ContentDescription/ACMMG216</vt:lpwstr>
      </vt:variant>
      <vt:variant>
        <vt:lpwstr/>
      </vt:variant>
      <vt:variant>
        <vt:i4>4915217</vt:i4>
      </vt:variant>
      <vt:variant>
        <vt:i4>30</vt:i4>
      </vt:variant>
      <vt:variant>
        <vt:i4>0</vt:i4>
      </vt:variant>
      <vt:variant>
        <vt:i4>5</vt:i4>
      </vt:variant>
      <vt:variant>
        <vt:lpwstr>http://www.australiancurriculum.edu.au/Curriculum/ContentDescription/ACMNA296</vt:lpwstr>
      </vt:variant>
      <vt:variant>
        <vt:lpwstr/>
      </vt:variant>
      <vt:variant>
        <vt:i4>4390929</vt:i4>
      </vt:variant>
      <vt:variant>
        <vt:i4>27</vt:i4>
      </vt:variant>
      <vt:variant>
        <vt:i4>0</vt:i4>
      </vt:variant>
      <vt:variant>
        <vt:i4>5</vt:i4>
      </vt:variant>
      <vt:variant>
        <vt:lpwstr>http://www.australiancurriculum.edu.au/Curriculum/ContentDescription/ACMNA215</vt:lpwstr>
      </vt:variant>
      <vt:variant>
        <vt:lpwstr/>
      </vt:variant>
      <vt:variant>
        <vt:i4>4915217</vt:i4>
      </vt:variant>
      <vt:variant>
        <vt:i4>24</vt:i4>
      </vt:variant>
      <vt:variant>
        <vt:i4>0</vt:i4>
      </vt:variant>
      <vt:variant>
        <vt:i4>5</vt:i4>
      </vt:variant>
      <vt:variant>
        <vt:lpwstr>http://www.australiancurriculum.edu.au/Curriculum/ContentDescription/ACMNA294</vt:lpwstr>
      </vt:variant>
      <vt:variant>
        <vt:lpwstr/>
      </vt:variant>
      <vt:variant>
        <vt:i4>4390929</vt:i4>
      </vt:variant>
      <vt:variant>
        <vt:i4>21</vt:i4>
      </vt:variant>
      <vt:variant>
        <vt:i4>0</vt:i4>
      </vt:variant>
      <vt:variant>
        <vt:i4>5</vt:i4>
      </vt:variant>
      <vt:variant>
        <vt:lpwstr>http://www.australiancurriculum.edu.au/Curriculum/ContentDescription/ACMNA214</vt:lpwstr>
      </vt:variant>
      <vt:variant>
        <vt:lpwstr/>
      </vt:variant>
      <vt:variant>
        <vt:i4>4390929</vt:i4>
      </vt:variant>
      <vt:variant>
        <vt:i4>18</vt:i4>
      </vt:variant>
      <vt:variant>
        <vt:i4>0</vt:i4>
      </vt:variant>
      <vt:variant>
        <vt:i4>5</vt:i4>
      </vt:variant>
      <vt:variant>
        <vt:lpwstr>http://www.australiancurriculum.edu.au/Curriculum/ContentDescription/ACMNA213</vt:lpwstr>
      </vt:variant>
      <vt:variant>
        <vt:lpwstr/>
      </vt:variant>
      <vt:variant>
        <vt:i4>4390929</vt:i4>
      </vt:variant>
      <vt:variant>
        <vt:i4>15</vt:i4>
      </vt:variant>
      <vt:variant>
        <vt:i4>0</vt:i4>
      </vt:variant>
      <vt:variant>
        <vt:i4>5</vt:i4>
      </vt:variant>
      <vt:variant>
        <vt:lpwstr>http://www.australiancurriculum.edu.au/Curriculum/ContentDescription/ACMNA212</vt:lpwstr>
      </vt:variant>
      <vt:variant>
        <vt:lpwstr/>
      </vt:variant>
      <vt:variant>
        <vt:i4>4390929</vt:i4>
      </vt:variant>
      <vt:variant>
        <vt:i4>12</vt:i4>
      </vt:variant>
      <vt:variant>
        <vt:i4>0</vt:i4>
      </vt:variant>
      <vt:variant>
        <vt:i4>5</vt:i4>
      </vt:variant>
      <vt:variant>
        <vt:lpwstr>http://www.australiancurriculum.edu.au/Curriculum/ContentDescription/ACMNA211</vt:lpwstr>
      </vt:variant>
      <vt:variant>
        <vt:lpwstr/>
      </vt:variant>
      <vt:variant>
        <vt:i4>4390929</vt:i4>
      </vt:variant>
      <vt:variant>
        <vt:i4>9</vt:i4>
      </vt:variant>
      <vt:variant>
        <vt:i4>0</vt:i4>
      </vt:variant>
      <vt:variant>
        <vt:i4>5</vt:i4>
      </vt:variant>
      <vt:variant>
        <vt:lpwstr>http://www.australiancurriculum.edu.au/Curriculum/ContentDescription/ACMNA210</vt:lpwstr>
      </vt:variant>
      <vt:variant>
        <vt:lpwstr/>
      </vt:variant>
      <vt:variant>
        <vt:i4>4325393</vt:i4>
      </vt:variant>
      <vt:variant>
        <vt:i4>6</vt:i4>
      </vt:variant>
      <vt:variant>
        <vt:i4>0</vt:i4>
      </vt:variant>
      <vt:variant>
        <vt:i4>5</vt:i4>
      </vt:variant>
      <vt:variant>
        <vt:lpwstr>http://www.australiancurriculum.edu.au/Curriculum/ContentDescription/ACMNA209</vt:lpwstr>
      </vt:variant>
      <vt:variant>
        <vt:lpwstr/>
      </vt:variant>
      <vt:variant>
        <vt:i4>4325393</vt:i4>
      </vt:variant>
      <vt:variant>
        <vt:i4>3</vt:i4>
      </vt:variant>
      <vt:variant>
        <vt:i4>0</vt:i4>
      </vt:variant>
      <vt:variant>
        <vt:i4>5</vt:i4>
      </vt:variant>
      <vt:variant>
        <vt:lpwstr>http://www.australiancurriculum.edu.au/Curriculum/ContentDescription/ACMNA208</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Year 8 Mathematics</dc:title>
  <dc:subject/>
  <dc:creator>Nurse</dc:creator>
  <cp:keywords/>
  <cp:lastModifiedBy>Ryan Nurse</cp:lastModifiedBy>
  <cp:revision>3</cp:revision>
  <cp:lastPrinted>2014-11-14T05:45:00Z</cp:lastPrinted>
  <dcterms:created xsi:type="dcterms:W3CDTF">2014-12-14T02:59:00Z</dcterms:created>
  <dcterms:modified xsi:type="dcterms:W3CDTF">2014-12-14T03:02:00Z</dcterms:modified>
</cp:coreProperties>
</file>