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1FD" w:rsidRPr="003540A5" w:rsidRDefault="003935AC">
      <w:pPr>
        <w:rPr>
          <w:rFonts w:ascii="Trebuchet MS" w:hAnsi="Trebuchet MS"/>
          <w:sz w:val="24"/>
          <w:szCs w:val="24"/>
        </w:rPr>
      </w:pPr>
      <w:r w:rsidRPr="003540A5">
        <w:rPr>
          <w:rFonts w:ascii="Trebuchet MS" w:hAnsi="Trebuchet MS"/>
          <w:noProof/>
          <w:sz w:val="24"/>
          <w:szCs w:val="24"/>
          <w:lang w:eastAsia="en-AU"/>
        </w:rPr>
        <w:drawing>
          <wp:anchor distT="0" distB="0" distL="114300" distR="114300" simplePos="0" relativeHeight="251660288" behindDoc="1" locked="0" layoutInCell="1" allowOverlap="1" wp14:anchorId="2ACD073B" wp14:editId="169B30BD">
            <wp:simplePos x="0" y="0"/>
            <wp:positionH relativeFrom="column">
              <wp:posOffset>9086850</wp:posOffset>
            </wp:positionH>
            <wp:positionV relativeFrom="paragraph">
              <wp:posOffset>-32385</wp:posOffset>
            </wp:positionV>
            <wp:extent cx="704850" cy="7048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est Logo Black and whit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40A5">
        <w:rPr>
          <w:rFonts w:ascii="Trebuchet MS" w:hAnsi="Trebuchet MS"/>
          <w:sz w:val="24"/>
          <w:szCs w:val="24"/>
        </w:rPr>
        <w:t>Narrogin Senior High School</w:t>
      </w:r>
    </w:p>
    <w:p w:rsidR="005B23CF" w:rsidRPr="003540A5" w:rsidRDefault="003935AC">
      <w:pPr>
        <w:rPr>
          <w:rFonts w:ascii="Trebuchet MS" w:hAnsi="Trebuchet MS"/>
          <w:sz w:val="24"/>
          <w:szCs w:val="24"/>
        </w:rPr>
      </w:pPr>
      <w:r w:rsidRPr="003540A5">
        <w:rPr>
          <w:rFonts w:ascii="Trebuchet MS" w:hAnsi="Trebuchet MS"/>
          <w:sz w:val="24"/>
          <w:szCs w:val="24"/>
        </w:rPr>
        <w:t>Mathematics Department</w:t>
      </w:r>
    </w:p>
    <w:p w:rsidR="003935AC" w:rsidRPr="008370FD" w:rsidRDefault="003935AC" w:rsidP="00AA7FD1">
      <w:pPr>
        <w:jc w:val="center"/>
        <w:rPr>
          <w:rFonts w:ascii="Trebuchet MS" w:hAnsi="Trebuchet MS"/>
          <w:sz w:val="28"/>
          <w:szCs w:val="24"/>
          <w:u w:val="single"/>
        </w:rPr>
      </w:pPr>
      <w:r w:rsidRPr="008370FD">
        <w:rPr>
          <w:rFonts w:ascii="Trebuchet MS" w:hAnsi="Trebuchet MS"/>
          <w:sz w:val="28"/>
          <w:szCs w:val="24"/>
          <w:u w:val="single"/>
        </w:rPr>
        <w:t xml:space="preserve">Assessment Outline </w:t>
      </w:r>
      <w:r w:rsidR="008370FD">
        <w:rPr>
          <w:rFonts w:ascii="Trebuchet MS" w:hAnsi="Trebuchet MS"/>
          <w:sz w:val="28"/>
          <w:szCs w:val="24"/>
          <w:u w:val="single"/>
        </w:rPr>
        <w:t>–</w:t>
      </w:r>
      <w:r w:rsidRPr="008370FD">
        <w:rPr>
          <w:rFonts w:ascii="Trebuchet MS" w:hAnsi="Trebuchet MS"/>
          <w:sz w:val="28"/>
          <w:szCs w:val="24"/>
          <w:u w:val="single"/>
        </w:rPr>
        <w:t xml:space="preserve"> </w:t>
      </w:r>
      <w:r w:rsidR="008370FD">
        <w:rPr>
          <w:rFonts w:ascii="Trebuchet MS" w:hAnsi="Trebuchet MS"/>
          <w:sz w:val="28"/>
          <w:szCs w:val="24"/>
          <w:u w:val="single"/>
        </w:rPr>
        <w:t xml:space="preserve">Mathematics </w:t>
      </w:r>
      <w:r w:rsidRPr="008370FD">
        <w:rPr>
          <w:rFonts w:ascii="Trebuchet MS" w:hAnsi="Trebuchet MS"/>
          <w:sz w:val="28"/>
          <w:szCs w:val="24"/>
          <w:u w:val="single"/>
        </w:rPr>
        <w:t xml:space="preserve">Applications </w:t>
      </w:r>
      <w:r w:rsidR="00F70EA9">
        <w:rPr>
          <w:rFonts w:ascii="Trebuchet MS" w:hAnsi="Trebuchet MS"/>
          <w:sz w:val="28"/>
          <w:szCs w:val="24"/>
          <w:u w:val="single"/>
        </w:rPr>
        <w:t xml:space="preserve">- </w:t>
      </w:r>
      <w:r w:rsidR="008370FD">
        <w:rPr>
          <w:rFonts w:ascii="Trebuchet MS" w:hAnsi="Trebuchet MS"/>
          <w:sz w:val="28"/>
          <w:szCs w:val="24"/>
          <w:u w:val="single"/>
        </w:rPr>
        <w:t>Year 12</w:t>
      </w:r>
      <w:r w:rsidR="00F70EA9">
        <w:rPr>
          <w:rFonts w:ascii="Trebuchet MS" w:hAnsi="Trebuchet MS"/>
          <w:sz w:val="28"/>
          <w:szCs w:val="24"/>
          <w:u w:val="single"/>
        </w:rPr>
        <w:t xml:space="preserve"> - </w:t>
      </w:r>
      <w:r w:rsidRPr="008370FD">
        <w:rPr>
          <w:rFonts w:ascii="Trebuchet MS" w:hAnsi="Trebuchet MS"/>
          <w:sz w:val="28"/>
          <w:szCs w:val="24"/>
          <w:u w:val="single"/>
        </w:rPr>
        <w:t>2018</w:t>
      </w:r>
    </w:p>
    <w:p w:rsidR="005B23CF" w:rsidRPr="003540A5" w:rsidRDefault="005B23CF">
      <w:pPr>
        <w:rPr>
          <w:rFonts w:ascii="Trebuchet MS" w:hAnsi="Trebuchet MS"/>
          <w:sz w:val="24"/>
          <w:szCs w:val="24"/>
        </w:rPr>
      </w:pPr>
    </w:p>
    <w:tbl>
      <w:tblPr>
        <w:tblStyle w:val="TableGrid"/>
        <w:tblW w:w="15706" w:type="dxa"/>
        <w:tblInd w:w="-142" w:type="dxa"/>
        <w:tblLook w:val="04A0" w:firstRow="1" w:lastRow="0" w:firstColumn="1" w:lastColumn="0" w:noHBand="0" w:noVBand="1"/>
      </w:tblPr>
      <w:tblGrid>
        <w:gridCol w:w="1895"/>
        <w:gridCol w:w="2925"/>
        <w:gridCol w:w="992"/>
        <w:gridCol w:w="686"/>
        <w:gridCol w:w="601"/>
        <w:gridCol w:w="1275"/>
        <w:gridCol w:w="1554"/>
        <w:gridCol w:w="1193"/>
        <w:gridCol w:w="1391"/>
        <w:gridCol w:w="1575"/>
        <w:gridCol w:w="1613"/>
        <w:gridCol w:w="6"/>
      </w:tblGrid>
      <w:tr w:rsidR="00A20523" w:rsidRPr="008E0427" w:rsidTr="007F591D">
        <w:trPr>
          <w:trHeight w:val="388"/>
        </w:trPr>
        <w:tc>
          <w:tcPr>
            <w:tcW w:w="7099" w:type="dxa"/>
            <w:gridSpan w:val="5"/>
            <w:tcBorders>
              <w:top w:val="nil"/>
              <w:left w:val="nil"/>
            </w:tcBorders>
            <w:vAlign w:val="center"/>
          </w:tcPr>
          <w:p w:rsidR="00816D2F" w:rsidRPr="008E0427" w:rsidRDefault="00816D2F" w:rsidP="00D31B83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4022" w:type="dxa"/>
            <w:gridSpan w:val="3"/>
            <w:vAlign w:val="center"/>
          </w:tcPr>
          <w:p w:rsidR="00816D2F" w:rsidRPr="008E0427" w:rsidRDefault="00816D2F" w:rsidP="00D31B83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8E0427">
              <w:rPr>
                <w:rFonts w:ascii="Trebuchet MS" w:hAnsi="Trebuchet MS"/>
                <w:b/>
                <w:sz w:val="24"/>
                <w:szCs w:val="24"/>
              </w:rPr>
              <w:t>Semester 1</w:t>
            </w:r>
          </w:p>
        </w:tc>
        <w:tc>
          <w:tcPr>
            <w:tcW w:w="4585" w:type="dxa"/>
            <w:gridSpan w:val="4"/>
            <w:vAlign w:val="center"/>
          </w:tcPr>
          <w:p w:rsidR="00816D2F" w:rsidRPr="008E0427" w:rsidRDefault="00816D2F" w:rsidP="00D31B83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8E0427">
              <w:rPr>
                <w:rFonts w:ascii="Trebuchet MS" w:hAnsi="Trebuchet MS"/>
                <w:b/>
                <w:sz w:val="24"/>
                <w:szCs w:val="24"/>
              </w:rPr>
              <w:t>Semester 2</w:t>
            </w:r>
          </w:p>
        </w:tc>
      </w:tr>
      <w:tr w:rsidR="007F591D" w:rsidRPr="003540A5" w:rsidTr="00447127">
        <w:trPr>
          <w:gridAfter w:val="1"/>
          <w:wAfter w:w="6" w:type="dxa"/>
          <w:cantSplit/>
          <w:trHeight w:val="1409"/>
        </w:trPr>
        <w:tc>
          <w:tcPr>
            <w:tcW w:w="1895" w:type="dxa"/>
            <w:vMerge w:val="restart"/>
            <w:vAlign w:val="center"/>
          </w:tcPr>
          <w:p w:rsidR="00816D2F" w:rsidRPr="008E0427" w:rsidRDefault="00816D2F" w:rsidP="00D31B83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8E0427">
              <w:rPr>
                <w:rFonts w:ascii="Trebuchet MS" w:hAnsi="Trebuchet MS"/>
                <w:b/>
                <w:sz w:val="24"/>
                <w:szCs w:val="24"/>
              </w:rPr>
              <w:t>Assessment Type</w:t>
            </w:r>
          </w:p>
        </w:tc>
        <w:tc>
          <w:tcPr>
            <w:tcW w:w="2925" w:type="dxa"/>
            <w:vMerge w:val="restart"/>
            <w:vAlign w:val="center"/>
          </w:tcPr>
          <w:p w:rsidR="00816D2F" w:rsidRPr="00447A45" w:rsidRDefault="00816D2F" w:rsidP="00D31B83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447A45">
              <w:rPr>
                <w:rFonts w:ascii="Trebuchet MS" w:hAnsi="Trebuchet MS"/>
                <w:b/>
                <w:sz w:val="24"/>
                <w:szCs w:val="24"/>
              </w:rPr>
              <w:t>Assessment</w:t>
            </w:r>
          </w:p>
        </w:tc>
        <w:tc>
          <w:tcPr>
            <w:tcW w:w="992" w:type="dxa"/>
            <w:vMerge w:val="restart"/>
            <w:vAlign w:val="center"/>
          </w:tcPr>
          <w:p w:rsidR="00816D2F" w:rsidRPr="00447A45" w:rsidRDefault="00816D2F" w:rsidP="00D31B83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447A45">
              <w:rPr>
                <w:rFonts w:ascii="Trebuchet MS" w:hAnsi="Trebuchet MS"/>
                <w:b/>
                <w:sz w:val="24"/>
                <w:szCs w:val="24"/>
              </w:rPr>
              <w:t>Time</w:t>
            </w:r>
          </w:p>
          <w:p w:rsidR="00816D2F" w:rsidRPr="00447A45" w:rsidRDefault="00816D2F" w:rsidP="00D31B83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447A45">
              <w:rPr>
                <w:rFonts w:ascii="Trebuchet MS" w:hAnsi="Trebuchet MS"/>
                <w:b/>
                <w:sz w:val="24"/>
                <w:szCs w:val="24"/>
              </w:rPr>
              <w:t>(Term, Week)</w:t>
            </w:r>
          </w:p>
        </w:tc>
        <w:tc>
          <w:tcPr>
            <w:tcW w:w="686" w:type="dxa"/>
            <w:vMerge w:val="restart"/>
            <w:textDirection w:val="btLr"/>
            <w:vAlign w:val="center"/>
          </w:tcPr>
          <w:p w:rsidR="00816D2F" w:rsidRPr="00447A45" w:rsidRDefault="00816D2F" w:rsidP="00D31B83">
            <w:pPr>
              <w:ind w:left="113" w:right="113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447A45">
              <w:rPr>
                <w:rFonts w:ascii="Trebuchet MS" w:hAnsi="Trebuchet MS"/>
                <w:b/>
                <w:sz w:val="24"/>
                <w:szCs w:val="24"/>
              </w:rPr>
              <w:t>Weighting</w:t>
            </w:r>
          </w:p>
        </w:tc>
        <w:tc>
          <w:tcPr>
            <w:tcW w:w="601" w:type="dxa"/>
            <w:vMerge w:val="restart"/>
            <w:textDirection w:val="btLr"/>
            <w:vAlign w:val="center"/>
          </w:tcPr>
          <w:p w:rsidR="00816D2F" w:rsidRPr="00447A45" w:rsidRDefault="00816D2F" w:rsidP="00D31B83">
            <w:pPr>
              <w:ind w:left="113" w:right="113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447A45">
              <w:rPr>
                <w:rFonts w:ascii="Trebuchet MS" w:hAnsi="Trebuchet MS"/>
                <w:b/>
                <w:sz w:val="24"/>
                <w:szCs w:val="24"/>
              </w:rPr>
              <w:t>TIC</w:t>
            </w:r>
          </w:p>
        </w:tc>
        <w:tc>
          <w:tcPr>
            <w:tcW w:w="1275" w:type="dxa"/>
            <w:vAlign w:val="center"/>
          </w:tcPr>
          <w:p w:rsidR="00816D2F" w:rsidRPr="003540A5" w:rsidRDefault="00816D2F" w:rsidP="00D31B83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Bivariate data analysis</w:t>
            </w:r>
          </w:p>
        </w:tc>
        <w:tc>
          <w:tcPr>
            <w:tcW w:w="1554" w:type="dxa"/>
            <w:vAlign w:val="center"/>
          </w:tcPr>
          <w:p w:rsidR="00816D2F" w:rsidRPr="003540A5" w:rsidRDefault="00816D2F" w:rsidP="00D31B83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Growth and decay in sequences</w:t>
            </w:r>
          </w:p>
        </w:tc>
        <w:tc>
          <w:tcPr>
            <w:tcW w:w="1193" w:type="dxa"/>
            <w:vAlign w:val="center"/>
          </w:tcPr>
          <w:p w:rsidR="00816D2F" w:rsidRPr="003540A5" w:rsidRDefault="00816D2F" w:rsidP="00D31B83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Graphs and networks</w:t>
            </w:r>
          </w:p>
        </w:tc>
        <w:tc>
          <w:tcPr>
            <w:tcW w:w="1391" w:type="dxa"/>
            <w:vAlign w:val="center"/>
          </w:tcPr>
          <w:p w:rsidR="00816D2F" w:rsidRPr="003540A5" w:rsidRDefault="00816D2F" w:rsidP="00D31B83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Time series analysis</w:t>
            </w:r>
          </w:p>
        </w:tc>
        <w:tc>
          <w:tcPr>
            <w:tcW w:w="1575" w:type="dxa"/>
            <w:vAlign w:val="center"/>
          </w:tcPr>
          <w:p w:rsidR="00816D2F" w:rsidRPr="003540A5" w:rsidRDefault="00816D2F" w:rsidP="00D31B83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Loans, investments and annuities</w:t>
            </w:r>
          </w:p>
        </w:tc>
        <w:tc>
          <w:tcPr>
            <w:tcW w:w="1613" w:type="dxa"/>
            <w:vAlign w:val="center"/>
          </w:tcPr>
          <w:p w:rsidR="00816D2F" w:rsidRPr="003540A5" w:rsidRDefault="00816D2F" w:rsidP="00D31B83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Networks and decision mathematics</w:t>
            </w:r>
          </w:p>
        </w:tc>
      </w:tr>
      <w:tr w:rsidR="007F591D" w:rsidRPr="003540A5" w:rsidTr="00777207">
        <w:trPr>
          <w:gridAfter w:val="1"/>
          <w:wAfter w:w="6" w:type="dxa"/>
          <w:trHeight w:val="75"/>
        </w:trPr>
        <w:tc>
          <w:tcPr>
            <w:tcW w:w="1895" w:type="dxa"/>
            <w:vMerge/>
            <w:vAlign w:val="center"/>
          </w:tcPr>
          <w:p w:rsidR="00816D2F" w:rsidRPr="003540A5" w:rsidRDefault="00816D2F" w:rsidP="006E3C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925" w:type="dxa"/>
            <w:vMerge/>
            <w:vAlign w:val="center"/>
          </w:tcPr>
          <w:p w:rsidR="00816D2F" w:rsidRPr="003540A5" w:rsidRDefault="00816D2F" w:rsidP="002846A7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16D2F" w:rsidRPr="003540A5" w:rsidRDefault="00816D2F" w:rsidP="002846A7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86" w:type="dxa"/>
            <w:vMerge/>
            <w:vAlign w:val="center"/>
          </w:tcPr>
          <w:p w:rsidR="00816D2F" w:rsidRPr="003540A5" w:rsidRDefault="00816D2F" w:rsidP="002846A7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01" w:type="dxa"/>
            <w:vMerge/>
            <w:vAlign w:val="center"/>
          </w:tcPr>
          <w:p w:rsidR="00816D2F" w:rsidRPr="003540A5" w:rsidRDefault="00816D2F" w:rsidP="002846A7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20 hours</w:t>
            </w:r>
          </w:p>
        </w:tc>
        <w:tc>
          <w:tcPr>
            <w:tcW w:w="1554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15 hours</w:t>
            </w:r>
          </w:p>
        </w:tc>
        <w:tc>
          <w:tcPr>
            <w:tcW w:w="1193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20 hours</w:t>
            </w:r>
          </w:p>
        </w:tc>
        <w:tc>
          <w:tcPr>
            <w:tcW w:w="1391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15 hours</w:t>
            </w:r>
          </w:p>
        </w:tc>
        <w:tc>
          <w:tcPr>
            <w:tcW w:w="1575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20 hours</w:t>
            </w:r>
          </w:p>
        </w:tc>
        <w:tc>
          <w:tcPr>
            <w:tcW w:w="1613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20 hours</w:t>
            </w:r>
          </w:p>
        </w:tc>
      </w:tr>
      <w:tr w:rsidR="00A20523" w:rsidRPr="003540A5" w:rsidTr="00777207">
        <w:trPr>
          <w:gridAfter w:val="1"/>
          <w:wAfter w:w="6" w:type="dxa"/>
          <w:trHeight w:val="388"/>
        </w:trPr>
        <w:tc>
          <w:tcPr>
            <w:tcW w:w="1895" w:type="dxa"/>
            <w:vMerge w:val="restart"/>
            <w:vAlign w:val="center"/>
          </w:tcPr>
          <w:p w:rsidR="002059C8" w:rsidRDefault="002059C8" w:rsidP="006E3C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Response</w:t>
            </w:r>
          </w:p>
          <w:p w:rsidR="00816D2F" w:rsidRPr="008E0427" w:rsidRDefault="00816D2F" w:rsidP="006E3C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8E0427">
              <w:rPr>
                <w:rFonts w:ascii="Trebuchet MS" w:hAnsi="Trebuchet MS"/>
                <w:b/>
                <w:sz w:val="24"/>
                <w:szCs w:val="24"/>
              </w:rPr>
              <w:t>(40%)</w:t>
            </w:r>
          </w:p>
        </w:tc>
        <w:tc>
          <w:tcPr>
            <w:tcW w:w="2925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(1, 5)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6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601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6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19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61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A20523" w:rsidRPr="003540A5" w:rsidTr="00777207">
        <w:trPr>
          <w:gridAfter w:val="1"/>
          <w:wAfter w:w="6" w:type="dxa"/>
          <w:trHeight w:val="402"/>
        </w:trPr>
        <w:tc>
          <w:tcPr>
            <w:tcW w:w="1895" w:type="dxa"/>
            <w:vMerge/>
            <w:vAlign w:val="center"/>
          </w:tcPr>
          <w:p w:rsidR="00816D2F" w:rsidRPr="008E0427" w:rsidRDefault="00816D2F" w:rsidP="006E3C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(1, 9)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6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601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2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1554" w:type="dxa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4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119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61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A20523" w:rsidRPr="003540A5" w:rsidTr="00777207">
        <w:trPr>
          <w:gridAfter w:val="1"/>
          <w:wAfter w:w="6" w:type="dxa"/>
          <w:trHeight w:val="402"/>
        </w:trPr>
        <w:tc>
          <w:tcPr>
            <w:tcW w:w="1895" w:type="dxa"/>
            <w:vMerge/>
            <w:vAlign w:val="center"/>
          </w:tcPr>
          <w:p w:rsidR="00816D2F" w:rsidRPr="008E0427" w:rsidRDefault="00816D2F" w:rsidP="006E3C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16D2F" w:rsidRPr="003540A5" w:rsidRDefault="000417B3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(2, 2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7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601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54" w:type="dxa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2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1193" w:type="dxa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5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61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A20523" w:rsidRPr="003540A5" w:rsidTr="00777207">
        <w:trPr>
          <w:gridAfter w:val="1"/>
          <w:wAfter w:w="6" w:type="dxa"/>
          <w:trHeight w:val="402"/>
        </w:trPr>
        <w:tc>
          <w:tcPr>
            <w:tcW w:w="1895" w:type="dxa"/>
            <w:vMerge/>
            <w:vAlign w:val="center"/>
          </w:tcPr>
          <w:p w:rsidR="00816D2F" w:rsidRPr="008E0427" w:rsidRDefault="00816D2F" w:rsidP="006E3C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16D2F" w:rsidRPr="003540A5" w:rsidRDefault="000417B3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(2, 8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7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601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1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2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1391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4%</w:t>
            </w: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61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A20523" w:rsidRPr="003540A5" w:rsidTr="00777207">
        <w:trPr>
          <w:gridAfter w:val="1"/>
          <w:wAfter w:w="6" w:type="dxa"/>
          <w:trHeight w:val="402"/>
        </w:trPr>
        <w:tc>
          <w:tcPr>
            <w:tcW w:w="1895" w:type="dxa"/>
            <w:vMerge/>
            <w:vAlign w:val="center"/>
          </w:tcPr>
          <w:p w:rsidR="00816D2F" w:rsidRPr="008E0427" w:rsidRDefault="00816D2F" w:rsidP="006E3C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(3, 5)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7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601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54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1%</w:t>
            </w:r>
          </w:p>
        </w:tc>
        <w:tc>
          <w:tcPr>
            <w:tcW w:w="119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75" w:type="dxa"/>
            <w:vAlign w:val="center"/>
          </w:tcPr>
          <w:p w:rsidR="00816D2F" w:rsidRPr="003540A5" w:rsidRDefault="00BD00DD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6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161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A20523" w:rsidRPr="003540A5" w:rsidTr="00777207">
        <w:trPr>
          <w:gridAfter w:val="1"/>
          <w:wAfter w:w="6" w:type="dxa"/>
          <w:trHeight w:val="388"/>
        </w:trPr>
        <w:tc>
          <w:tcPr>
            <w:tcW w:w="1895" w:type="dxa"/>
            <w:vMerge/>
            <w:vAlign w:val="center"/>
          </w:tcPr>
          <w:p w:rsidR="00816D2F" w:rsidRPr="008E0427" w:rsidRDefault="00816D2F" w:rsidP="006E3C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(3, 9)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7%</w:t>
            </w:r>
          </w:p>
        </w:tc>
        <w:tc>
          <w:tcPr>
            <w:tcW w:w="601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19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1%</w:t>
            </w:r>
          </w:p>
        </w:tc>
        <w:tc>
          <w:tcPr>
            <w:tcW w:w="1575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1%</w:t>
            </w:r>
          </w:p>
        </w:tc>
        <w:tc>
          <w:tcPr>
            <w:tcW w:w="1613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5%</w:t>
            </w:r>
          </w:p>
        </w:tc>
      </w:tr>
      <w:tr w:rsidR="00A20523" w:rsidRPr="003540A5" w:rsidTr="00777207">
        <w:trPr>
          <w:gridAfter w:val="1"/>
          <w:wAfter w:w="6" w:type="dxa"/>
          <w:trHeight w:val="777"/>
        </w:trPr>
        <w:tc>
          <w:tcPr>
            <w:tcW w:w="1895" w:type="dxa"/>
            <w:vMerge w:val="restart"/>
            <w:vAlign w:val="center"/>
          </w:tcPr>
          <w:p w:rsidR="002059C8" w:rsidRDefault="002059C8" w:rsidP="006E3C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Investigations</w:t>
            </w:r>
          </w:p>
          <w:p w:rsidR="00816D2F" w:rsidRPr="008E0427" w:rsidRDefault="00816D2F" w:rsidP="006E3C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8E0427">
              <w:rPr>
                <w:rFonts w:ascii="Trebuchet MS" w:hAnsi="Trebuchet MS"/>
                <w:b/>
                <w:sz w:val="24"/>
                <w:szCs w:val="24"/>
              </w:rPr>
              <w:t>(20%)</w:t>
            </w:r>
          </w:p>
        </w:tc>
        <w:tc>
          <w:tcPr>
            <w:tcW w:w="2925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Investigation 1</w:t>
            </w:r>
          </w:p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Sequences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(1, 6)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6%</w:t>
            </w:r>
          </w:p>
        </w:tc>
        <w:tc>
          <w:tcPr>
            <w:tcW w:w="601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54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6%</w:t>
            </w:r>
          </w:p>
        </w:tc>
        <w:tc>
          <w:tcPr>
            <w:tcW w:w="119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61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A20523" w:rsidRPr="003540A5" w:rsidTr="00777207">
        <w:trPr>
          <w:gridAfter w:val="1"/>
          <w:wAfter w:w="6" w:type="dxa"/>
          <w:trHeight w:val="792"/>
        </w:trPr>
        <w:tc>
          <w:tcPr>
            <w:tcW w:w="1895" w:type="dxa"/>
            <w:vMerge/>
            <w:vAlign w:val="center"/>
          </w:tcPr>
          <w:p w:rsidR="00816D2F" w:rsidRPr="003540A5" w:rsidRDefault="00816D2F" w:rsidP="006E3C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Investigation 2</w:t>
            </w:r>
          </w:p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Networks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16D2F" w:rsidRPr="003540A5" w:rsidRDefault="000417B3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(1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,</w:t>
            </w:r>
            <w:r w:rsidRPr="003540A5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1</w:t>
            </w:r>
            <w:r w:rsidRPr="003540A5">
              <w:rPr>
                <w:rFonts w:ascii="Trebuchet MS" w:hAnsi="Trebuchet MS"/>
                <w:sz w:val="24"/>
                <w:szCs w:val="24"/>
              </w:rPr>
              <w:t>1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7%</w:t>
            </w:r>
          </w:p>
        </w:tc>
        <w:tc>
          <w:tcPr>
            <w:tcW w:w="601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193" w:type="dxa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7%</w:t>
            </w: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61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A20523" w:rsidRPr="003540A5" w:rsidTr="00777207">
        <w:trPr>
          <w:gridAfter w:val="1"/>
          <w:wAfter w:w="6" w:type="dxa"/>
          <w:trHeight w:val="777"/>
        </w:trPr>
        <w:tc>
          <w:tcPr>
            <w:tcW w:w="1895" w:type="dxa"/>
            <w:vMerge/>
            <w:vAlign w:val="center"/>
          </w:tcPr>
          <w:p w:rsidR="00816D2F" w:rsidRPr="003540A5" w:rsidRDefault="00816D2F" w:rsidP="006E3C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Investigation 3</w:t>
            </w:r>
          </w:p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Time series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16D2F" w:rsidRPr="003540A5" w:rsidRDefault="000417B3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(2, 6</w:t>
            </w:r>
            <w:r w:rsidR="00816D2F" w:rsidRPr="003540A5">
              <w:rPr>
                <w:rFonts w:ascii="Trebuchet MS" w:hAnsi="Trebuchet MS"/>
                <w:sz w:val="24"/>
                <w:szCs w:val="24"/>
              </w:rPr>
              <w:t>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7%</w:t>
            </w:r>
          </w:p>
        </w:tc>
        <w:tc>
          <w:tcPr>
            <w:tcW w:w="601" w:type="dxa"/>
            <w:shd w:val="clear" w:color="auto" w:fill="auto"/>
            <w:vAlign w:val="center"/>
          </w:tcPr>
          <w:p w:rsidR="00816D2F" w:rsidRPr="003540A5" w:rsidRDefault="00816D2F" w:rsidP="005902B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193" w:type="dxa"/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91" w:type="dxa"/>
            <w:tcBorders>
              <w:bottom w:val="single" w:sz="4" w:space="0" w:color="auto"/>
            </w:tcBorders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7%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6D2F" w:rsidRPr="003540A5" w:rsidRDefault="00816D2F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A20523" w:rsidRPr="003540A5" w:rsidTr="00777207">
        <w:trPr>
          <w:gridAfter w:val="1"/>
          <w:wAfter w:w="6" w:type="dxa"/>
          <w:trHeight w:val="388"/>
        </w:trPr>
        <w:tc>
          <w:tcPr>
            <w:tcW w:w="1895" w:type="dxa"/>
            <w:vMerge w:val="restart"/>
            <w:vAlign w:val="center"/>
          </w:tcPr>
          <w:p w:rsidR="00B430E4" w:rsidRPr="008E0427" w:rsidRDefault="00B430E4" w:rsidP="006E3C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8E0427">
              <w:rPr>
                <w:rFonts w:ascii="Trebuchet MS" w:hAnsi="Trebuchet MS"/>
                <w:b/>
                <w:sz w:val="24"/>
                <w:szCs w:val="24"/>
              </w:rPr>
              <w:t>Examinations (40%)</w:t>
            </w:r>
          </w:p>
        </w:tc>
        <w:tc>
          <w:tcPr>
            <w:tcW w:w="2925" w:type="dxa"/>
            <w:shd w:val="clear" w:color="auto" w:fill="auto"/>
            <w:vAlign w:val="center"/>
          </w:tcPr>
          <w:p w:rsidR="00B430E4" w:rsidRPr="003540A5" w:rsidRDefault="00B430E4" w:rsidP="005902B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 xml:space="preserve">Mid-year </w:t>
            </w:r>
            <w:r w:rsidR="00536D48">
              <w:rPr>
                <w:rFonts w:ascii="Trebuchet MS" w:hAnsi="Trebuchet MS"/>
                <w:sz w:val="24"/>
                <w:szCs w:val="24"/>
              </w:rPr>
              <w:t xml:space="preserve">Exam </w:t>
            </w:r>
            <w:r w:rsidRPr="003540A5">
              <w:rPr>
                <w:rFonts w:ascii="Trebuchet MS" w:hAnsi="Trebuchet MS"/>
                <w:sz w:val="24"/>
                <w:szCs w:val="24"/>
              </w:rPr>
              <w:t>Unit 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430E4" w:rsidRPr="003540A5" w:rsidRDefault="00B430E4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(2,4)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B430E4" w:rsidRPr="003540A5" w:rsidRDefault="00B430E4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10%</w:t>
            </w:r>
          </w:p>
        </w:tc>
        <w:tc>
          <w:tcPr>
            <w:tcW w:w="601" w:type="dxa"/>
            <w:shd w:val="clear" w:color="auto" w:fill="auto"/>
            <w:vAlign w:val="center"/>
          </w:tcPr>
          <w:p w:rsidR="00B430E4" w:rsidRPr="003540A5" w:rsidRDefault="00B430E4" w:rsidP="005902B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22" w:type="dxa"/>
            <w:gridSpan w:val="3"/>
            <w:vAlign w:val="center"/>
          </w:tcPr>
          <w:p w:rsidR="00B430E4" w:rsidRPr="003540A5" w:rsidRDefault="00B430E4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10%</w:t>
            </w: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:rsidR="00B430E4" w:rsidRPr="003540A5" w:rsidRDefault="00B430E4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:rsidR="00B430E4" w:rsidRPr="003540A5" w:rsidRDefault="00B430E4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613" w:type="dxa"/>
            <w:shd w:val="clear" w:color="auto" w:fill="D9D9D9" w:themeFill="background1" w:themeFillShade="D9"/>
            <w:vAlign w:val="center"/>
          </w:tcPr>
          <w:p w:rsidR="00B430E4" w:rsidRPr="003540A5" w:rsidRDefault="00B430E4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7F591D" w:rsidRPr="003540A5" w:rsidTr="00777207">
        <w:trPr>
          <w:gridAfter w:val="1"/>
          <w:wAfter w:w="6" w:type="dxa"/>
          <w:trHeight w:val="402"/>
        </w:trPr>
        <w:tc>
          <w:tcPr>
            <w:tcW w:w="1895" w:type="dxa"/>
            <w:vMerge/>
            <w:vAlign w:val="center"/>
          </w:tcPr>
          <w:p w:rsidR="00B430E4" w:rsidRPr="003540A5" w:rsidRDefault="00B430E4" w:rsidP="002846A7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925" w:type="dxa"/>
            <w:shd w:val="clear" w:color="auto" w:fill="auto"/>
            <w:vAlign w:val="center"/>
          </w:tcPr>
          <w:p w:rsidR="00B430E4" w:rsidRPr="003540A5" w:rsidRDefault="00B430E4" w:rsidP="005902B2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Final </w:t>
            </w:r>
            <w:r w:rsidR="00536D48">
              <w:rPr>
                <w:rFonts w:ascii="Trebuchet MS" w:hAnsi="Trebuchet MS"/>
                <w:sz w:val="24"/>
                <w:szCs w:val="24"/>
              </w:rPr>
              <w:t xml:space="preserve">Exam </w:t>
            </w:r>
            <w:r>
              <w:rPr>
                <w:rFonts w:ascii="Trebuchet MS" w:hAnsi="Trebuchet MS"/>
                <w:sz w:val="24"/>
                <w:szCs w:val="24"/>
              </w:rPr>
              <w:t>Units</w:t>
            </w:r>
            <w:r w:rsidRPr="003540A5">
              <w:rPr>
                <w:rFonts w:ascii="Trebuchet MS" w:hAnsi="Trebuchet MS"/>
                <w:sz w:val="24"/>
                <w:szCs w:val="24"/>
              </w:rPr>
              <w:t xml:space="preserve"> 3 &amp; 4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B430E4" w:rsidRPr="003540A5" w:rsidRDefault="00B430E4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(3,10)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B430E4" w:rsidRPr="003540A5" w:rsidRDefault="00B430E4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30%</w:t>
            </w:r>
          </w:p>
        </w:tc>
        <w:tc>
          <w:tcPr>
            <w:tcW w:w="601" w:type="dxa"/>
            <w:shd w:val="clear" w:color="auto" w:fill="auto"/>
            <w:vAlign w:val="center"/>
          </w:tcPr>
          <w:p w:rsidR="00B430E4" w:rsidRPr="003540A5" w:rsidRDefault="00B430E4" w:rsidP="005902B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8601" w:type="dxa"/>
            <w:gridSpan w:val="6"/>
            <w:vAlign w:val="center"/>
          </w:tcPr>
          <w:p w:rsidR="00B430E4" w:rsidRPr="003540A5" w:rsidRDefault="00B430E4" w:rsidP="0077720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30%</w:t>
            </w:r>
          </w:p>
        </w:tc>
      </w:tr>
    </w:tbl>
    <w:p w:rsidR="006519DA" w:rsidRPr="003540A5" w:rsidRDefault="006519DA">
      <w:pPr>
        <w:rPr>
          <w:rFonts w:ascii="Trebuchet MS" w:hAnsi="Trebuchet MS"/>
          <w:sz w:val="24"/>
          <w:szCs w:val="24"/>
        </w:rPr>
      </w:pPr>
      <w:r w:rsidRPr="003540A5">
        <w:rPr>
          <w:rFonts w:ascii="Trebuchet MS" w:hAnsi="Trebuchet MS"/>
          <w:sz w:val="24"/>
          <w:szCs w:val="24"/>
        </w:rPr>
        <w:br w:type="page"/>
      </w:r>
    </w:p>
    <w:p w:rsidR="008C4028" w:rsidRPr="003540A5" w:rsidRDefault="008C4028" w:rsidP="008C4028">
      <w:pPr>
        <w:rPr>
          <w:rFonts w:ascii="Trebuchet MS" w:hAnsi="Trebuchet MS"/>
          <w:sz w:val="24"/>
          <w:szCs w:val="24"/>
        </w:rPr>
      </w:pPr>
      <w:r w:rsidRPr="003540A5">
        <w:rPr>
          <w:rFonts w:ascii="Trebuchet MS" w:hAnsi="Trebuchet MS"/>
          <w:noProof/>
          <w:sz w:val="24"/>
          <w:szCs w:val="24"/>
          <w:lang w:eastAsia="en-AU"/>
        </w:rPr>
        <w:lastRenderedPageBreak/>
        <w:drawing>
          <wp:anchor distT="0" distB="0" distL="114300" distR="114300" simplePos="0" relativeHeight="251662336" behindDoc="1" locked="0" layoutInCell="1" allowOverlap="1" wp14:anchorId="5AA96F04" wp14:editId="3114DAAD">
            <wp:simplePos x="0" y="0"/>
            <wp:positionH relativeFrom="column">
              <wp:posOffset>8928100</wp:posOffset>
            </wp:positionH>
            <wp:positionV relativeFrom="paragraph">
              <wp:posOffset>-60960</wp:posOffset>
            </wp:positionV>
            <wp:extent cx="1026160" cy="1026160"/>
            <wp:effectExtent l="0" t="0" r="254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est Logo Black and whit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40A5">
        <w:rPr>
          <w:rFonts w:ascii="Trebuchet MS" w:hAnsi="Trebuchet MS"/>
          <w:sz w:val="24"/>
          <w:szCs w:val="24"/>
        </w:rPr>
        <w:t>Narrogin Senior High School</w:t>
      </w:r>
    </w:p>
    <w:p w:rsidR="00D5592B" w:rsidRPr="003540A5" w:rsidRDefault="008C4028" w:rsidP="00D5592B">
      <w:pPr>
        <w:rPr>
          <w:rFonts w:ascii="Trebuchet MS" w:hAnsi="Trebuchet MS"/>
          <w:sz w:val="24"/>
          <w:szCs w:val="24"/>
        </w:rPr>
      </w:pPr>
      <w:r w:rsidRPr="003540A5">
        <w:rPr>
          <w:rFonts w:ascii="Trebuchet MS" w:hAnsi="Trebuchet MS"/>
          <w:sz w:val="24"/>
          <w:szCs w:val="24"/>
        </w:rPr>
        <w:t>Mathematics Department</w:t>
      </w:r>
      <w:r w:rsidR="00D5592B" w:rsidRPr="003540A5">
        <w:rPr>
          <w:rFonts w:ascii="Trebuchet MS" w:hAnsi="Trebuchet MS"/>
          <w:sz w:val="24"/>
          <w:szCs w:val="24"/>
        </w:rPr>
        <w:tab/>
      </w:r>
      <w:r w:rsidR="00D5592B" w:rsidRPr="003540A5">
        <w:rPr>
          <w:rFonts w:ascii="Trebuchet MS" w:hAnsi="Trebuchet MS"/>
          <w:sz w:val="24"/>
          <w:szCs w:val="24"/>
        </w:rPr>
        <w:tab/>
      </w:r>
      <w:r w:rsidR="00D5592B" w:rsidRPr="003540A5">
        <w:rPr>
          <w:rFonts w:ascii="Trebuchet MS" w:hAnsi="Trebuchet MS"/>
          <w:sz w:val="24"/>
          <w:szCs w:val="24"/>
        </w:rPr>
        <w:tab/>
      </w:r>
      <w:r w:rsidR="00D5592B" w:rsidRPr="003540A5">
        <w:rPr>
          <w:rFonts w:ascii="Trebuchet MS" w:hAnsi="Trebuchet MS"/>
          <w:sz w:val="24"/>
          <w:szCs w:val="24"/>
        </w:rPr>
        <w:tab/>
      </w:r>
      <w:r w:rsidR="00D5592B" w:rsidRPr="003540A5">
        <w:rPr>
          <w:rFonts w:ascii="Trebuchet MS" w:hAnsi="Trebuchet MS"/>
          <w:sz w:val="24"/>
          <w:szCs w:val="24"/>
        </w:rPr>
        <w:tab/>
        <w:t>Name __________________</w:t>
      </w:r>
      <w:r w:rsidR="00B01CC4">
        <w:rPr>
          <w:rFonts w:ascii="Trebuchet MS" w:hAnsi="Trebuchet MS"/>
          <w:sz w:val="24"/>
          <w:szCs w:val="24"/>
        </w:rPr>
        <w:t>_____________________________</w:t>
      </w:r>
      <w:r w:rsidR="00D5592B" w:rsidRPr="003540A5">
        <w:rPr>
          <w:rFonts w:ascii="Trebuchet MS" w:hAnsi="Trebuchet MS"/>
          <w:sz w:val="24"/>
          <w:szCs w:val="24"/>
        </w:rPr>
        <w:t>_____________</w:t>
      </w:r>
    </w:p>
    <w:p w:rsidR="008C4028" w:rsidRPr="003540A5" w:rsidRDefault="008C4028" w:rsidP="008C4028">
      <w:pPr>
        <w:rPr>
          <w:rFonts w:ascii="Trebuchet MS" w:hAnsi="Trebuchet MS"/>
          <w:sz w:val="24"/>
          <w:szCs w:val="24"/>
        </w:rPr>
      </w:pPr>
    </w:p>
    <w:p w:rsidR="008C4028" w:rsidRPr="009A527C" w:rsidRDefault="005A7641" w:rsidP="0093334C">
      <w:pPr>
        <w:jc w:val="center"/>
        <w:rPr>
          <w:rFonts w:ascii="Trebuchet MS" w:hAnsi="Trebuchet MS"/>
          <w:b/>
          <w:sz w:val="32"/>
          <w:szCs w:val="24"/>
          <w:u w:val="single"/>
        </w:rPr>
      </w:pPr>
      <w:r w:rsidRPr="009A527C">
        <w:rPr>
          <w:rFonts w:ascii="Trebuchet MS" w:hAnsi="Trebuchet MS"/>
          <w:b/>
          <w:sz w:val="32"/>
          <w:szCs w:val="24"/>
          <w:u w:val="single"/>
        </w:rPr>
        <w:t xml:space="preserve">Mathematics </w:t>
      </w:r>
      <w:r w:rsidR="008C4028" w:rsidRPr="009A527C">
        <w:rPr>
          <w:rFonts w:ascii="Trebuchet MS" w:hAnsi="Trebuchet MS"/>
          <w:b/>
          <w:sz w:val="32"/>
          <w:szCs w:val="24"/>
          <w:u w:val="single"/>
        </w:rPr>
        <w:t xml:space="preserve">Applications </w:t>
      </w:r>
      <w:r w:rsidRPr="009A527C">
        <w:rPr>
          <w:rFonts w:ascii="Trebuchet MS" w:hAnsi="Trebuchet MS"/>
          <w:b/>
          <w:sz w:val="32"/>
          <w:szCs w:val="24"/>
          <w:u w:val="single"/>
        </w:rPr>
        <w:t xml:space="preserve"> -  Year 12</w:t>
      </w:r>
      <w:r w:rsidR="00D9101C" w:rsidRPr="009A527C">
        <w:rPr>
          <w:rFonts w:ascii="Trebuchet MS" w:hAnsi="Trebuchet MS"/>
          <w:b/>
          <w:sz w:val="32"/>
          <w:szCs w:val="24"/>
          <w:u w:val="single"/>
        </w:rPr>
        <w:t xml:space="preserve">  </w:t>
      </w:r>
      <w:r w:rsidR="00232692" w:rsidRPr="009A527C">
        <w:rPr>
          <w:rFonts w:ascii="Trebuchet MS" w:hAnsi="Trebuchet MS"/>
          <w:b/>
          <w:sz w:val="32"/>
          <w:szCs w:val="24"/>
          <w:u w:val="single"/>
        </w:rPr>
        <w:t xml:space="preserve"> </w:t>
      </w:r>
      <w:r w:rsidR="00D9101C" w:rsidRPr="009A527C">
        <w:rPr>
          <w:rFonts w:ascii="Trebuchet MS" w:hAnsi="Trebuchet MS" w:cstheme="minorHAnsi"/>
          <w:b/>
          <w:sz w:val="32"/>
          <w:szCs w:val="24"/>
          <w:u w:val="single"/>
        </w:rPr>
        <w:t>—</w:t>
      </w:r>
      <w:r w:rsidR="00232692" w:rsidRPr="009A527C">
        <w:rPr>
          <w:rFonts w:ascii="Trebuchet MS" w:hAnsi="Trebuchet MS"/>
          <w:b/>
          <w:sz w:val="32"/>
          <w:szCs w:val="24"/>
          <w:u w:val="single"/>
        </w:rPr>
        <w:t xml:space="preserve"> </w:t>
      </w:r>
      <w:r w:rsidR="00D9101C" w:rsidRPr="009A527C">
        <w:rPr>
          <w:rFonts w:ascii="Trebuchet MS" w:hAnsi="Trebuchet MS"/>
          <w:b/>
          <w:sz w:val="32"/>
          <w:szCs w:val="24"/>
          <w:u w:val="single"/>
        </w:rPr>
        <w:t xml:space="preserve">  </w:t>
      </w:r>
      <w:r w:rsidR="0093334C" w:rsidRPr="009A527C">
        <w:rPr>
          <w:rFonts w:ascii="Trebuchet MS" w:hAnsi="Trebuchet MS"/>
          <w:b/>
          <w:sz w:val="32"/>
          <w:szCs w:val="24"/>
          <w:u w:val="single"/>
        </w:rPr>
        <w:t xml:space="preserve">My </w:t>
      </w:r>
      <w:r w:rsidR="00DB337E" w:rsidRPr="009A527C">
        <w:rPr>
          <w:rFonts w:ascii="Trebuchet MS" w:hAnsi="Trebuchet MS"/>
          <w:b/>
          <w:sz w:val="32"/>
          <w:szCs w:val="24"/>
          <w:u w:val="single"/>
        </w:rPr>
        <w:t xml:space="preserve">Assessment </w:t>
      </w:r>
      <w:r w:rsidR="0093334C" w:rsidRPr="009A527C">
        <w:rPr>
          <w:rFonts w:ascii="Trebuchet MS" w:hAnsi="Trebuchet MS"/>
          <w:b/>
          <w:sz w:val="32"/>
          <w:szCs w:val="24"/>
          <w:u w:val="single"/>
        </w:rPr>
        <w:t>Results</w:t>
      </w:r>
    </w:p>
    <w:p w:rsidR="00232692" w:rsidRPr="003540A5" w:rsidRDefault="00232692" w:rsidP="0093334C">
      <w:pPr>
        <w:jc w:val="center"/>
        <w:rPr>
          <w:rFonts w:ascii="Trebuchet MS" w:hAnsi="Trebuchet MS"/>
          <w:sz w:val="24"/>
          <w:szCs w:val="24"/>
          <w:u w:val="single"/>
        </w:rPr>
      </w:pPr>
    </w:p>
    <w:tbl>
      <w:tblPr>
        <w:tblStyle w:val="TableGrid"/>
        <w:tblW w:w="15588" w:type="dxa"/>
        <w:tblLook w:val="04A0" w:firstRow="1" w:lastRow="0" w:firstColumn="1" w:lastColumn="0" w:noHBand="0" w:noVBand="1"/>
      </w:tblPr>
      <w:tblGrid>
        <w:gridCol w:w="3397"/>
        <w:gridCol w:w="2410"/>
        <w:gridCol w:w="1985"/>
        <w:gridCol w:w="1842"/>
        <w:gridCol w:w="1418"/>
        <w:gridCol w:w="4536"/>
      </w:tblGrid>
      <w:tr w:rsidR="004A0FE8" w:rsidRPr="00C12A40" w:rsidTr="001516C0">
        <w:trPr>
          <w:trHeight w:val="486"/>
        </w:trPr>
        <w:tc>
          <w:tcPr>
            <w:tcW w:w="3397" w:type="dxa"/>
            <w:vAlign w:val="center"/>
          </w:tcPr>
          <w:p w:rsidR="004A0FE8" w:rsidRPr="00C12A40" w:rsidRDefault="004A0FE8" w:rsidP="00E077E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12A40">
              <w:rPr>
                <w:rFonts w:ascii="Trebuchet MS" w:hAnsi="Trebuchet MS"/>
                <w:b/>
                <w:sz w:val="24"/>
                <w:szCs w:val="24"/>
              </w:rPr>
              <w:t>Assessment Task</w:t>
            </w:r>
          </w:p>
        </w:tc>
        <w:tc>
          <w:tcPr>
            <w:tcW w:w="2410" w:type="dxa"/>
            <w:vAlign w:val="center"/>
          </w:tcPr>
          <w:p w:rsidR="004A0FE8" w:rsidRPr="00C12A40" w:rsidRDefault="004A0FE8" w:rsidP="00E077E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12A40">
              <w:rPr>
                <w:rFonts w:ascii="Trebuchet MS" w:hAnsi="Trebuchet MS"/>
                <w:b/>
                <w:sz w:val="24"/>
                <w:szCs w:val="24"/>
              </w:rPr>
              <w:t>When</w:t>
            </w:r>
          </w:p>
        </w:tc>
        <w:tc>
          <w:tcPr>
            <w:tcW w:w="1985" w:type="dxa"/>
            <w:vAlign w:val="center"/>
          </w:tcPr>
          <w:p w:rsidR="004A0FE8" w:rsidRPr="00C12A40" w:rsidRDefault="004A0FE8" w:rsidP="00E077E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12A40">
              <w:rPr>
                <w:rFonts w:ascii="Trebuchet MS" w:hAnsi="Trebuchet MS"/>
                <w:b/>
                <w:sz w:val="24"/>
                <w:szCs w:val="24"/>
              </w:rPr>
              <w:t>My Mark</w:t>
            </w:r>
          </w:p>
        </w:tc>
        <w:tc>
          <w:tcPr>
            <w:tcW w:w="1842" w:type="dxa"/>
            <w:vAlign w:val="center"/>
          </w:tcPr>
          <w:p w:rsidR="004A0FE8" w:rsidRPr="00C12A40" w:rsidRDefault="004A0FE8" w:rsidP="00E077E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12A40">
              <w:rPr>
                <w:rFonts w:ascii="Trebuchet MS" w:hAnsi="Trebuchet MS"/>
                <w:b/>
                <w:sz w:val="24"/>
                <w:szCs w:val="24"/>
              </w:rPr>
              <w:t>Possible Mark</w:t>
            </w:r>
          </w:p>
        </w:tc>
        <w:tc>
          <w:tcPr>
            <w:tcW w:w="1418" w:type="dxa"/>
            <w:vAlign w:val="center"/>
          </w:tcPr>
          <w:p w:rsidR="004A0FE8" w:rsidRPr="00C12A40" w:rsidRDefault="004A0FE8" w:rsidP="00E077E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12A40">
              <w:rPr>
                <w:rFonts w:ascii="Trebuchet MS" w:hAnsi="Trebuchet MS"/>
                <w:b/>
                <w:sz w:val="24"/>
                <w:szCs w:val="24"/>
              </w:rPr>
              <w:t>Weighting</w:t>
            </w:r>
          </w:p>
        </w:tc>
        <w:tc>
          <w:tcPr>
            <w:tcW w:w="4536" w:type="dxa"/>
            <w:vAlign w:val="center"/>
          </w:tcPr>
          <w:p w:rsidR="004A0FE8" w:rsidRPr="00C12A40" w:rsidRDefault="00D74AA6" w:rsidP="004A0FE8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12A40">
              <w:rPr>
                <w:rFonts w:ascii="Trebuchet MS" w:hAnsi="Trebuchet MS"/>
                <w:b/>
                <w:sz w:val="24"/>
                <w:szCs w:val="24"/>
              </w:rPr>
              <w:t>Notes</w:t>
            </w:r>
          </w:p>
        </w:tc>
      </w:tr>
      <w:tr w:rsidR="004A0FE8" w:rsidRPr="003540A5" w:rsidTr="00A76E38">
        <w:trPr>
          <w:trHeight w:val="582"/>
        </w:trPr>
        <w:tc>
          <w:tcPr>
            <w:tcW w:w="3397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1</w:t>
            </w:r>
          </w:p>
        </w:tc>
        <w:tc>
          <w:tcPr>
            <w:tcW w:w="2410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Term 1, Week 5</w:t>
            </w:r>
          </w:p>
        </w:tc>
        <w:tc>
          <w:tcPr>
            <w:tcW w:w="1985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0FE8" w:rsidRPr="003540A5" w:rsidRDefault="00BD00DD" w:rsidP="003A640E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6</w:t>
            </w:r>
            <w:r w:rsidR="004A0FE8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4536" w:type="dxa"/>
            <w:vAlign w:val="center"/>
          </w:tcPr>
          <w:p w:rsidR="004A0FE8" w:rsidRPr="003540A5" w:rsidRDefault="004A0FE8" w:rsidP="004A0FE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4A0FE8" w:rsidRPr="003540A5" w:rsidTr="00A76E38">
        <w:trPr>
          <w:trHeight w:val="582"/>
        </w:trPr>
        <w:tc>
          <w:tcPr>
            <w:tcW w:w="3397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2</w:t>
            </w:r>
          </w:p>
        </w:tc>
        <w:tc>
          <w:tcPr>
            <w:tcW w:w="2410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Term 1, Week 9</w:t>
            </w:r>
          </w:p>
        </w:tc>
        <w:tc>
          <w:tcPr>
            <w:tcW w:w="1985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0FE8" w:rsidRPr="003540A5" w:rsidRDefault="00BD00DD" w:rsidP="003A640E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6</w:t>
            </w:r>
            <w:r w:rsidR="004A0FE8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4536" w:type="dxa"/>
            <w:vAlign w:val="center"/>
          </w:tcPr>
          <w:p w:rsidR="004A0FE8" w:rsidRPr="003540A5" w:rsidRDefault="004A0FE8" w:rsidP="004A0FE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4A0FE8" w:rsidRPr="003540A5" w:rsidTr="00A76E38">
        <w:trPr>
          <w:trHeight w:val="559"/>
        </w:trPr>
        <w:tc>
          <w:tcPr>
            <w:tcW w:w="3397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3</w:t>
            </w:r>
          </w:p>
        </w:tc>
        <w:tc>
          <w:tcPr>
            <w:tcW w:w="2410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Term 2, Week 2</w:t>
            </w:r>
          </w:p>
        </w:tc>
        <w:tc>
          <w:tcPr>
            <w:tcW w:w="1985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0FE8" w:rsidRPr="003540A5" w:rsidRDefault="00BD00DD" w:rsidP="003A640E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7</w:t>
            </w:r>
            <w:r w:rsidR="004A0FE8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4536" w:type="dxa"/>
            <w:vAlign w:val="center"/>
          </w:tcPr>
          <w:p w:rsidR="004A0FE8" w:rsidRPr="003540A5" w:rsidRDefault="004A0FE8" w:rsidP="004A0FE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4A0FE8" w:rsidRPr="003540A5" w:rsidTr="00A76E38">
        <w:trPr>
          <w:trHeight w:val="582"/>
        </w:trPr>
        <w:tc>
          <w:tcPr>
            <w:tcW w:w="3397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4</w:t>
            </w:r>
          </w:p>
        </w:tc>
        <w:tc>
          <w:tcPr>
            <w:tcW w:w="2410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Term 2, Week 8</w:t>
            </w:r>
          </w:p>
        </w:tc>
        <w:tc>
          <w:tcPr>
            <w:tcW w:w="1985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0FE8" w:rsidRPr="003540A5" w:rsidRDefault="00BD00DD" w:rsidP="003A640E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7</w:t>
            </w:r>
            <w:r w:rsidR="004A0FE8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4536" w:type="dxa"/>
            <w:vAlign w:val="center"/>
          </w:tcPr>
          <w:p w:rsidR="004A0FE8" w:rsidRPr="003540A5" w:rsidRDefault="004A0FE8" w:rsidP="004A0FE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4A0FE8" w:rsidRPr="003540A5" w:rsidTr="00A76E38">
        <w:trPr>
          <w:trHeight w:val="582"/>
        </w:trPr>
        <w:tc>
          <w:tcPr>
            <w:tcW w:w="3397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5</w:t>
            </w:r>
          </w:p>
        </w:tc>
        <w:tc>
          <w:tcPr>
            <w:tcW w:w="2410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Term 3, Week 5</w:t>
            </w:r>
          </w:p>
        </w:tc>
        <w:tc>
          <w:tcPr>
            <w:tcW w:w="1985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0FE8" w:rsidRPr="003540A5" w:rsidRDefault="00BD00DD" w:rsidP="003A640E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7</w:t>
            </w:r>
            <w:r w:rsidR="004A0FE8" w:rsidRPr="003540A5">
              <w:rPr>
                <w:rFonts w:ascii="Trebuchet MS" w:hAnsi="Trebuchet MS"/>
                <w:sz w:val="24"/>
                <w:szCs w:val="24"/>
              </w:rPr>
              <w:t>%</w:t>
            </w:r>
          </w:p>
        </w:tc>
        <w:tc>
          <w:tcPr>
            <w:tcW w:w="4536" w:type="dxa"/>
            <w:vAlign w:val="center"/>
          </w:tcPr>
          <w:p w:rsidR="004A0FE8" w:rsidRPr="003540A5" w:rsidRDefault="004A0FE8" w:rsidP="004A0FE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4A0FE8" w:rsidRPr="003540A5" w:rsidTr="00A76E38">
        <w:trPr>
          <w:trHeight w:val="582"/>
        </w:trPr>
        <w:tc>
          <w:tcPr>
            <w:tcW w:w="3397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Test 6</w:t>
            </w:r>
          </w:p>
        </w:tc>
        <w:tc>
          <w:tcPr>
            <w:tcW w:w="2410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Term 3, Week 9</w:t>
            </w:r>
          </w:p>
        </w:tc>
        <w:tc>
          <w:tcPr>
            <w:tcW w:w="1985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0FE8" w:rsidRPr="003540A5" w:rsidRDefault="004A0FE8" w:rsidP="003A640E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7%</w:t>
            </w:r>
          </w:p>
        </w:tc>
        <w:tc>
          <w:tcPr>
            <w:tcW w:w="4536" w:type="dxa"/>
            <w:vAlign w:val="center"/>
          </w:tcPr>
          <w:p w:rsidR="004A0FE8" w:rsidRPr="003540A5" w:rsidRDefault="004A0FE8" w:rsidP="004A0FE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4A0FE8" w:rsidRPr="003540A5" w:rsidTr="00A76E38">
        <w:trPr>
          <w:trHeight w:val="582"/>
        </w:trPr>
        <w:tc>
          <w:tcPr>
            <w:tcW w:w="3397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Investigation 1 - Sequences</w:t>
            </w:r>
          </w:p>
        </w:tc>
        <w:tc>
          <w:tcPr>
            <w:tcW w:w="2410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Term 1, Week 6</w:t>
            </w:r>
          </w:p>
        </w:tc>
        <w:tc>
          <w:tcPr>
            <w:tcW w:w="1985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0FE8" w:rsidRPr="003540A5" w:rsidRDefault="004A0FE8" w:rsidP="003A640E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6%</w:t>
            </w:r>
          </w:p>
        </w:tc>
        <w:tc>
          <w:tcPr>
            <w:tcW w:w="4536" w:type="dxa"/>
            <w:vAlign w:val="center"/>
          </w:tcPr>
          <w:p w:rsidR="004A0FE8" w:rsidRPr="003540A5" w:rsidRDefault="004A0FE8" w:rsidP="004A0FE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4A0FE8" w:rsidRPr="003540A5" w:rsidTr="00A76E38">
        <w:trPr>
          <w:trHeight w:val="559"/>
        </w:trPr>
        <w:tc>
          <w:tcPr>
            <w:tcW w:w="3397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Investigation 2 - Networks</w:t>
            </w:r>
          </w:p>
        </w:tc>
        <w:tc>
          <w:tcPr>
            <w:tcW w:w="2410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Term 1, Week 11</w:t>
            </w:r>
          </w:p>
        </w:tc>
        <w:tc>
          <w:tcPr>
            <w:tcW w:w="1985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0FE8" w:rsidRPr="003540A5" w:rsidRDefault="004A0FE8" w:rsidP="003A640E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7%</w:t>
            </w:r>
          </w:p>
        </w:tc>
        <w:tc>
          <w:tcPr>
            <w:tcW w:w="4536" w:type="dxa"/>
            <w:vAlign w:val="center"/>
          </w:tcPr>
          <w:p w:rsidR="004A0FE8" w:rsidRPr="003540A5" w:rsidRDefault="004A0FE8" w:rsidP="004A0FE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4A0FE8" w:rsidRPr="003540A5" w:rsidTr="00A76E38">
        <w:trPr>
          <w:trHeight w:val="582"/>
        </w:trPr>
        <w:tc>
          <w:tcPr>
            <w:tcW w:w="3397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Investigation 3 - Time series</w:t>
            </w:r>
          </w:p>
        </w:tc>
        <w:tc>
          <w:tcPr>
            <w:tcW w:w="2410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Term 2, Week 6</w:t>
            </w:r>
          </w:p>
        </w:tc>
        <w:tc>
          <w:tcPr>
            <w:tcW w:w="1985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0FE8" w:rsidRPr="003540A5" w:rsidRDefault="004A0FE8" w:rsidP="003A640E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7%</w:t>
            </w:r>
          </w:p>
        </w:tc>
        <w:tc>
          <w:tcPr>
            <w:tcW w:w="4536" w:type="dxa"/>
            <w:vAlign w:val="center"/>
          </w:tcPr>
          <w:p w:rsidR="004A0FE8" w:rsidRPr="003540A5" w:rsidRDefault="004A0FE8" w:rsidP="004A0FE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4A0FE8" w:rsidRPr="003540A5" w:rsidTr="00A76E38">
        <w:trPr>
          <w:trHeight w:val="582"/>
        </w:trPr>
        <w:tc>
          <w:tcPr>
            <w:tcW w:w="3397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Exam 1 – Mid-year Unit 3</w:t>
            </w:r>
          </w:p>
        </w:tc>
        <w:tc>
          <w:tcPr>
            <w:tcW w:w="2410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Term 2, Week 4</w:t>
            </w:r>
          </w:p>
        </w:tc>
        <w:tc>
          <w:tcPr>
            <w:tcW w:w="1985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0FE8" w:rsidRPr="003540A5" w:rsidRDefault="004A0FE8" w:rsidP="003A640E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10%</w:t>
            </w:r>
          </w:p>
        </w:tc>
        <w:tc>
          <w:tcPr>
            <w:tcW w:w="4536" w:type="dxa"/>
            <w:vAlign w:val="center"/>
          </w:tcPr>
          <w:p w:rsidR="004A0FE8" w:rsidRPr="003540A5" w:rsidRDefault="004A0FE8" w:rsidP="004A0FE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A76E38" w:rsidRPr="003540A5" w:rsidTr="00A76E38">
        <w:trPr>
          <w:trHeight w:val="582"/>
        </w:trPr>
        <w:tc>
          <w:tcPr>
            <w:tcW w:w="3397" w:type="dxa"/>
            <w:tcBorders>
              <w:bottom w:val="single" w:sz="4" w:space="0" w:color="auto"/>
            </w:tcBorders>
            <w:vAlign w:val="center"/>
          </w:tcPr>
          <w:p w:rsidR="004A0FE8" w:rsidRPr="003540A5" w:rsidRDefault="004A0FE8" w:rsidP="004B07B6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Exam 2 – Final Units 3 &amp; 4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Term 3, Week 10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4A0FE8" w:rsidRPr="003540A5" w:rsidRDefault="004A0FE8" w:rsidP="00E077E2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4A0FE8" w:rsidRPr="003540A5" w:rsidRDefault="004A0FE8" w:rsidP="003A640E">
            <w:pPr>
              <w:jc w:val="right"/>
              <w:rPr>
                <w:rFonts w:ascii="Trebuchet MS" w:hAnsi="Trebuchet MS"/>
                <w:sz w:val="24"/>
                <w:szCs w:val="24"/>
              </w:rPr>
            </w:pPr>
            <w:r w:rsidRPr="003540A5">
              <w:rPr>
                <w:rFonts w:ascii="Trebuchet MS" w:hAnsi="Trebuchet MS"/>
                <w:sz w:val="24"/>
                <w:szCs w:val="24"/>
              </w:rPr>
              <w:t>3</w:t>
            </w:r>
            <w:bookmarkStart w:id="0" w:name="_GoBack"/>
            <w:bookmarkEnd w:id="0"/>
            <w:r w:rsidRPr="003540A5">
              <w:rPr>
                <w:rFonts w:ascii="Trebuchet MS" w:hAnsi="Trebuchet MS"/>
                <w:sz w:val="24"/>
                <w:szCs w:val="24"/>
              </w:rPr>
              <w:t>0%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:rsidR="004A0FE8" w:rsidRPr="003540A5" w:rsidRDefault="004A0FE8" w:rsidP="004A0FE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5833DA" w:rsidRPr="00A76E38" w:rsidTr="00A76E38">
        <w:trPr>
          <w:trHeight w:val="582"/>
        </w:trPr>
        <w:tc>
          <w:tcPr>
            <w:tcW w:w="7792" w:type="dxa"/>
            <w:gridSpan w:val="3"/>
            <w:tcBorders>
              <w:left w:val="nil"/>
              <w:bottom w:val="nil"/>
            </w:tcBorders>
            <w:vAlign w:val="center"/>
          </w:tcPr>
          <w:p w:rsidR="005833DA" w:rsidRPr="00A76E38" w:rsidRDefault="005833DA" w:rsidP="005833DA">
            <w:pPr>
              <w:jc w:val="right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5833DA" w:rsidRPr="00A76E38" w:rsidRDefault="005833DA" w:rsidP="005833DA">
            <w:pPr>
              <w:jc w:val="right"/>
              <w:rPr>
                <w:rFonts w:ascii="Trebuchet MS" w:hAnsi="Trebuchet MS"/>
                <w:b/>
                <w:sz w:val="24"/>
                <w:szCs w:val="24"/>
              </w:rPr>
            </w:pPr>
            <w:r w:rsidRPr="00A76E38">
              <w:rPr>
                <w:rFonts w:ascii="Trebuchet MS" w:hAnsi="Trebuchet MS"/>
                <w:b/>
                <w:sz w:val="24"/>
                <w:szCs w:val="24"/>
              </w:rPr>
              <w:t>TOTAL</w:t>
            </w:r>
          </w:p>
        </w:tc>
        <w:tc>
          <w:tcPr>
            <w:tcW w:w="1418" w:type="dxa"/>
            <w:vAlign w:val="center"/>
          </w:tcPr>
          <w:p w:rsidR="005833DA" w:rsidRPr="00A76E38" w:rsidRDefault="005833DA" w:rsidP="005833DA">
            <w:pPr>
              <w:jc w:val="right"/>
              <w:rPr>
                <w:rFonts w:ascii="Trebuchet MS" w:hAnsi="Trebuchet MS"/>
                <w:b/>
                <w:sz w:val="24"/>
                <w:szCs w:val="24"/>
              </w:rPr>
            </w:pPr>
            <w:r w:rsidRPr="00A76E38">
              <w:rPr>
                <w:rFonts w:ascii="Trebuchet MS" w:hAnsi="Trebuchet MS"/>
                <w:b/>
                <w:sz w:val="24"/>
                <w:szCs w:val="24"/>
              </w:rPr>
              <w:t>100%</w:t>
            </w:r>
          </w:p>
        </w:tc>
        <w:tc>
          <w:tcPr>
            <w:tcW w:w="4536" w:type="dxa"/>
            <w:tcBorders>
              <w:bottom w:val="nil"/>
              <w:right w:val="nil"/>
            </w:tcBorders>
            <w:vAlign w:val="center"/>
          </w:tcPr>
          <w:p w:rsidR="005833DA" w:rsidRPr="00A76E38" w:rsidRDefault="005833DA" w:rsidP="005833DA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:rsidR="006519DA" w:rsidRPr="003540A5" w:rsidRDefault="006519DA" w:rsidP="001516C0">
      <w:pPr>
        <w:rPr>
          <w:rFonts w:ascii="Trebuchet MS" w:hAnsi="Trebuchet MS"/>
          <w:sz w:val="24"/>
          <w:szCs w:val="24"/>
        </w:rPr>
      </w:pPr>
    </w:p>
    <w:sectPr w:rsidR="006519DA" w:rsidRPr="003540A5" w:rsidSect="000402A0">
      <w:footerReference w:type="default" r:id="rId10"/>
      <w:pgSz w:w="16838" w:h="11906" w:orient="landscape"/>
      <w:pgMar w:top="426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94E" w:rsidRDefault="0015494E" w:rsidP="0019233C">
      <w:r>
        <w:separator/>
      </w:r>
    </w:p>
  </w:endnote>
  <w:endnote w:type="continuationSeparator" w:id="0">
    <w:p w:rsidR="0015494E" w:rsidRDefault="0015494E" w:rsidP="00192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233C" w:rsidRPr="0019233C" w:rsidRDefault="0019233C" w:rsidP="0019233C">
    <w:pPr>
      <w:pStyle w:val="Footer"/>
      <w:jc w:val="center"/>
      <w:rPr>
        <w:rFonts w:ascii="Trebuchet MS" w:hAnsi="Trebuchet MS"/>
        <w:sz w:val="20"/>
        <w:szCs w:val="20"/>
      </w:rPr>
    </w:pPr>
    <w:r>
      <w:rPr>
        <w:rFonts w:ascii="Trebuchet MS" w:hAnsi="Trebuchet MS"/>
        <w:sz w:val="20"/>
        <w:szCs w:val="20"/>
      </w:rPr>
      <w:t>Narrogin Senior High School</w:t>
    </w:r>
    <w:r>
      <w:rPr>
        <w:rFonts w:ascii="Trebuchet MS" w:hAnsi="Trebuchet MS"/>
        <w:sz w:val="20"/>
        <w:szCs w:val="20"/>
      </w:rPr>
      <w:tab/>
      <w:t>Mathematics Applications Year 12</w:t>
    </w:r>
    <w:r>
      <w:rPr>
        <w:rFonts w:ascii="Trebuchet MS" w:hAnsi="Trebuchet MS"/>
        <w:sz w:val="20"/>
        <w:szCs w:val="20"/>
      </w:rPr>
      <w:tab/>
      <w:t>2018</w:t>
    </w:r>
    <w:r>
      <w:rPr>
        <w:rFonts w:ascii="Trebuchet MS" w:hAnsi="Trebuchet MS"/>
        <w:sz w:val="20"/>
        <w:szCs w:val="20"/>
      </w:rPr>
      <w:tab/>
    </w:r>
    <w:r>
      <w:rPr>
        <w:rFonts w:ascii="Trebuchet MS" w:hAnsi="Trebuchet MS"/>
        <w:sz w:val="20"/>
        <w:szCs w:val="20"/>
      </w:rPr>
      <w:tab/>
    </w:r>
    <w:r>
      <w:rPr>
        <w:rFonts w:ascii="Trebuchet MS" w:hAnsi="Trebuchet MS"/>
        <w:sz w:val="20"/>
        <w:szCs w:val="20"/>
      </w:rPr>
      <w:tab/>
      <w:t xml:space="preserve">Page </w:t>
    </w:r>
    <w:r w:rsidRPr="0019233C">
      <w:rPr>
        <w:rFonts w:ascii="Trebuchet MS" w:hAnsi="Trebuchet MS"/>
        <w:sz w:val="20"/>
        <w:szCs w:val="20"/>
      </w:rPr>
      <w:fldChar w:fldCharType="begin"/>
    </w:r>
    <w:r w:rsidRPr="0019233C">
      <w:rPr>
        <w:rFonts w:ascii="Trebuchet MS" w:hAnsi="Trebuchet MS"/>
        <w:sz w:val="20"/>
        <w:szCs w:val="20"/>
      </w:rPr>
      <w:instrText xml:space="preserve"> PAGE   \* MERGEFORMAT </w:instrText>
    </w:r>
    <w:r w:rsidRPr="0019233C">
      <w:rPr>
        <w:rFonts w:ascii="Trebuchet MS" w:hAnsi="Trebuchet MS"/>
        <w:sz w:val="20"/>
        <w:szCs w:val="20"/>
      </w:rPr>
      <w:fldChar w:fldCharType="separate"/>
    </w:r>
    <w:r w:rsidR="00D33530">
      <w:rPr>
        <w:rFonts w:ascii="Trebuchet MS" w:hAnsi="Trebuchet MS"/>
        <w:noProof/>
        <w:sz w:val="20"/>
        <w:szCs w:val="20"/>
      </w:rPr>
      <w:t>2</w:t>
    </w:r>
    <w:r w:rsidRPr="0019233C">
      <w:rPr>
        <w:rFonts w:ascii="Trebuchet MS" w:hAnsi="Trebuchet MS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94E" w:rsidRDefault="0015494E" w:rsidP="0019233C">
      <w:r>
        <w:separator/>
      </w:r>
    </w:p>
  </w:footnote>
  <w:footnote w:type="continuationSeparator" w:id="0">
    <w:p w:rsidR="0015494E" w:rsidRDefault="0015494E" w:rsidP="00192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93A1A"/>
    <w:multiLevelType w:val="multilevel"/>
    <w:tmpl w:val="70722EF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6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abstractNum w:abstractNumId="1" w15:restartNumberingAfterBreak="0">
    <w:nsid w:val="38E84D6B"/>
    <w:multiLevelType w:val="multilevel"/>
    <w:tmpl w:val="83CC8926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2" w:hanging="43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76" w:hanging="1440"/>
      </w:pPr>
      <w:rPr>
        <w:rFonts w:hint="default"/>
      </w:rPr>
    </w:lvl>
  </w:abstractNum>
  <w:abstractNum w:abstractNumId="2" w15:restartNumberingAfterBreak="0">
    <w:nsid w:val="3BC547B7"/>
    <w:multiLevelType w:val="multilevel"/>
    <w:tmpl w:val="0CF20684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6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abstractNum w:abstractNumId="3" w15:restartNumberingAfterBreak="0">
    <w:nsid w:val="3DB75BEE"/>
    <w:multiLevelType w:val="multilevel"/>
    <w:tmpl w:val="E582478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EF175FB"/>
    <w:multiLevelType w:val="multilevel"/>
    <w:tmpl w:val="F9027676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30E4537"/>
    <w:multiLevelType w:val="multilevel"/>
    <w:tmpl w:val="47B436F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57A05240"/>
    <w:multiLevelType w:val="multilevel"/>
    <w:tmpl w:val="44EC8DF0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7" w:hanging="540"/>
      </w:pPr>
      <w:rPr>
        <w:rFonts w:hint="default"/>
      </w:rPr>
    </w:lvl>
    <w:lvl w:ilvl="2">
      <w:start w:val="14"/>
      <w:numFmt w:val="decimal"/>
      <w:lvlText w:val="%1.%2.%3"/>
      <w:lvlJc w:val="left"/>
      <w:pPr>
        <w:ind w:left="7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76" w:hanging="1440"/>
      </w:pPr>
      <w:rPr>
        <w:rFonts w:hint="default"/>
      </w:rPr>
    </w:lvl>
  </w:abstractNum>
  <w:abstractNum w:abstractNumId="7" w15:restartNumberingAfterBreak="0">
    <w:nsid w:val="5B593EA6"/>
    <w:multiLevelType w:val="multilevel"/>
    <w:tmpl w:val="62CCC8B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F7A17AB"/>
    <w:multiLevelType w:val="multilevel"/>
    <w:tmpl w:val="79926768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2C8696C"/>
    <w:multiLevelType w:val="multilevel"/>
    <w:tmpl w:val="60AE8AC8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D9D5DB0"/>
    <w:multiLevelType w:val="multilevel"/>
    <w:tmpl w:val="D37CD5B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6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 w:numId="8">
    <w:abstractNumId w:val="9"/>
  </w:num>
  <w:num w:numId="9">
    <w:abstractNumId w:val="4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77F"/>
    <w:rsid w:val="00022DF2"/>
    <w:rsid w:val="000242AC"/>
    <w:rsid w:val="000402A0"/>
    <w:rsid w:val="00041779"/>
    <w:rsid w:val="000417B3"/>
    <w:rsid w:val="00071DEF"/>
    <w:rsid w:val="00086D35"/>
    <w:rsid w:val="00095DFD"/>
    <w:rsid w:val="000D7CFA"/>
    <w:rsid w:val="001213B2"/>
    <w:rsid w:val="001516C0"/>
    <w:rsid w:val="00151B6C"/>
    <w:rsid w:val="00152B4A"/>
    <w:rsid w:val="0015494E"/>
    <w:rsid w:val="001658F2"/>
    <w:rsid w:val="001766FE"/>
    <w:rsid w:val="0019233C"/>
    <w:rsid w:val="00193BDB"/>
    <w:rsid w:val="001B305C"/>
    <w:rsid w:val="001B3D75"/>
    <w:rsid w:val="001C5CDD"/>
    <w:rsid w:val="001D3387"/>
    <w:rsid w:val="001F402D"/>
    <w:rsid w:val="002059C8"/>
    <w:rsid w:val="00232692"/>
    <w:rsid w:val="00233EB6"/>
    <w:rsid w:val="00256E9F"/>
    <w:rsid w:val="00266555"/>
    <w:rsid w:val="002828EF"/>
    <w:rsid w:val="002846A7"/>
    <w:rsid w:val="0028681F"/>
    <w:rsid w:val="002A561A"/>
    <w:rsid w:val="002C0228"/>
    <w:rsid w:val="002E38AC"/>
    <w:rsid w:val="002F619E"/>
    <w:rsid w:val="00302AB0"/>
    <w:rsid w:val="00306E9E"/>
    <w:rsid w:val="003305FC"/>
    <w:rsid w:val="00345276"/>
    <w:rsid w:val="003540A5"/>
    <w:rsid w:val="0035413D"/>
    <w:rsid w:val="003833EB"/>
    <w:rsid w:val="003935AC"/>
    <w:rsid w:val="003A38F9"/>
    <w:rsid w:val="003A640E"/>
    <w:rsid w:val="003E0965"/>
    <w:rsid w:val="003E3E9C"/>
    <w:rsid w:val="00411205"/>
    <w:rsid w:val="0041419B"/>
    <w:rsid w:val="00422841"/>
    <w:rsid w:val="004330F6"/>
    <w:rsid w:val="004448BB"/>
    <w:rsid w:val="00447127"/>
    <w:rsid w:val="00447A45"/>
    <w:rsid w:val="0045294B"/>
    <w:rsid w:val="00483167"/>
    <w:rsid w:val="00484743"/>
    <w:rsid w:val="00486EBE"/>
    <w:rsid w:val="00487ADE"/>
    <w:rsid w:val="004912AB"/>
    <w:rsid w:val="004A0FE8"/>
    <w:rsid w:val="004B07B6"/>
    <w:rsid w:val="004D037F"/>
    <w:rsid w:val="004F3469"/>
    <w:rsid w:val="004F57C0"/>
    <w:rsid w:val="004F586F"/>
    <w:rsid w:val="00527F32"/>
    <w:rsid w:val="00536D48"/>
    <w:rsid w:val="00541E67"/>
    <w:rsid w:val="00545640"/>
    <w:rsid w:val="0055176D"/>
    <w:rsid w:val="005530DF"/>
    <w:rsid w:val="00554434"/>
    <w:rsid w:val="00557FD1"/>
    <w:rsid w:val="005665F2"/>
    <w:rsid w:val="005833DA"/>
    <w:rsid w:val="005902B2"/>
    <w:rsid w:val="00594865"/>
    <w:rsid w:val="00595E58"/>
    <w:rsid w:val="005A7641"/>
    <w:rsid w:val="005B23CF"/>
    <w:rsid w:val="005B27E2"/>
    <w:rsid w:val="005C38C0"/>
    <w:rsid w:val="005E2B17"/>
    <w:rsid w:val="005F7043"/>
    <w:rsid w:val="00651204"/>
    <w:rsid w:val="006519DA"/>
    <w:rsid w:val="0065365E"/>
    <w:rsid w:val="00657A51"/>
    <w:rsid w:val="00657B0B"/>
    <w:rsid w:val="00683A54"/>
    <w:rsid w:val="0069232A"/>
    <w:rsid w:val="00693064"/>
    <w:rsid w:val="006C3A35"/>
    <w:rsid w:val="006C6025"/>
    <w:rsid w:val="006E26E2"/>
    <w:rsid w:val="006E3CEC"/>
    <w:rsid w:val="007018EE"/>
    <w:rsid w:val="00704CAB"/>
    <w:rsid w:val="007363B0"/>
    <w:rsid w:val="00736BB1"/>
    <w:rsid w:val="007424DE"/>
    <w:rsid w:val="00743017"/>
    <w:rsid w:val="00743437"/>
    <w:rsid w:val="00766AC0"/>
    <w:rsid w:val="00777207"/>
    <w:rsid w:val="00781E1D"/>
    <w:rsid w:val="00783826"/>
    <w:rsid w:val="00783B29"/>
    <w:rsid w:val="0079720C"/>
    <w:rsid w:val="007C6BCA"/>
    <w:rsid w:val="007D0B60"/>
    <w:rsid w:val="007D318C"/>
    <w:rsid w:val="007E5B34"/>
    <w:rsid w:val="007E7AEC"/>
    <w:rsid w:val="007F591D"/>
    <w:rsid w:val="00801743"/>
    <w:rsid w:val="008023A3"/>
    <w:rsid w:val="00816D2F"/>
    <w:rsid w:val="008206D3"/>
    <w:rsid w:val="00822493"/>
    <w:rsid w:val="008225C5"/>
    <w:rsid w:val="00827F77"/>
    <w:rsid w:val="008370FD"/>
    <w:rsid w:val="00846438"/>
    <w:rsid w:val="00857E96"/>
    <w:rsid w:val="008756B5"/>
    <w:rsid w:val="008924B6"/>
    <w:rsid w:val="008A0D60"/>
    <w:rsid w:val="008C4028"/>
    <w:rsid w:val="008C6905"/>
    <w:rsid w:val="008C6AB8"/>
    <w:rsid w:val="008D3301"/>
    <w:rsid w:val="008E0427"/>
    <w:rsid w:val="008F7457"/>
    <w:rsid w:val="008F7C99"/>
    <w:rsid w:val="00920610"/>
    <w:rsid w:val="0093334C"/>
    <w:rsid w:val="00933FDC"/>
    <w:rsid w:val="00940FF7"/>
    <w:rsid w:val="009641FD"/>
    <w:rsid w:val="0097493B"/>
    <w:rsid w:val="0097739A"/>
    <w:rsid w:val="009A0134"/>
    <w:rsid w:val="009A527C"/>
    <w:rsid w:val="009E54AA"/>
    <w:rsid w:val="00A20523"/>
    <w:rsid w:val="00A3097C"/>
    <w:rsid w:val="00A46A0F"/>
    <w:rsid w:val="00A53FA0"/>
    <w:rsid w:val="00A706EA"/>
    <w:rsid w:val="00A76E38"/>
    <w:rsid w:val="00AA29C4"/>
    <w:rsid w:val="00AA315F"/>
    <w:rsid w:val="00AA7FD1"/>
    <w:rsid w:val="00AB7D4B"/>
    <w:rsid w:val="00AC2E04"/>
    <w:rsid w:val="00AC324A"/>
    <w:rsid w:val="00AD0DF8"/>
    <w:rsid w:val="00AE2087"/>
    <w:rsid w:val="00AE4487"/>
    <w:rsid w:val="00AE7109"/>
    <w:rsid w:val="00AE7444"/>
    <w:rsid w:val="00B01CC4"/>
    <w:rsid w:val="00B430E4"/>
    <w:rsid w:val="00B601CA"/>
    <w:rsid w:val="00B63404"/>
    <w:rsid w:val="00B71EEE"/>
    <w:rsid w:val="00B84A98"/>
    <w:rsid w:val="00B96875"/>
    <w:rsid w:val="00B97E13"/>
    <w:rsid w:val="00BD00DD"/>
    <w:rsid w:val="00BD5B78"/>
    <w:rsid w:val="00BD6792"/>
    <w:rsid w:val="00BE0233"/>
    <w:rsid w:val="00C059B6"/>
    <w:rsid w:val="00C1085B"/>
    <w:rsid w:val="00C12A40"/>
    <w:rsid w:val="00C22BC2"/>
    <w:rsid w:val="00C32D75"/>
    <w:rsid w:val="00C37F4A"/>
    <w:rsid w:val="00C40033"/>
    <w:rsid w:val="00C40DB7"/>
    <w:rsid w:val="00C55E65"/>
    <w:rsid w:val="00C62D32"/>
    <w:rsid w:val="00C63004"/>
    <w:rsid w:val="00C817A8"/>
    <w:rsid w:val="00C9337B"/>
    <w:rsid w:val="00C93EE9"/>
    <w:rsid w:val="00CB0645"/>
    <w:rsid w:val="00CC6A89"/>
    <w:rsid w:val="00CD4B65"/>
    <w:rsid w:val="00D31B83"/>
    <w:rsid w:val="00D33530"/>
    <w:rsid w:val="00D43541"/>
    <w:rsid w:val="00D5592B"/>
    <w:rsid w:val="00D74AA6"/>
    <w:rsid w:val="00D8709C"/>
    <w:rsid w:val="00D9101C"/>
    <w:rsid w:val="00D9766A"/>
    <w:rsid w:val="00DA022C"/>
    <w:rsid w:val="00DB337E"/>
    <w:rsid w:val="00DD377F"/>
    <w:rsid w:val="00E03F9E"/>
    <w:rsid w:val="00E04D02"/>
    <w:rsid w:val="00E0774B"/>
    <w:rsid w:val="00E077E2"/>
    <w:rsid w:val="00E12655"/>
    <w:rsid w:val="00E2024F"/>
    <w:rsid w:val="00E27457"/>
    <w:rsid w:val="00E31BF1"/>
    <w:rsid w:val="00E45A5C"/>
    <w:rsid w:val="00E61EDB"/>
    <w:rsid w:val="00E675B9"/>
    <w:rsid w:val="00E700A6"/>
    <w:rsid w:val="00EB26EE"/>
    <w:rsid w:val="00EB79FE"/>
    <w:rsid w:val="00ED78DB"/>
    <w:rsid w:val="00F13082"/>
    <w:rsid w:val="00F4418D"/>
    <w:rsid w:val="00F46888"/>
    <w:rsid w:val="00F55864"/>
    <w:rsid w:val="00F5794E"/>
    <w:rsid w:val="00F656C1"/>
    <w:rsid w:val="00F70EA9"/>
    <w:rsid w:val="00F7593D"/>
    <w:rsid w:val="00F84CAF"/>
    <w:rsid w:val="00F9128B"/>
    <w:rsid w:val="00FA6692"/>
    <w:rsid w:val="00FD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D85E"/>
  <w15:docId w15:val="{453B0851-6B94-4954-AC0C-E1DAB775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37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FA6692"/>
    <w:pPr>
      <w:keepNext/>
      <w:spacing w:line="264" w:lineRule="auto"/>
    </w:pPr>
    <w:rPr>
      <w:rFonts w:ascii="Calibri" w:eastAsiaTheme="minorEastAsia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A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A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70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23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33C"/>
  </w:style>
  <w:style w:type="paragraph" w:styleId="Footer">
    <w:name w:val="footer"/>
    <w:basedOn w:val="Normal"/>
    <w:link w:val="FooterChar"/>
    <w:uiPriority w:val="99"/>
    <w:unhideWhenUsed/>
    <w:rsid w:val="001923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72226-9056-442A-AAED-4F15A8CDA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56F54216</Template>
  <TotalTime>0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 Leon</dc:creator>
  <cp:lastModifiedBy>FUNG David [Narrogin Senior High School]</cp:lastModifiedBy>
  <cp:revision>2</cp:revision>
  <cp:lastPrinted>2017-12-14T01:36:00Z</cp:lastPrinted>
  <dcterms:created xsi:type="dcterms:W3CDTF">2018-09-04T11:21:00Z</dcterms:created>
  <dcterms:modified xsi:type="dcterms:W3CDTF">2018-09-04T11:21:00Z</dcterms:modified>
</cp:coreProperties>
</file>