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pPr w:leftFromText="180" w:rightFromText="180" w:horzAnchor="margin" w:tblpY="900"/>
        <w:tblW w:w="0" w:type="auto"/>
        <w:tblLook w:val="04A0" w:firstRow="1" w:lastRow="0" w:firstColumn="1" w:lastColumn="0" w:noHBand="0" w:noVBand="1"/>
      </w:tblPr>
      <w:tblGrid>
        <w:gridCol w:w="1832"/>
        <w:gridCol w:w="1695"/>
        <w:gridCol w:w="2989"/>
        <w:gridCol w:w="2835"/>
        <w:gridCol w:w="5989"/>
      </w:tblGrid>
      <w:tr w:rsidR="00CC738C" w:rsidRPr="00CC738C" w14:paraId="623AB966" w14:textId="77777777" w:rsidTr="00A7231D">
        <w:trPr>
          <w:trHeight w:val="843"/>
        </w:trPr>
        <w:tc>
          <w:tcPr>
            <w:tcW w:w="15340" w:type="dxa"/>
            <w:gridSpan w:val="5"/>
          </w:tcPr>
          <w:p w14:paraId="7C567871" w14:textId="0A963BE3" w:rsidR="00CC738C" w:rsidRPr="00CC738C" w:rsidRDefault="00CC738C" w:rsidP="00CC738C">
            <w:pPr>
              <w:spacing w:after="160" w:line="259" w:lineRule="auto"/>
              <w:rPr>
                <w:b/>
              </w:rPr>
            </w:pPr>
            <w:r w:rsidRPr="00CC738C">
              <w:br w:type="page"/>
            </w:r>
            <w:r w:rsidRPr="00CC738C">
              <w:rPr>
                <w:b/>
              </w:rPr>
              <w:t>AEBLY</w:t>
            </w:r>
            <w:r>
              <w:rPr>
                <w:b/>
              </w:rPr>
              <w:t>2021</w:t>
            </w:r>
            <w:r w:rsidRPr="00CC738C">
              <w:rPr>
                <w:b/>
              </w:rPr>
              <w:t xml:space="preserve"> ATAR Biology Year 11</w:t>
            </w:r>
          </w:p>
          <w:p w14:paraId="1C577546" w14:textId="77777777" w:rsidR="00CC738C" w:rsidRPr="00CC738C" w:rsidRDefault="00CC738C" w:rsidP="00CC738C">
            <w:pPr>
              <w:spacing w:after="160" w:line="259" w:lineRule="auto"/>
              <w:rPr>
                <w:b/>
              </w:rPr>
            </w:pPr>
            <w:r w:rsidRPr="00CC738C">
              <w:rPr>
                <w:b/>
                <w:sz w:val="32"/>
                <w:szCs w:val="32"/>
              </w:rPr>
              <w:t>Assessment Outline</w:t>
            </w:r>
          </w:p>
        </w:tc>
      </w:tr>
      <w:tr w:rsidR="00CC738C" w:rsidRPr="00CC738C" w14:paraId="142EF3DC" w14:textId="77777777" w:rsidTr="00A7231D">
        <w:trPr>
          <w:trHeight w:val="982"/>
        </w:trPr>
        <w:tc>
          <w:tcPr>
            <w:tcW w:w="1832" w:type="dxa"/>
          </w:tcPr>
          <w:p w14:paraId="01E75606" w14:textId="68D87809" w:rsidR="00CC738C" w:rsidRPr="00CC738C" w:rsidRDefault="00CC738C" w:rsidP="00CC738C">
            <w:pPr>
              <w:spacing w:after="160" w:line="259" w:lineRule="auto"/>
              <w:rPr>
                <w:b/>
              </w:rPr>
            </w:pPr>
            <w:r w:rsidRPr="00CC738C">
              <w:rPr>
                <w:b/>
              </w:rPr>
              <w:t>Assessment Type</w:t>
            </w:r>
          </w:p>
        </w:tc>
        <w:tc>
          <w:tcPr>
            <w:tcW w:w="1695" w:type="dxa"/>
          </w:tcPr>
          <w:p w14:paraId="22DBE119" w14:textId="77777777" w:rsidR="00CC738C" w:rsidRPr="00CC738C" w:rsidRDefault="00CC738C" w:rsidP="00CC738C">
            <w:pPr>
              <w:spacing w:after="160" w:line="259" w:lineRule="auto"/>
              <w:rPr>
                <w:b/>
              </w:rPr>
            </w:pPr>
            <w:r w:rsidRPr="00CC738C">
              <w:rPr>
                <w:b/>
              </w:rPr>
              <w:t>Assessment Type Weighting</w:t>
            </w:r>
          </w:p>
        </w:tc>
        <w:tc>
          <w:tcPr>
            <w:tcW w:w="2989" w:type="dxa"/>
          </w:tcPr>
          <w:p w14:paraId="68574969" w14:textId="77777777" w:rsidR="00CC738C" w:rsidRPr="00CC738C" w:rsidRDefault="00CC738C" w:rsidP="00CC738C">
            <w:pPr>
              <w:spacing w:after="160" w:line="259" w:lineRule="auto"/>
              <w:rPr>
                <w:b/>
              </w:rPr>
            </w:pPr>
            <w:r w:rsidRPr="00CC738C">
              <w:rPr>
                <w:b/>
              </w:rPr>
              <w:t>Assessment Task Weighting</w:t>
            </w:r>
          </w:p>
        </w:tc>
        <w:tc>
          <w:tcPr>
            <w:tcW w:w="2835" w:type="dxa"/>
          </w:tcPr>
          <w:p w14:paraId="77A81D01" w14:textId="77777777" w:rsidR="00CC738C" w:rsidRPr="00CC738C" w:rsidRDefault="00CC738C" w:rsidP="00CC738C">
            <w:pPr>
              <w:spacing w:after="160" w:line="259" w:lineRule="auto"/>
              <w:rPr>
                <w:b/>
              </w:rPr>
            </w:pPr>
            <w:r w:rsidRPr="00CC738C">
              <w:rPr>
                <w:b/>
              </w:rPr>
              <w:t>Due Date</w:t>
            </w:r>
          </w:p>
        </w:tc>
        <w:tc>
          <w:tcPr>
            <w:tcW w:w="5989" w:type="dxa"/>
          </w:tcPr>
          <w:p w14:paraId="076DA3BB" w14:textId="77777777" w:rsidR="00CC738C" w:rsidRPr="00CC738C" w:rsidRDefault="00CC738C" w:rsidP="00CC738C">
            <w:pPr>
              <w:spacing w:after="160" w:line="259" w:lineRule="auto"/>
              <w:rPr>
                <w:b/>
              </w:rPr>
            </w:pPr>
            <w:r w:rsidRPr="00CC738C">
              <w:rPr>
                <w:b/>
              </w:rPr>
              <w:t>Assessment Task</w:t>
            </w:r>
          </w:p>
        </w:tc>
      </w:tr>
      <w:tr w:rsidR="00CC738C" w:rsidRPr="00CC738C" w14:paraId="7805599A" w14:textId="77777777" w:rsidTr="00A7231D">
        <w:trPr>
          <w:trHeight w:val="404"/>
        </w:trPr>
        <w:tc>
          <w:tcPr>
            <w:tcW w:w="1832" w:type="dxa"/>
            <w:vMerge w:val="restart"/>
            <w:vAlign w:val="center"/>
          </w:tcPr>
          <w:p w14:paraId="684DF7DE" w14:textId="1347000D" w:rsidR="00CC738C" w:rsidRPr="00CC738C" w:rsidRDefault="00CC738C" w:rsidP="00CC738C">
            <w:pPr>
              <w:spacing w:after="160" w:line="259" w:lineRule="auto"/>
            </w:pPr>
            <w:r w:rsidRPr="00CC738C">
              <w:t>Science Inquiry</w:t>
            </w:r>
          </w:p>
        </w:tc>
        <w:tc>
          <w:tcPr>
            <w:tcW w:w="1695" w:type="dxa"/>
            <w:vMerge w:val="restart"/>
            <w:vAlign w:val="center"/>
          </w:tcPr>
          <w:p w14:paraId="122ADB4A" w14:textId="77777777" w:rsidR="00CC738C" w:rsidRPr="00CC738C" w:rsidRDefault="00CC738C" w:rsidP="00CC738C">
            <w:pPr>
              <w:spacing w:after="160" w:line="259" w:lineRule="auto"/>
            </w:pPr>
            <w:r w:rsidRPr="00CC738C">
              <w:t>30</w:t>
            </w:r>
          </w:p>
        </w:tc>
        <w:tc>
          <w:tcPr>
            <w:tcW w:w="2989" w:type="dxa"/>
            <w:vAlign w:val="center"/>
          </w:tcPr>
          <w:p w14:paraId="112B5EFB" w14:textId="77777777" w:rsidR="00CC738C" w:rsidRPr="00CC738C" w:rsidRDefault="00CC738C" w:rsidP="00CC738C">
            <w:pPr>
              <w:spacing w:after="160" w:line="259" w:lineRule="auto"/>
            </w:pPr>
            <w:r w:rsidRPr="00CC738C">
              <w:t>5</w:t>
            </w:r>
          </w:p>
        </w:tc>
        <w:tc>
          <w:tcPr>
            <w:tcW w:w="2835" w:type="dxa"/>
            <w:vAlign w:val="center"/>
          </w:tcPr>
          <w:p w14:paraId="47E78665" w14:textId="7C512F9B" w:rsidR="00CC738C" w:rsidRPr="00CC738C" w:rsidRDefault="00F75931" w:rsidP="00CC738C">
            <w:pPr>
              <w:spacing w:after="160" w:line="259" w:lineRule="auto"/>
            </w:pPr>
            <w:r>
              <w:t>11 Feb</w:t>
            </w:r>
          </w:p>
        </w:tc>
        <w:tc>
          <w:tcPr>
            <w:tcW w:w="5989" w:type="dxa"/>
            <w:vAlign w:val="center"/>
          </w:tcPr>
          <w:p w14:paraId="181BA7E9" w14:textId="77777777" w:rsidR="00CC738C" w:rsidRPr="00CC738C" w:rsidRDefault="00CC738C" w:rsidP="00CC738C">
            <w:pPr>
              <w:spacing w:after="160" w:line="259" w:lineRule="auto"/>
            </w:pPr>
            <w:r w:rsidRPr="00CC738C">
              <w:t>Task 1: Practical – Identification of insects</w:t>
            </w:r>
          </w:p>
        </w:tc>
      </w:tr>
      <w:tr w:rsidR="00F75931" w:rsidRPr="00CC738C" w14:paraId="68C197FF" w14:textId="77777777" w:rsidTr="00A7231D">
        <w:trPr>
          <w:trHeight w:val="433"/>
        </w:trPr>
        <w:tc>
          <w:tcPr>
            <w:tcW w:w="1832" w:type="dxa"/>
            <w:vMerge/>
            <w:vAlign w:val="center"/>
          </w:tcPr>
          <w:p w14:paraId="004B5F7C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1695" w:type="dxa"/>
            <w:vMerge/>
            <w:vAlign w:val="center"/>
          </w:tcPr>
          <w:p w14:paraId="669AD94F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2989" w:type="dxa"/>
            <w:vAlign w:val="center"/>
          </w:tcPr>
          <w:p w14:paraId="5D8F8D8E" w14:textId="0BF8C075" w:rsidR="00F75931" w:rsidRPr="00CC738C" w:rsidRDefault="00F75931" w:rsidP="00F75931">
            <w:pPr>
              <w:spacing w:after="160" w:line="259" w:lineRule="auto"/>
            </w:pPr>
            <w:r w:rsidRPr="00CC738C">
              <w:t>5</w:t>
            </w:r>
          </w:p>
        </w:tc>
        <w:tc>
          <w:tcPr>
            <w:tcW w:w="2835" w:type="dxa"/>
            <w:vAlign w:val="center"/>
          </w:tcPr>
          <w:p w14:paraId="6736715A" w14:textId="60FBFF46" w:rsidR="00F75931" w:rsidRPr="00CC738C" w:rsidRDefault="00F75931" w:rsidP="00F75931">
            <w:pPr>
              <w:spacing w:after="160" w:line="259" w:lineRule="auto"/>
            </w:pPr>
            <w:r>
              <w:t>3-4 Aug</w:t>
            </w:r>
          </w:p>
        </w:tc>
        <w:tc>
          <w:tcPr>
            <w:tcW w:w="5989" w:type="dxa"/>
            <w:vAlign w:val="center"/>
          </w:tcPr>
          <w:p w14:paraId="2EA771B2" w14:textId="3E7D182A" w:rsidR="00F75931" w:rsidRPr="00CC738C" w:rsidRDefault="00F75931" w:rsidP="00F75931">
            <w:pPr>
              <w:spacing w:after="160" w:line="259" w:lineRule="auto"/>
            </w:pPr>
            <w:r w:rsidRPr="00CC738C">
              <w:t xml:space="preserve">Task </w:t>
            </w:r>
            <w:r>
              <w:t>7</w:t>
            </w:r>
            <w:r w:rsidRPr="00CC738C">
              <w:t>: Practical – Selective permeability and temperature</w:t>
            </w:r>
          </w:p>
        </w:tc>
      </w:tr>
      <w:tr w:rsidR="00F75931" w:rsidRPr="00CC738C" w14:paraId="7575601C" w14:textId="77777777" w:rsidTr="00A7231D">
        <w:trPr>
          <w:trHeight w:val="419"/>
        </w:trPr>
        <w:tc>
          <w:tcPr>
            <w:tcW w:w="1832" w:type="dxa"/>
            <w:vMerge/>
            <w:vAlign w:val="center"/>
          </w:tcPr>
          <w:p w14:paraId="65F105C6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1695" w:type="dxa"/>
            <w:vMerge/>
            <w:vAlign w:val="center"/>
          </w:tcPr>
          <w:p w14:paraId="6A776B99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2989" w:type="dxa"/>
            <w:vAlign w:val="center"/>
          </w:tcPr>
          <w:p w14:paraId="0267B14A" w14:textId="2FE7006E" w:rsidR="00F75931" w:rsidRPr="00CC738C" w:rsidRDefault="00F75931" w:rsidP="00F75931">
            <w:pPr>
              <w:spacing w:after="160" w:line="259" w:lineRule="auto"/>
            </w:pPr>
            <w:r w:rsidRPr="00CC738C">
              <w:t>10</w:t>
            </w:r>
          </w:p>
        </w:tc>
        <w:tc>
          <w:tcPr>
            <w:tcW w:w="2835" w:type="dxa"/>
            <w:vAlign w:val="center"/>
          </w:tcPr>
          <w:p w14:paraId="5F091C27" w14:textId="4C083A9A" w:rsidR="00F75931" w:rsidRPr="00CC738C" w:rsidRDefault="00F75931" w:rsidP="00F75931">
            <w:pPr>
              <w:spacing w:after="160" w:line="259" w:lineRule="auto"/>
            </w:pPr>
            <w:r>
              <w:t>15-17 Sep</w:t>
            </w:r>
          </w:p>
        </w:tc>
        <w:tc>
          <w:tcPr>
            <w:tcW w:w="5989" w:type="dxa"/>
            <w:vAlign w:val="center"/>
          </w:tcPr>
          <w:p w14:paraId="7B89EDD1" w14:textId="72BCFA16" w:rsidR="00F75931" w:rsidRPr="00CC738C" w:rsidRDefault="00F75931" w:rsidP="00F75931">
            <w:pPr>
              <w:spacing w:after="160" w:line="259" w:lineRule="auto"/>
            </w:pPr>
            <w:r w:rsidRPr="00CC738C">
              <w:t xml:space="preserve">Task </w:t>
            </w:r>
            <w:r>
              <w:t>10</w:t>
            </w:r>
            <w:r w:rsidRPr="00CC738C">
              <w:t>: Investigation – Ecosystem survey</w:t>
            </w:r>
          </w:p>
        </w:tc>
      </w:tr>
      <w:tr w:rsidR="00F75931" w:rsidRPr="00CC738C" w14:paraId="35BDA310" w14:textId="77777777" w:rsidTr="00A7231D">
        <w:trPr>
          <w:trHeight w:val="419"/>
        </w:trPr>
        <w:tc>
          <w:tcPr>
            <w:tcW w:w="1832" w:type="dxa"/>
            <w:vMerge/>
            <w:vAlign w:val="center"/>
          </w:tcPr>
          <w:p w14:paraId="32F515AC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1695" w:type="dxa"/>
            <w:vMerge/>
            <w:vAlign w:val="center"/>
          </w:tcPr>
          <w:p w14:paraId="7F4D38EE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2989" w:type="dxa"/>
            <w:vAlign w:val="center"/>
          </w:tcPr>
          <w:p w14:paraId="508DED4F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10</w:t>
            </w:r>
          </w:p>
        </w:tc>
        <w:tc>
          <w:tcPr>
            <w:tcW w:w="2835" w:type="dxa"/>
            <w:vAlign w:val="center"/>
          </w:tcPr>
          <w:p w14:paraId="6FD5CA6F" w14:textId="0B5AEC3F" w:rsidR="00F75931" w:rsidRPr="00CC738C" w:rsidRDefault="00F75931" w:rsidP="00F75931">
            <w:pPr>
              <w:spacing w:after="160" w:line="259" w:lineRule="auto"/>
            </w:pPr>
            <w:r>
              <w:t>10-13 Aug</w:t>
            </w:r>
          </w:p>
        </w:tc>
        <w:tc>
          <w:tcPr>
            <w:tcW w:w="5989" w:type="dxa"/>
            <w:vAlign w:val="center"/>
          </w:tcPr>
          <w:p w14:paraId="77C40340" w14:textId="1CD2D61D" w:rsidR="00F75931" w:rsidRPr="00CC738C" w:rsidRDefault="00F75931" w:rsidP="00F75931">
            <w:pPr>
              <w:spacing w:after="160" w:line="259" w:lineRule="auto"/>
            </w:pPr>
            <w:r w:rsidRPr="00CC738C">
              <w:t xml:space="preserve">Task </w:t>
            </w:r>
            <w:r>
              <w:t>8</w:t>
            </w:r>
            <w:r w:rsidRPr="00CC738C">
              <w:t>: Investigation – Enzyme function</w:t>
            </w:r>
          </w:p>
        </w:tc>
      </w:tr>
      <w:tr w:rsidR="00F75931" w:rsidRPr="00CC738C" w14:paraId="4F6F7D01" w14:textId="77777777" w:rsidTr="00A7231D">
        <w:trPr>
          <w:trHeight w:val="419"/>
        </w:trPr>
        <w:tc>
          <w:tcPr>
            <w:tcW w:w="1832" w:type="dxa"/>
            <w:vMerge w:val="restart"/>
            <w:vAlign w:val="center"/>
          </w:tcPr>
          <w:p w14:paraId="47257D8B" w14:textId="5E534A86" w:rsidR="00F75931" w:rsidRPr="00CC738C" w:rsidRDefault="00F75931" w:rsidP="00F75931">
            <w:pPr>
              <w:spacing w:after="160" w:line="259" w:lineRule="auto"/>
            </w:pPr>
            <w:r w:rsidRPr="00CC738C">
              <w:t>Extended Response</w:t>
            </w:r>
          </w:p>
        </w:tc>
        <w:tc>
          <w:tcPr>
            <w:tcW w:w="1695" w:type="dxa"/>
            <w:vMerge w:val="restart"/>
            <w:vAlign w:val="center"/>
          </w:tcPr>
          <w:p w14:paraId="044E2A72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10</w:t>
            </w:r>
          </w:p>
        </w:tc>
        <w:tc>
          <w:tcPr>
            <w:tcW w:w="2989" w:type="dxa"/>
            <w:vAlign w:val="center"/>
          </w:tcPr>
          <w:p w14:paraId="45BF0EF0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5</w:t>
            </w:r>
          </w:p>
        </w:tc>
        <w:tc>
          <w:tcPr>
            <w:tcW w:w="2835" w:type="dxa"/>
            <w:vAlign w:val="center"/>
          </w:tcPr>
          <w:p w14:paraId="4DACD784" w14:textId="66610982" w:rsidR="00F75931" w:rsidRPr="00CC738C" w:rsidRDefault="00F75931" w:rsidP="00F75931">
            <w:pPr>
              <w:spacing w:after="160" w:line="259" w:lineRule="auto"/>
            </w:pPr>
            <w:r>
              <w:t>3 Mar</w:t>
            </w:r>
          </w:p>
        </w:tc>
        <w:tc>
          <w:tcPr>
            <w:tcW w:w="5989" w:type="dxa"/>
            <w:vAlign w:val="center"/>
          </w:tcPr>
          <w:p w14:paraId="7AD4C3FB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Task 3: Competitive exclusion principle</w:t>
            </w:r>
          </w:p>
        </w:tc>
      </w:tr>
      <w:tr w:rsidR="00F75931" w:rsidRPr="00CC738C" w14:paraId="7144A9EB" w14:textId="77777777" w:rsidTr="00A7231D">
        <w:trPr>
          <w:trHeight w:val="419"/>
        </w:trPr>
        <w:tc>
          <w:tcPr>
            <w:tcW w:w="1832" w:type="dxa"/>
            <w:vMerge/>
            <w:vAlign w:val="center"/>
          </w:tcPr>
          <w:p w14:paraId="031B5CEB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1695" w:type="dxa"/>
            <w:vMerge/>
            <w:vAlign w:val="center"/>
          </w:tcPr>
          <w:p w14:paraId="4BC856C6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2989" w:type="dxa"/>
            <w:vAlign w:val="center"/>
          </w:tcPr>
          <w:p w14:paraId="5FB5B4A2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5</w:t>
            </w:r>
          </w:p>
        </w:tc>
        <w:tc>
          <w:tcPr>
            <w:tcW w:w="2835" w:type="dxa"/>
            <w:vAlign w:val="center"/>
          </w:tcPr>
          <w:p w14:paraId="58DF9F5D" w14:textId="0B046F82" w:rsidR="00F75931" w:rsidRPr="00CC738C" w:rsidRDefault="00F75931" w:rsidP="00F75931">
            <w:pPr>
              <w:spacing w:after="160" w:line="259" w:lineRule="auto"/>
            </w:pPr>
            <w:r>
              <w:t>9-12 Mar due 23 Mar</w:t>
            </w:r>
          </w:p>
        </w:tc>
        <w:tc>
          <w:tcPr>
            <w:tcW w:w="5989" w:type="dxa"/>
            <w:vAlign w:val="center"/>
          </w:tcPr>
          <w:p w14:paraId="15F19DEF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Task 4: Conservation strategies extended</w:t>
            </w:r>
          </w:p>
        </w:tc>
      </w:tr>
      <w:tr w:rsidR="00F75931" w:rsidRPr="00CC738C" w14:paraId="5F976FF8" w14:textId="77777777" w:rsidTr="00A7231D">
        <w:trPr>
          <w:trHeight w:val="419"/>
        </w:trPr>
        <w:tc>
          <w:tcPr>
            <w:tcW w:w="1832" w:type="dxa"/>
            <w:vMerge w:val="restart"/>
            <w:vAlign w:val="center"/>
          </w:tcPr>
          <w:p w14:paraId="7237A33D" w14:textId="7E8F3FAC" w:rsidR="00F75931" w:rsidRPr="00CC738C" w:rsidRDefault="00F75931" w:rsidP="00F75931">
            <w:pPr>
              <w:spacing w:after="160" w:line="259" w:lineRule="auto"/>
            </w:pPr>
            <w:r w:rsidRPr="00CC738C">
              <w:t>Test</w:t>
            </w:r>
          </w:p>
        </w:tc>
        <w:tc>
          <w:tcPr>
            <w:tcW w:w="1695" w:type="dxa"/>
            <w:vMerge w:val="restart"/>
            <w:vAlign w:val="center"/>
          </w:tcPr>
          <w:p w14:paraId="5B7E5990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20</w:t>
            </w:r>
          </w:p>
        </w:tc>
        <w:tc>
          <w:tcPr>
            <w:tcW w:w="2989" w:type="dxa"/>
            <w:vAlign w:val="center"/>
          </w:tcPr>
          <w:p w14:paraId="193ED3A3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5</w:t>
            </w:r>
          </w:p>
        </w:tc>
        <w:tc>
          <w:tcPr>
            <w:tcW w:w="2835" w:type="dxa"/>
            <w:vAlign w:val="center"/>
          </w:tcPr>
          <w:p w14:paraId="1A49E464" w14:textId="1936BC23" w:rsidR="00F75931" w:rsidRPr="00CC738C" w:rsidRDefault="00F75931" w:rsidP="00F75931">
            <w:pPr>
              <w:spacing w:after="160" w:line="259" w:lineRule="auto"/>
            </w:pPr>
            <w:r>
              <w:t>17 Feb</w:t>
            </w:r>
          </w:p>
        </w:tc>
        <w:tc>
          <w:tcPr>
            <w:tcW w:w="5989" w:type="dxa"/>
            <w:vAlign w:val="center"/>
          </w:tcPr>
          <w:p w14:paraId="1FCB9171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Task2: Describing biodiversity</w:t>
            </w:r>
          </w:p>
        </w:tc>
      </w:tr>
      <w:tr w:rsidR="00F75931" w:rsidRPr="00CC738C" w14:paraId="05737F50" w14:textId="77777777" w:rsidTr="00A7231D">
        <w:trPr>
          <w:trHeight w:val="419"/>
        </w:trPr>
        <w:tc>
          <w:tcPr>
            <w:tcW w:w="1832" w:type="dxa"/>
            <w:vMerge/>
            <w:vAlign w:val="center"/>
          </w:tcPr>
          <w:p w14:paraId="4FAF67B7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1695" w:type="dxa"/>
            <w:vMerge/>
            <w:vAlign w:val="center"/>
          </w:tcPr>
          <w:p w14:paraId="172AC388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2989" w:type="dxa"/>
            <w:vAlign w:val="center"/>
          </w:tcPr>
          <w:p w14:paraId="5E9BE908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5</w:t>
            </w:r>
          </w:p>
        </w:tc>
        <w:tc>
          <w:tcPr>
            <w:tcW w:w="2835" w:type="dxa"/>
            <w:vAlign w:val="center"/>
          </w:tcPr>
          <w:p w14:paraId="1E47D3B1" w14:textId="09BA5717" w:rsidR="00F75931" w:rsidRPr="00CC738C" w:rsidRDefault="00F75931" w:rsidP="00F75931">
            <w:pPr>
              <w:spacing w:after="160" w:line="259" w:lineRule="auto"/>
            </w:pPr>
            <w:r>
              <w:t>18 May</w:t>
            </w:r>
          </w:p>
        </w:tc>
        <w:tc>
          <w:tcPr>
            <w:tcW w:w="5989" w:type="dxa"/>
            <w:vAlign w:val="center"/>
          </w:tcPr>
          <w:p w14:paraId="4490E379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Task 5: Ecosystem dynamics</w:t>
            </w:r>
          </w:p>
        </w:tc>
      </w:tr>
      <w:tr w:rsidR="00F75931" w:rsidRPr="00CC738C" w14:paraId="6E2DA1B8" w14:textId="77777777" w:rsidTr="00A7231D">
        <w:trPr>
          <w:trHeight w:val="419"/>
        </w:trPr>
        <w:tc>
          <w:tcPr>
            <w:tcW w:w="1832" w:type="dxa"/>
            <w:vMerge/>
            <w:vAlign w:val="center"/>
          </w:tcPr>
          <w:p w14:paraId="3AE7D82F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1695" w:type="dxa"/>
            <w:vMerge/>
            <w:vAlign w:val="center"/>
          </w:tcPr>
          <w:p w14:paraId="6B5D5EC9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2989" w:type="dxa"/>
            <w:vAlign w:val="center"/>
          </w:tcPr>
          <w:p w14:paraId="780A2B72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5</w:t>
            </w:r>
          </w:p>
        </w:tc>
        <w:tc>
          <w:tcPr>
            <w:tcW w:w="2835" w:type="dxa"/>
            <w:vAlign w:val="center"/>
          </w:tcPr>
          <w:p w14:paraId="393199F1" w14:textId="233EC1F9" w:rsidR="00F75931" w:rsidRPr="00CC738C" w:rsidRDefault="00F75931" w:rsidP="00F75931">
            <w:pPr>
              <w:spacing w:after="160" w:line="259" w:lineRule="auto"/>
            </w:pPr>
            <w:r>
              <w:t>31 Aug</w:t>
            </w:r>
          </w:p>
        </w:tc>
        <w:tc>
          <w:tcPr>
            <w:tcW w:w="5989" w:type="dxa"/>
            <w:vAlign w:val="center"/>
          </w:tcPr>
          <w:p w14:paraId="3EEB9130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Task 9: Cells as the basis for life</w:t>
            </w:r>
          </w:p>
        </w:tc>
      </w:tr>
      <w:tr w:rsidR="00F75931" w:rsidRPr="00CC738C" w14:paraId="3421A035" w14:textId="77777777" w:rsidTr="00A7231D">
        <w:trPr>
          <w:trHeight w:val="433"/>
        </w:trPr>
        <w:tc>
          <w:tcPr>
            <w:tcW w:w="1832" w:type="dxa"/>
            <w:vMerge/>
            <w:vAlign w:val="center"/>
          </w:tcPr>
          <w:p w14:paraId="67A21464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1695" w:type="dxa"/>
            <w:vMerge/>
            <w:vAlign w:val="center"/>
          </w:tcPr>
          <w:p w14:paraId="4FF5269B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2989" w:type="dxa"/>
            <w:vAlign w:val="center"/>
          </w:tcPr>
          <w:p w14:paraId="0AD6DFD4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5</w:t>
            </w:r>
          </w:p>
        </w:tc>
        <w:tc>
          <w:tcPr>
            <w:tcW w:w="2835" w:type="dxa"/>
            <w:vAlign w:val="center"/>
          </w:tcPr>
          <w:p w14:paraId="7055817C" w14:textId="2890069D" w:rsidR="00F75931" w:rsidRPr="00CC738C" w:rsidRDefault="00F75931" w:rsidP="00F75931">
            <w:pPr>
              <w:spacing w:after="160" w:line="259" w:lineRule="auto"/>
            </w:pPr>
            <w:r>
              <w:t>22 Oct</w:t>
            </w:r>
          </w:p>
        </w:tc>
        <w:tc>
          <w:tcPr>
            <w:tcW w:w="5989" w:type="dxa"/>
            <w:vAlign w:val="center"/>
          </w:tcPr>
          <w:p w14:paraId="1B55581A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Task 11: Multicellular organisms</w:t>
            </w:r>
          </w:p>
        </w:tc>
      </w:tr>
      <w:tr w:rsidR="00F75931" w:rsidRPr="00CC738C" w14:paraId="77FF0ECC" w14:textId="77777777" w:rsidTr="00A7231D">
        <w:trPr>
          <w:trHeight w:val="404"/>
        </w:trPr>
        <w:tc>
          <w:tcPr>
            <w:tcW w:w="1832" w:type="dxa"/>
            <w:vMerge w:val="restart"/>
            <w:vAlign w:val="center"/>
          </w:tcPr>
          <w:p w14:paraId="090BE507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Examination</w:t>
            </w:r>
          </w:p>
        </w:tc>
        <w:tc>
          <w:tcPr>
            <w:tcW w:w="1695" w:type="dxa"/>
            <w:vMerge w:val="restart"/>
            <w:vAlign w:val="center"/>
          </w:tcPr>
          <w:p w14:paraId="285DF3DE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40</w:t>
            </w:r>
          </w:p>
        </w:tc>
        <w:tc>
          <w:tcPr>
            <w:tcW w:w="2989" w:type="dxa"/>
            <w:vAlign w:val="center"/>
          </w:tcPr>
          <w:p w14:paraId="37615993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15</w:t>
            </w:r>
          </w:p>
        </w:tc>
        <w:tc>
          <w:tcPr>
            <w:tcW w:w="2835" w:type="dxa"/>
            <w:vAlign w:val="center"/>
          </w:tcPr>
          <w:p w14:paraId="2CB632A5" w14:textId="6593A409" w:rsidR="00F75931" w:rsidRPr="00CC738C" w:rsidRDefault="00F75931" w:rsidP="00F75931">
            <w:pPr>
              <w:spacing w:after="160" w:line="259" w:lineRule="auto"/>
            </w:pPr>
            <w:r>
              <w:t>30 May-4 Jun</w:t>
            </w:r>
          </w:p>
        </w:tc>
        <w:tc>
          <w:tcPr>
            <w:tcW w:w="5989" w:type="dxa"/>
            <w:vAlign w:val="center"/>
          </w:tcPr>
          <w:p w14:paraId="64C1C067" w14:textId="72C6EBEC" w:rsidR="00F75931" w:rsidRPr="00CC738C" w:rsidRDefault="00F75931" w:rsidP="00F75931">
            <w:pPr>
              <w:spacing w:after="160" w:line="259" w:lineRule="auto"/>
            </w:pPr>
            <w:r w:rsidRPr="00CC738C">
              <w:t xml:space="preserve">Task </w:t>
            </w:r>
            <w:r>
              <w:t>6</w:t>
            </w:r>
            <w:r w:rsidRPr="00CC738C">
              <w:t>: Unit 1 Exam</w:t>
            </w:r>
          </w:p>
        </w:tc>
      </w:tr>
      <w:tr w:rsidR="00F75931" w:rsidRPr="00CC738C" w14:paraId="168A1B20" w14:textId="77777777" w:rsidTr="00A7231D">
        <w:trPr>
          <w:trHeight w:val="433"/>
        </w:trPr>
        <w:tc>
          <w:tcPr>
            <w:tcW w:w="1832" w:type="dxa"/>
            <w:vMerge/>
          </w:tcPr>
          <w:p w14:paraId="0EE7B115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1695" w:type="dxa"/>
            <w:vMerge/>
          </w:tcPr>
          <w:p w14:paraId="6981279A" w14:textId="77777777" w:rsidR="00F75931" w:rsidRPr="00CC738C" w:rsidRDefault="00F75931" w:rsidP="00F75931">
            <w:pPr>
              <w:spacing w:after="160" w:line="259" w:lineRule="auto"/>
            </w:pPr>
          </w:p>
        </w:tc>
        <w:tc>
          <w:tcPr>
            <w:tcW w:w="2989" w:type="dxa"/>
            <w:vAlign w:val="center"/>
          </w:tcPr>
          <w:p w14:paraId="1AD928E6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25</w:t>
            </w:r>
          </w:p>
        </w:tc>
        <w:tc>
          <w:tcPr>
            <w:tcW w:w="2835" w:type="dxa"/>
            <w:vAlign w:val="center"/>
          </w:tcPr>
          <w:p w14:paraId="1802ACE4" w14:textId="2BC7E680" w:rsidR="00F75931" w:rsidRPr="00CC738C" w:rsidRDefault="00F75931" w:rsidP="00F75931">
            <w:pPr>
              <w:spacing w:after="160" w:line="259" w:lineRule="auto"/>
            </w:pPr>
            <w:r>
              <w:t>1-5 Nov</w:t>
            </w:r>
          </w:p>
        </w:tc>
        <w:tc>
          <w:tcPr>
            <w:tcW w:w="5989" w:type="dxa"/>
            <w:vAlign w:val="center"/>
          </w:tcPr>
          <w:p w14:paraId="39AF562F" w14:textId="77777777" w:rsidR="00F75931" w:rsidRPr="00CC738C" w:rsidRDefault="00F75931" w:rsidP="00F75931">
            <w:pPr>
              <w:spacing w:after="160" w:line="259" w:lineRule="auto"/>
            </w:pPr>
            <w:r w:rsidRPr="00CC738C">
              <w:t>Task 12: Unit 1 and 2 Exam</w:t>
            </w:r>
          </w:p>
        </w:tc>
      </w:tr>
    </w:tbl>
    <w:p w14:paraId="017E13F7" w14:textId="408435A0" w:rsidR="00536AA4" w:rsidRDefault="00F75931">
      <w:r>
        <w:rPr>
          <w:noProof/>
        </w:rPr>
        <w:drawing>
          <wp:anchor distT="0" distB="0" distL="114300" distR="114300" simplePos="0" relativeHeight="251658240" behindDoc="0" locked="0" layoutInCell="1" allowOverlap="1" wp14:anchorId="53B58E93" wp14:editId="5E8BE6BE">
            <wp:simplePos x="0" y="0"/>
            <wp:positionH relativeFrom="column">
              <wp:posOffset>-230742</wp:posOffset>
            </wp:positionH>
            <wp:positionV relativeFrom="paragraph">
              <wp:posOffset>-237682</wp:posOffset>
            </wp:positionV>
            <wp:extent cx="756285" cy="719455"/>
            <wp:effectExtent l="0" t="0" r="5715" b="444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536AA4" w:rsidSect="00CC738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6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38C"/>
    <w:rsid w:val="00536AA4"/>
    <w:rsid w:val="008713B8"/>
    <w:rsid w:val="00CC738C"/>
    <w:rsid w:val="00F75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7D125C4"/>
  <w15:chartTrackingRefBased/>
  <w15:docId w15:val="{69138081-B8D2-4234-BDDC-46691326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7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122</Words>
  <Characters>697</Characters>
  <Application>Microsoft Office Word</Application>
  <DocSecurity>0</DocSecurity>
  <Lines>5</Lines>
  <Paragraphs>1</Paragraphs>
  <ScaleCrop>false</ScaleCrop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Kristy Johnson</dc:creator>
  <cp:keywords/>
  <dc:description/>
  <cp:lastModifiedBy>Kristy Johnson</cp:lastModifiedBy>
  <cp:revision>2</cp:revision>
  <dcterms:created xsi:type="dcterms:W3CDTF">2021-01-03T04:52:00Z</dcterms:created>
  <dcterms:modified xsi:type="dcterms:W3CDTF">2021-01-03T04:52:00Z</dcterms:modified>
</cp:coreProperties>
</file>