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52B06E" w14:textId="7239968E" w:rsidR="00B21CFC" w:rsidRPr="00AB6788" w:rsidRDefault="000A4D0C" w:rsidP="00B21CFC">
      <w:pPr>
        <w:pStyle w:val="Header"/>
        <w:tabs>
          <w:tab w:val="left" w:pos="3282"/>
          <w:tab w:val="left" w:pos="3449"/>
        </w:tabs>
        <w:jc w:val="center"/>
        <w:rPr>
          <w:color w:val="000080"/>
          <w:sz w:val="56"/>
          <w:szCs w:val="56"/>
        </w:rPr>
      </w:pPr>
      <w:r w:rsidRPr="000A4D0C">
        <w:rPr>
          <w:rFonts w:ascii="Calibri" w:hAnsi="Calibri"/>
          <w:b/>
          <w:noProof/>
          <w:color w:val="808080" w:themeColor="background1" w:themeShade="80"/>
          <w:sz w:val="36"/>
          <w:szCs w:val="36"/>
          <w:lang w:val="en-GB" w:eastAsia="en-GB"/>
        </w:rPr>
        <w:drawing>
          <wp:anchor distT="0" distB="0" distL="114300" distR="114300" simplePos="0" relativeHeight="251663360" behindDoc="1" locked="0" layoutInCell="1" allowOverlap="1" wp14:anchorId="4C14BC94" wp14:editId="7E90390C">
            <wp:simplePos x="0" y="0"/>
            <wp:positionH relativeFrom="column">
              <wp:posOffset>51435</wp:posOffset>
            </wp:positionH>
            <wp:positionV relativeFrom="paragraph">
              <wp:posOffset>-467360</wp:posOffset>
            </wp:positionV>
            <wp:extent cx="942975" cy="11715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2975" cy="1171575"/>
                    </a:xfrm>
                    <a:prstGeom prst="rect">
                      <a:avLst/>
                    </a:prstGeom>
                    <a:noFill/>
                  </pic:spPr>
                </pic:pic>
              </a:graphicData>
            </a:graphic>
            <wp14:sizeRelH relativeFrom="page">
              <wp14:pctWidth>0</wp14:pctWidth>
            </wp14:sizeRelH>
            <wp14:sizeRelV relativeFrom="page">
              <wp14:pctHeight>0</wp14:pctHeight>
            </wp14:sizeRelV>
          </wp:anchor>
        </w:drawing>
      </w:r>
      <w:r w:rsidRPr="000A4D0C">
        <w:rPr>
          <w:color w:val="808080" w:themeColor="background1" w:themeShade="80"/>
          <w:sz w:val="56"/>
          <w:szCs w:val="56"/>
        </w:rPr>
        <w:t>Baldivis Secondary College</w:t>
      </w:r>
      <w:r>
        <w:rPr>
          <w:color w:val="000080"/>
          <w:sz w:val="56"/>
          <w:szCs w:val="56"/>
        </w:rPr>
        <w:t xml:space="preserve"> </w:t>
      </w:r>
    </w:p>
    <w:p w14:paraId="3F4737A4" w14:textId="3BCD7858" w:rsidR="00991FCB" w:rsidRPr="00B21CFC" w:rsidRDefault="00991FCB" w:rsidP="00B21CFC">
      <w:pPr>
        <w:pStyle w:val="Header"/>
        <w:tabs>
          <w:tab w:val="left" w:pos="3282"/>
          <w:tab w:val="left" w:pos="3449"/>
        </w:tabs>
        <w:jc w:val="center"/>
        <w:rPr>
          <w:i/>
        </w:rPr>
      </w:pPr>
    </w:p>
    <w:p w14:paraId="39E89518" w14:textId="548EAC86" w:rsidR="00AB6788" w:rsidRDefault="00617F3C" w:rsidP="00951F13">
      <w:pPr>
        <w:spacing w:after="120" w:line="240" w:lineRule="auto"/>
        <w:jc w:val="center"/>
        <w:rPr>
          <w:b/>
          <w:sz w:val="44"/>
          <w:szCs w:val="44"/>
        </w:rPr>
      </w:pPr>
      <w:r>
        <w:rPr>
          <w:noProof/>
          <w:lang w:val="en-GB" w:eastAsia="en-GB"/>
        </w:rPr>
        <mc:AlternateContent>
          <mc:Choice Requires="wps">
            <w:drawing>
              <wp:anchor distT="0" distB="0" distL="114300" distR="114300" simplePos="0" relativeHeight="251659264" behindDoc="1" locked="0" layoutInCell="1" allowOverlap="1" wp14:anchorId="2A3AEB0C" wp14:editId="5230DE7A">
                <wp:simplePos x="0" y="0"/>
                <wp:positionH relativeFrom="column">
                  <wp:posOffset>734060</wp:posOffset>
                </wp:positionH>
                <wp:positionV relativeFrom="paragraph">
                  <wp:posOffset>70485</wp:posOffset>
                </wp:positionV>
                <wp:extent cx="8500110" cy="60325"/>
                <wp:effectExtent l="0" t="0" r="34290" b="41275"/>
                <wp:wrapSquare wrapText="bothSides"/>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00110" cy="60325"/>
                        </a:xfrm>
                        <a:prstGeom prst="line">
                          <a:avLst/>
                        </a:prstGeom>
                        <a:noFill/>
                        <a:ln w="25400">
                          <a:solidFill>
                            <a:schemeClr val="accent6">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161D28" id="Line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pt,5.55pt" to="727.1pt,10.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" strokecolor="#e36c0a [2409]" strokeweight="2pt">
                <w10:wrap type="square"/>
              </v:line>
            </w:pict>
          </mc:Fallback>
        </mc:AlternateContent>
      </w:r>
    </w:p>
    <w:p w14:paraId="2A2E5397" w14:textId="25F30102" w:rsidR="00D70279" w:rsidRPr="00AB6788" w:rsidRDefault="00D70279" w:rsidP="00951F13">
      <w:pPr>
        <w:spacing w:after="120" w:line="240" w:lineRule="auto"/>
        <w:jc w:val="center"/>
        <w:rPr>
          <w:b/>
          <w:sz w:val="44"/>
          <w:szCs w:val="44"/>
        </w:rPr>
      </w:pPr>
      <w:r w:rsidRPr="00AB6788">
        <w:rPr>
          <w:b/>
          <w:sz w:val="44"/>
          <w:szCs w:val="44"/>
        </w:rPr>
        <w:t xml:space="preserve">Mathematics </w:t>
      </w:r>
      <w:r w:rsidR="00215917" w:rsidRPr="00AB6788">
        <w:rPr>
          <w:b/>
          <w:sz w:val="44"/>
          <w:szCs w:val="44"/>
        </w:rPr>
        <w:t xml:space="preserve">Essential </w:t>
      </w:r>
      <w:r w:rsidRPr="00AB6788">
        <w:rPr>
          <w:b/>
          <w:sz w:val="44"/>
          <w:szCs w:val="44"/>
        </w:rPr>
        <w:t>Program</w:t>
      </w:r>
      <w:r w:rsidR="0053755A">
        <w:rPr>
          <w:b/>
          <w:sz w:val="44"/>
          <w:szCs w:val="44"/>
        </w:rPr>
        <w:t xml:space="preserve"> &amp; Assessment Outline</w:t>
      </w:r>
    </w:p>
    <w:p w14:paraId="4E49867F" w14:textId="05AD437C" w:rsidR="00344BBC" w:rsidRPr="00AB6788" w:rsidRDefault="00B76E03" w:rsidP="00951F13">
      <w:pPr>
        <w:spacing w:after="120" w:line="240" w:lineRule="auto"/>
        <w:jc w:val="center"/>
        <w:rPr>
          <w:b/>
          <w:sz w:val="44"/>
          <w:szCs w:val="44"/>
        </w:rPr>
      </w:pPr>
      <w:r w:rsidRPr="00AB6788">
        <w:rPr>
          <w:b/>
          <w:sz w:val="44"/>
          <w:szCs w:val="44"/>
        </w:rPr>
        <w:t>Units 3 and 4</w:t>
      </w:r>
    </w:p>
    <w:p w14:paraId="75B98A47" w14:textId="77777777" w:rsidR="00E82890" w:rsidRDefault="00E82890" w:rsidP="00AB6788">
      <w:pPr>
        <w:pStyle w:val="Paragraph"/>
        <w:spacing w:before="0" w:after="0" w:line="240" w:lineRule="auto"/>
        <w:rPr>
          <w:rFonts w:ascii="Arial" w:hAnsi="Arial" w:cs="Arial"/>
          <w:sz w:val="24"/>
        </w:rPr>
      </w:pPr>
      <w:r w:rsidRPr="00AB6788">
        <w:rPr>
          <w:rFonts w:ascii="Arial" w:hAnsi="Arial" w:cs="Arial"/>
          <w:b/>
          <w:bCs/>
          <w:sz w:val="24"/>
        </w:rPr>
        <w:t xml:space="preserve">Mathematics Essential </w:t>
      </w:r>
      <w:r w:rsidRPr="00AB6788">
        <w:rPr>
          <w:rFonts w:ascii="Arial" w:hAnsi="Arial" w:cs="Arial"/>
          <w:b/>
          <w:sz w:val="24"/>
        </w:rPr>
        <w:t>is a General course</w:t>
      </w:r>
      <w:r w:rsidRPr="00AB6788">
        <w:rPr>
          <w:rFonts w:ascii="Arial" w:hAnsi="Arial" w:cs="Arial"/>
          <w:sz w:val="24"/>
        </w:rPr>
        <w:t xml:space="preserve"> which focuses on using mathematics effectively, efficiently and critically to make informed decisions. It provides students with the mathematical knowledge, skills and understanding to solve problems in real contexts for a range of workplace, personal, further learning and community settings. This course provides the opportunity for students to prepare for post-school options of employment and further training.</w:t>
      </w:r>
    </w:p>
    <w:p w14:paraId="37D3D473" w14:textId="77777777" w:rsidR="00617F3C" w:rsidRPr="00AB6788" w:rsidRDefault="00617F3C" w:rsidP="00AB6788">
      <w:pPr>
        <w:pStyle w:val="Paragraph"/>
        <w:spacing w:before="0" w:after="0" w:line="240" w:lineRule="auto"/>
        <w:rPr>
          <w:rFonts w:ascii="Arial" w:hAnsi="Arial" w:cs="Arial"/>
          <w:sz w:val="24"/>
        </w:rPr>
      </w:pPr>
    </w:p>
    <w:p w14:paraId="0E9B0453" w14:textId="3731AA03" w:rsidR="00AB6788" w:rsidRPr="00AB6788" w:rsidRDefault="00114478" w:rsidP="00AB6788">
      <w:pPr>
        <w:pStyle w:val="Paragraph"/>
        <w:spacing w:before="0" w:after="0" w:line="240" w:lineRule="auto"/>
        <w:rPr>
          <w:rFonts w:ascii="Arial" w:hAnsi="Arial" w:cs="Arial"/>
          <w:sz w:val="24"/>
        </w:rPr>
      </w:pPr>
      <w:r w:rsidRPr="00AB6788">
        <w:rPr>
          <w:rFonts w:ascii="Arial" w:hAnsi="Arial" w:cs="Arial"/>
          <w:sz w:val="24"/>
          <w:u w:val="single"/>
        </w:rPr>
        <w:t>Essential Mathematics</w:t>
      </w:r>
      <w:r w:rsidR="0018297D" w:rsidRPr="00AB6788">
        <w:rPr>
          <w:rFonts w:ascii="Arial" w:hAnsi="Arial" w:cs="Arial"/>
          <w:sz w:val="24"/>
        </w:rPr>
        <w:t xml:space="preserve"> is designed </w:t>
      </w:r>
      <w:r w:rsidRPr="00AB6788">
        <w:rPr>
          <w:rFonts w:ascii="Arial" w:hAnsi="Arial" w:cs="Arial"/>
          <w:sz w:val="24"/>
        </w:rPr>
        <w:t>to be taught in context</w:t>
      </w:r>
      <w:r w:rsidR="006A5934" w:rsidRPr="00AB6788">
        <w:rPr>
          <w:rFonts w:ascii="Arial" w:hAnsi="Arial" w:cs="Arial"/>
          <w:sz w:val="24"/>
        </w:rPr>
        <w:t>.</w:t>
      </w:r>
      <w:r w:rsidR="006527C1" w:rsidRPr="00AB6788">
        <w:rPr>
          <w:rFonts w:ascii="Arial" w:hAnsi="Arial" w:cs="Arial"/>
          <w:sz w:val="24"/>
        </w:rPr>
        <w:t xml:space="preserve">  Each unit has four topi</w:t>
      </w:r>
      <w:r w:rsidR="00FF0FE6" w:rsidRPr="00AB6788">
        <w:rPr>
          <w:rFonts w:ascii="Arial" w:hAnsi="Arial" w:cs="Arial"/>
          <w:sz w:val="24"/>
        </w:rPr>
        <w:t>cs and two suggested contexts</w:t>
      </w:r>
      <w:r w:rsidR="00AB6788" w:rsidRPr="00AB6788">
        <w:rPr>
          <w:rFonts w:ascii="Arial" w:hAnsi="Arial" w:cs="Arial"/>
          <w:sz w:val="24"/>
        </w:rPr>
        <w:t xml:space="preserve"> The Mathematics Essential General course aims to develop students’ capacity, disposition and confidence to:</w:t>
      </w:r>
    </w:p>
    <w:p w14:paraId="6C018F9C"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understand concepts and techniques drawn from mathematics and statistics</w:t>
      </w:r>
    </w:p>
    <w:p w14:paraId="12EF3B00"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solve applied problems using concepts and techniques drawn from mathematics and statistics</w:t>
      </w:r>
    </w:p>
    <w:p w14:paraId="7EB7350E"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use reasoning and interpretive skills in mathematical and statistical contexts</w:t>
      </w:r>
    </w:p>
    <w:p w14:paraId="557B53EB"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communicate in a concise and systematic manner using appropriate mathematical and statistical language</w:t>
      </w:r>
    </w:p>
    <w:p w14:paraId="774F45B2"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choose and use technology appropriately.</w:t>
      </w:r>
    </w:p>
    <w:p w14:paraId="5470BA9F" w14:textId="4F29B895" w:rsidR="00D70279" w:rsidRPr="00AB6788" w:rsidRDefault="00D70279" w:rsidP="00AB6788">
      <w:pPr>
        <w:pStyle w:val="Paragraph"/>
        <w:spacing w:before="0" w:after="0" w:line="240" w:lineRule="auto"/>
        <w:rPr>
          <w:rFonts w:ascii="Arial" w:hAnsi="Arial" w:cs="Arial"/>
          <w:sz w:val="24"/>
        </w:rPr>
      </w:pPr>
    </w:p>
    <w:p w14:paraId="112388D6" w14:textId="4C007FC6" w:rsidR="007345C2" w:rsidRPr="00AB6788" w:rsidRDefault="007345C2" w:rsidP="00AB6788">
      <w:pPr>
        <w:pStyle w:val="Paragraph"/>
        <w:spacing w:before="0" w:after="0" w:line="240" w:lineRule="auto"/>
        <w:rPr>
          <w:rFonts w:ascii="Arial" w:hAnsi="Arial" w:cs="Arial"/>
          <w:b/>
          <w:sz w:val="24"/>
        </w:rPr>
      </w:pPr>
      <w:r w:rsidRPr="00AB6788">
        <w:rPr>
          <w:rFonts w:ascii="Arial" w:hAnsi="Arial" w:cs="Arial"/>
          <w:b/>
          <w:sz w:val="24"/>
        </w:rPr>
        <w:t>Structure of the syllabus</w:t>
      </w:r>
    </w:p>
    <w:p w14:paraId="1B453A8F" w14:textId="756F97B4" w:rsidR="007345C2" w:rsidRPr="00AB6788" w:rsidRDefault="00B76E03" w:rsidP="00AB6788">
      <w:pPr>
        <w:pStyle w:val="Paragraph"/>
        <w:spacing w:before="0" w:after="0" w:line="240" w:lineRule="auto"/>
        <w:rPr>
          <w:rFonts w:ascii="Arial" w:hAnsi="Arial" w:cs="Arial"/>
          <w:sz w:val="24"/>
        </w:rPr>
      </w:pPr>
      <w:r w:rsidRPr="00AB6788">
        <w:rPr>
          <w:rFonts w:ascii="Arial" w:hAnsi="Arial" w:cs="Arial"/>
          <w:sz w:val="24"/>
        </w:rPr>
        <w:t>The Year 12</w:t>
      </w:r>
      <w:r w:rsidR="007345C2" w:rsidRPr="00AB6788">
        <w:rPr>
          <w:rFonts w:ascii="Arial" w:hAnsi="Arial" w:cs="Arial"/>
          <w:sz w:val="24"/>
        </w:rPr>
        <w:t xml:space="preserve"> syllabus is divided into two units, each of one semester duration, which is typically delivered as a pair. The notional time for each unit is 55 class contact hours.</w:t>
      </w:r>
    </w:p>
    <w:p w14:paraId="53450661" w14:textId="77777777" w:rsidR="007345C2" w:rsidRDefault="007345C2" w:rsidP="00AB6788">
      <w:pPr>
        <w:pStyle w:val="Paragraph"/>
        <w:spacing w:before="0" w:after="0" w:line="240" w:lineRule="auto"/>
        <w:rPr>
          <w:rFonts w:ascii="Arial" w:hAnsi="Arial" w:cs="Arial"/>
          <w:sz w:val="24"/>
        </w:rPr>
      </w:pPr>
    </w:p>
    <w:p w14:paraId="0961E7B8" w14:textId="77777777" w:rsidR="00617F3C" w:rsidRPr="00AB6788" w:rsidRDefault="00617F3C" w:rsidP="00AB6788">
      <w:pPr>
        <w:pStyle w:val="Paragraph"/>
        <w:spacing w:before="0" w:after="0" w:line="240" w:lineRule="auto"/>
        <w:rPr>
          <w:rFonts w:ascii="Arial" w:hAnsi="Arial" w:cs="Arial"/>
          <w:b/>
          <w:bCs/>
          <w:sz w:val="24"/>
        </w:rPr>
        <w:sectPr w:rsidR="00617F3C" w:rsidRPr="00AB6788" w:rsidSect="00951F13">
          <w:headerReference w:type="default" r:id="rId9"/>
          <w:pgSz w:w="16817" w:h="11901" w:orient="landscape" w:code="9"/>
          <w:pgMar w:top="284" w:right="720" w:bottom="720" w:left="720" w:header="720" w:footer="6" w:gutter="0"/>
          <w:cols w:space="720"/>
          <w:docGrid w:linePitch="360"/>
        </w:sectPr>
      </w:pPr>
    </w:p>
    <w:p w14:paraId="57D58119" w14:textId="273642DD" w:rsidR="007345C2" w:rsidRPr="00AB6788" w:rsidRDefault="00B76E03" w:rsidP="00AB6788">
      <w:pPr>
        <w:pStyle w:val="Paragraph"/>
        <w:spacing w:before="0" w:after="0" w:line="240" w:lineRule="auto"/>
        <w:rPr>
          <w:rFonts w:ascii="Arial" w:hAnsi="Arial" w:cs="Arial"/>
          <w:b/>
          <w:bCs/>
          <w:sz w:val="24"/>
          <w:u w:val="single"/>
        </w:rPr>
      </w:pPr>
      <w:r w:rsidRPr="00AB6788">
        <w:rPr>
          <w:rFonts w:ascii="Arial" w:hAnsi="Arial" w:cs="Arial"/>
          <w:b/>
          <w:bCs/>
          <w:sz w:val="24"/>
          <w:u w:val="single"/>
        </w:rPr>
        <w:lastRenderedPageBreak/>
        <w:t>Unit 3</w:t>
      </w:r>
    </w:p>
    <w:p w14:paraId="523842FF" w14:textId="77777777" w:rsidR="00C71959" w:rsidRPr="00AB6788" w:rsidRDefault="00C71959" w:rsidP="00AB6788">
      <w:pPr>
        <w:pStyle w:val="Paragraph"/>
        <w:spacing w:before="0" w:after="0" w:line="240" w:lineRule="auto"/>
        <w:rPr>
          <w:rFonts w:ascii="Arial" w:hAnsi="Arial" w:cs="Arial"/>
          <w:sz w:val="24"/>
        </w:rPr>
      </w:pPr>
      <w:r w:rsidRPr="00AB6788">
        <w:rPr>
          <w:rFonts w:ascii="Arial" w:hAnsi="Arial" w:cs="Arial"/>
          <w:sz w:val="24"/>
        </w:rPr>
        <w:t>This unit includes the following four topics:</w:t>
      </w:r>
    </w:p>
    <w:p w14:paraId="536F1411" w14:textId="77777777" w:rsidR="00C71959" w:rsidRPr="00AB6788" w:rsidRDefault="00C71959" w:rsidP="00AB6788">
      <w:pPr>
        <w:pStyle w:val="Paragraph"/>
        <w:spacing w:before="0" w:after="0" w:line="240" w:lineRule="auto"/>
        <w:rPr>
          <w:rFonts w:ascii="Arial" w:eastAsia="Calibri" w:hAnsi="Arial" w:cs="Arial"/>
          <w:sz w:val="24"/>
          <w:lang w:val="en-GB"/>
        </w:rPr>
      </w:pPr>
      <w:r w:rsidRPr="00AB6788">
        <w:rPr>
          <w:rFonts w:ascii="Arial" w:eastAsia="Calibri" w:hAnsi="Arial" w:cs="Arial"/>
          <w:sz w:val="24"/>
          <w:lang w:val="en-GB"/>
        </w:rPr>
        <w:t>Measurement</w:t>
      </w:r>
    </w:p>
    <w:p w14:paraId="6761AB70" w14:textId="77777777" w:rsidR="00C71959" w:rsidRPr="00AB6788" w:rsidRDefault="00C71959" w:rsidP="00AB6788">
      <w:pPr>
        <w:pStyle w:val="Paragraph"/>
        <w:spacing w:before="0" w:after="0" w:line="240" w:lineRule="auto"/>
        <w:rPr>
          <w:rFonts w:ascii="Arial" w:eastAsia="Calibri" w:hAnsi="Arial" w:cs="Arial"/>
          <w:sz w:val="24"/>
          <w:lang w:val="en-GB"/>
        </w:rPr>
      </w:pPr>
      <w:r w:rsidRPr="00AB6788">
        <w:rPr>
          <w:rFonts w:ascii="Arial" w:eastAsia="Calibri" w:hAnsi="Arial" w:cs="Arial"/>
          <w:sz w:val="24"/>
          <w:lang w:val="en-GB"/>
        </w:rPr>
        <w:t>Scales, plans and models</w:t>
      </w:r>
    </w:p>
    <w:p w14:paraId="28FACAAB" w14:textId="77777777" w:rsidR="00C71959" w:rsidRPr="00AB6788" w:rsidRDefault="00C71959" w:rsidP="00AB6788">
      <w:pPr>
        <w:pStyle w:val="Paragraph"/>
        <w:spacing w:before="0" w:after="0" w:line="240" w:lineRule="auto"/>
        <w:rPr>
          <w:rFonts w:ascii="Arial" w:hAnsi="Arial" w:cs="Arial"/>
          <w:spacing w:val="-1"/>
          <w:sz w:val="24"/>
          <w:lang w:val="en-US"/>
        </w:rPr>
      </w:pPr>
      <w:r w:rsidRPr="00AB6788">
        <w:rPr>
          <w:rFonts w:ascii="Arial" w:hAnsi="Arial" w:cs="Arial"/>
          <w:sz w:val="24"/>
        </w:rPr>
        <w:t>Graphs in practical situations</w:t>
      </w:r>
    </w:p>
    <w:p w14:paraId="383DD9F0" w14:textId="77777777" w:rsidR="00C71959" w:rsidRPr="00AB6788" w:rsidRDefault="00C71959" w:rsidP="00AB6788">
      <w:pPr>
        <w:pStyle w:val="Paragraph"/>
        <w:spacing w:before="0" w:after="0" w:line="240" w:lineRule="auto"/>
        <w:rPr>
          <w:rFonts w:ascii="Arial" w:hAnsi="Arial" w:cs="Arial"/>
          <w:spacing w:val="-1"/>
          <w:sz w:val="24"/>
          <w:lang w:val="en-US"/>
        </w:rPr>
      </w:pPr>
      <w:r w:rsidRPr="00AB6788">
        <w:rPr>
          <w:rFonts w:ascii="Arial" w:hAnsi="Arial" w:cs="Arial"/>
          <w:sz w:val="24"/>
        </w:rPr>
        <w:t>Data collection</w:t>
      </w:r>
    </w:p>
    <w:p w14:paraId="728761B9" w14:textId="35801437" w:rsidR="00C71959" w:rsidRPr="00AB6788" w:rsidRDefault="007345C2" w:rsidP="00AB6788">
      <w:pPr>
        <w:pStyle w:val="Paragraph"/>
        <w:spacing w:before="0" w:after="0" w:line="240" w:lineRule="auto"/>
        <w:rPr>
          <w:rFonts w:ascii="Arial" w:hAnsi="Arial" w:cs="Arial"/>
          <w:b/>
          <w:bCs/>
          <w:sz w:val="24"/>
          <w:u w:val="single"/>
        </w:rPr>
      </w:pPr>
      <w:r w:rsidRPr="00AB6788">
        <w:rPr>
          <w:rFonts w:ascii="Arial" w:hAnsi="Arial" w:cs="Arial"/>
          <w:b/>
          <w:bCs/>
          <w:sz w:val="24"/>
          <w:u w:val="single"/>
        </w:rPr>
        <w:lastRenderedPageBreak/>
        <w:t xml:space="preserve">Unit </w:t>
      </w:r>
      <w:r w:rsidR="00B76E03" w:rsidRPr="00AB6788">
        <w:rPr>
          <w:rFonts w:ascii="Arial" w:hAnsi="Arial" w:cs="Arial"/>
          <w:b/>
          <w:bCs/>
          <w:sz w:val="24"/>
          <w:u w:val="single"/>
        </w:rPr>
        <w:t>4</w:t>
      </w:r>
    </w:p>
    <w:p w14:paraId="4EBCD943" w14:textId="77777777" w:rsidR="00C71959" w:rsidRPr="00AB6788" w:rsidRDefault="00C71959" w:rsidP="00AB6788">
      <w:pPr>
        <w:pStyle w:val="Paragraph"/>
        <w:spacing w:before="0" w:after="0" w:line="240" w:lineRule="auto"/>
        <w:rPr>
          <w:rFonts w:ascii="Arial" w:hAnsi="Arial" w:cs="Arial"/>
          <w:sz w:val="24"/>
        </w:rPr>
      </w:pPr>
      <w:r w:rsidRPr="00AB6788">
        <w:rPr>
          <w:rFonts w:ascii="Arial" w:hAnsi="Arial" w:cs="Arial"/>
          <w:sz w:val="24"/>
        </w:rPr>
        <w:t>This unit includes the following three topics:</w:t>
      </w:r>
    </w:p>
    <w:p w14:paraId="3DE7BE46" w14:textId="77777777" w:rsidR="00C71959" w:rsidRPr="00AB6788" w:rsidRDefault="00C71959" w:rsidP="00AB6788">
      <w:pPr>
        <w:pStyle w:val="Paragraph"/>
        <w:spacing w:before="0" w:after="0" w:line="240" w:lineRule="auto"/>
        <w:rPr>
          <w:rFonts w:ascii="Arial" w:eastAsiaTheme="minorEastAsia" w:hAnsi="Arial" w:cs="Arial"/>
          <w:sz w:val="24"/>
        </w:rPr>
      </w:pPr>
      <w:r w:rsidRPr="00AB6788">
        <w:rPr>
          <w:rFonts w:ascii="Arial" w:eastAsiaTheme="minorEastAsia" w:hAnsi="Arial" w:cs="Arial"/>
          <w:sz w:val="24"/>
        </w:rPr>
        <w:t>Probability and relative frequencies</w:t>
      </w:r>
    </w:p>
    <w:p w14:paraId="7E7B6296" w14:textId="77777777" w:rsidR="00C71959" w:rsidRPr="00AB6788" w:rsidRDefault="00C71959" w:rsidP="00AB6788">
      <w:pPr>
        <w:pStyle w:val="Paragraph"/>
        <w:spacing w:before="0" w:after="0" w:line="240" w:lineRule="auto"/>
        <w:rPr>
          <w:rFonts w:ascii="Arial" w:eastAsiaTheme="minorEastAsia" w:hAnsi="Arial" w:cs="Arial"/>
          <w:sz w:val="24"/>
        </w:rPr>
      </w:pPr>
      <w:r w:rsidRPr="00AB6788">
        <w:rPr>
          <w:rFonts w:ascii="Arial" w:eastAsiaTheme="minorEastAsia" w:hAnsi="Arial" w:cs="Arial"/>
          <w:sz w:val="24"/>
        </w:rPr>
        <w:t>Earth geometry and time zones</w:t>
      </w:r>
    </w:p>
    <w:p w14:paraId="5E82088E" w14:textId="77777777" w:rsidR="00C71959" w:rsidRPr="00AB6788" w:rsidRDefault="00C71959" w:rsidP="00AB6788">
      <w:pPr>
        <w:pStyle w:val="Paragraph"/>
        <w:spacing w:before="0" w:after="0" w:line="240" w:lineRule="auto"/>
        <w:rPr>
          <w:rFonts w:ascii="Arial" w:eastAsiaTheme="minorEastAsia" w:hAnsi="Arial" w:cs="Arial"/>
          <w:sz w:val="24"/>
        </w:rPr>
      </w:pPr>
      <w:r w:rsidRPr="00AB6788">
        <w:rPr>
          <w:rFonts w:ascii="Arial" w:eastAsiaTheme="minorEastAsia" w:hAnsi="Arial" w:cs="Arial"/>
          <w:sz w:val="24"/>
        </w:rPr>
        <w:t>Loans and compound interest</w:t>
      </w:r>
    </w:p>
    <w:p w14:paraId="61474AB0" w14:textId="77777777" w:rsidR="00770257" w:rsidRPr="00AB6788" w:rsidRDefault="00770257" w:rsidP="00AB6788">
      <w:pPr>
        <w:pStyle w:val="Paragraph"/>
        <w:spacing w:before="0" w:after="0" w:line="240" w:lineRule="auto"/>
        <w:rPr>
          <w:rFonts w:ascii="Arial" w:hAnsi="Arial" w:cs="Arial"/>
          <w:sz w:val="24"/>
        </w:rPr>
        <w:sectPr w:rsidR="00770257" w:rsidRPr="00AB6788" w:rsidSect="00770257">
          <w:headerReference w:type="even" r:id="rId10"/>
          <w:headerReference w:type="default" r:id="rId11"/>
          <w:footerReference w:type="default" r:id="rId12"/>
          <w:headerReference w:type="first" r:id="rId13"/>
          <w:type w:val="continuous"/>
          <w:pgSz w:w="16817" w:h="11901" w:orient="landscape"/>
          <w:pgMar w:top="720" w:right="720" w:bottom="720" w:left="720" w:header="708" w:footer="0" w:gutter="0"/>
          <w:cols w:num="2" w:space="708"/>
          <w:docGrid w:linePitch="360"/>
        </w:sectPr>
      </w:pPr>
    </w:p>
    <w:p w14:paraId="11367DDE" w14:textId="76B03752" w:rsidR="00C71959" w:rsidRPr="00AB6788" w:rsidRDefault="00C71959" w:rsidP="00AB6788">
      <w:pPr>
        <w:pStyle w:val="Paragraph"/>
        <w:spacing w:before="0" w:after="0" w:line="240" w:lineRule="auto"/>
        <w:rPr>
          <w:rFonts w:ascii="Arial" w:hAnsi="Arial" w:cs="Arial"/>
          <w:sz w:val="24"/>
        </w:rPr>
      </w:pPr>
    </w:p>
    <w:p w14:paraId="382E8EB0" w14:textId="77777777" w:rsidR="00AB6788" w:rsidRDefault="00AB6788" w:rsidP="00AB6788">
      <w:pPr>
        <w:pStyle w:val="Paragraph"/>
        <w:spacing w:before="0" w:after="0" w:line="240" w:lineRule="auto"/>
        <w:rPr>
          <w:rFonts w:ascii="Arial" w:hAnsi="Arial" w:cs="Arial"/>
          <w:sz w:val="24"/>
        </w:rPr>
      </w:pPr>
    </w:p>
    <w:p w14:paraId="315F661C" w14:textId="77777777" w:rsidR="00321721" w:rsidRPr="00AB6788" w:rsidRDefault="00321721" w:rsidP="00AB6788">
      <w:pPr>
        <w:pStyle w:val="Paragraph"/>
        <w:spacing w:before="0" w:after="0" w:line="240" w:lineRule="auto"/>
        <w:rPr>
          <w:rFonts w:ascii="Arial" w:hAnsi="Arial" w:cs="Arial"/>
          <w:sz w:val="24"/>
        </w:rPr>
      </w:pPr>
      <w:r w:rsidRPr="00AB6788">
        <w:rPr>
          <w:rFonts w:ascii="Arial" w:hAnsi="Arial" w:cs="Arial"/>
          <w:sz w:val="24"/>
        </w:rPr>
        <w:t xml:space="preserve">Throughout each unit, students apply the </w:t>
      </w:r>
      <w:r w:rsidRPr="00AB6788">
        <w:rPr>
          <w:rFonts w:ascii="Arial" w:hAnsi="Arial" w:cs="Arial"/>
          <w:b/>
          <w:sz w:val="24"/>
        </w:rPr>
        <w:t>mathematical thinking process</w:t>
      </w:r>
      <w:r w:rsidRPr="00AB6788">
        <w:rPr>
          <w:rFonts w:ascii="Arial" w:hAnsi="Arial" w:cs="Arial"/>
          <w:sz w:val="24"/>
        </w:rPr>
        <w:t xml:space="preserve"> to real-world problems</w:t>
      </w:r>
    </w:p>
    <w:p w14:paraId="33DD1631"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lastRenderedPageBreak/>
        <w:t>interpret the task and gather the key information</w:t>
      </w:r>
    </w:p>
    <w:p w14:paraId="43A91D5B"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identify the mathematics which could help to complete the task</w:t>
      </w:r>
    </w:p>
    <w:p w14:paraId="49D817CE"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analyse information and data from a variety of sources</w:t>
      </w:r>
    </w:p>
    <w:p w14:paraId="02161B52"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apply their existing mathematical knowledge and strategies to obtain a solution</w:t>
      </w:r>
    </w:p>
    <w:p w14:paraId="2522D855"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verify the reasonableness of the solution</w:t>
      </w:r>
    </w:p>
    <w:p w14:paraId="44D1E98E" w14:textId="77777777" w:rsidR="00321721" w:rsidRPr="00AB6788" w:rsidRDefault="00321721" w:rsidP="00AB6788">
      <w:pPr>
        <w:pStyle w:val="Paragraph"/>
        <w:numPr>
          <w:ilvl w:val="0"/>
          <w:numId w:val="15"/>
        </w:numPr>
        <w:spacing w:before="0" w:after="0" w:line="240" w:lineRule="auto"/>
        <w:rPr>
          <w:rFonts w:ascii="Arial" w:hAnsi="Arial" w:cs="Arial"/>
          <w:sz w:val="24"/>
        </w:rPr>
        <w:sectPr w:rsidR="00321721" w:rsidRPr="00AB6788" w:rsidSect="00321721">
          <w:type w:val="continuous"/>
          <w:pgSz w:w="16817" w:h="11901" w:orient="landscape"/>
          <w:pgMar w:top="720" w:right="720" w:bottom="720" w:left="720" w:header="708" w:footer="0" w:gutter="0"/>
          <w:cols w:space="708"/>
          <w:docGrid w:linePitch="360"/>
        </w:sectPr>
      </w:pPr>
      <w:r w:rsidRPr="00AB6788">
        <w:rPr>
          <w:rFonts w:ascii="Arial" w:hAnsi="Arial" w:cs="Arial"/>
          <w:sz w:val="24"/>
        </w:rPr>
        <w:t>communicate findings in a systematic and concise manner.</w:t>
      </w:r>
    </w:p>
    <w:p w14:paraId="5E4F0AC9" w14:textId="77777777" w:rsidR="00AB6788" w:rsidRPr="00AB6788" w:rsidRDefault="00AB6788" w:rsidP="00AB6788">
      <w:pPr>
        <w:pStyle w:val="Paragraph"/>
        <w:spacing w:before="0" w:after="0" w:line="240" w:lineRule="auto"/>
        <w:rPr>
          <w:rFonts w:ascii="Arial" w:hAnsi="Arial" w:cs="Arial"/>
          <w:b/>
          <w:sz w:val="24"/>
        </w:rPr>
      </w:pPr>
    </w:p>
    <w:p w14:paraId="66BA17B8" w14:textId="77777777" w:rsidR="00AB6788" w:rsidRDefault="00AB6788" w:rsidP="00AB6788">
      <w:pPr>
        <w:pStyle w:val="Paragraph"/>
        <w:spacing w:before="0" w:after="0" w:line="240" w:lineRule="auto"/>
        <w:rPr>
          <w:rFonts w:ascii="Arial" w:hAnsi="Arial" w:cs="Arial"/>
          <w:b/>
          <w:sz w:val="24"/>
        </w:rPr>
      </w:pPr>
    </w:p>
    <w:p w14:paraId="3B682C8D" w14:textId="616D7564" w:rsidR="007345C2" w:rsidRPr="00AB6788" w:rsidRDefault="007345C2" w:rsidP="00AB6788">
      <w:pPr>
        <w:pStyle w:val="Paragraph"/>
        <w:spacing w:before="0" w:after="0" w:line="240" w:lineRule="auto"/>
        <w:rPr>
          <w:rFonts w:ascii="Arial" w:hAnsi="Arial" w:cs="Arial"/>
          <w:b/>
          <w:sz w:val="24"/>
        </w:rPr>
      </w:pPr>
      <w:r w:rsidRPr="00AB6788">
        <w:rPr>
          <w:rFonts w:ascii="Arial" w:hAnsi="Arial" w:cs="Arial"/>
          <w:b/>
          <w:sz w:val="24"/>
        </w:rPr>
        <w:t>Organisation of content</w:t>
      </w:r>
    </w:p>
    <w:p w14:paraId="605DB019" w14:textId="1333C7C9" w:rsidR="007345C2" w:rsidRPr="00AB6788" w:rsidRDefault="005A292F" w:rsidP="00AB6788">
      <w:pPr>
        <w:pStyle w:val="Paragraph"/>
        <w:spacing w:before="0" w:after="0" w:line="240" w:lineRule="auto"/>
        <w:rPr>
          <w:rFonts w:ascii="Arial" w:hAnsi="Arial" w:cs="Arial"/>
          <w:sz w:val="24"/>
        </w:rPr>
      </w:pPr>
      <w:r>
        <w:rPr>
          <w:rFonts w:ascii="Arial" w:hAnsi="Arial" w:cs="Arial"/>
          <w:sz w:val="24"/>
        </w:rPr>
        <w:t>At Baldivis Secondary College</w:t>
      </w:r>
      <w:r w:rsidR="00FD7C97">
        <w:rPr>
          <w:rFonts w:ascii="Arial" w:hAnsi="Arial" w:cs="Arial"/>
          <w:sz w:val="24"/>
        </w:rPr>
        <w:t xml:space="preserve"> </w:t>
      </w:r>
      <w:r w:rsidR="00B76E03" w:rsidRPr="00AB6788">
        <w:rPr>
          <w:rFonts w:ascii="Arial" w:hAnsi="Arial" w:cs="Arial"/>
          <w:sz w:val="24"/>
        </w:rPr>
        <w:t>Year 12</w:t>
      </w:r>
      <w:r w:rsidR="007345C2" w:rsidRPr="00AB6788">
        <w:rPr>
          <w:rFonts w:ascii="Arial" w:hAnsi="Arial" w:cs="Arial"/>
          <w:sz w:val="24"/>
        </w:rPr>
        <w:t xml:space="preserve"> Mathematic</w:t>
      </w:r>
      <w:r w:rsidR="00B76E03" w:rsidRPr="00AB6788">
        <w:rPr>
          <w:rFonts w:ascii="Arial" w:hAnsi="Arial" w:cs="Arial"/>
          <w:sz w:val="24"/>
        </w:rPr>
        <w:t>s Essential will focus on Unit 3, Semester 1, and Unit 4</w:t>
      </w:r>
      <w:r w:rsidR="007345C2" w:rsidRPr="00AB6788">
        <w:rPr>
          <w:rFonts w:ascii="Arial" w:hAnsi="Arial" w:cs="Arial"/>
          <w:sz w:val="24"/>
        </w:rPr>
        <w:t>, Semester 2.</w:t>
      </w:r>
    </w:p>
    <w:p w14:paraId="0EA7D07C" w14:textId="77777777" w:rsidR="007345C2" w:rsidRPr="00AB6788" w:rsidRDefault="007345C2" w:rsidP="00AB6788">
      <w:pPr>
        <w:pStyle w:val="Paragraph"/>
        <w:spacing w:before="0" w:after="0" w:line="240" w:lineRule="auto"/>
        <w:rPr>
          <w:rFonts w:ascii="Arial" w:hAnsi="Arial" w:cs="Arial"/>
          <w:sz w:val="24"/>
        </w:rPr>
      </w:pPr>
    </w:p>
    <w:p w14:paraId="68EAD067" w14:textId="77777777" w:rsidR="00770257" w:rsidRPr="00AB6788" w:rsidRDefault="00770257" w:rsidP="00AB6788">
      <w:pPr>
        <w:pStyle w:val="Paragraph"/>
        <w:spacing w:before="0" w:after="0" w:line="240" w:lineRule="auto"/>
        <w:rPr>
          <w:rFonts w:ascii="Arial" w:eastAsia="Calibri" w:hAnsi="Arial" w:cs="Arial"/>
          <w:sz w:val="24"/>
        </w:rPr>
      </w:pPr>
      <w:r w:rsidRPr="00AB6788">
        <w:rPr>
          <w:rFonts w:ascii="Arial" w:eastAsia="Calibri" w:hAnsi="Arial" w:cs="Arial"/>
          <w:b/>
          <w:sz w:val="24"/>
          <w:u w:val="single"/>
        </w:rPr>
        <w:t>Unit 3</w:t>
      </w:r>
      <w:r w:rsidRPr="00AB6788">
        <w:rPr>
          <w:rFonts w:ascii="Arial" w:eastAsia="Calibri" w:hAnsi="Arial" w:cs="Arial"/>
          <w:sz w:val="24"/>
        </w:rPr>
        <w:t xml:space="preserve"> provides students with the mathematical skills and understanding to solve problems related to measurement, scales, plans and models, drawing and interpreting graphs and data collection. Teachers are advised to apply the content of all topics in contexts which are meaningful and of interest to the students. Possible contexts for this unit are Construction and design, and Medicine.</w:t>
      </w:r>
    </w:p>
    <w:p w14:paraId="1349F25C" w14:textId="77777777" w:rsidR="00770257" w:rsidRPr="00AB6788" w:rsidRDefault="00770257" w:rsidP="00AB6788">
      <w:pPr>
        <w:pStyle w:val="Paragraph"/>
        <w:spacing w:before="0" w:after="0" w:line="240" w:lineRule="auto"/>
        <w:rPr>
          <w:rFonts w:ascii="Arial" w:eastAsia="Calibri" w:hAnsi="Arial" w:cs="Arial"/>
          <w:sz w:val="24"/>
        </w:rPr>
      </w:pPr>
      <w:r w:rsidRPr="00AB6788">
        <w:rPr>
          <w:rFonts w:ascii="Arial" w:eastAsia="Calibri" w:hAnsi="Arial" w:cs="Arial"/>
          <w:b/>
          <w:sz w:val="24"/>
          <w:u w:val="single"/>
        </w:rPr>
        <w:t>Unit 4</w:t>
      </w:r>
      <w:r w:rsidRPr="00AB6788">
        <w:rPr>
          <w:rFonts w:ascii="Arial" w:eastAsia="Calibri" w:hAnsi="Arial" w:cs="Arial"/>
          <w:sz w:val="24"/>
        </w:rPr>
        <w:t xml:space="preserve"> provides students with the mathematical skills and understanding to solve problems related to probability, earth geometry and time zones, loans and compound interest. Teachers are advised to apply the content of all topics in contexts which are meaningful and of interest to the students. Possible contexts for this unit are Finance, and Travel. However these contexts may not be relevant for all students and teachers are encouraged to find a suitable context that will make the mathematical topics of this unit relevant for their particular student cohort. </w:t>
      </w:r>
    </w:p>
    <w:p w14:paraId="2E83953E" w14:textId="77777777" w:rsidR="007345C2" w:rsidRPr="00AB6788" w:rsidRDefault="007345C2" w:rsidP="00AB6788">
      <w:pPr>
        <w:pStyle w:val="Paragraph"/>
        <w:spacing w:before="0" w:after="0" w:line="240" w:lineRule="auto"/>
        <w:rPr>
          <w:rFonts w:ascii="Arial" w:hAnsi="Arial" w:cs="Arial"/>
          <w:sz w:val="24"/>
        </w:rPr>
      </w:pPr>
    </w:p>
    <w:p w14:paraId="04412ECA" w14:textId="53AB0CDD" w:rsidR="007345C2" w:rsidRPr="00D036B3" w:rsidRDefault="00D036B3" w:rsidP="00AB6788">
      <w:pPr>
        <w:pStyle w:val="Paragraph"/>
        <w:spacing w:before="0" w:after="0" w:line="240" w:lineRule="auto"/>
        <w:rPr>
          <w:rFonts w:ascii="Arial" w:hAnsi="Arial" w:cs="Arial"/>
          <w:b/>
          <w:sz w:val="24"/>
          <w:u w:val="single"/>
        </w:rPr>
      </w:pPr>
      <w:r w:rsidRPr="00D036B3">
        <w:rPr>
          <w:rFonts w:ascii="Arial" w:hAnsi="Arial" w:cs="Arial"/>
          <w:b/>
          <w:sz w:val="24"/>
          <w:u w:val="single"/>
        </w:rPr>
        <w:t>Externally Set Task</w:t>
      </w:r>
    </w:p>
    <w:p w14:paraId="4A8CC442" w14:textId="29C918C8" w:rsidR="00D036B3" w:rsidRPr="00D036B3" w:rsidRDefault="00D036B3" w:rsidP="00D036B3">
      <w:pPr>
        <w:spacing w:after="0" w:line="240" w:lineRule="auto"/>
        <w:rPr>
          <w:rFonts w:ascii="Arial" w:eastAsia="Times New Roman" w:hAnsi="Arial" w:cs="Arial"/>
          <w:color w:val="000000" w:themeColor="text1"/>
          <w:sz w:val="24"/>
          <w:szCs w:val="24"/>
          <w:lang w:val="en-GB" w:eastAsia="en-GB"/>
        </w:rPr>
      </w:pPr>
      <w:r w:rsidRPr="00D036B3">
        <w:rPr>
          <w:rFonts w:ascii="Arial" w:eastAsia="Times New Roman" w:hAnsi="Arial" w:cs="Arial"/>
          <w:color w:val="000000" w:themeColor="text1"/>
          <w:sz w:val="24"/>
          <w:szCs w:val="24"/>
          <w:shd w:val="clear" w:color="auto" w:fill="FEFEFE"/>
          <w:lang w:val="en-GB" w:eastAsia="en-GB"/>
        </w:rPr>
        <w:t>The </w:t>
      </w:r>
      <w:r w:rsidRPr="00D036B3">
        <w:rPr>
          <w:rFonts w:ascii="Arial" w:eastAsia="Times New Roman" w:hAnsi="Arial" w:cs="Arial"/>
          <w:i/>
          <w:iCs/>
          <w:color w:val="000000" w:themeColor="text1"/>
          <w:sz w:val="24"/>
          <w:szCs w:val="24"/>
          <w:shd w:val="clear" w:color="auto" w:fill="FEFEFE"/>
          <w:lang w:val="en-GB" w:eastAsia="en-GB"/>
        </w:rPr>
        <w:t>Externally Set Task</w:t>
      </w:r>
      <w:r w:rsidRPr="00D036B3">
        <w:rPr>
          <w:rFonts w:ascii="Arial" w:eastAsia="Times New Roman" w:hAnsi="Arial" w:cs="Arial"/>
          <w:color w:val="000000" w:themeColor="text1"/>
          <w:sz w:val="24"/>
          <w:szCs w:val="24"/>
          <w:shd w:val="clear" w:color="auto" w:fill="FEFEFE"/>
          <w:lang w:val="en-GB" w:eastAsia="en-GB"/>
        </w:rPr>
        <w:t xml:space="preserve"> (EST) is administered in schools during Weeks 2, 3 and 4 of Term 2, 2018. </w:t>
      </w:r>
      <w:r>
        <w:rPr>
          <w:rFonts w:ascii="Arial" w:eastAsia="Times New Roman" w:hAnsi="Arial" w:cs="Arial"/>
          <w:color w:val="000000" w:themeColor="text1"/>
          <w:sz w:val="24"/>
          <w:szCs w:val="24"/>
          <w:shd w:val="clear" w:color="auto" w:fill="FEFEFE"/>
          <w:lang w:val="en-GB" w:eastAsia="en-GB"/>
        </w:rPr>
        <w:t xml:space="preserve">The exact date for this assessment at </w:t>
      </w:r>
      <w:proofErr w:type="spellStart"/>
      <w:r>
        <w:rPr>
          <w:rFonts w:ascii="Arial" w:eastAsia="Times New Roman" w:hAnsi="Arial" w:cs="Arial"/>
          <w:color w:val="000000" w:themeColor="text1"/>
          <w:sz w:val="24"/>
          <w:szCs w:val="24"/>
          <w:shd w:val="clear" w:color="auto" w:fill="FEFEFE"/>
          <w:lang w:val="en-GB" w:eastAsia="en-GB"/>
        </w:rPr>
        <w:t>Baldivis</w:t>
      </w:r>
      <w:proofErr w:type="spellEnd"/>
      <w:r>
        <w:rPr>
          <w:rFonts w:ascii="Arial" w:eastAsia="Times New Roman" w:hAnsi="Arial" w:cs="Arial"/>
          <w:color w:val="000000" w:themeColor="text1"/>
          <w:sz w:val="24"/>
          <w:szCs w:val="24"/>
          <w:shd w:val="clear" w:color="auto" w:fill="FEFEFE"/>
          <w:lang w:val="en-GB" w:eastAsia="en-GB"/>
        </w:rPr>
        <w:t xml:space="preserve"> Secondary College will be advised closer to the date. </w:t>
      </w:r>
      <w:r w:rsidRPr="00D036B3">
        <w:rPr>
          <w:rFonts w:ascii="Arial" w:eastAsia="Times New Roman" w:hAnsi="Arial" w:cs="Arial"/>
          <w:color w:val="000000" w:themeColor="text1"/>
          <w:sz w:val="24"/>
          <w:szCs w:val="24"/>
          <w:shd w:val="clear" w:color="auto" w:fill="FEFEFE"/>
          <w:lang w:val="en-GB" w:eastAsia="en-GB"/>
        </w:rPr>
        <w:t>All students enrolled in a General Year 12 or Foundation Year 12 course are required to complete the EST for that course. The EST is based on Unit</w:t>
      </w:r>
      <w:r>
        <w:rPr>
          <w:rFonts w:ascii="Arial" w:eastAsia="Times New Roman" w:hAnsi="Arial" w:cs="Arial"/>
          <w:color w:val="000000" w:themeColor="text1"/>
          <w:sz w:val="24"/>
          <w:szCs w:val="24"/>
          <w:shd w:val="clear" w:color="auto" w:fill="FEFEFE"/>
          <w:lang w:val="en-GB" w:eastAsia="en-GB"/>
        </w:rPr>
        <w:t xml:space="preserve"> 3 syllabus content and this </w:t>
      </w:r>
      <w:r w:rsidRPr="00D036B3">
        <w:rPr>
          <w:rFonts w:ascii="Arial" w:eastAsia="Times New Roman" w:hAnsi="Arial" w:cs="Arial"/>
          <w:color w:val="000000" w:themeColor="text1"/>
          <w:sz w:val="24"/>
          <w:szCs w:val="24"/>
          <w:shd w:val="clear" w:color="auto" w:fill="FEFEFE"/>
          <w:lang w:val="en-GB" w:eastAsia="en-GB"/>
        </w:rPr>
        <w:t xml:space="preserve">syllabus content, highlighted within the document, </w:t>
      </w:r>
      <w:r>
        <w:rPr>
          <w:rFonts w:ascii="Arial" w:eastAsia="Times New Roman" w:hAnsi="Arial" w:cs="Arial"/>
          <w:color w:val="000000" w:themeColor="text1"/>
          <w:sz w:val="24"/>
          <w:szCs w:val="24"/>
          <w:shd w:val="clear" w:color="auto" w:fill="FEFEFE"/>
          <w:lang w:val="en-GB" w:eastAsia="en-GB"/>
        </w:rPr>
        <w:t xml:space="preserve">that </w:t>
      </w:r>
      <w:r w:rsidRPr="00D036B3">
        <w:rPr>
          <w:rFonts w:ascii="Arial" w:eastAsia="Times New Roman" w:hAnsi="Arial" w:cs="Arial"/>
          <w:color w:val="000000" w:themeColor="text1"/>
          <w:sz w:val="24"/>
          <w:szCs w:val="24"/>
          <w:shd w:val="clear" w:color="auto" w:fill="FEFEFE"/>
          <w:lang w:val="en-GB" w:eastAsia="en-GB"/>
        </w:rPr>
        <w:t>is now available in the Assessment section of the </w:t>
      </w:r>
      <w:r w:rsidRPr="00D036B3">
        <w:rPr>
          <w:rFonts w:ascii="Arial" w:eastAsia="Times New Roman" w:hAnsi="Arial" w:cs="Arial"/>
          <w:i/>
          <w:iCs/>
          <w:color w:val="000000" w:themeColor="text1"/>
          <w:sz w:val="24"/>
          <w:szCs w:val="24"/>
          <w:shd w:val="clear" w:color="auto" w:fill="FEFEFE"/>
          <w:lang w:val="en-GB" w:eastAsia="en-GB"/>
        </w:rPr>
        <w:t>School Curriculum and Standards Authority Years 11 and 12 </w:t>
      </w:r>
      <w:r w:rsidRPr="00D036B3">
        <w:rPr>
          <w:rFonts w:ascii="Arial" w:eastAsia="Times New Roman" w:hAnsi="Arial" w:cs="Arial"/>
          <w:color w:val="000000" w:themeColor="text1"/>
          <w:sz w:val="24"/>
          <w:szCs w:val="24"/>
          <w:shd w:val="clear" w:color="auto" w:fill="FEFEFE"/>
          <w:lang w:val="en-GB" w:eastAsia="en-GB"/>
        </w:rPr>
        <w:t>website at </w:t>
      </w:r>
      <w:hyperlink r:id="rId14" w:history="1">
        <w:r w:rsidRPr="00D036B3">
          <w:rPr>
            <w:rFonts w:ascii="Arial" w:eastAsia="Times New Roman" w:hAnsi="Arial" w:cs="Arial"/>
            <w:color w:val="000000" w:themeColor="text1"/>
            <w:sz w:val="24"/>
            <w:szCs w:val="24"/>
            <w:u w:val="single"/>
            <w:shd w:val="clear" w:color="auto" w:fill="FEFEFE"/>
            <w:lang w:val="en-GB" w:eastAsia="en-GB"/>
          </w:rPr>
          <w:t>https://senior-secondary.scsa.wa.edu.au/assessment/externally-set-tasks/externally-set-task-materials</w:t>
        </w:r>
      </w:hyperlink>
      <w:r w:rsidRPr="00D036B3">
        <w:rPr>
          <w:rFonts w:ascii="Arial" w:eastAsia="Times New Roman" w:hAnsi="Arial" w:cs="Arial"/>
          <w:color w:val="000000" w:themeColor="text1"/>
          <w:sz w:val="24"/>
          <w:szCs w:val="24"/>
          <w:shd w:val="clear" w:color="auto" w:fill="FEFEFE"/>
          <w:lang w:val="en-GB" w:eastAsia="en-GB"/>
        </w:rPr>
        <w:t>.</w:t>
      </w:r>
    </w:p>
    <w:p w14:paraId="0B443B7E" w14:textId="77777777" w:rsidR="00D036B3" w:rsidRPr="00AB6788" w:rsidRDefault="00D036B3" w:rsidP="00AB6788">
      <w:pPr>
        <w:pStyle w:val="Paragraph"/>
        <w:spacing w:before="0" w:after="0" w:line="240" w:lineRule="auto"/>
        <w:rPr>
          <w:rFonts w:ascii="Arial" w:hAnsi="Arial" w:cs="Arial"/>
          <w:sz w:val="24"/>
        </w:rPr>
      </w:pPr>
    </w:p>
    <w:p w14:paraId="53ACBC92" w14:textId="24CB07EE" w:rsidR="007345C2" w:rsidRPr="00AB6788" w:rsidRDefault="007345C2" w:rsidP="00AB6788">
      <w:pPr>
        <w:pStyle w:val="Paragraph"/>
        <w:spacing w:before="0" w:after="0" w:line="240" w:lineRule="auto"/>
        <w:rPr>
          <w:rFonts w:ascii="Arial" w:hAnsi="Arial" w:cs="Arial"/>
          <w:b/>
          <w:sz w:val="24"/>
          <w:u w:val="single"/>
        </w:rPr>
      </w:pPr>
      <w:r w:rsidRPr="00AB6788">
        <w:rPr>
          <w:rFonts w:ascii="Arial" w:hAnsi="Arial" w:cs="Arial"/>
          <w:b/>
          <w:sz w:val="24"/>
          <w:u w:val="single"/>
        </w:rPr>
        <w:t>Resources:</w:t>
      </w:r>
    </w:p>
    <w:p w14:paraId="1EB869BB" w14:textId="2A421803" w:rsidR="002F5626" w:rsidRPr="00AB6788" w:rsidRDefault="00B76E03" w:rsidP="00AB6788">
      <w:pPr>
        <w:pStyle w:val="Paragraph"/>
        <w:spacing w:before="0" w:after="0" w:line="240" w:lineRule="auto"/>
        <w:rPr>
          <w:rFonts w:ascii="Arial" w:hAnsi="Arial" w:cs="Arial"/>
          <w:sz w:val="24"/>
        </w:rPr>
      </w:pPr>
      <w:r w:rsidRPr="00AB6788">
        <w:rPr>
          <w:rFonts w:ascii="Arial" w:hAnsi="Arial" w:cs="Arial"/>
          <w:sz w:val="24"/>
        </w:rPr>
        <w:t>MAWA Essential Mathematics Unit 3 &amp; 4</w:t>
      </w:r>
    </w:p>
    <w:p w14:paraId="552342C2" w14:textId="3877CB2C" w:rsidR="00D740DD" w:rsidRDefault="00AB6788" w:rsidP="00AB6788">
      <w:pPr>
        <w:pStyle w:val="Paragraph"/>
        <w:spacing w:before="0" w:after="0" w:line="240" w:lineRule="auto"/>
        <w:rPr>
          <w:rFonts w:ascii="Arial" w:hAnsi="Arial" w:cs="Arial"/>
          <w:b/>
          <w:sz w:val="24"/>
        </w:rPr>
      </w:pPr>
      <w:r>
        <w:rPr>
          <w:rFonts w:ascii="Arial" w:hAnsi="Arial" w:cs="Arial"/>
          <w:sz w:val="24"/>
        </w:rPr>
        <w:t>Strickland Essential Mathem</w:t>
      </w:r>
      <w:r w:rsidR="00B76E03" w:rsidRPr="00AB6788">
        <w:rPr>
          <w:rFonts w:ascii="Arial" w:hAnsi="Arial" w:cs="Arial"/>
          <w:sz w:val="24"/>
        </w:rPr>
        <w:t>atics Units 3 &amp; 4</w:t>
      </w:r>
      <w:r w:rsidR="00D740DD" w:rsidRPr="00AB6788">
        <w:rPr>
          <w:rFonts w:ascii="Arial" w:hAnsi="Arial" w:cs="Arial"/>
          <w:b/>
          <w:sz w:val="24"/>
        </w:rPr>
        <w:t xml:space="preserve"> </w:t>
      </w:r>
    </w:p>
    <w:p w14:paraId="76B1D406" w14:textId="26C89F6B" w:rsidR="00694B82" w:rsidRPr="00AB6788" w:rsidRDefault="00694B82" w:rsidP="00AB6788">
      <w:pPr>
        <w:pStyle w:val="Paragraph"/>
        <w:spacing w:before="0" w:after="0" w:line="240" w:lineRule="auto"/>
        <w:rPr>
          <w:rFonts w:ascii="Arial" w:hAnsi="Arial" w:cs="Arial"/>
          <w:b/>
          <w:sz w:val="24"/>
        </w:rPr>
      </w:pPr>
      <w:r>
        <w:rPr>
          <w:rFonts w:ascii="Arial" w:hAnsi="Arial" w:cs="Arial"/>
          <w:b/>
          <w:sz w:val="24"/>
        </w:rPr>
        <w:t>Maths for WA 3 (MWA3)</w:t>
      </w:r>
    </w:p>
    <w:p w14:paraId="1EF41CC4" w14:textId="77777777" w:rsidR="00E33098" w:rsidRPr="00AB6788" w:rsidRDefault="00E33098" w:rsidP="00AB6788">
      <w:pPr>
        <w:pStyle w:val="Paragraph"/>
        <w:spacing w:before="0" w:after="0" w:line="240" w:lineRule="auto"/>
        <w:rPr>
          <w:b/>
          <w:sz w:val="24"/>
          <w:u w:val="single"/>
        </w:rPr>
      </w:pPr>
    </w:p>
    <w:p w14:paraId="075401BF" w14:textId="77777777" w:rsidR="00AB6788" w:rsidRDefault="00AB6788" w:rsidP="00AB6788">
      <w:pPr>
        <w:pStyle w:val="Paragraph"/>
        <w:spacing w:before="0" w:after="0" w:line="240" w:lineRule="auto"/>
        <w:rPr>
          <w:b/>
          <w:sz w:val="24"/>
          <w:u w:val="single"/>
        </w:rPr>
      </w:pPr>
    </w:p>
    <w:p w14:paraId="6D24C91B" w14:textId="77777777" w:rsidR="00AB6788" w:rsidRDefault="00AB6788" w:rsidP="00AB6788">
      <w:pPr>
        <w:pStyle w:val="Paragraph"/>
        <w:spacing w:before="0" w:after="0" w:line="240" w:lineRule="auto"/>
        <w:rPr>
          <w:b/>
          <w:sz w:val="24"/>
          <w:u w:val="single"/>
        </w:rPr>
      </w:pPr>
    </w:p>
    <w:p w14:paraId="76595E66" w14:textId="77777777" w:rsidR="00905440" w:rsidRDefault="00905440" w:rsidP="00D036B3">
      <w:pPr>
        <w:spacing w:after="0" w:line="240" w:lineRule="auto"/>
        <w:rPr>
          <w:rFonts w:ascii="Calibri" w:eastAsia="Times New Roman" w:hAnsi="Calibri" w:cs="Calibri"/>
          <w:b/>
          <w:sz w:val="24"/>
          <w:szCs w:val="24"/>
          <w:u w:val="single"/>
          <w:lang w:eastAsia="en-AU"/>
        </w:rPr>
      </w:pPr>
    </w:p>
    <w:p w14:paraId="7998802B" w14:textId="77777777" w:rsidR="00694B82" w:rsidRDefault="00694B82" w:rsidP="00D036B3">
      <w:pPr>
        <w:spacing w:after="0" w:line="240" w:lineRule="auto"/>
        <w:rPr>
          <w:rFonts w:ascii="Arial" w:hAnsi="Arial" w:cs="Arial"/>
          <w:b/>
          <w:sz w:val="40"/>
          <w:szCs w:val="40"/>
          <w:u w:val="single"/>
        </w:rPr>
      </w:pPr>
    </w:p>
    <w:p w14:paraId="2C54704C" w14:textId="77777777" w:rsidR="00905440" w:rsidRPr="00D740DD" w:rsidRDefault="00905440" w:rsidP="00905440">
      <w:pPr>
        <w:spacing w:after="0" w:line="240" w:lineRule="auto"/>
        <w:jc w:val="center"/>
        <w:rPr>
          <w:rFonts w:ascii="Arial" w:hAnsi="Arial" w:cs="Arial"/>
          <w:b/>
        </w:rPr>
      </w:pPr>
      <w:r w:rsidRPr="00951F13">
        <w:rPr>
          <w:rFonts w:ascii="Arial" w:hAnsi="Arial" w:cs="Arial"/>
          <w:b/>
          <w:sz w:val="40"/>
          <w:szCs w:val="40"/>
          <w:u w:val="single"/>
        </w:rPr>
        <w:lastRenderedPageBreak/>
        <w:t xml:space="preserve">UNIT </w:t>
      </w:r>
      <w:r>
        <w:rPr>
          <w:rFonts w:ascii="Arial" w:hAnsi="Arial" w:cs="Arial"/>
          <w:b/>
          <w:sz w:val="40"/>
          <w:szCs w:val="40"/>
          <w:u w:val="single"/>
        </w:rPr>
        <w:t>3</w:t>
      </w:r>
    </w:p>
    <w:p w14:paraId="3E64EF06" w14:textId="77777777" w:rsidR="00905440" w:rsidRPr="00951F13" w:rsidRDefault="00905440" w:rsidP="00905440">
      <w:pPr>
        <w:spacing w:after="0" w:line="240" w:lineRule="auto"/>
        <w:jc w:val="center"/>
        <w:rPr>
          <w:rFonts w:ascii="Arial" w:hAnsi="Arial" w:cs="Arial"/>
        </w:rPr>
      </w:pPr>
    </w:p>
    <w:tbl>
      <w:tblPr>
        <w:tblStyle w:val="TableGrid"/>
        <w:tblpPr w:leftFromText="181" w:rightFromText="181" w:vertAnchor="text" w:tblpX="1" w:tblpY="1"/>
        <w:tblOverlap w:val="never"/>
        <w:tblW w:w="5000" w:type="pct"/>
        <w:tblLayout w:type="fixed"/>
        <w:tblLook w:val="0600" w:firstRow="0" w:lastRow="0" w:firstColumn="0" w:lastColumn="0" w:noHBand="1" w:noVBand="1"/>
      </w:tblPr>
      <w:tblGrid>
        <w:gridCol w:w="671"/>
        <w:gridCol w:w="1267"/>
        <w:gridCol w:w="2677"/>
        <w:gridCol w:w="2303"/>
        <w:gridCol w:w="3396"/>
        <w:gridCol w:w="2694"/>
        <w:gridCol w:w="2585"/>
      </w:tblGrid>
      <w:tr w:rsidR="001814C1" w:rsidRPr="001814C1" w14:paraId="6A475439" w14:textId="77777777" w:rsidTr="001814C1">
        <w:trPr>
          <w:tblHeader/>
        </w:trPr>
        <w:tc>
          <w:tcPr>
            <w:tcW w:w="621" w:type="pct"/>
            <w:gridSpan w:val="2"/>
            <w:shd w:val="clear" w:color="auto" w:fill="B2A1C7" w:themeFill="accent4" w:themeFillTint="99"/>
            <w:vAlign w:val="center"/>
          </w:tcPr>
          <w:p w14:paraId="413283BC" w14:textId="77777777" w:rsidR="00905440" w:rsidRPr="001814C1" w:rsidRDefault="00905440" w:rsidP="00287287">
            <w:pPr>
              <w:pStyle w:val="Default"/>
              <w:jc w:val="center"/>
              <w:rPr>
                <w:sz w:val="20"/>
                <w:szCs w:val="20"/>
              </w:rPr>
            </w:pPr>
            <w:r w:rsidRPr="001814C1">
              <w:rPr>
                <w:sz w:val="20"/>
                <w:szCs w:val="20"/>
              </w:rPr>
              <w:t>Week</w:t>
            </w:r>
          </w:p>
        </w:tc>
        <w:tc>
          <w:tcPr>
            <w:tcW w:w="858" w:type="pct"/>
            <w:shd w:val="clear" w:color="auto" w:fill="B2A1C7" w:themeFill="accent4" w:themeFillTint="99"/>
          </w:tcPr>
          <w:p w14:paraId="49F492DF" w14:textId="77777777" w:rsidR="00905440" w:rsidRPr="001814C1" w:rsidRDefault="00905440" w:rsidP="00287287">
            <w:pPr>
              <w:pStyle w:val="Default"/>
              <w:rPr>
                <w:sz w:val="20"/>
                <w:szCs w:val="20"/>
              </w:rPr>
            </w:pPr>
            <w:r w:rsidRPr="001814C1">
              <w:rPr>
                <w:sz w:val="20"/>
                <w:szCs w:val="20"/>
              </w:rPr>
              <w:t>Content</w:t>
            </w:r>
          </w:p>
        </w:tc>
        <w:tc>
          <w:tcPr>
            <w:tcW w:w="738" w:type="pct"/>
            <w:shd w:val="clear" w:color="auto" w:fill="B2A1C7" w:themeFill="accent4" w:themeFillTint="99"/>
          </w:tcPr>
          <w:p w14:paraId="46B34B1B" w14:textId="77777777" w:rsidR="00905440" w:rsidRPr="001814C1" w:rsidRDefault="00905440" w:rsidP="00287287">
            <w:pPr>
              <w:pStyle w:val="Default"/>
              <w:rPr>
                <w:sz w:val="20"/>
                <w:szCs w:val="20"/>
              </w:rPr>
            </w:pPr>
            <w:r w:rsidRPr="001814C1">
              <w:rPr>
                <w:sz w:val="20"/>
                <w:szCs w:val="20"/>
              </w:rPr>
              <w:t>WA Curriculum Objectives</w:t>
            </w:r>
          </w:p>
        </w:tc>
        <w:tc>
          <w:tcPr>
            <w:tcW w:w="1089" w:type="pct"/>
            <w:shd w:val="clear" w:color="auto" w:fill="B2A1C7" w:themeFill="accent4" w:themeFillTint="99"/>
          </w:tcPr>
          <w:p w14:paraId="67551955" w14:textId="77777777" w:rsidR="00905440" w:rsidRPr="001814C1" w:rsidRDefault="00905440" w:rsidP="00287287">
            <w:pPr>
              <w:pStyle w:val="Default"/>
              <w:rPr>
                <w:sz w:val="20"/>
                <w:szCs w:val="20"/>
              </w:rPr>
            </w:pPr>
            <w:r w:rsidRPr="001814C1">
              <w:rPr>
                <w:sz w:val="20"/>
                <w:szCs w:val="20"/>
              </w:rPr>
              <w:t>Activities</w:t>
            </w:r>
          </w:p>
        </w:tc>
        <w:tc>
          <w:tcPr>
            <w:tcW w:w="864" w:type="pct"/>
            <w:shd w:val="clear" w:color="auto" w:fill="B2A1C7" w:themeFill="accent4" w:themeFillTint="99"/>
          </w:tcPr>
          <w:p w14:paraId="46B9B981" w14:textId="77777777" w:rsidR="00905440" w:rsidRPr="001814C1" w:rsidRDefault="00905440" w:rsidP="00287287">
            <w:pPr>
              <w:pStyle w:val="Default"/>
              <w:rPr>
                <w:sz w:val="20"/>
                <w:szCs w:val="20"/>
              </w:rPr>
            </w:pPr>
            <w:r w:rsidRPr="001814C1">
              <w:rPr>
                <w:sz w:val="20"/>
                <w:szCs w:val="20"/>
              </w:rPr>
              <w:t>Resources</w:t>
            </w:r>
          </w:p>
        </w:tc>
        <w:tc>
          <w:tcPr>
            <w:tcW w:w="829" w:type="pct"/>
            <w:shd w:val="clear" w:color="auto" w:fill="B2A1C7" w:themeFill="accent4" w:themeFillTint="99"/>
          </w:tcPr>
          <w:p w14:paraId="5E0E6BB8" w14:textId="77777777" w:rsidR="00905440" w:rsidRPr="001814C1" w:rsidRDefault="00905440" w:rsidP="00287287">
            <w:pPr>
              <w:pStyle w:val="Default"/>
              <w:rPr>
                <w:sz w:val="20"/>
                <w:szCs w:val="20"/>
              </w:rPr>
            </w:pPr>
            <w:r w:rsidRPr="001814C1">
              <w:rPr>
                <w:sz w:val="20"/>
                <w:szCs w:val="20"/>
              </w:rPr>
              <w:t>Assessment</w:t>
            </w:r>
          </w:p>
        </w:tc>
      </w:tr>
      <w:tr w:rsidR="001814C1" w:rsidRPr="001814C1" w14:paraId="1795BE94" w14:textId="77777777" w:rsidTr="001814C1">
        <w:trPr>
          <w:cantSplit/>
          <w:trHeight w:val="945"/>
        </w:trPr>
        <w:tc>
          <w:tcPr>
            <w:tcW w:w="215" w:type="pct"/>
            <w:vMerge w:val="restart"/>
            <w:tcBorders>
              <w:right w:val="outset" w:sz="6" w:space="0" w:color="auto"/>
            </w:tcBorders>
            <w:textDirection w:val="btLr"/>
            <w:vAlign w:val="center"/>
          </w:tcPr>
          <w:p w14:paraId="5C9ACBCB" w14:textId="417D5EB1" w:rsidR="001814C1" w:rsidRPr="001814C1" w:rsidRDefault="001814C1" w:rsidP="002A7D84">
            <w:pPr>
              <w:pStyle w:val="Default"/>
              <w:jc w:val="center"/>
              <w:rPr>
                <w:sz w:val="20"/>
                <w:szCs w:val="20"/>
              </w:rPr>
            </w:pPr>
            <w:r w:rsidRPr="001814C1">
              <w:rPr>
                <w:sz w:val="32"/>
                <w:szCs w:val="32"/>
              </w:rPr>
              <w:t>Term 1</w:t>
            </w:r>
          </w:p>
        </w:tc>
        <w:tc>
          <w:tcPr>
            <w:tcW w:w="406" w:type="pct"/>
            <w:tcBorders>
              <w:left w:val="outset" w:sz="6" w:space="0" w:color="auto"/>
            </w:tcBorders>
            <w:vAlign w:val="center"/>
          </w:tcPr>
          <w:p w14:paraId="398915E5" w14:textId="4E201BD5" w:rsidR="001814C1" w:rsidRPr="001814C1" w:rsidRDefault="001814C1" w:rsidP="001814C1">
            <w:pPr>
              <w:pStyle w:val="Default"/>
              <w:jc w:val="center"/>
            </w:pPr>
            <w:r w:rsidRPr="001814C1">
              <w:t>1</w:t>
            </w:r>
          </w:p>
        </w:tc>
        <w:tc>
          <w:tcPr>
            <w:tcW w:w="858" w:type="pct"/>
          </w:tcPr>
          <w:p w14:paraId="69479891" w14:textId="77777777" w:rsidR="001814C1" w:rsidRPr="001814C1" w:rsidRDefault="001814C1" w:rsidP="00287287">
            <w:pPr>
              <w:pStyle w:val="Default"/>
              <w:rPr>
                <w:b/>
                <w:bCs/>
                <w:i/>
                <w:sz w:val="20"/>
                <w:szCs w:val="20"/>
              </w:rPr>
            </w:pPr>
            <w:r w:rsidRPr="001814C1">
              <w:rPr>
                <w:b/>
                <w:bCs/>
                <w:i/>
                <w:sz w:val="20"/>
                <w:szCs w:val="20"/>
              </w:rPr>
              <w:t>Course Introduction</w:t>
            </w:r>
          </w:p>
          <w:p w14:paraId="2B933F31" w14:textId="77777777" w:rsidR="001814C1" w:rsidRPr="001814C1" w:rsidRDefault="001814C1" w:rsidP="00287287">
            <w:pPr>
              <w:widowControl w:val="0"/>
              <w:autoSpaceDE w:val="0"/>
              <w:autoSpaceDN w:val="0"/>
              <w:adjustRightInd w:val="0"/>
              <w:rPr>
                <w:rFonts w:ascii="Arial" w:hAnsi="Arial" w:cs="Arial"/>
                <w:sz w:val="20"/>
                <w:szCs w:val="20"/>
              </w:rPr>
            </w:pPr>
            <w:r w:rsidRPr="001814C1">
              <w:rPr>
                <w:rFonts w:ascii="Arial" w:hAnsi="Arial" w:cs="Arial"/>
                <w:sz w:val="20"/>
                <w:szCs w:val="20"/>
              </w:rPr>
              <w:t>Pythagoras</w:t>
            </w:r>
          </w:p>
          <w:p w14:paraId="5B19C24A" w14:textId="77777777" w:rsidR="001814C1" w:rsidRPr="001814C1" w:rsidRDefault="001814C1" w:rsidP="00287287">
            <w:pPr>
              <w:pStyle w:val="Default"/>
              <w:rPr>
                <w:bCs/>
                <w:sz w:val="20"/>
                <w:szCs w:val="20"/>
              </w:rPr>
            </w:pPr>
          </w:p>
        </w:tc>
        <w:tc>
          <w:tcPr>
            <w:tcW w:w="738" w:type="pct"/>
          </w:tcPr>
          <w:p w14:paraId="343E6693" w14:textId="77777777" w:rsidR="001814C1" w:rsidRPr="001814C1" w:rsidRDefault="001814C1" w:rsidP="00287287">
            <w:pPr>
              <w:pStyle w:val="Default"/>
              <w:rPr>
                <w:b/>
                <w:sz w:val="20"/>
                <w:szCs w:val="20"/>
                <w:u w:val="single"/>
              </w:rPr>
            </w:pPr>
          </w:p>
          <w:p w14:paraId="204A9271" w14:textId="77777777" w:rsidR="001814C1" w:rsidRPr="001814C1" w:rsidRDefault="001814C1" w:rsidP="00287287">
            <w:pPr>
              <w:pStyle w:val="Default"/>
              <w:rPr>
                <w:b/>
                <w:sz w:val="20"/>
                <w:szCs w:val="20"/>
                <w:u w:val="single"/>
              </w:rPr>
            </w:pPr>
            <w:r w:rsidRPr="001814C1">
              <w:rPr>
                <w:b/>
                <w:sz w:val="20"/>
                <w:szCs w:val="20"/>
                <w:u w:val="single"/>
              </w:rPr>
              <w:t>Right Angles Triangles</w:t>
            </w:r>
          </w:p>
          <w:p w14:paraId="063F7165" w14:textId="4AEC0727" w:rsidR="001814C1" w:rsidRPr="001814C1" w:rsidRDefault="001814C1" w:rsidP="00287287">
            <w:pPr>
              <w:pStyle w:val="Default"/>
              <w:rPr>
                <w:b/>
                <w:sz w:val="20"/>
                <w:szCs w:val="20"/>
                <w:u w:val="single"/>
              </w:rPr>
            </w:pPr>
            <w:r w:rsidRPr="001814C1">
              <w:rPr>
                <w:sz w:val="20"/>
                <w:szCs w:val="20"/>
              </w:rPr>
              <w:t>3.2.12</w:t>
            </w:r>
          </w:p>
        </w:tc>
        <w:tc>
          <w:tcPr>
            <w:tcW w:w="1089" w:type="pct"/>
          </w:tcPr>
          <w:p w14:paraId="58F1E101" w14:textId="77777777" w:rsidR="001814C1" w:rsidRPr="001814C1" w:rsidRDefault="001814C1" w:rsidP="00287287">
            <w:pPr>
              <w:autoSpaceDE w:val="0"/>
              <w:autoSpaceDN w:val="0"/>
              <w:adjustRightInd w:val="0"/>
              <w:rPr>
                <w:rFonts w:ascii="Arial" w:hAnsi="Arial" w:cs="Arial"/>
                <w:sz w:val="20"/>
                <w:szCs w:val="20"/>
              </w:rPr>
            </w:pPr>
          </w:p>
          <w:p w14:paraId="4D2C743C" w14:textId="77777777" w:rsidR="001814C1" w:rsidRPr="001814C1" w:rsidRDefault="001814C1" w:rsidP="00287287">
            <w:pPr>
              <w:autoSpaceDE w:val="0"/>
              <w:autoSpaceDN w:val="0"/>
              <w:adjustRightInd w:val="0"/>
              <w:rPr>
                <w:rFonts w:ascii="Arial" w:hAnsi="Arial" w:cs="Arial"/>
                <w:sz w:val="20"/>
                <w:szCs w:val="20"/>
              </w:rPr>
            </w:pPr>
            <w:r w:rsidRPr="001814C1">
              <w:rPr>
                <w:rFonts w:ascii="Arial" w:hAnsi="Arial" w:cs="Arial"/>
                <w:sz w:val="20"/>
                <w:szCs w:val="20"/>
              </w:rPr>
              <w:t>Task Cards</w:t>
            </w:r>
          </w:p>
          <w:p w14:paraId="4AEDE15E" w14:textId="3D740B72" w:rsidR="001814C1" w:rsidRPr="001814C1" w:rsidRDefault="001814C1" w:rsidP="00287287">
            <w:pPr>
              <w:autoSpaceDE w:val="0"/>
              <w:autoSpaceDN w:val="0"/>
              <w:adjustRightInd w:val="0"/>
              <w:rPr>
                <w:rFonts w:ascii="Arial" w:hAnsi="Arial" w:cs="Arial"/>
                <w:b/>
                <w:sz w:val="20"/>
                <w:szCs w:val="20"/>
              </w:rPr>
            </w:pPr>
            <w:proofErr w:type="spellStart"/>
            <w:r w:rsidRPr="001814C1">
              <w:rPr>
                <w:rFonts w:ascii="Arial" w:hAnsi="Arial" w:cs="Arial"/>
                <w:sz w:val="20"/>
                <w:szCs w:val="20"/>
              </w:rPr>
              <w:t>Tarzia</w:t>
            </w:r>
            <w:proofErr w:type="spellEnd"/>
          </w:p>
        </w:tc>
        <w:tc>
          <w:tcPr>
            <w:tcW w:w="864" w:type="pct"/>
          </w:tcPr>
          <w:p w14:paraId="5251C7C4" w14:textId="77777777" w:rsidR="001814C1" w:rsidRPr="001814C1" w:rsidRDefault="001814C1" w:rsidP="00287287">
            <w:pPr>
              <w:pStyle w:val="Default"/>
              <w:rPr>
                <w:sz w:val="20"/>
                <w:szCs w:val="20"/>
              </w:rPr>
            </w:pPr>
          </w:p>
          <w:p w14:paraId="5BDB4087" w14:textId="77777777" w:rsidR="001814C1" w:rsidRPr="001814C1" w:rsidRDefault="001814C1" w:rsidP="00287287">
            <w:pPr>
              <w:pStyle w:val="Default"/>
              <w:rPr>
                <w:sz w:val="20"/>
                <w:szCs w:val="20"/>
              </w:rPr>
            </w:pPr>
            <w:r w:rsidRPr="001814C1">
              <w:rPr>
                <w:sz w:val="20"/>
                <w:szCs w:val="20"/>
              </w:rPr>
              <w:t xml:space="preserve">MAWA Mathematics Essential </w:t>
            </w:r>
          </w:p>
          <w:p w14:paraId="22EBBD66" w14:textId="05476153" w:rsidR="001814C1" w:rsidRPr="001814C1" w:rsidRDefault="001814C1" w:rsidP="00287287">
            <w:pPr>
              <w:pStyle w:val="Default"/>
              <w:rPr>
                <w:sz w:val="20"/>
                <w:szCs w:val="20"/>
              </w:rPr>
            </w:pPr>
            <w:r w:rsidRPr="001814C1">
              <w:rPr>
                <w:sz w:val="20"/>
                <w:szCs w:val="20"/>
              </w:rPr>
              <w:t>Chapter 17</w:t>
            </w:r>
          </w:p>
        </w:tc>
        <w:tc>
          <w:tcPr>
            <w:tcW w:w="829" w:type="pct"/>
          </w:tcPr>
          <w:p w14:paraId="48CDBB42" w14:textId="77777777" w:rsidR="001814C1" w:rsidRPr="001814C1" w:rsidRDefault="001814C1" w:rsidP="00287287">
            <w:pPr>
              <w:pStyle w:val="Default"/>
              <w:rPr>
                <w:sz w:val="20"/>
                <w:szCs w:val="20"/>
              </w:rPr>
            </w:pPr>
          </w:p>
        </w:tc>
      </w:tr>
      <w:tr w:rsidR="001814C1" w:rsidRPr="001814C1" w14:paraId="61BB0AA1" w14:textId="77777777" w:rsidTr="001814C1">
        <w:trPr>
          <w:cantSplit/>
          <w:trHeight w:val="761"/>
        </w:trPr>
        <w:tc>
          <w:tcPr>
            <w:tcW w:w="215" w:type="pct"/>
            <w:vMerge/>
            <w:tcBorders>
              <w:right w:val="outset" w:sz="6" w:space="0" w:color="auto"/>
            </w:tcBorders>
            <w:textDirection w:val="btLr"/>
            <w:vAlign w:val="center"/>
          </w:tcPr>
          <w:p w14:paraId="47FB854D" w14:textId="244D3880" w:rsidR="001814C1" w:rsidRPr="001814C1" w:rsidRDefault="001814C1" w:rsidP="002A7D84">
            <w:pPr>
              <w:pStyle w:val="Default"/>
              <w:jc w:val="center"/>
              <w:rPr>
                <w:sz w:val="20"/>
                <w:szCs w:val="20"/>
              </w:rPr>
            </w:pPr>
          </w:p>
        </w:tc>
        <w:tc>
          <w:tcPr>
            <w:tcW w:w="406" w:type="pct"/>
            <w:tcBorders>
              <w:left w:val="outset" w:sz="6" w:space="0" w:color="auto"/>
            </w:tcBorders>
            <w:vAlign w:val="center"/>
          </w:tcPr>
          <w:p w14:paraId="1735AB13" w14:textId="40D886BB" w:rsidR="001814C1" w:rsidRPr="001814C1" w:rsidRDefault="001814C1" w:rsidP="001814C1">
            <w:pPr>
              <w:pStyle w:val="Default"/>
              <w:jc w:val="center"/>
            </w:pPr>
            <w:r w:rsidRPr="001814C1">
              <w:t>2</w:t>
            </w:r>
          </w:p>
        </w:tc>
        <w:tc>
          <w:tcPr>
            <w:tcW w:w="858" w:type="pct"/>
          </w:tcPr>
          <w:p w14:paraId="6AE929F1" w14:textId="77777777" w:rsidR="001814C1" w:rsidRPr="001814C1" w:rsidRDefault="001814C1" w:rsidP="00287287">
            <w:pPr>
              <w:tabs>
                <w:tab w:val="left" w:pos="-4"/>
              </w:tabs>
              <w:ind w:left="-4"/>
              <w:rPr>
                <w:rFonts w:ascii="Arial" w:hAnsi="Arial" w:cs="Arial"/>
                <w:sz w:val="20"/>
                <w:szCs w:val="20"/>
              </w:rPr>
            </w:pPr>
            <w:r w:rsidRPr="001814C1">
              <w:rPr>
                <w:rFonts w:ascii="Arial" w:hAnsi="Arial" w:cs="Arial"/>
                <w:sz w:val="20"/>
                <w:szCs w:val="20"/>
              </w:rPr>
              <w:t xml:space="preserve">Tangent Ratios </w:t>
            </w:r>
          </w:p>
          <w:p w14:paraId="00F0B20D" w14:textId="1DE88DBC" w:rsidR="001814C1" w:rsidRPr="001814C1" w:rsidRDefault="001814C1" w:rsidP="001814C1">
            <w:pPr>
              <w:tabs>
                <w:tab w:val="left" w:pos="-4"/>
              </w:tabs>
              <w:ind w:left="-4"/>
              <w:rPr>
                <w:rFonts w:ascii="Arial" w:hAnsi="Arial" w:cs="Arial"/>
                <w:sz w:val="20"/>
                <w:szCs w:val="20"/>
              </w:rPr>
            </w:pPr>
            <w:r w:rsidRPr="001814C1">
              <w:rPr>
                <w:rFonts w:ascii="Arial" w:hAnsi="Arial" w:cs="Arial"/>
                <w:sz w:val="20"/>
                <w:szCs w:val="20"/>
              </w:rPr>
              <w:t>Angles of elevation and Depression</w:t>
            </w:r>
          </w:p>
        </w:tc>
        <w:tc>
          <w:tcPr>
            <w:tcW w:w="738" w:type="pct"/>
          </w:tcPr>
          <w:p w14:paraId="2CEB4E67" w14:textId="6C9DB1CC" w:rsidR="001814C1" w:rsidRPr="001814C1" w:rsidRDefault="001814C1" w:rsidP="00287287">
            <w:pPr>
              <w:pStyle w:val="Default"/>
              <w:rPr>
                <w:b/>
                <w:sz w:val="20"/>
                <w:szCs w:val="20"/>
                <w:u w:val="single"/>
              </w:rPr>
            </w:pPr>
            <w:r w:rsidRPr="001814C1">
              <w:rPr>
                <w:sz w:val="20"/>
                <w:szCs w:val="20"/>
              </w:rPr>
              <w:t>3.2.13, 3.2.14, 3.2.15, 3.2.16</w:t>
            </w:r>
          </w:p>
        </w:tc>
        <w:tc>
          <w:tcPr>
            <w:tcW w:w="1089" w:type="pct"/>
          </w:tcPr>
          <w:p w14:paraId="5A2B894E" w14:textId="77777777" w:rsidR="001814C1" w:rsidRPr="001814C1" w:rsidRDefault="001814C1" w:rsidP="00287287">
            <w:pPr>
              <w:autoSpaceDE w:val="0"/>
              <w:autoSpaceDN w:val="0"/>
              <w:adjustRightInd w:val="0"/>
              <w:rPr>
                <w:rFonts w:ascii="Arial" w:hAnsi="Arial" w:cs="Arial"/>
                <w:b/>
                <w:sz w:val="20"/>
                <w:szCs w:val="20"/>
              </w:rPr>
            </w:pPr>
          </w:p>
        </w:tc>
        <w:tc>
          <w:tcPr>
            <w:tcW w:w="864" w:type="pct"/>
          </w:tcPr>
          <w:p w14:paraId="78BAC442" w14:textId="77777777" w:rsidR="001814C1" w:rsidRPr="001814C1" w:rsidRDefault="001814C1" w:rsidP="00287287">
            <w:pPr>
              <w:pStyle w:val="Default"/>
              <w:rPr>
                <w:sz w:val="20"/>
                <w:szCs w:val="20"/>
              </w:rPr>
            </w:pPr>
            <w:r w:rsidRPr="001814C1">
              <w:rPr>
                <w:sz w:val="20"/>
                <w:szCs w:val="20"/>
              </w:rPr>
              <w:t xml:space="preserve">MAWA Mathematics Essential </w:t>
            </w:r>
          </w:p>
          <w:p w14:paraId="533F4A0B" w14:textId="30082092" w:rsidR="001814C1" w:rsidRPr="001814C1" w:rsidRDefault="001814C1" w:rsidP="00287287">
            <w:pPr>
              <w:pStyle w:val="Default"/>
              <w:rPr>
                <w:sz w:val="20"/>
                <w:szCs w:val="20"/>
              </w:rPr>
            </w:pPr>
            <w:r w:rsidRPr="001814C1">
              <w:rPr>
                <w:sz w:val="20"/>
                <w:szCs w:val="20"/>
              </w:rPr>
              <w:t>Chapter 18</w:t>
            </w:r>
          </w:p>
        </w:tc>
        <w:tc>
          <w:tcPr>
            <w:tcW w:w="829" w:type="pct"/>
          </w:tcPr>
          <w:p w14:paraId="3E085BEB" w14:textId="7A646BD3" w:rsidR="001814C1" w:rsidRPr="001814C1" w:rsidRDefault="001814C1" w:rsidP="00287287">
            <w:pPr>
              <w:pStyle w:val="Default"/>
              <w:rPr>
                <w:sz w:val="20"/>
                <w:szCs w:val="20"/>
              </w:rPr>
            </w:pPr>
          </w:p>
        </w:tc>
      </w:tr>
      <w:tr w:rsidR="001814C1" w:rsidRPr="001814C1" w14:paraId="39BE1ECE" w14:textId="77777777" w:rsidTr="001814C1">
        <w:trPr>
          <w:cantSplit/>
          <w:trHeight w:val="593"/>
        </w:trPr>
        <w:tc>
          <w:tcPr>
            <w:tcW w:w="215" w:type="pct"/>
            <w:vMerge/>
            <w:tcBorders>
              <w:right w:val="outset" w:sz="6" w:space="0" w:color="auto"/>
            </w:tcBorders>
            <w:textDirection w:val="btLr"/>
            <w:vAlign w:val="center"/>
          </w:tcPr>
          <w:p w14:paraId="1C54D900" w14:textId="0C749E21" w:rsidR="001814C1" w:rsidRPr="001814C1" w:rsidRDefault="001814C1" w:rsidP="002A7D84">
            <w:pPr>
              <w:pStyle w:val="Default"/>
              <w:jc w:val="center"/>
              <w:rPr>
                <w:sz w:val="20"/>
                <w:szCs w:val="20"/>
              </w:rPr>
            </w:pPr>
          </w:p>
        </w:tc>
        <w:tc>
          <w:tcPr>
            <w:tcW w:w="406" w:type="pct"/>
            <w:tcBorders>
              <w:left w:val="outset" w:sz="6" w:space="0" w:color="auto"/>
            </w:tcBorders>
            <w:vAlign w:val="center"/>
          </w:tcPr>
          <w:p w14:paraId="7E158DF1" w14:textId="4DB5914B" w:rsidR="001814C1" w:rsidRPr="001814C1" w:rsidRDefault="001814C1" w:rsidP="001814C1">
            <w:pPr>
              <w:pStyle w:val="Default"/>
              <w:jc w:val="center"/>
            </w:pPr>
            <w:r w:rsidRPr="001814C1">
              <w:t>3</w:t>
            </w:r>
          </w:p>
        </w:tc>
        <w:tc>
          <w:tcPr>
            <w:tcW w:w="858" w:type="pct"/>
          </w:tcPr>
          <w:p w14:paraId="352CB29E" w14:textId="77777777" w:rsidR="001814C1" w:rsidRPr="001814C1" w:rsidRDefault="001814C1" w:rsidP="00287287">
            <w:pPr>
              <w:tabs>
                <w:tab w:val="left" w:pos="-4"/>
              </w:tabs>
              <w:ind w:left="-4"/>
              <w:rPr>
                <w:rFonts w:ascii="Arial" w:hAnsi="Arial" w:cs="Arial"/>
                <w:sz w:val="20"/>
                <w:szCs w:val="20"/>
              </w:rPr>
            </w:pPr>
            <w:r w:rsidRPr="001814C1">
              <w:rPr>
                <w:rFonts w:ascii="Arial" w:hAnsi="Arial" w:cs="Arial"/>
                <w:sz w:val="20"/>
                <w:szCs w:val="20"/>
              </w:rPr>
              <w:t>Angles of elevation &amp; Depression</w:t>
            </w:r>
          </w:p>
          <w:p w14:paraId="1BF3588E" w14:textId="77777777" w:rsidR="001814C1" w:rsidRPr="001814C1" w:rsidRDefault="001814C1" w:rsidP="00287287">
            <w:pPr>
              <w:pStyle w:val="Default"/>
              <w:rPr>
                <w:bCs/>
                <w:sz w:val="20"/>
                <w:szCs w:val="20"/>
              </w:rPr>
            </w:pPr>
          </w:p>
        </w:tc>
        <w:tc>
          <w:tcPr>
            <w:tcW w:w="738" w:type="pct"/>
          </w:tcPr>
          <w:p w14:paraId="6198F8C1" w14:textId="0ECD251A" w:rsidR="001814C1" w:rsidRPr="001814C1" w:rsidRDefault="001814C1" w:rsidP="00287287">
            <w:pPr>
              <w:pStyle w:val="Default"/>
              <w:rPr>
                <w:b/>
                <w:sz w:val="20"/>
                <w:szCs w:val="20"/>
                <w:u w:val="single"/>
              </w:rPr>
            </w:pPr>
            <w:r w:rsidRPr="001814C1">
              <w:rPr>
                <w:sz w:val="20"/>
                <w:szCs w:val="20"/>
              </w:rPr>
              <w:t>3.2.15, 3.2.16</w:t>
            </w:r>
          </w:p>
        </w:tc>
        <w:tc>
          <w:tcPr>
            <w:tcW w:w="1089" w:type="pct"/>
          </w:tcPr>
          <w:p w14:paraId="448BF4A8" w14:textId="77777777" w:rsidR="001814C1" w:rsidRPr="001814C1" w:rsidRDefault="001814C1" w:rsidP="00287287">
            <w:pPr>
              <w:autoSpaceDE w:val="0"/>
              <w:autoSpaceDN w:val="0"/>
              <w:adjustRightInd w:val="0"/>
              <w:rPr>
                <w:rFonts w:ascii="Arial" w:hAnsi="Arial" w:cs="Arial"/>
                <w:b/>
                <w:sz w:val="20"/>
                <w:szCs w:val="20"/>
              </w:rPr>
            </w:pPr>
          </w:p>
        </w:tc>
        <w:tc>
          <w:tcPr>
            <w:tcW w:w="864" w:type="pct"/>
          </w:tcPr>
          <w:p w14:paraId="6F1517C8" w14:textId="77777777" w:rsidR="001814C1" w:rsidRPr="001814C1" w:rsidRDefault="001814C1" w:rsidP="00287287">
            <w:pPr>
              <w:pStyle w:val="Default"/>
              <w:rPr>
                <w:sz w:val="20"/>
                <w:szCs w:val="20"/>
              </w:rPr>
            </w:pPr>
            <w:r w:rsidRPr="001814C1">
              <w:rPr>
                <w:sz w:val="20"/>
                <w:szCs w:val="20"/>
              </w:rPr>
              <w:t xml:space="preserve">MAWA Mathematics Essential </w:t>
            </w:r>
          </w:p>
          <w:p w14:paraId="4835A420" w14:textId="173E3C7C" w:rsidR="001814C1" w:rsidRPr="001814C1" w:rsidRDefault="001814C1" w:rsidP="00287287">
            <w:pPr>
              <w:pStyle w:val="Default"/>
              <w:rPr>
                <w:sz w:val="20"/>
                <w:szCs w:val="20"/>
              </w:rPr>
            </w:pPr>
            <w:r w:rsidRPr="001814C1">
              <w:rPr>
                <w:sz w:val="20"/>
                <w:szCs w:val="20"/>
              </w:rPr>
              <w:t>Chapter 18</w:t>
            </w:r>
          </w:p>
        </w:tc>
        <w:tc>
          <w:tcPr>
            <w:tcW w:w="829" w:type="pct"/>
          </w:tcPr>
          <w:p w14:paraId="4CE64A53" w14:textId="23F06FBF" w:rsidR="001814C1" w:rsidRPr="001814C1" w:rsidRDefault="001814C1" w:rsidP="00882BD0">
            <w:pPr>
              <w:pStyle w:val="Default"/>
              <w:rPr>
                <w:sz w:val="20"/>
                <w:szCs w:val="20"/>
              </w:rPr>
            </w:pPr>
            <w:r w:rsidRPr="001814C1">
              <w:rPr>
                <w:sz w:val="20"/>
                <w:szCs w:val="20"/>
              </w:rPr>
              <w:t>Test 1 Pythagoras</w:t>
            </w:r>
            <w:r w:rsidR="00174F00">
              <w:rPr>
                <w:sz w:val="20"/>
                <w:szCs w:val="20"/>
              </w:rPr>
              <w:t>/Trig</w:t>
            </w:r>
            <w:r w:rsidRPr="001814C1">
              <w:rPr>
                <w:sz w:val="20"/>
                <w:szCs w:val="20"/>
              </w:rPr>
              <w:t xml:space="preserve"> </w:t>
            </w:r>
          </w:p>
        </w:tc>
      </w:tr>
      <w:tr w:rsidR="001814C1" w:rsidRPr="001814C1" w14:paraId="57B8619E" w14:textId="77777777" w:rsidTr="001814C1">
        <w:trPr>
          <w:cantSplit/>
          <w:trHeight w:val="945"/>
        </w:trPr>
        <w:tc>
          <w:tcPr>
            <w:tcW w:w="215" w:type="pct"/>
            <w:vMerge/>
            <w:tcBorders>
              <w:right w:val="outset" w:sz="6" w:space="0" w:color="auto"/>
            </w:tcBorders>
            <w:textDirection w:val="btLr"/>
            <w:vAlign w:val="center"/>
          </w:tcPr>
          <w:p w14:paraId="4D76FB81" w14:textId="53AC99EE" w:rsidR="001814C1" w:rsidRPr="001814C1" w:rsidRDefault="001814C1" w:rsidP="00287287">
            <w:pPr>
              <w:pStyle w:val="Default"/>
              <w:jc w:val="center"/>
              <w:rPr>
                <w:sz w:val="32"/>
                <w:szCs w:val="32"/>
              </w:rPr>
            </w:pPr>
          </w:p>
        </w:tc>
        <w:tc>
          <w:tcPr>
            <w:tcW w:w="406" w:type="pct"/>
            <w:tcBorders>
              <w:left w:val="outset" w:sz="6" w:space="0" w:color="auto"/>
            </w:tcBorders>
            <w:vAlign w:val="center"/>
          </w:tcPr>
          <w:p w14:paraId="689B53CF" w14:textId="46B37C32" w:rsidR="001814C1" w:rsidRPr="001814C1" w:rsidRDefault="001814C1" w:rsidP="001814C1">
            <w:pPr>
              <w:pStyle w:val="Default"/>
              <w:jc w:val="center"/>
            </w:pPr>
            <w:r w:rsidRPr="001814C1">
              <w:t>4</w:t>
            </w:r>
          </w:p>
          <w:p w14:paraId="29EB2523" w14:textId="77777777" w:rsidR="001814C1" w:rsidRPr="001814C1" w:rsidRDefault="001814C1" w:rsidP="001814C1">
            <w:pPr>
              <w:pStyle w:val="Default"/>
              <w:jc w:val="center"/>
            </w:pPr>
          </w:p>
        </w:tc>
        <w:tc>
          <w:tcPr>
            <w:tcW w:w="858" w:type="pct"/>
          </w:tcPr>
          <w:p w14:paraId="0BAAFD75" w14:textId="7A38D0D3" w:rsidR="001814C1" w:rsidRPr="001814C1" w:rsidRDefault="001814C1" w:rsidP="00287287">
            <w:pPr>
              <w:pStyle w:val="Default"/>
              <w:rPr>
                <w:b/>
                <w:bCs/>
                <w:i/>
                <w:sz w:val="20"/>
                <w:szCs w:val="20"/>
              </w:rPr>
            </w:pPr>
            <w:r w:rsidRPr="001814C1">
              <w:rPr>
                <w:b/>
                <w:bCs/>
                <w:i/>
                <w:sz w:val="20"/>
                <w:szCs w:val="20"/>
              </w:rPr>
              <w:t>Practical Application</w:t>
            </w:r>
          </w:p>
          <w:p w14:paraId="3A6D555A" w14:textId="77777777" w:rsidR="001814C1" w:rsidRPr="001814C1" w:rsidRDefault="001814C1" w:rsidP="00287287">
            <w:pPr>
              <w:pStyle w:val="Default"/>
              <w:rPr>
                <w:bCs/>
                <w:sz w:val="20"/>
                <w:szCs w:val="20"/>
              </w:rPr>
            </w:pPr>
            <w:r w:rsidRPr="001814C1">
              <w:rPr>
                <w:bCs/>
                <w:sz w:val="20"/>
                <w:szCs w:val="20"/>
              </w:rPr>
              <w:t>Perimeter</w:t>
            </w:r>
          </w:p>
          <w:p w14:paraId="0F702DF2" w14:textId="77777777" w:rsidR="001814C1" w:rsidRPr="001814C1" w:rsidRDefault="001814C1" w:rsidP="00287287">
            <w:pPr>
              <w:pStyle w:val="Default"/>
              <w:rPr>
                <w:bCs/>
                <w:sz w:val="20"/>
                <w:szCs w:val="20"/>
              </w:rPr>
            </w:pPr>
            <w:r w:rsidRPr="001814C1">
              <w:rPr>
                <w:bCs/>
                <w:sz w:val="20"/>
                <w:szCs w:val="20"/>
              </w:rPr>
              <w:t>Area Various 2D shapes</w:t>
            </w:r>
          </w:p>
          <w:p w14:paraId="5D9F64FE" w14:textId="77777777" w:rsidR="001814C1" w:rsidRPr="001814C1" w:rsidRDefault="001814C1" w:rsidP="00287287">
            <w:pPr>
              <w:pStyle w:val="Default"/>
              <w:rPr>
                <w:bCs/>
                <w:sz w:val="20"/>
                <w:szCs w:val="20"/>
              </w:rPr>
            </w:pPr>
            <w:r w:rsidRPr="001814C1">
              <w:rPr>
                <w:bCs/>
                <w:sz w:val="20"/>
                <w:szCs w:val="20"/>
              </w:rPr>
              <w:t>Area Circles</w:t>
            </w:r>
          </w:p>
        </w:tc>
        <w:tc>
          <w:tcPr>
            <w:tcW w:w="738" w:type="pct"/>
          </w:tcPr>
          <w:p w14:paraId="1BC2B9CE" w14:textId="77777777" w:rsidR="001814C1" w:rsidRPr="001814C1" w:rsidRDefault="001814C1" w:rsidP="00287287">
            <w:pPr>
              <w:pStyle w:val="Default"/>
              <w:rPr>
                <w:b/>
                <w:sz w:val="20"/>
                <w:szCs w:val="20"/>
                <w:u w:val="single"/>
              </w:rPr>
            </w:pPr>
          </w:p>
          <w:p w14:paraId="46F25A6F" w14:textId="77777777" w:rsidR="001814C1" w:rsidRPr="001814C1" w:rsidRDefault="001814C1" w:rsidP="00287287">
            <w:pPr>
              <w:pStyle w:val="Default"/>
              <w:rPr>
                <w:b/>
                <w:sz w:val="20"/>
                <w:szCs w:val="20"/>
                <w:u w:val="single"/>
              </w:rPr>
            </w:pPr>
            <w:r w:rsidRPr="001814C1">
              <w:rPr>
                <w:b/>
                <w:sz w:val="20"/>
                <w:szCs w:val="20"/>
                <w:u w:val="single"/>
              </w:rPr>
              <w:t>Measurement</w:t>
            </w:r>
          </w:p>
          <w:p w14:paraId="5A843F52" w14:textId="77777777" w:rsidR="001814C1" w:rsidRPr="001814C1" w:rsidRDefault="001814C1" w:rsidP="00287287">
            <w:pPr>
              <w:pStyle w:val="Default"/>
              <w:rPr>
                <w:sz w:val="20"/>
                <w:szCs w:val="20"/>
              </w:rPr>
            </w:pPr>
            <w:r w:rsidRPr="001814C1">
              <w:rPr>
                <w:sz w:val="20"/>
                <w:szCs w:val="20"/>
              </w:rPr>
              <w:t>3.1.1</w:t>
            </w:r>
          </w:p>
          <w:p w14:paraId="1E7E1551" w14:textId="77777777" w:rsidR="001814C1" w:rsidRPr="001814C1" w:rsidRDefault="001814C1" w:rsidP="00287287">
            <w:pPr>
              <w:pStyle w:val="Default"/>
              <w:rPr>
                <w:sz w:val="20"/>
                <w:szCs w:val="20"/>
              </w:rPr>
            </w:pPr>
            <w:r w:rsidRPr="001814C1">
              <w:rPr>
                <w:sz w:val="20"/>
                <w:szCs w:val="20"/>
              </w:rPr>
              <w:t>3.1.3</w:t>
            </w:r>
          </w:p>
        </w:tc>
        <w:tc>
          <w:tcPr>
            <w:tcW w:w="1089" w:type="pct"/>
          </w:tcPr>
          <w:p w14:paraId="56B4B0DA" w14:textId="77777777" w:rsidR="001814C1" w:rsidRPr="001814C1" w:rsidRDefault="001814C1" w:rsidP="00287287">
            <w:pPr>
              <w:autoSpaceDE w:val="0"/>
              <w:autoSpaceDN w:val="0"/>
              <w:adjustRightInd w:val="0"/>
              <w:rPr>
                <w:rFonts w:ascii="Arial" w:hAnsi="Arial" w:cs="Arial"/>
                <w:b/>
                <w:sz w:val="20"/>
                <w:szCs w:val="20"/>
              </w:rPr>
            </w:pPr>
            <w:r w:rsidRPr="001814C1">
              <w:rPr>
                <w:rFonts w:ascii="Arial" w:hAnsi="Arial" w:cs="Arial"/>
                <w:b/>
                <w:sz w:val="20"/>
                <w:szCs w:val="20"/>
              </w:rPr>
              <w:t>Examples in text – Area measure:</w:t>
            </w:r>
          </w:p>
          <w:p w14:paraId="6CF18C7C" w14:textId="77777777" w:rsidR="001814C1" w:rsidRPr="001814C1" w:rsidRDefault="001814C1" w:rsidP="001814C1">
            <w:pPr>
              <w:autoSpaceDE w:val="0"/>
              <w:autoSpaceDN w:val="0"/>
              <w:adjustRightInd w:val="0"/>
              <w:rPr>
                <w:rFonts w:ascii="Arial" w:hAnsi="Arial" w:cs="Arial"/>
                <w:sz w:val="20"/>
                <w:szCs w:val="20"/>
              </w:rPr>
            </w:pPr>
            <w:r w:rsidRPr="001814C1">
              <w:rPr>
                <w:rFonts w:ascii="Arial" w:hAnsi="Arial" w:cs="Arial"/>
                <w:sz w:val="20"/>
                <w:szCs w:val="20"/>
              </w:rPr>
              <w:t>determining the area of the walls of a room for the purpose of painting</w:t>
            </w:r>
          </w:p>
        </w:tc>
        <w:tc>
          <w:tcPr>
            <w:tcW w:w="864" w:type="pct"/>
          </w:tcPr>
          <w:p w14:paraId="016CECB7" w14:textId="77777777" w:rsidR="001814C1" w:rsidRPr="001814C1" w:rsidRDefault="001814C1" w:rsidP="00287287">
            <w:pPr>
              <w:pStyle w:val="Default"/>
              <w:rPr>
                <w:sz w:val="20"/>
                <w:szCs w:val="20"/>
              </w:rPr>
            </w:pPr>
            <w:r w:rsidRPr="001814C1">
              <w:rPr>
                <w:sz w:val="20"/>
                <w:szCs w:val="20"/>
              </w:rPr>
              <w:t>MAWA Mathematics Essential Chapter 1-2</w:t>
            </w:r>
          </w:p>
          <w:p w14:paraId="4AC1EB3E" w14:textId="77777777" w:rsidR="001814C1" w:rsidRPr="001814C1" w:rsidRDefault="001814C1" w:rsidP="00694B82">
            <w:pPr>
              <w:rPr>
                <w:rFonts w:ascii="Arial" w:hAnsi="Arial" w:cs="Arial"/>
                <w:sz w:val="20"/>
                <w:szCs w:val="20"/>
              </w:rPr>
            </w:pPr>
            <w:r w:rsidRPr="001814C1">
              <w:rPr>
                <w:rFonts w:ascii="Arial" w:hAnsi="Arial" w:cs="Arial"/>
                <w:sz w:val="20"/>
                <w:szCs w:val="20"/>
              </w:rPr>
              <w:t>MWA3 Ex 3D Perimeter</w:t>
            </w:r>
          </w:p>
          <w:p w14:paraId="759F8DCA" w14:textId="2D540043" w:rsidR="001814C1" w:rsidRPr="001814C1" w:rsidRDefault="001814C1" w:rsidP="00287287">
            <w:pPr>
              <w:pStyle w:val="Default"/>
              <w:rPr>
                <w:sz w:val="20"/>
                <w:szCs w:val="20"/>
              </w:rPr>
            </w:pPr>
          </w:p>
        </w:tc>
        <w:tc>
          <w:tcPr>
            <w:tcW w:w="829" w:type="pct"/>
          </w:tcPr>
          <w:p w14:paraId="050F7C1E" w14:textId="1B029BCF" w:rsidR="001814C1" w:rsidRPr="001814C1" w:rsidRDefault="001814C1" w:rsidP="00287287">
            <w:pPr>
              <w:pStyle w:val="Default"/>
              <w:rPr>
                <w:sz w:val="20"/>
                <w:szCs w:val="20"/>
              </w:rPr>
            </w:pPr>
            <w:r w:rsidRPr="001814C1">
              <w:rPr>
                <w:sz w:val="20"/>
                <w:szCs w:val="20"/>
              </w:rPr>
              <w:t>Practical Application 1-Ramps</w:t>
            </w:r>
          </w:p>
          <w:p w14:paraId="3E193695" w14:textId="77777777" w:rsidR="001814C1" w:rsidRPr="001814C1" w:rsidRDefault="001814C1" w:rsidP="00287287">
            <w:pPr>
              <w:pStyle w:val="Default"/>
              <w:rPr>
                <w:sz w:val="20"/>
                <w:szCs w:val="20"/>
              </w:rPr>
            </w:pPr>
          </w:p>
          <w:p w14:paraId="684FC7FF" w14:textId="77777777" w:rsidR="001814C1" w:rsidRPr="001814C1" w:rsidRDefault="001814C1" w:rsidP="00287287">
            <w:pPr>
              <w:pStyle w:val="Default"/>
              <w:rPr>
                <w:sz w:val="20"/>
                <w:szCs w:val="20"/>
              </w:rPr>
            </w:pPr>
          </w:p>
        </w:tc>
      </w:tr>
      <w:tr w:rsidR="001814C1" w:rsidRPr="001814C1" w14:paraId="6338F6AE" w14:textId="77777777" w:rsidTr="001814C1">
        <w:trPr>
          <w:trHeight w:val="551"/>
        </w:trPr>
        <w:tc>
          <w:tcPr>
            <w:tcW w:w="215" w:type="pct"/>
            <w:vMerge/>
            <w:tcBorders>
              <w:right w:val="outset" w:sz="6" w:space="0" w:color="auto"/>
            </w:tcBorders>
            <w:vAlign w:val="center"/>
          </w:tcPr>
          <w:p w14:paraId="5785DE63" w14:textId="77777777" w:rsidR="001814C1" w:rsidRPr="001814C1" w:rsidRDefault="001814C1" w:rsidP="00287287">
            <w:pPr>
              <w:pStyle w:val="Default"/>
              <w:ind w:left="113" w:right="113"/>
              <w:jc w:val="center"/>
              <w:rPr>
                <w:sz w:val="20"/>
                <w:szCs w:val="20"/>
              </w:rPr>
            </w:pPr>
          </w:p>
        </w:tc>
        <w:tc>
          <w:tcPr>
            <w:tcW w:w="406" w:type="pct"/>
            <w:tcBorders>
              <w:left w:val="outset" w:sz="6" w:space="0" w:color="auto"/>
            </w:tcBorders>
            <w:vAlign w:val="center"/>
          </w:tcPr>
          <w:p w14:paraId="45B15CB2" w14:textId="77777777" w:rsidR="001814C1" w:rsidRPr="001814C1" w:rsidRDefault="001814C1" w:rsidP="001814C1">
            <w:pPr>
              <w:jc w:val="center"/>
              <w:rPr>
                <w:rFonts w:ascii="Arial" w:hAnsi="Arial" w:cs="Arial"/>
                <w:sz w:val="24"/>
                <w:szCs w:val="24"/>
              </w:rPr>
            </w:pPr>
          </w:p>
          <w:p w14:paraId="403E059C" w14:textId="00DF41B1" w:rsidR="001814C1" w:rsidRPr="001814C1" w:rsidRDefault="001814C1" w:rsidP="001814C1">
            <w:pPr>
              <w:jc w:val="center"/>
              <w:rPr>
                <w:rFonts w:ascii="Arial" w:hAnsi="Arial" w:cs="Arial"/>
                <w:sz w:val="24"/>
                <w:szCs w:val="24"/>
              </w:rPr>
            </w:pPr>
            <w:r w:rsidRPr="001814C1">
              <w:rPr>
                <w:rFonts w:ascii="Arial" w:hAnsi="Arial" w:cs="Arial"/>
                <w:sz w:val="24"/>
                <w:szCs w:val="24"/>
              </w:rPr>
              <w:t>5</w:t>
            </w:r>
          </w:p>
        </w:tc>
        <w:tc>
          <w:tcPr>
            <w:tcW w:w="858" w:type="pct"/>
          </w:tcPr>
          <w:p w14:paraId="266A0F8F" w14:textId="77777777" w:rsidR="001814C1" w:rsidRPr="001814C1" w:rsidRDefault="001814C1" w:rsidP="00287287">
            <w:pPr>
              <w:autoSpaceDE w:val="0"/>
              <w:autoSpaceDN w:val="0"/>
              <w:adjustRightInd w:val="0"/>
              <w:rPr>
                <w:rFonts w:ascii="Arial" w:hAnsi="Arial" w:cs="Arial"/>
                <w:sz w:val="20"/>
                <w:szCs w:val="20"/>
              </w:rPr>
            </w:pPr>
            <w:r w:rsidRPr="001814C1">
              <w:rPr>
                <w:rFonts w:ascii="Arial" w:hAnsi="Arial" w:cs="Arial"/>
                <w:sz w:val="20"/>
                <w:szCs w:val="20"/>
              </w:rPr>
              <w:t>Area Composite Shapes</w:t>
            </w:r>
          </w:p>
          <w:p w14:paraId="4DE3AB47" w14:textId="77777777" w:rsidR="001814C1" w:rsidRPr="001814C1" w:rsidRDefault="001814C1" w:rsidP="00287287">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 xml:space="preserve">Area of Sectors </w:t>
            </w:r>
          </w:p>
        </w:tc>
        <w:tc>
          <w:tcPr>
            <w:tcW w:w="738" w:type="pct"/>
          </w:tcPr>
          <w:p w14:paraId="322EA3D4" w14:textId="77777777" w:rsidR="001814C1" w:rsidRPr="001814C1" w:rsidRDefault="001814C1" w:rsidP="00287287">
            <w:pPr>
              <w:tabs>
                <w:tab w:val="left" w:pos="287"/>
              </w:tabs>
              <w:autoSpaceDE w:val="0"/>
              <w:autoSpaceDN w:val="0"/>
              <w:adjustRightInd w:val="0"/>
              <w:rPr>
                <w:rFonts w:ascii="Arial" w:hAnsi="Arial" w:cs="Arial"/>
                <w:sz w:val="20"/>
                <w:szCs w:val="20"/>
              </w:rPr>
            </w:pPr>
            <w:r w:rsidRPr="001814C1">
              <w:rPr>
                <w:rFonts w:ascii="Arial" w:hAnsi="Arial" w:cs="Arial"/>
                <w:sz w:val="20"/>
                <w:szCs w:val="20"/>
              </w:rPr>
              <w:t>3.1.2</w:t>
            </w:r>
          </w:p>
          <w:p w14:paraId="0756D794" w14:textId="7D922E6C" w:rsidR="001814C1" w:rsidRPr="001814C1" w:rsidRDefault="001814C1" w:rsidP="001814C1">
            <w:pPr>
              <w:tabs>
                <w:tab w:val="left" w:pos="287"/>
              </w:tabs>
              <w:autoSpaceDE w:val="0"/>
              <w:autoSpaceDN w:val="0"/>
              <w:adjustRightInd w:val="0"/>
              <w:rPr>
                <w:rFonts w:ascii="Arial" w:hAnsi="Arial" w:cs="Arial"/>
                <w:sz w:val="20"/>
                <w:szCs w:val="20"/>
              </w:rPr>
            </w:pPr>
            <w:r w:rsidRPr="001814C1">
              <w:rPr>
                <w:rFonts w:ascii="Arial" w:hAnsi="Arial" w:cs="Arial"/>
                <w:sz w:val="20"/>
                <w:szCs w:val="20"/>
              </w:rPr>
              <w:t>3.1.3</w:t>
            </w:r>
          </w:p>
        </w:tc>
        <w:tc>
          <w:tcPr>
            <w:tcW w:w="1089" w:type="pct"/>
          </w:tcPr>
          <w:p w14:paraId="2998EE3B" w14:textId="77777777" w:rsidR="001814C1" w:rsidRPr="001814C1" w:rsidRDefault="001814C1" w:rsidP="00287287">
            <w:pPr>
              <w:pStyle w:val="Default"/>
              <w:rPr>
                <w:sz w:val="20"/>
                <w:szCs w:val="20"/>
              </w:rPr>
            </w:pPr>
            <w:r w:rsidRPr="001814C1">
              <w:rPr>
                <w:sz w:val="20"/>
                <w:szCs w:val="20"/>
              </w:rPr>
              <w:t>Task Cards</w:t>
            </w:r>
          </w:p>
        </w:tc>
        <w:tc>
          <w:tcPr>
            <w:tcW w:w="864" w:type="pct"/>
          </w:tcPr>
          <w:p w14:paraId="4BFF0600" w14:textId="1B97E5B5" w:rsidR="001814C1" w:rsidRPr="001814C1" w:rsidRDefault="001814C1" w:rsidP="00287287">
            <w:pPr>
              <w:pStyle w:val="Default"/>
              <w:rPr>
                <w:sz w:val="20"/>
                <w:szCs w:val="20"/>
              </w:rPr>
            </w:pPr>
            <w:r w:rsidRPr="001814C1">
              <w:rPr>
                <w:sz w:val="20"/>
                <w:szCs w:val="20"/>
              </w:rPr>
              <w:t>MAWA Mathematics Essential Chapter 3-4</w:t>
            </w:r>
          </w:p>
        </w:tc>
        <w:tc>
          <w:tcPr>
            <w:tcW w:w="829" w:type="pct"/>
          </w:tcPr>
          <w:p w14:paraId="1196030C" w14:textId="77777777" w:rsidR="001814C1" w:rsidRPr="001814C1" w:rsidRDefault="001814C1" w:rsidP="00287287">
            <w:pPr>
              <w:rPr>
                <w:rFonts w:ascii="Arial" w:hAnsi="Arial" w:cs="Arial"/>
                <w:sz w:val="20"/>
                <w:szCs w:val="20"/>
              </w:rPr>
            </w:pPr>
            <w:bookmarkStart w:id="0" w:name="_GoBack"/>
            <w:bookmarkEnd w:id="0"/>
          </w:p>
          <w:p w14:paraId="42FF9D0E" w14:textId="77777777" w:rsidR="001814C1" w:rsidRPr="001814C1" w:rsidRDefault="001814C1" w:rsidP="00287287">
            <w:pPr>
              <w:pStyle w:val="Default"/>
              <w:rPr>
                <w:sz w:val="20"/>
                <w:szCs w:val="20"/>
              </w:rPr>
            </w:pPr>
          </w:p>
        </w:tc>
      </w:tr>
      <w:tr w:rsidR="001814C1" w:rsidRPr="001814C1" w14:paraId="40EE5FDA" w14:textId="77777777" w:rsidTr="001814C1">
        <w:trPr>
          <w:trHeight w:val="698"/>
        </w:trPr>
        <w:tc>
          <w:tcPr>
            <w:tcW w:w="215" w:type="pct"/>
            <w:vMerge/>
            <w:tcBorders>
              <w:right w:val="outset" w:sz="6" w:space="0" w:color="auto"/>
            </w:tcBorders>
            <w:vAlign w:val="center"/>
          </w:tcPr>
          <w:p w14:paraId="1B5C4DD3" w14:textId="77777777" w:rsidR="001814C1" w:rsidRPr="001814C1" w:rsidRDefault="001814C1" w:rsidP="00287287">
            <w:pPr>
              <w:pStyle w:val="Default"/>
              <w:ind w:left="113" w:right="113"/>
              <w:jc w:val="center"/>
              <w:rPr>
                <w:sz w:val="20"/>
                <w:szCs w:val="20"/>
              </w:rPr>
            </w:pPr>
          </w:p>
        </w:tc>
        <w:tc>
          <w:tcPr>
            <w:tcW w:w="406" w:type="pct"/>
            <w:tcBorders>
              <w:left w:val="outset" w:sz="6" w:space="0" w:color="auto"/>
            </w:tcBorders>
            <w:vAlign w:val="center"/>
          </w:tcPr>
          <w:p w14:paraId="3F225E9C" w14:textId="7E028750" w:rsidR="001814C1" w:rsidRPr="001814C1" w:rsidRDefault="001814C1" w:rsidP="001814C1">
            <w:pPr>
              <w:pStyle w:val="Default"/>
              <w:jc w:val="center"/>
            </w:pPr>
            <w:r w:rsidRPr="001814C1">
              <w:t>6</w:t>
            </w:r>
          </w:p>
        </w:tc>
        <w:tc>
          <w:tcPr>
            <w:tcW w:w="858" w:type="pct"/>
          </w:tcPr>
          <w:p w14:paraId="0C3EBF27" w14:textId="77777777" w:rsidR="001814C1" w:rsidRPr="001814C1" w:rsidRDefault="001814C1" w:rsidP="00882BD0">
            <w:pPr>
              <w:widowControl w:val="0"/>
              <w:autoSpaceDE w:val="0"/>
              <w:autoSpaceDN w:val="0"/>
              <w:adjustRightInd w:val="0"/>
              <w:rPr>
                <w:rFonts w:ascii="Arial" w:hAnsi="Arial" w:cs="Arial"/>
                <w:color w:val="FF0000"/>
                <w:sz w:val="20"/>
                <w:szCs w:val="20"/>
                <w:lang w:val="en-US"/>
              </w:rPr>
            </w:pPr>
            <w:r w:rsidRPr="001814C1">
              <w:rPr>
                <w:rFonts w:ascii="Arial" w:hAnsi="Arial" w:cs="Arial"/>
                <w:color w:val="FF0000"/>
                <w:sz w:val="20"/>
                <w:szCs w:val="20"/>
                <w:lang w:val="en-US"/>
              </w:rPr>
              <w:t>Public Holiday</w:t>
            </w:r>
          </w:p>
          <w:p w14:paraId="2494610A" w14:textId="77777777" w:rsidR="001814C1" w:rsidRPr="001814C1" w:rsidRDefault="001814C1" w:rsidP="00287287">
            <w:pPr>
              <w:autoSpaceDE w:val="0"/>
              <w:autoSpaceDN w:val="0"/>
              <w:adjustRightInd w:val="0"/>
              <w:rPr>
                <w:rFonts w:ascii="Arial" w:hAnsi="Arial" w:cs="Arial"/>
                <w:sz w:val="20"/>
                <w:szCs w:val="20"/>
                <w:u w:val="single"/>
              </w:rPr>
            </w:pPr>
            <w:r w:rsidRPr="001814C1">
              <w:rPr>
                <w:rFonts w:ascii="Arial" w:hAnsi="Arial" w:cs="Arial"/>
                <w:sz w:val="20"/>
                <w:szCs w:val="20"/>
                <w:u w:val="single"/>
              </w:rPr>
              <w:t xml:space="preserve">3D shapes- </w:t>
            </w:r>
            <w:r w:rsidRPr="001814C1">
              <w:rPr>
                <w:rFonts w:ascii="Arial" w:hAnsi="Arial" w:cs="Arial"/>
                <w:sz w:val="20"/>
                <w:szCs w:val="20"/>
                <w:lang w:val="en-US"/>
              </w:rPr>
              <w:t xml:space="preserve">Surface Area </w:t>
            </w:r>
          </w:p>
          <w:p w14:paraId="2E3EEFF7" w14:textId="59BDD203" w:rsidR="001814C1" w:rsidRPr="001814C1" w:rsidRDefault="001814C1" w:rsidP="00287287">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Surface Area II &amp; III–</w:t>
            </w:r>
          </w:p>
        </w:tc>
        <w:tc>
          <w:tcPr>
            <w:tcW w:w="738" w:type="pct"/>
          </w:tcPr>
          <w:p w14:paraId="5E37E1D4" w14:textId="77777777" w:rsidR="001814C1" w:rsidRPr="001814C1" w:rsidRDefault="001814C1" w:rsidP="00287287">
            <w:pPr>
              <w:autoSpaceDE w:val="0"/>
              <w:autoSpaceDN w:val="0"/>
              <w:adjustRightInd w:val="0"/>
              <w:rPr>
                <w:rFonts w:ascii="Arial" w:hAnsi="Arial" w:cs="Arial"/>
                <w:sz w:val="20"/>
                <w:szCs w:val="20"/>
              </w:rPr>
            </w:pPr>
          </w:p>
          <w:p w14:paraId="3F88A794" w14:textId="77777777" w:rsidR="001814C1" w:rsidRPr="001814C1" w:rsidRDefault="001814C1" w:rsidP="00287287">
            <w:pPr>
              <w:autoSpaceDE w:val="0"/>
              <w:autoSpaceDN w:val="0"/>
              <w:adjustRightInd w:val="0"/>
              <w:rPr>
                <w:rFonts w:ascii="Arial" w:hAnsi="Arial" w:cs="Arial"/>
                <w:sz w:val="20"/>
                <w:szCs w:val="20"/>
              </w:rPr>
            </w:pPr>
            <w:r w:rsidRPr="001814C1">
              <w:rPr>
                <w:rFonts w:ascii="Arial" w:hAnsi="Arial" w:cs="Arial"/>
                <w:sz w:val="20"/>
                <w:szCs w:val="20"/>
              </w:rPr>
              <w:t>3.1.2</w:t>
            </w:r>
          </w:p>
          <w:p w14:paraId="7891B23A" w14:textId="77777777" w:rsidR="001814C1" w:rsidRPr="001814C1" w:rsidRDefault="001814C1" w:rsidP="00287287">
            <w:pPr>
              <w:autoSpaceDE w:val="0"/>
              <w:autoSpaceDN w:val="0"/>
              <w:adjustRightInd w:val="0"/>
              <w:rPr>
                <w:rFonts w:ascii="Arial" w:hAnsi="Arial" w:cs="Arial"/>
                <w:sz w:val="20"/>
                <w:szCs w:val="20"/>
              </w:rPr>
            </w:pPr>
            <w:r w:rsidRPr="001814C1">
              <w:rPr>
                <w:rFonts w:ascii="Arial" w:hAnsi="Arial" w:cs="Arial"/>
                <w:sz w:val="20"/>
                <w:szCs w:val="20"/>
              </w:rPr>
              <w:t>3.1.4</w:t>
            </w:r>
          </w:p>
          <w:p w14:paraId="086F56A1" w14:textId="77777777" w:rsidR="001814C1" w:rsidRPr="001814C1" w:rsidRDefault="001814C1" w:rsidP="00287287">
            <w:pPr>
              <w:autoSpaceDE w:val="0"/>
              <w:autoSpaceDN w:val="0"/>
              <w:adjustRightInd w:val="0"/>
              <w:rPr>
                <w:rFonts w:ascii="Arial" w:hAnsi="Arial" w:cs="Arial"/>
                <w:sz w:val="20"/>
                <w:szCs w:val="20"/>
              </w:rPr>
            </w:pPr>
            <w:r w:rsidRPr="001814C1">
              <w:rPr>
                <w:rFonts w:ascii="Arial" w:hAnsi="Arial" w:cs="Arial"/>
                <w:sz w:val="20"/>
                <w:szCs w:val="20"/>
              </w:rPr>
              <w:t>3.1.5</w:t>
            </w:r>
          </w:p>
        </w:tc>
        <w:tc>
          <w:tcPr>
            <w:tcW w:w="1089" w:type="pct"/>
          </w:tcPr>
          <w:p w14:paraId="20DF77BB" w14:textId="77777777" w:rsidR="001814C1" w:rsidRPr="001814C1" w:rsidRDefault="001814C1" w:rsidP="00287287">
            <w:pPr>
              <w:pStyle w:val="Default"/>
              <w:rPr>
                <w:sz w:val="20"/>
                <w:szCs w:val="20"/>
              </w:rPr>
            </w:pPr>
          </w:p>
          <w:p w14:paraId="325B2632" w14:textId="77777777" w:rsidR="001814C1" w:rsidRPr="001814C1" w:rsidRDefault="001814C1" w:rsidP="00287287">
            <w:pPr>
              <w:pStyle w:val="Default"/>
              <w:rPr>
                <w:sz w:val="20"/>
                <w:szCs w:val="20"/>
              </w:rPr>
            </w:pPr>
            <w:proofErr w:type="spellStart"/>
            <w:r w:rsidRPr="001814C1">
              <w:rPr>
                <w:sz w:val="20"/>
                <w:szCs w:val="20"/>
              </w:rPr>
              <w:t>Mathspace</w:t>
            </w:r>
            <w:proofErr w:type="spellEnd"/>
          </w:p>
        </w:tc>
        <w:tc>
          <w:tcPr>
            <w:tcW w:w="864" w:type="pct"/>
          </w:tcPr>
          <w:p w14:paraId="3801021F" w14:textId="77777777" w:rsidR="001814C1" w:rsidRPr="001814C1" w:rsidRDefault="001814C1" w:rsidP="00287287">
            <w:pPr>
              <w:pStyle w:val="Default"/>
              <w:rPr>
                <w:sz w:val="20"/>
                <w:szCs w:val="20"/>
              </w:rPr>
            </w:pPr>
          </w:p>
          <w:p w14:paraId="2425B14A" w14:textId="0A9AC3F7" w:rsidR="001814C1" w:rsidRPr="001814C1" w:rsidRDefault="001814C1" w:rsidP="00287287">
            <w:pPr>
              <w:pStyle w:val="Default"/>
              <w:rPr>
                <w:sz w:val="20"/>
                <w:szCs w:val="20"/>
              </w:rPr>
            </w:pPr>
            <w:r w:rsidRPr="001814C1">
              <w:rPr>
                <w:sz w:val="20"/>
                <w:szCs w:val="20"/>
              </w:rPr>
              <w:t>MAWA Mathematics Essential Chapter 5-7</w:t>
            </w:r>
          </w:p>
        </w:tc>
        <w:tc>
          <w:tcPr>
            <w:tcW w:w="829" w:type="pct"/>
          </w:tcPr>
          <w:p w14:paraId="550F243F" w14:textId="77777777" w:rsidR="001814C1" w:rsidRPr="001814C1" w:rsidRDefault="001814C1" w:rsidP="00287287">
            <w:pPr>
              <w:rPr>
                <w:rFonts w:ascii="Arial" w:hAnsi="Arial" w:cs="Arial"/>
                <w:sz w:val="20"/>
                <w:szCs w:val="20"/>
              </w:rPr>
            </w:pPr>
          </w:p>
        </w:tc>
      </w:tr>
      <w:tr w:rsidR="001814C1" w:rsidRPr="001814C1" w14:paraId="7AD62E55" w14:textId="77777777" w:rsidTr="001814C1">
        <w:trPr>
          <w:trHeight w:val="816"/>
        </w:trPr>
        <w:tc>
          <w:tcPr>
            <w:tcW w:w="215" w:type="pct"/>
            <w:vMerge/>
            <w:tcBorders>
              <w:right w:val="outset" w:sz="6" w:space="0" w:color="auto"/>
            </w:tcBorders>
            <w:vAlign w:val="center"/>
          </w:tcPr>
          <w:p w14:paraId="13DFF54E" w14:textId="77777777" w:rsidR="001814C1" w:rsidRPr="001814C1" w:rsidRDefault="001814C1" w:rsidP="00287287">
            <w:pPr>
              <w:pStyle w:val="Default"/>
              <w:ind w:left="113" w:right="113"/>
              <w:jc w:val="center"/>
              <w:rPr>
                <w:sz w:val="20"/>
                <w:szCs w:val="20"/>
              </w:rPr>
            </w:pPr>
          </w:p>
        </w:tc>
        <w:tc>
          <w:tcPr>
            <w:tcW w:w="406" w:type="pct"/>
            <w:tcBorders>
              <w:left w:val="outset" w:sz="6" w:space="0" w:color="auto"/>
            </w:tcBorders>
            <w:vAlign w:val="center"/>
          </w:tcPr>
          <w:p w14:paraId="11D27347" w14:textId="2FCA4597" w:rsidR="001814C1" w:rsidRPr="001814C1" w:rsidRDefault="001814C1" w:rsidP="001814C1">
            <w:pPr>
              <w:pStyle w:val="Default"/>
              <w:jc w:val="center"/>
            </w:pPr>
            <w:r w:rsidRPr="001814C1">
              <w:t>7</w:t>
            </w:r>
          </w:p>
        </w:tc>
        <w:tc>
          <w:tcPr>
            <w:tcW w:w="858" w:type="pct"/>
          </w:tcPr>
          <w:p w14:paraId="519D1846" w14:textId="77777777" w:rsidR="001814C1" w:rsidRPr="001814C1" w:rsidRDefault="001814C1" w:rsidP="00287287">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Composite Shapes</w:t>
            </w:r>
          </w:p>
          <w:p w14:paraId="3F0C8413" w14:textId="77777777" w:rsidR="001814C1" w:rsidRPr="001814C1" w:rsidRDefault="001814C1" w:rsidP="00287287">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Units of Mass</w:t>
            </w:r>
          </w:p>
          <w:p w14:paraId="12B91916" w14:textId="614AA0B3" w:rsidR="001814C1" w:rsidRPr="001814C1" w:rsidRDefault="001814C1" w:rsidP="001814C1">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Volume and Capacity</w:t>
            </w:r>
          </w:p>
        </w:tc>
        <w:tc>
          <w:tcPr>
            <w:tcW w:w="738" w:type="pct"/>
          </w:tcPr>
          <w:p w14:paraId="695E8665" w14:textId="77777777" w:rsidR="001814C1" w:rsidRPr="001814C1" w:rsidRDefault="001814C1" w:rsidP="00882BD0">
            <w:pPr>
              <w:autoSpaceDE w:val="0"/>
              <w:autoSpaceDN w:val="0"/>
              <w:adjustRightInd w:val="0"/>
              <w:rPr>
                <w:rFonts w:ascii="Arial" w:hAnsi="Arial" w:cs="Arial"/>
                <w:sz w:val="20"/>
                <w:szCs w:val="20"/>
              </w:rPr>
            </w:pPr>
            <w:r w:rsidRPr="001814C1">
              <w:rPr>
                <w:rFonts w:ascii="Arial" w:hAnsi="Arial" w:cs="Arial"/>
                <w:sz w:val="20"/>
                <w:szCs w:val="20"/>
              </w:rPr>
              <w:t>3.1.6</w:t>
            </w:r>
          </w:p>
          <w:p w14:paraId="62042ACB" w14:textId="77777777" w:rsidR="001814C1" w:rsidRPr="001814C1" w:rsidRDefault="001814C1" w:rsidP="00287287">
            <w:pPr>
              <w:autoSpaceDE w:val="0"/>
              <w:autoSpaceDN w:val="0"/>
              <w:adjustRightInd w:val="0"/>
              <w:rPr>
                <w:rFonts w:ascii="Arial" w:hAnsi="Arial" w:cs="Arial"/>
                <w:sz w:val="20"/>
                <w:szCs w:val="20"/>
              </w:rPr>
            </w:pPr>
          </w:p>
        </w:tc>
        <w:tc>
          <w:tcPr>
            <w:tcW w:w="1089" w:type="pct"/>
          </w:tcPr>
          <w:p w14:paraId="54EAAABA" w14:textId="0AE5DF5A" w:rsidR="001814C1" w:rsidRPr="001814C1" w:rsidRDefault="001814C1" w:rsidP="00287287">
            <w:pPr>
              <w:pStyle w:val="Default"/>
              <w:rPr>
                <w:sz w:val="20"/>
                <w:szCs w:val="20"/>
              </w:rPr>
            </w:pPr>
            <w:r w:rsidRPr="001814C1">
              <w:rPr>
                <w:sz w:val="20"/>
                <w:szCs w:val="20"/>
              </w:rPr>
              <w:t>determining the volume of water collected from a roof under different conditions</w:t>
            </w:r>
          </w:p>
        </w:tc>
        <w:tc>
          <w:tcPr>
            <w:tcW w:w="864" w:type="pct"/>
          </w:tcPr>
          <w:p w14:paraId="45FCBE5E" w14:textId="70B01F91" w:rsidR="001814C1" w:rsidRPr="001814C1" w:rsidRDefault="001814C1" w:rsidP="00287287">
            <w:pPr>
              <w:pStyle w:val="Default"/>
              <w:rPr>
                <w:sz w:val="20"/>
                <w:szCs w:val="20"/>
              </w:rPr>
            </w:pPr>
            <w:r w:rsidRPr="001814C1">
              <w:rPr>
                <w:sz w:val="20"/>
                <w:szCs w:val="20"/>
              </w:rPr>
              <w:t>MAWA Mathematics Essential Chapter 8-9</w:t>
            </w:r>
          </w:p>
        </w:tc>
        <w:tc>
          <w:tcPr>
            <w:tcW w:w="829" w:type="pct"/>
          </w:tcPr>
          <w:p w14:paraId="0C2000A1" w14:textId="759424EC" w:rsidR="001814C1" w:rsidRPr="001814C1" w:rsidRDefault="0071116D" w:rsidP="00287287">
            <w:pPr>
              <w:rPr>
                <w:rFonts w:ascii="Arial" w:hAnsi="Arial" w:cs="Arial"/>
                <w:sz w:val="20"/>
                <w:szCs w:val="20"/>
              </w:rPr>
            </w:pPr>
            <w:r>
              <w:rPr>
                <w:rFonts w:ascii="Arial" w:hAnsi="Arial" w:cs="Arial"/>
                <w:sz w:val="20"/>
                <w:szCs w:val="20"/>
              </w:rPr>
              <w:t>Test 2</w:t>
            </w:r>
            <w:r w:rsidR="001814C1" w:rsidRPr="001814C1">
              <w:rPr>
                <w:rFonts w:ascii="Arial" w:hAnsi="Arial" w:cs="Arial"/>
                <w:sz w:val="20"/>
                <w:szCs w:val="20"/>
              </w:rPr>
              <w:t xml:space="preserve"> </w:t>
            </w:r>
          </w:p>
          <w:p w14:paraId="42C4EA38" w14:textId="77777777" w:rsidR="001814C1" w:rsidRPr="001814C1" w:rsidRDefault="001814C1" w:rsidP="00287287">
            <w:pPr>
              <w:rPr>
                <w:rFonts w:ascii="Arial" w:hAnsi="Arial" w:cs="Arial"/>
                <w:sz w:val="20"/>
                <w:szCs w:val="20"/>
              </w:rPr>
            </w:pPr>
            <w:r w:rsidRPr="001814C1">
              <w:rPr>
                <w:rFonts w:ascii="Arial" w:hAnsi="Arial" w:cs="Arial"/>
                <w:sz w:val="20"/>
                <w:szCs w:val="20"/>
              </w:rPr>
              <w:t>Measurement #1</w:t>
            </w:r>
          </w:p>
          <w:p w14:paraId="175A35FF" w14:textId="77777777" w:rsidR="001814C1" w:rsidRPr="001814C1" w:rsidRDefault="001814C1" w:rsidP="00287287">
            <w:pPr>
              <w:rPr>
                <w:rFonts w:ascii="Arial" w:hAnsi="Arial" w:cs="Arial"/>
                <w:sz w:val="20"/>
                <w:szCs w:val="20"/>
              </w:rPr>
            </w:pPr>
          </w:p>
        </w:tc>
      </w:tr>
      <w:tr w:rsidR="001814C1" w:rsidRPr="001814C1" w14:paraId="37C1AC43" w14:textId="77777777" w:rsidTr="001814C1">
        <w:trPr>
          <w:trHeight w:val="718"/>
        </w:trPr>
        <w:tc>
          <w:tcPr>
            <w:tcW w:w="215" w:type="pct"/>
            <w:vMerge/>
            <w:tcBorders>
              <w:right w:val="outset" w:sz="6" w:space="0" w:color="auto"/>
            </w:tcBorders>
            <w:vAlign w:val="center"/>
          </w:tcPr>
          <w:p w14:paraId="3FABBCD7" w14:textId="77777777" w:rsidR="001814C1" w:rsidRPr="001814C1" w:rsidRDefault="001814C1" w:rsidP="00287287">
            <w:pPr>
              <w:pStyle w:val="Default"/>
              <w:ind w:left="113" w:right="113"/>
              <w:jc w:val="center"/>
              <w:rPr>
                <w:sz w:val="20"/>
                <w:szCs w:val="20"/>
              </w:rPr>
            </w:pPr>
          </w:p>
        </w:tc>
        <w:tc>
          <w:tcPr>
            <w:tcW w:w="406" w:type="pct"/>
            <w:tcBorders>
              <w:left w:val="outset" w:sz="6" w:space="0" w:color="auto"/>
            </w:tcBorders>
            <w:vAlign w:val="center"/>
          </w:tcPr>
          <w:p w14:paraId="3A784AC3" w14:textId="3EB2AA4F" w:rsidR="001814C1" w:rsidRPr="001814C1" w:rsidRDefault="001814C1" w:rsidP="001814C1">
            <w:pPr>
              <w:jc w:val="center"/>
              <w:rPr>
                <w:rFonts w:ascii="Arial" w:hAnsi="Arial" w:cs="Arial"/>
                <w:sz w:val="24"/>
                <w:szCs w:val="24"/>
              </w:rPr>
            </w:pPr>
            <w:r w:rsidRPr="001814C1">
              <w:rPr>
                <w:rFonts w:ascii="Arial" w:hAnsi="Arial" w:cs="Arial"/>
                <w:sz w:val="24"/>
                <w:szCs w:val="24"/>
              </w:rPr>
              <w:t>8</w:t>
            </w:r>
          </w:p>
        </w:tc>
        <w:tc>
          <w:tcPr>
            <w:tcW w:w="858" w:type="pct"/>
          </w:tcPr>
          <w:p w14:paraId="26D615E0" w14:textId="77777777" w:rsidR="001814C1" w:rsidRPr="001814C1" w:rsidRDefault="001814C1" w:rsidP="00287287">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Volume of Regular Objects</w:t>
            </w:r>
          </w:p>
          <w:p w14:paraId="10CE00CF" w14:textId="23B3C60B" w:rsidR="001814C1" w:rsidRPr="001814C1" w:rsidRDefault="001814C1" w:rsidP="00287287">
            <w:pPr>
              <w:widowControl w:val="0"/>
              <w:autoSpaceDE w:val="0"/>
              <w:autoSpaceDN w:val="0"/>
              <w:adjustRightInd w:val="0"/>
              <w:rPr>
                <w:rFonts w:ascii="Arial" w:hAnsi="Arial" w:cs="Arial"/>
                <w:sz w:val="20"/>
                <w:szCs w:val="20"/>
                <w:lang w:val="en-US"/>
              </w:rPr>
            </w:pPr>
          </w:p>
        </w:tc>
        <w:tc>
          <w:tcPr>
            <w:tcW w:w="738" w:type="pct"/>
          </w:tcPr>
          <w:p w14:paraId="4A01BE12" w14:textId="77777777" w:rsidR="001814C1" w:rsidRPr="001814C1" w:rsidRDefault="001814C1" w:rsidP="00287287">
            <w:pPr>
              <w:autoSpaceDE w:val="0"/>
              <w:autoSpaceDN w:val="0"/>
              <w:adjustRightInd w:val="0"/>
              <w:rPr>
                <w:rFonts w:ascii="Arial" w:hAnsi="Arial" w:cs="Arial"/>
                <w:sz w:val="20"/>
                <w:szCs w:val="20"/>
              </w:rPr>
            </w:pPr>
            <w:r w:rsidRPr="001814C1">
              <w:rPr>
                <w:rFonts w:ascii="Arial" w:hAnsi="Arial" w:cs="Arial"/>
                <w:sz w:val="20"/>
                <w:szCs w:val="20"/>
              </w:rPr>
              <w:t>3.1.7</w:t>
            </w:r>
          </w:p>
        </w:tc>
        <w:tc>
          <w:tcPr>
            <w:tcW w:w="1089" w:type="pct"/>
          </w:tcPr>
          <w:p w14:paraId="64670DD5" w14:textId="0703D796" w:rsidR="001814C1" w:rsidRPr="001814C1" w:rsidRDefault="001814C1" w:rsidP="001814C1">
            <w:pPr>
              <w:autoSpaceDE w:val="0"/>
              <w:autoSpaceDN w:val="0"/>
              <w:adjustRightInd w:val="0"/>
              <w:rPr>
                <w:rFonts w:ascii="Arial" w:hAnsi="Arial" w:cs="Arial"/>
                <w:sz w:val="20"/>
                <w:szCs w:val="20"/>
              </w:rPr>
            </w:pPr>
            <w:r w:rsidRPr="001814C1">
              <w:rPr>
                <w:rFonts w:ascii="Arial" w:hAnsi="Arial" w:cs="Arial"/>
                <w:sz w:val="20"/>
                <w:szCs w:val="20"/>
              </w:rPr>
              <w:t>materials for applications, such as fertiliser, pool chemicals, paint</w:t>
            </w:r>
          </w:p>
        </w:tc>
        <w:tc>
          <w:tcPr>
            <w:tcW w:w="864" w:type="pct"/>
          </w:tcPr>
          <w:p w14:paraId="3E664181" w14:textId="3D32E962" w:rsidR="001814C1" w:rsidRPr="001814C1" w:rsidRDefault="001814C1" w:rsidP="00287287">
            <w:pPr>
              <w:pStyle w:val="Default"/>
              <w:rPr>
                <w:sz w:val="20"/>
                <w:szCs w:val="20"/>
              </w:rPr>
            </w:pPr>
            <w:r w:rsidRPr="001814C1">
              <w:rPr>
                <w:sz w:val="20"/>
                <w:szCs w:val="20"/>
              </w:rPr>
              <w:t>MAWA Mathematics Essential Chapter 10-11</w:t>
            </w:r>
          </w:p>
        </w:tc>
        <w:tc>
          <w:tcPr>
            <w:tcW w:w="829" w:type="pct"/>
          </w:tcPr>
          <w:p w14:paraId="73EBCA6D" w14:textId="1396C253" w:rsidR="001814C1" w:rsidRPr="001814C1" w:rsidRDefault="001814C1" w:rsidP="00287287">
            <w:pPr>
              <w:rPr>
                <w:rFonts w:ascii="Arial" w:hAnsi="Arial" w:cs="Arial"/>
                <w:sz w:val="20"/>
                <w:szCs w:val="20"/>
              </w:rPr>
            </w:pPr>
          </w:p>
        </w:tc>
      </w:tr>
      <w:tr w:rsidR="001814C1" w:rsidRPr="001814C1" w14:paraId="6E942408" w14:textId="77777777" w:rsidTr="001814C1">
        <w:trPr>
          <w:trHeight w:val="634"/>
        </w:trPr>
        <w:tc>
          <w:tcPr>
            <w:tcW w:w="215" w:type="pct"/>
            <w:vMerge/>
            <w:tcBorders>
              <w:right w:val="outset" w:sz="6" w:space="0" w:color="auto"/>
            </w:tcBorders>
            <w:vAlign w:val="center"/>
          </w:tcPr>
          <w:p w14:paraId="1BFA5923" w14:textId="77777777" w:rsidR="001814C1" w:rsidRPr="001814C1" w:rsidRDefault="001814C1" w:rsidP="00287287">
            <w:pPr>
              <w:pStyle w:val="Default"/>
              <w:ind w:left="113" w:right="113"/>
              <w:jc w:val="center"/>
              <w:rPr>
                <w:sz w:val="20"/>
                <w:szCs w:val="20"/>
              </w:rPr>
            </w:pPr>
          </w:p>
        </w:tc>
        <w:tc>
          <w:tcPr>
            <w:tcW w:w="406" w:type="pct"/>
            <w:tcBorders>
              <w:left w:val="outset" w:sz="6" w:space="0" w:color="auto"/>
            </w:tcBorders>
            <w:vAlign w:val="center"/>
          </w:tcPr>
          <w:p w14:paraId="6E3A6289" w14:textId="73332A16" w:rsidR="001814C1" w:rsidRPr="001814C1" w:rsidRDefault="001814C1" w:rsidP="001814C1">
            <w:pPr>
              <w:jc w:val="center"/>
              <w:rPr>
                <w:rFonts w:ascii="Arial" w:hAnsi="Arial" w:cs="Arial"/>
                <w:sz w:val="24"/>
                <w:szCs w:val="24"/>
              </w:rPr>
            </w:pPr>
            <w:r w:rsidRPr="001814C1">
              <w:rPr>
                <w:rFonts w:ascii="Arial" w:hAnsi="Arial" w:cs="Arial"/>
                <w:sz w:val="24"/>
                <w:szCs w:val="24"/>
              </w:rPr>
              <w:t>9</w:t>
            </w:r>
          </w:p>
        </w:tc>
        <w:tc>
          <w:tcPr>
            <w:tcW w:w="858" w:type="pct"/>
          </w:tcPr>
          <w:p w14:paraId="60C57E26" w14:textId="5D169554" w:rsidR="001814C1" w:rsidRPr="001814C1" w:rsidRDefault="001814C1" w:rsidP="00287287">
            <w:pPr>
              <w:widowControl w:val="0"/>
              <w:autoSpaceDE w:val="0"/>
              <w:autoSpaceDN w:val="0"/>
              <w:adjustRightInd w:val="0"/>
              <w:rPr>
                <w:rFonts w:ascii="Arial" w:hAnsi="Arial" w:cs="Arial"/>
                <w:b/>
                <w:i/>
                <w:sz w:val="20"/>
                <w:szCs w:val="20"/>
                <w:lang w:val="en-US"/>
              </w:rPr>
            </w:pPr>
            <w:r w:rsidRPr="001814C1">
              <w:rPr>
                <w:rFonts w:ascii="Arial" w:hAnsi="Arial" w:cs="Arial"/>
                <w:b/>
                <w:i/>
                <w:sz w:val="20"/>
                <w:szCs w:val="20"/>
                <w:lang w:val="en-US"/>
              </w:rPr>
              <w:t>Practical Applications</w:t>
            </w:r>
          </w:p>
          <w:p w14:paraId="08C6A048" w14:textId="138560C8" w:rsidR="001814C1" w:rsidRPr="001814C1" w:rsidRDefault="001814C1" w:rsidP="00287287">
            <w:pPr>
              <w:widowControl w:val="0"/>
              <w:autoSpaceDE w:val="0"/>
              <w:autoSpaceDN w:val="0"/>
              <w:adjustRightInd w:val="0"/>
              <w:rPr>
                <w:rFonts w:ascii="Arial" w:hAnsi="Arial" w:cs="Arial"/>
                <w:sz w:val="20"/>
                <w:szCs w:val="20"/>
                <w:lang w:val="en-US"/>
              </w:rPr>
            </w:pPr>
            <w:r w:rsidRPr="001814C1">
              <w:rPr>
                <w:rFonts w:ascii="Arial" w:hAnsi="Arial" w:cs="Arial"/>
                <w:color w:val="FF0000"/>
                <w:sz w:val="20"/>
                <w:szCs w:val="20"/>
              </w:rPr>
              <w:t>Good Friday-Public Holiday</w:t>
            </w:r>
          </w:p>
        </w:tc>
        <w:tc>
          <w:tcPr>
            <w:tcW w:w="738" w:type="pct"/>
          </w:tcPr>
          <w:p w14:paraId="5354469A" w14:textId="428DA8A0" w:rsidR="001814C1" w:rsidRPr="001814C1" w:rsidRDefault="001814C1" w:rsidP="00287287">
            <w:pPr>
              <w:autoSpaceDE w:val="0"/>
              <w:autoSpaceDN w:val="0"/>
              <w:adjustRightInd w:val="0"/>
              <w:rPr>
                <w:rFonts w:ascii="Arial" w:hAnsi="Arial" w:cs="Arial"/>
                <w:sz w:val="20"/>
                <w:szCs w:val="20"/>
              </w:rPr>
            </w:pPr>
          </w:p>
        </w:tc>
        <w:tc>
          <w:tcPr>
            <w:tcW w:w="1089" w:type="pct"/>
          </w:tcPr>
          <w:p w14:paraId="6325660C" w14:textId="77777777" w:rsidR="001814C1" w:rsidRPr="001814C1" w:rsidRDefault="001814C1" w:rsidP="00287287">
            <w:pPr>
              <w:pStyle w:val="Default"/>
              <w:rPr>
                <w:sz w:val="20"/>
                <w:szCs w:val="20"/>
              </w:rPr>
            </w:pPr>
          </w:p>
        </w:tc>
        <w:tc>
          <w:tcPr>
            <w:tcW w:w="864" w:type="pct"/>
          </w:tcPr>
          <w:p w14:paraId="2E92ADB6" w14:textId="1AE689C0" w:rsidR="001814C1" w:rsidRPr="001814C1" w:rsidRDefault="001814C1" w:rsidP="00287287">
            <w:pPr>
              <w:autoSpaceDE w:val="0"/>
              <w:autoSpaceDN w:val="0"/>
              <w:adjustRightInd w:val="0"/>
              <w:rPr>
                <w:rFonts w:ascii="Arial" w:hAnsi="Arial" w:cs="Arial"/>
                <w:sz w:val="20"/>
                <w:szCs w:val="20"/>
              </w:rPr>
            </w:pPr>
            <w:r w:rsidRPr="001814C1">
              <w:rPr>
                <w:rFonts w:ascii="Arial" w:hAnsi="Arial" w:cs="Arial"/>
                <w:sz w:val="20"/>
                <w:szCs w:val="20"/>
              </w:rPr>
              <w:t>MAWA Mathematics Essential Chapter 11</w:t>
            </w:r>
          </w:p>
        </w:tc>
        <w:tc>
          <w:tcPr>
            <w:tcW w:w="829" w:type="pct"/>
          </w:tcPr>
          <w:p w14:paraId="271328F9" w14:textId="0AADF613" w:rsidR="001814C1" w:rsidRPr="001814C1" w:rsidRDefault="001814C1" w:rsidP="00B51381">
            <w:pPr>
              <w:pStyle w:val="Default"/>
              <w:rPr>
                <w:sz w:val="20"/>
                <w:szCs w:val="20"/>
              </w:rPr>
            </w:pPr>
            <w:r w:rsidRPr="001814C1">
              <w:rPr>
                <w:sz w:val="20"/>
                <w:szCs w:val="20"/>
              </w:rPr>
              <w:t>Practical Application 2-</w:t>
            </w:r>
          </w:p>
          <w:p w14:paraId="40B15845" w14:textId="4D2A8927" w:rsidR="001814C1" w:rsidRPr="001814C1" w:rsidRDefault="001814C1" w:rsidP="00287287">
            <w:pPr>
              <w:rPr>
                <w:rFonts w:ascii="Arial" w:hAnsi="Arial" w:cs="Arial"/>
                <w:sz w:val="20"/>
                <w:szCs w:val="20"/>
              </w:rPr>
            </w:pPr>
          </w:p>
        </w:tc>
      </w:tr>
      <w:tr w:rsidR="001814C1" w:rsidRPr="001814C1" w14:paraId="235E1C0B" w14:textId="77777777" w:rsidTr="001814C1">
        <w:trPr>
          <w:trHeight w:val="692"/>
        </w:trPr>
        <w:tc>
          <w:tcPr>
            <w:tcW w:w="215" w:type="pct"/>
            <w:vMerge/>
            <w:tcBorders>
              <w:right w:val="outset" w:sz="6" w:space="0" w:color="auto"/>
            </w:tcBorders>
            <w:vAlign w:val="center"/>
          </w:tcPr>
          <w:p w14:paraId="4437465C" w14:textId="77777777" w:rsidR="001814C1" w:rsidRPr="001814C1" w:rsidRDefault="001814C1" w:rsidP="00287287">
            <w:pPr>
              <w:pStyle w:val="Default"/>
              <w:ind w:left="113" w:right="113"/>
              <w:jc w:val="center"/>
              <w:rPr>
                <w:sz w:val="20"/>
                <w:szCs w:val="20"/>
              </w:rPr>
            </w:pPr>
          </w:p>
        </w:tc>
        <w:tc>
          <w:tcPr>
            <w:tcW w:w="406" w:type="pct"/>
            <w:tcBorders>
              <w:left w:val="outset" w:sz="6" w:space="0" w:color="auto"/>
            </w:tcBorders>
            <w:vAlign w:val="center"/>
          </w:tcPr>
          <w:p w14:paraId="17931037" w14:textId="0EC65777" w:rsidR="001814C1" w:rsidRPr="001814C1" w:rsidRDefault="001814C1" w:rsidP="001814C1">
            <w:pPr>
              <w:jc w:val="center"/>
              <w:rPr>
                <w:rFonts w:ascii="Arial" w:hAnsi="Arial" w:cs="Arial"/>
                <w:sz w:val="24"/>
                <w:szCs w:val="24"/>
              </w:rPr>
            </w:pPr>
            <w:r w:rsidRPr="001814C1">
              <w:rPr>
                <w:rFonts w:ascii="Arial" w:hAnsi="Arial" w:cs="Arial"/>
                <w:sz w:val="24"/>
                <w:szCs w:val="24"/>
              </w:rPr>
              <w:t>10</w:t>
            </w:r>
          </w:p>
        </w:tc>
        <w:tc>
          <w:tcPr>
            <w:tcW w:w="858" w:type="pct"/>
          </w:tcPr>
          <w:p w14:paraId="00C704DC" w14:textId="77777777" w:rsidR="001814C1" w:rsidRPr="001814C1" w:rsidRDefault="001814C1" w:rsidP="00882BD0">
            <w:pPr>
              <w:tabs>
                <w:tab w:val="left" w:pos="-4"/>
              </w:tabs>
              <w:ind w:left="-4"/>
              <w:rPr>
                <w:rFonts w:ascii="Arial" w:hAnsi="Arial" w:cs="Arial"/>
                <w:color w:val="FF0000"/>
                <w:sz w:val="20"/>
                <w:szCs w:val="20"/>
              </w:rPr>
            </w:pPr>
            <w:r w:rsidRPr="001814C1">
              <w:rPr>
                <w:rFonts w:ascii="Arial" w:hAnsi="Arial" w:cs="Arial"/>
                <w:color w:val="FF0000"/>
                <w:sz w:val="20"/>
                <w:szCs w:val="20"/>
              </w:rPr>
              <w:t>Easter Monday &amp; Tuesday-Public Holidays</w:t>
            </w:r>
          </w:p>
          <w:p w14:paraId="6FB1A51A" w14:textId="77777777" w:rsidR="001814C1" w:rsidRPr="001814C1" w:rsidRDefault="001814C1" w:rsidP="00287287">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Two-Dimensional Shapes</w:t>
            </w:r>
          </w:p>
          <w:p w14:paraId="64DD83B5" w14:textId="77777777" w:rsidR="001814C1" w:rsidRPr="001814C1" w:rsidRDefault="001814C1" w:rsidP="00287287">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Three-Dimensional Objects</w:t>
            </w:r>
          </w:p>
          <w:p w14:paraId="61958725" w14:textId="2112A3B4" w:rsidR="001814C1" w:rsidRPr="001814C1" w:rsidRDefault="001814C1" w:rsidP="00287287">
            <w:pPr>
              <w:widowControl w:val="0"/>
              <w:autoSpaceDE w:val="0"/>
              <w:autoSpaceDN w:val="0"/>
              <w:adjustRightInd w:val="0"/>
              <w:rPr>
                <w:rFonts w:ascii="Arial" w:hAnsi="Arial" w:cs="Arial"/>
                <w:color w:val="FF0000"/>
                <w:sz w:val="20"/>
                <w:szCs w:val="20"/>
                <w:lang w:val="en-US"/>
              </w:rPr>
            </w:pPr>
            <w:r w:rsidRPr="001814C1">
              <w:rPr>
                <w:rFonts w:ascii="Arial" w:hAnsi="Arial" w:cs="Arial"/>
                <w:sz w:val="20"/>
                <w:szCs w:val="20"/>
                <w:lang w:val="en-US"/>
              </w:rPr>
              <w:t>Nets and Perspective</w:t>
            </w:r>
          </w:p>
        </w:tc>
        <w:tc>
          <w:tcPr>
            <w:tcW w:w="738" w:type="pct"/>
          </w:tcPr>
          <w:p w14:paraId="631EE7E9" w14:textId="77777777" w:rsidR="001814C1" w:rsidRPr="001814C1" w:rsidRDefault="001814C1" w:rsidP="00287287">
            <w:pPr>
              <w:autoSpaceDE w:val="0"/>
              <w:autoSpaceDN w:val="0"/>
              <w:adjustRightInd w:val="0"/>
              <w:rPr>
                <w:rFonts w:ascii="Arial" w:hAnsi="Arial" w:cs="Arial"/>
                <w:b/>
                <w:sz w:val="20"/>
                <w:szCs w:val="20"/>
                <w:u w:val="single"/>
              </w:rPr>
            </w:pPr>
            <w:r w:rsidRPr="001814C1">
              <w:rPr>
                <w:rFonts w:ascii="Arial" w:hAnsi="Arial" w:cs="Arial"/>
                <w:b/>
                <w:sz w:val="20"/>
                <w:szCs w:val="20"/>
                <w:u w:val="single"/>
              </w:rPr>
              <w:t>Scales, Plans and models</w:t>
            </w:r>
          </w:p>
          <w:p w14:paraId="33B3C656" w14:textId="77777777" w:rsidR="001814C1" w:rsidRPr="001814C1" w:rsidRDefault="001814C1" w:rsidP="00287287">
            <w:pPr>
              <w:autoSpaceDE w:val="0"/>
              <w:autoSpaceDN w:val="0"/>
              <w:adjustRightInd w:val="0"/>
              <w:rPr>
                <w:rFonts w:ascii="Arial" w:hAnsi="Arial" w:cs="Arial"/>
                <w:sz w:val="20"/>
                <w:szCs w:val="20"/>
              </w:rPr>
            </w:pPr>
            <w:r w:rsidRPr="001814C1">
              <w:rPr>
                <w:rFonts w:ascii="Arial" w:hAnsi="Arial" w:cs="Arial"/>
                <w:sz w:val="20"/>
                <w:szCs w:val="20"/>
              </w:rPr>
              <w:t>3.2.1, 3.2.2</w:t>
            </w:r>
          </w:p>
          <w:p w14:paraId="12CCB247" w14:textId="77777777" w:rsidR="001814C1" w:rsidRPr="001814C1" w:rsidRDefault="001814C1" w:rsidP="00287287">
            <w:pPr>
              <w:autoSpaceDE w:val="0"/>
              <w:autoSpaceDN w:val="0"/>
              <w:adjustRightInd w:val="0"/>
              <w:rPr>
                <w:rFonts w:ascii="Arial" w:hAnsi="Arial" w:cs="Arial"/>
                <w:sz w:val="20"/>
                <w:szCs w:val="20"/>
              </w:rPr>
            </w:pPr>
            <w:r w:rsidRPr="001814C1">
              <w:rPr>
                <w:rFonts w:ascii="Arial" w:hAnsi="Arial" w:cs="Arial"/>
                <w:sz w:val="20"/>
                <w:szCs w:val="20"/>
              </w:rPr>
              <w:t>3.2.3, 3.2.9</w:t>
            </w:r>
          </w:p>
          <w:p w14:paraId="406E741A" w14:textId="51E009E2" w:rsidR="001814C1" w:rsidRPr="001814C1" w:rsidRDefault="001814C1" w:rsidP="00287287">
            <w:pPr>
              <w:autoSpaceDE w:val="0"/>
              <w:autoSpaceDN w:val="0"/>
              <w:adjustRightInd w:val="0"/>
              <w:rPr>
                <w:rFonts w:ascii="Arial" w:hAnsi="Arial" w:cs="Arial"/>
                <w:sz w:val="20"/>
                <w:szCs w:val="20"/>
              </w:rPr>
            </w:pPr>
            <w:r w:rsidRPr="001814C1">
              <w:rPr>
                <w:rFonts w:ascii="Arial" w:hAnsi="Arial" w:cs="Arial"/>
                <w:sz w:val="20"/>
                <w:szCs w:val="20"/>
              </w:rPr>
              <w:t>3.2.10, 3.2.11</w:t>
            </w:r>
          </w:p>
        </w:tc>
        <w:tc>
          <w:tcPr>
            <w:tcW w:w="1089" w:type="pct"/>
          </w:tcPr>
          <w:p w14:paraId="6868E53B" w14:textId="77777777" w:rsidR="001814C1" w:rsidRPr="001814C1" w:rsidRDefault="001814C1" w:rsidP="00287287">
            <w:pPr>
              <w:pStyle w:val="Default"/>
              <w:rPr>
                <w:sz w:val="20"/>
                <w:szCs w:val="20"/>
              </w:rPr>
            </w:pPr>
          </w:p>
        </w:tc>
        <w:tc>
          <w:tcPr>
            <w:tcW w:w="864" w:type="pct"/>
          </w:tcPr>
          <w:p w14:paraId="1AE816DE" w14:textId="77777777" w:rsidR="001814C1" w:rsidRPr="001814C1" w:rsidRDefault="001814C1" w:rsidP="00287287">
            <w:pPr>
              <w:pStyle w:val="Default"/>
              <w:rPr>
                <w:sz w:val="20"/>
                <w:szCs w:val="20"/>
              </w:rPr>
            </w:pPr>
            <w:r w:rsidRPr="001814C1">
              <w:rPr>
                <w:sz w:val="20"/>
                <w:szCs w:val="20"/>
              </w:rPr>
              <w:t xml:space="preserve">MAWA Mathematics Essential </w:t>
            </w:r>
          </w:p>
          <w:p w14:paraId="7399A758" w14:textId="54C20E7A" w:rsidR="001814C1" w:rsidRPr="001814C1" w:rsidRDefault="001814C1" w:rsidP="00287287">
            <w:pPr>
              <w:autoSpaceDE w:val="0"/>
              <w:autoSpaceDN w:val="0"/>
              <w:adjustRightInd w:val="0"/>
              <w:rPr>
                <w:rFonts w:ascii="Arial" w:hAnsi="Arial" w:cs="Arial"/>
                <w:sz w:val="20"/>
                <w:szCs w:val="20"/>
              </w:rPr>
            </w:pPr>
            <w:r w:rsidRPr="001814C1">
              <w:rPr>
                <w:rFonts w:ascii="Arial" w:hAnsi="Arial" w:cs="Arial"/>
                <w:sz w:val="20"/>
                <w:szCs w:val="20"/>
              </w:rPr>
              <w:t>Chapter 12-14</w:t>
            </w:r>
          </w:p>
        </w:tc>
        <w:tc>
          <w:tcPr>
            <w:tcW w:w="829" w:type="pct"/>
          </w:tcPr>
          <w:p w14:paraId="68B5D94C" w14:textId="77777777" w:rsidR="001814C1" w:rsidRPr="001814C1" w:rsidRDefault="001814C1" w:rsidP="001814C1">
            <w:pPr>
              <w:rPr>
                <w:rFonts w:ascii="Arial" w:hAnsi="Arial" w:cs="Arial"/>
                <w:sz w:val="20"/>
                <w:szCs w:val="20"/>
              </w:rPr>
            </w:pPr>
          </w:p>
        </w:tc>
      </w:tr>
      <w:tr w:rsidR="001814C1" w:rsidRPr="001814C1" w14:paraId="7679EC1C" w14:textId="77777777" w:rsidTr="001814C1">
        <w:trPr>
          <w:cantSplit/>
          <w:trHeight w:val="956"/>
        </w:trPr>
        <w:tc>
          <w:tcPr>
            <w:tcW w:w="215" w:type="pct"/>
            <w:vMerge/>
            <w:tcBorders>
              <w:right w:val="outset" w:sz="6" w:space="0" w:color="auto"/>
            </w:tcBorders>
            <w:textDirection w:val="btLr"/>
            <w:vAlign w:val="center"/>
          </w:tcPr>
          <w:p w14:paraId="6C6686E5" w14:textId="77777777" w:rsidR="001814C1" w:rsidRPr="001814C1" w:rsidRDefault="001814C1" w:rsidP="00287287">
            <w:pPr>
              <w:pStyle w:val="Default"/>
              <w:ind w:left="113" w:right="113"/>
              <w:jc w:val="center"/>
              <w:rPr>
                <w:sz w:val="20"/>
                <w:szCs w:val="20"/>
              </w:rPr>
            </w:pPr>
          </w:p>
        </w:tc>
        <w:tc>
          <w:tcPr>
            <w:tcW w:w="406" w:type="pct"/>
            <w:tcBorders>
              <w:left w:val="outset" w:sz="6" w:space="0" w:color="auto"/>
            </w:tcBorders>
            <w:vAlign w:val="center"/>
          </w:tcPr>
          <w:p w14:paraId="3451E22C" w14:textId="701994C4" w:rsidR="001814C1" w:rsidRPr="001814C1" w:rsidRDefault="001814C1" w:rsidP="001814C1">
            <w:pPr>
              <w:jc w:val="center"/>
              <w:rPr>
                <w:rFonts w:ascii="Arial" w:hAnsi="Arial" w:cs="Arial"/>
                <w:sz w:val="24"/>
                <w:szCs w:val="24"/>
              </w:rPr>
            </w:pPr>
            <w:r w:rsidRPr="001814C1">
              <w:rPr>
                <w:rFonts w:ascii="Arial" w:hAnsi="Arial" w:cs="Arial"/>
                <w:sz w:val="24"/>
                <w:szCs w:val="24"/>
              </w:rPr>
              <w:t>11</w:t>
            </w:r>
          </w:p>
        </w:tc>
        <w:tc>
          <w:tcPr>
            <w:tcW w:w="858" w:type="pct"/>
          </w:tcPr>
          <w:p w14:paraId="445E89E0" w14:textId="39723FD4" w:rsidR="001814C1" w:rsidRPr="001814C1" w:rsidRDefault="001814C1" w:rsidP="001814C1">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Scale Drawings</w:t>
            </w:r>
          </w:p>
        </w:tc>
        <w:tc>
          <w:tcPr>
            <w:tcW w:w="738" w:type="pct"/>
          </w:tcPr>
          <w:p w14:paraId="79DC32AF" w14:textId="517A6CF9" w:rsidR="001814C1" w:rsidRPr="001814C1" w:rsidRDefault="001814C1" w:rsidP="00287287">
            <w:pPr>
              <w:autoSpaceDE w:val="0"/>
              <w:autoSpaceDN w:val="0"/>
              <w:adjustRightInd w:val="0"/>
              <w:rPr>
                <w:rFonts w:ascii="Arial" w:hAnsi="Arial" w:cs="Arial"/>
                <w:sz w:val="20"/>
                <w:szCs w:val="20"/>
              </w:rPr>
            </w:pPr>
            <w:r w:rsidRPr="001814C1">
              <w:rPr>
                <w:rFonts w:ascii="Arial" w:hAnsi="Arial" w:cs="Arial"/>
                <w:sz w:val="20"/>
                <w:szCs w:val="20"/>
              </w:rPr>
              <w:t xml:space="preserve">3.2.4, 3.2.5, 3.2.6, </w:t>
            </w:r>
          </w:p>
        </w:tc>
        <w:tc>
          <w:tcPr>
            <w:tcW w:w="1089" w:type="pct"/>
          </w:tcPr>
          <w:p w14:paraId="0F915B63" w14:textId="77777777" w:rsidR="001814C1" w:rsidRPr="001814C1" w:rsidRDefault="001814C1" w:rsidP="00287287">
            <w:pPr>
              <w:pStyle w:val="Default"/>
              <w:rPr>
                <w:sz w:val="20"/>
                <w:szCs w:val="20"/>
              </w:rPr>
            </w:pPr>
          </w:p>
        </w:tc>
        <w:tc>
          <w:tcPr>
            <w:tcW w:w="864" w:type="pct"/>
          </w:tcPr>
          <w:p w14:paraId="60B35D74" w14:textId="77777777" w:rsidR="001814C1" w:rsidRPr="001814C1" w:rsidRDefault="001814C1" w:rsidP="00287287">
            <w:pPr>
              <w:pStyle w:val="Default"/>
              <w:rPr>
                <w:sz w:val="20"/>
                <w:szCs w:val="20"/>
              </w:rPr>
            </w:pPr>
            <w:r w:rsidRPr="001814C1">
              <w:rPr>
                <w:sz w:val="20"/>
                <w:szCs w:val="20"/>
              </w:rPr>
              <w:t xml:space="preserve">MAWA Mathematics Essential </w:t>
            </w:r>
          </w:p>
          <w:p w14:paraId="7B535B3C" w14:textId="5C15128A" w:rsidR="001814C1" w:rsidRPr="001814C1" w:rsidRDefault="001814C1" w:rsidP="00287287">
            <w:pPr>
              <w:pStyle w:val="Default"/>
              <w:rPr>
                <w:sz w:val="20"/>
                <w:szCs w:val="20"/>
              </w:rPr>
            </w:pPr>
            <w:r w:rsidRPr="001814C1">
              <w:rPr>
                <w:sz w:val="20"/>
                <w:szCs w:val="20"/>
              </w:rPr>
              <w:t>Chapter 15</w:t>
            </w:r>
          </w:p>
        </w:tc>
        <w:tc>
          <w:tcPr>
            <w:tcW w:w="829" w:type="pct"/>
          </w:tcPr>
          <w:p w14:paraId="596F6C89" w14:textId="32361B63" w:rsidR="001814C1" w:rsidRPr="001814C1" w:rsidRDefault="0071116D" w:rsidP="001814C1">
            <w:pPr>
              <w:rPr>
                <w:rFonts w:ascii="Arial" w:hAnsi="Arial" w:cs="Arial"/>
                <w:sz w:val="20"/>
                <w:szCs w:val="20"/>
              </w:rPr>
            </w:pPr>
            <w:r>
              <w:rPr>
                <w:rFonts w:ascii="Arial" w:hAnsi="Arial" w:cs="Arial"/>
                <w:sz w:val="20"/>
                <w:szCs w:val="20"/>
              </w:rPr>
              <w:t>Test 3</w:t>
            </w:r>
            <w:r w:rsidR="001814C1" w:rsidRPr="001814C1">
              <w:rPr>
                <w:rFonts w:ascii="Arial" w:hAnsi="Arial" w:cs="Arial"/>
                <w:sz w:val="20"/>
                <w:szCs w:val="20"/>
              </w:rPr>
              <w:t xml:space="preserve"> </w:t>
            </w:r>
          </w:p>
          <w:p w14:paraId="22A39DFC" w14:textId="77777777" w:rsidR="001814C1" w:rsidRPr="001814C1" w:rsidRDefault="001814C1" w:rsidP="001814C1">
            <w:pPr>
              <w:rPr>
                <w:rFonts w:ascii="Arial" w:hAnsi="Arial" w:cs="Arial"/>
                <w:sz w:val="20"/>
                <w:szCs w:val="20"/>
              </w:rPr>
            </w:pPr>
            <w:r w:rsidRPr="001814C1">
              <w:rPr>
                <w:rFonts w:ascii="Arial" w:hAnsi="Arial" w:cs="Arial"/>
                <w:sz w:val="20"/>
                <w:szCs w:val="20"/>
              </w:rPr>
              <w:t>Measurement #2</w:t>
            </w:r>
          </w:p>
          <w:p w14:paraId="47DFF9AB" w14:textId="77777777" w:rsidR="001814C1" w:rsidRPr="001814C1" w:rsidRDefault="001814C1" w:rsidP="00287287">
            <w:pPr>
              <w:rPr>
                <w:rFonts w:ascii="Arial" w:hAnsi="Arial" w:cs="Arial"/>
                <w:sz w:val="20"/>
                <w:szCs w:val="20"/>
              </w:rPr>
            </w:pPr>
          </w:p>
        </w:tc>
      </w:tr>
    </w:tbl>
    <w:p w14:paraId="043E491C" w14:textId="77777777" w:rsidR="00905440" w:rsidRDefault="00905440" w:rsidP="00905440">
      <w:pPr>
        <w:spacing w:after="0" w:line="240" w:lineRule="auto"/>
      </w:pPr>
    </w:p>
    <w:p w14:paraId="532C6A24" w14:textId="77777777" w:rsidR="0071116D" w:rsidRDefault="0071116D" w:rsidP="00905440">
      <w:pPr>
        <w:spacing w:after="0" w:line="240" w:lineRule="auto"/>
      </w:pPr>
    </w:p>
    <w:p w14:paraId="69F0CE41" w14:textId="77777777" w:rsidR="0071116D" w:rsidRDefault="0071116D" w:rsidP="00905440">
      <w:pPr>
        <w:spacing w:after="0" w:line="240" w:lineRule="auto"/>
      </w:pPr>
    </w:p>
    <w:tbl>
      <w:tblPr>
        <w:tblStyle w:val="TableGrid"/>
        <w:tblpPr w:leftFromText="181" w:rightFromText="181" w:vertAnchor="text" w:tblpX="1" w:tblpY="1"/>
        <w:tblOverlap w:val="never"/>
        <w:tblW w:w="5035" w:type="pct"/>
        <w:tblLayout w:type="fixed"/>
        <w:tblLook w:val="0600" w:firstRow="0" w:lastRow="0" w:firstColumn="0" w:lastColumn="0" w:noHBand="1" w:noVBand="1"/>
      </w:tblPr>
      <w:tblGrid>
        <w:gridCol w:w="613"/>
        <w:gridCol w:w="1350"/>
        <w:gridCol w:w="2682"/>
        <w:gridCol w:w="2271"/>
        <w:gridCol w:w="3633"/>
        <w:gridCol w:w="2459"/>
        <w:gridCol w:w="2694"/>
      </w:tblGrid>
      <w:tr w:rsidR="001814C1" w:rsidRPr="001814C1" w14:paraId="21E48542" w14:textId="77777777" w:rsidTr="001814C1">
        <w:trPr>
          <w:trHeight w:val="763"/>
        </w:trPr>
        <w:tc>
          <w:tcPr>
            <w:tcW w:w="195" w:type="pct"/>
            <w:vMerge w:val="restart"/>
            <w:tcBorders>
              <w:top w:val="thinThickSmallGap" w:sz="24" w:space="0" w:color="auto"/>
              <w:right w:val="outset" w:sz="6" w:space="0" w:color="auto"/>
            </w:tcBorders>
            <w:textDirection w:val="btLr"/>
            <w:vAlign w:val="center"/>
          </w:tcPr>
          <w:p w14:paraId="64875B83" w14:textId="77777777" w:rsidR="00882BD0" w:rsidRPr="001814C1" w:rsidRDefault="00882BD0" w:rsidP="00882BD0">
            <w:pPr>
              <w:pStyle w:val="Default"/>
              <w:ind w:left="113" w:right="113"/>
              <w:jc w:val="center"/>
              <w:rPr>
                <w:sz w:val="32"/>
                <w:szCs w:val="32"/>
              </w:rPr>
            </w:pPr>
            <w:r w:rsidRPr="001814C1">
              <w:rPr>
                <w:sz w:val="32"/>
                <w:szCs w:val="32"/>
              </w:rPr>
              <w:t xml:space="preserve">Term 2                  </w:t>
            </w:r>
          </w:p>
        </w:tc>
        <w:tc>
          <w:tcPr>
            <w:tcW w:w="430" w:type="pct"/>
            <w:tcBorders>
              <w:top w:val="thinThickSmallGap" w:sz="24" w:space="0" w:color="auto"/>
              <w:left w:val="outset" w:sz="6" w:space="0" w:color="auto"/>
            </w:tcBorders>
            <w:vAlign w:val="center"/>
          </w:tcPr>
          <w:p w14:paraId="37CE8E1A" w14:textId="6B5B5E92" w:rsidR="00882BD0" w:rsidRPr="001814C1" w:rsidRDefault="00882BD0" w:rsidP="00882BD0">
            <w:pPr>
              <w:jc w:val="center"/>
              <w:rPr>
                <w:rFonts w:ascii="Arial" w:hAnsi="Arial" w:cs="Arial"/>
                <w:sz w:val="24"/>
                <w:szCs w:val="24"/>
              </w:rPr>
            </w:pPr>
            <w:r w:rsidRPr="001814C1">
              <w:rPr>
                <w:rFonts w:ascii="Arial" w:hAnsi="Arial" w:cs="Arial"/>
                <w:sz w:val="24"/>
                <w:szCs w:val="24"/>
              </w:rPr>
              <w:t>1</w:t>
            </w:r>
          </w:p>
        </w:tc>
        <w:tc>
          <w:tcPr>
            <w:tcW w:w="854" w:type="pct"/>
            <w:tcBorders>
              <w:top w:val="thinThickSmallGap" w:sz="24" w:space="0" w:color="auto"/>
            </w:tcBorders>
          </w:tcPr>
          <w:p w14:paraId="600BAEA8" w14:textId="6E1229CF" w:rsidR="00882BD0" w:rsidRPr="001814C1" w:rsidRDefault="00882BD0" w:rsidP="00882BD0">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Creating Scale Drawings House Plans</w:t>
            </w:r>
          </w:p>
          <w:p w14:paraId="3B385705" w14:textId="77777777" w:rsidR="00882BD0" w:rsidRPr="001814C1" w:rsidRDefault="00882BD0" w:rsidP="00882BD0">
            <w:pPr>
              <w:tabs>
                <w:tab w:val="left" w:pos="-4"/>
              </w:tabs>
              <w:ind w:left="-4"/>
              <w:rPr>
                <w:rFonts w:ascii="Arial" w:hAnsi="Arial" w:cs="Arial"/>
                <w:color w:val="FF0000"/>
                <w:sz w:val="20"/>
                <w:szCs w:val="20"/>
              </w:rPr>
            </w:pPr>
          </w:p>
          <w:p w14:paraId="632ECD95" w14:textId="280E6EB5" w:rsidR="00882BD0" w:rsidRPr="001814C1" w:rsidRDefault="00882BD0" w:rsidP="00882BD0">
            <w:pPr>
              <w:tabs>
                <w:tab w:val="left" w:pos="-4"/>
              </w:tabs>
              <w:ind w:left="-4"/>
              <w:rPr>
                <w:rFonts w:ascii="Arial" w:hAnsi="Arial" w:cs="Arial"/>
                <w:sz w:val="20"/>
                <w:szCs w:val="20"/>
              </w:rPr>
            </w:pPr>
          </w:p>
        </w:tc>
        <w:tc>
          <w:tcPr>
            <w:tcW w:w="723" w:type="pct"/>
            <w:tcBorders>
              <w:top w:val="thinThickSmallGap" w:sz="24" w:space="0" w:color="auto"/>
            </w:tcBorders>
          </w:tcPr>
          <w:p w14:paraId="1591B342" w14:textId="7B6F3B8C" w:rsidR="00882BD0" w:rsidRPr="001814C1" w:rsidRDefault="00882BD0" w:rsidP="00882BD0">
            <w:pPr>
              <w:pStyle w:val="ListParagraph"/>
              <w:tabs>
                <w:tab w:val="left" w:pos="287"/>
              </w:tabs>
              <w:autoSpaceDE w:val="0"/>
              <w:autoSpaceDN w:val="0"/>
              <w:adjustRightInd w:val="0"/>
              <w:ind w:left="0"/>
              <w:rPr>
                <w:rFonts w:ascii="Arial" w:hAnsi="Arial" w:cs="Arial"/>
                <w:sz w:val="20"/>
                <w:szCs w:val="20"/>
              </w:rPr>
            </w:pPr>
            <w:r w:rsidRPr="001814C1">
              <w:rPr>
                <w:rFonts w:ascii="Arial" w:hAnsi="Arial" w:cs="Arial"/>
                <w:sz w:val="20"/>
                <w:szCs w:val="20"/>
              </w:rPr>
              <w:t>3.2.7, 3.2.8, 3.2.9</w:t>
            </w:r>
          </w:p>
        </w:tc>
        <w:tc>
          <w:tcPr>
            <w:tcW w:w="1157" w:type="pct"/>
            <w:tcBorders>
              <w:top w:val="thinThickSmallGap" w:sz="24" w:space="0" w:color="auto"/>
            </w:tcBorders>
          </w:tcPr>
          <w:p w14:paraId="1196B48F" w14:textId="3A5973FC" w:rsidR="00882BD0" w:rsidRPr="001814C1" w:rsidRDefault="00882BD0" w:rsidP="00882BD0">
            <w:pPr>
              <w:autoSpaceDE w:val="0"/>
              <w:autoSpaceDN w:val="0"/>
              <w:adjustRightInd w:val="0"/>
              <w:rPr>
                <w:rFonts w:ascii="Arial" w:hAnsi="Arial" w:cs="Arial"/>
                <w:b/>
                <w:sz w:val="20"/>
                <w:szCs w:val="20"/>
              </w:rPr>
            </w:pPr>
          </w:p>
        </w:tc>
        <w:tc>
          <w:tcPr>
            <w:tcW w:w="783" w:type="pct"/>
            <w:tcBorders>
              <w:top w:val="thinThickSmallGap" w:sz="24" w:space="0" w:color="auto"/>
            </w:tcBorders>
          </w:tcPr>
          <w:p w14:paraId="754C56CD" w14:textId="77777777" w:rsidR="00882BD0" w:rsidRPr="001814C1" w:rsidRDefault="00882BD0" w:rsidP="00882BD0">
            <w:pPr>
              <w:pStyle w:val="Default"/>
              <w:rPr>
                <w:sz w:val="20"/>
                <w:szCs w:val="20"/>
              </w:rPr>
            </w:pPr>
            <w:r w:rsidRPr="001814C1">
              <w:rPr>
                <w:sz w:val="20"/>
                <w:szCs w:val="20"/>
              </w:rPr>
              <w:t xml:space="preserve">MAWA Mathematics Essential </w:t>
            </w:r>
          </w:p>
          <w:p w14:paraId="67C29FB2" w14:textId="0CAAFAE0" w:rsidR="00882BD0" w:rsidRPr="001814C1" w:rsidRDefault="00882BD0" w:rsidP="00882BD0">
            <w:pPr>
              <w:autoSpaceDE w:val="0"/>
              <w:autoSpaceDN w:val="0"/>
              <w:adjustRightInd w:val="0"/>
              <w:rPr>
                <w:rFonts w:ascii="Arial" w:hAnsi="Arial" w:cs="Arial"/>
                <w:b/>
                <w:sz w:val="20"/>
                <w:szCs w:val="20"/>
              </w:rPr>
            </w:pPr>
            <w:r w:rsidRPr="001814C1">
              <w:rPr>
                <w:rFonts w:ascii="Arial" w:hAnsi="Arial" w:cs="Arial"/>
                <w:sz w:val="20"/>
                <w:szCs w:val="20"/>
              </w:rPr>
              <w:t>Chapter 16</w:t>
            </w:r>
          </w:p>
        </w:tc>
        <w:tc>
          <w:tcPr>
            <w:tcW w:w="858" w:type="pct"/>
            <w:tcBorders>
              <w:top w:val="thinThickSmallGap" w:sz="24" w:space="0" w:color="auto"/>
            </w:tcBorders>
          </w:tcPr>
          <w:p w14:paraId="30755FAF" w14:textId="11C73317" w:rsidR="00882BD0" w:rsidRPr="001814C1" w:rsidRDefault="00882BD0" w:rsidP="00882BD0">
            <w:pPr>
              <w:rPr>
                <w:rFonts w:ascii="Arial" w:hAnsi="Arial" w:cs="Arial"/>
                <w:sz w:val="20"/>
                <w:szCs w:val="20"/>
              </w:rPr>
            </w:pPr>
          </w:p>
        </w:tc>
      </w:tr>
      <w:tr w:rsidR="001814C1" w:rsidRPr="001814C1" w14:paraId="422CFBFB" w14:textId="77777777" w:rsidTr="001814C1">
        <w:trPr>
          <w:trHeight w:val="800"/>
        </w:trPr>
        <w:tc>
          <w:tcPr>
            <w:tcW w:w="195" w:type="pct"/>
            <w:vMerge/>
            <w:tcBorders>
              <w:right w:val="outset" w:sz="6" w:space="0" w:color="auto"/>
            </w:tcBorders>
            <w:vAlign w:val="center"/>
          </w:tcPr>
          <w:p w14:paraId="56D8EFCB" w14:textId="77777777" w:rsidR="00882BD0" w:rsidRPr="001814C1" w:rsidRDefault="00882BD0" w:rsidP="00882BD0">
            <w:pPr>
              <w:pStyle w:val="Default"/>
              <w:rPr>
                <w:sz w:val="20"/>
                <w:szCs w:val="20"/>
              </w:rPr>
            </w:pPr>
          </w:p>
        </w:tc>
        <w:tc>
          <w:tcPr>
            <w:tcW w:w="430" w:type="pct"/>
            <w:tcBorders>
              <w:left w:val="outset" w:sz="6" w:space="0" w:color="auto"/>
              <w:bottom w:val="single" w:sz="4" w:space="0" w:color="auto"/>
            </w:tcBorders>
            <w:vAlign w:val="center"/>
          </w:tcPr>
          <w:p w14:paraId="5B742F23" w14:textId="77777777" w:rsidR="00882BD0" w:rsidRPr="001814C1" w:rsidRDefault="00882BD0" w:rsidP="00882BD0">
            <w:pPr>
              <w:jc w:val="center"/>
              <w:rPr>
                <w:rFonts w:ascii="Arial" w:hAnsi="Arial" w:cs="Arial"/>
                <w:sz w:val="24"/>
                <w:szCs w:val="24"/>
              </w:rPr>
            </w:pPr>
            <w:r w:rsidRPr="001814C1">
              <w:rPr>
                <w:rFonts w:ascii="Arial" w:hAnsi="Arial" w:cs="Arial"/>
                <w:sz w:val="24"/>
                <w:szCs w:val="24"/>
              </w:rPr>
              <w:t>2</w:t>
            </w:r>
          </w:p>
        </w:tc>
        <w:tc>
          <w:tcPr>
            <w:tcW w:w="854" w:type="pct"/>
            <w:tcBorders>
              <w:bottom w:val="single" w:sz="4" w:space="0" w:color="auto"/>
            </w:tcBorders>
          </w:tcPr>
          <w:p w14:paraId="48D719BD" w14:textId="0C6118D0" w:rsidR="00882BD0" w:rsidRPr="001814C1" w:rsidRDefault="00882BD0" w:rsidP="00882BD0">
            <w:pPr>
              <w:tabs>
                <w:tab w:val="left" w:pos="-4"/>
              </w:tabs>
              <w:ind w:left="-4"/>
              <w:rPr>
                <w:rFonts w:ascii="Arial" w:hAnsi="Arial" w:cs="Arial"/>
                <w:sz w:val="20"/>
                <w:szCs w:val="20"/>
              </w:rPr>
            </w:pPr>
            <w:r w:rsidRPr="001814C1">
              <w:rPr>
                <w:rFonts w:ascii="Arial" w:hAnsi="Arial" w:cs="Arial"/>
                <w:sz w:val="20"/>
                <w:szCs w:val="20"/>
              </w:rPr>
              <w:t>Externally Set Task Preparation</w:t>
            </w:r>
          </w:p>
        </w:tc>
        <w:tc>
          <w:tcPr>
            <w:tcW w:w="723" w:type="pct"/>
            <w:tcBorders>
              <w:bottom w:val="single" w:sz="4" w:space="0" w:color="auto"/>
            </w:tcBorders>
          </w:tcPr>
          <w:p w14:paraId="7F03338F" w14:textId="7BF1E69F" w:rsidR="00882BD0" w:rsidRPr="001814C1" w:rsidRDefault="00882BD0" w:rsidP="00882BD0">
            <w:pPr>
              <w:pStyle w:val="ListParagraph"/>
              <w:tabs>
                <w:tab w:val="left" w:pos="287"/>
              </w:tabs>
              <w:autoSpaceDE w:val="0"/>
              <w:autoSpaceDN w:val="0"/>
              <w:adjustRightInd w:val="0"/>
              <w:ind w:left="0"/>
              <w:rPr>
                <w:rFonts w:ascii="Arial" w:hAnsi="Arial" w:cs="Arial"/>
                <w:sz w:val="20"/>
                <w:szCs w:val="20"/>
              </w:rPr>
            </w:pPr>
          </w:p>
        </w:tc>
        <w:tc>
          <w:tcPr>
            <w:tcW w:w="1157" w:type="pct"/>
            <w:tcBorders>
              <w:bottom w:val="single" w:sz="4" w:space="0" w:color="auto"/>
            </w:tcBorders>
          </w:tcPr>
          <w:p w14:paraId="38DDF53A" w14:textId="77777777" w:rsidR="00882BD0" w:rsidRPr="001814C1" w:rsidRDefault="00882BD0" w:rsidP="00882BD0">
            <w:pPr>
              <w:autoSpaceDE w:val="0"/>
              <w:autoSpaceDN w:val="0"/>
              <w:adjustRightInd w:val="0"/>
              <w:rPr>
                <w:rFonts w:ascii="Arial" w:hAnsi="Arial" w:cs="Arial"/>
                <w:b/>
                <w:sz w:val="20"/>
                <w:szCs w:val="20"/>
              </w:rPr>
            </w:pPr>
          </w:p>
        </w:tc>
        <w:tc>
          <w:tcPr>
            <w:tcW w:w="783" w:type="pct"/>
            <w:tcBorders>
              <w:bottom w:val="single" w:sz="4" w:space="0" w:color="auto"/>
            </w:tcBorders>
          </w:tcPr>
          <w:p w14:paraId="73773D62" w14:textId="0087FC97" w:rsidR="00882BD0" w:rsidRPr="001814C1" w:rsidRDefault="00882BD0" w:rsidP="00882BD0">
            <w:pPr>
              <w:autoSpaceDE w:val="0"/>
              <w:autoSpaceDN w:val="0"/>
              <w:adjustRightInd w:val="0"/>
              <w:rPr>
                <w:rFonts w:ascii="Arial" w:hAnsi="Arial" w:cs="Arial"/>
                <w:b/>
                <w:sz w:val="20"/>
                <w:szCs w:val="20"/>
              </w:rPr>
            </w:pPr>
          </w:p>
        </w:tc>
        <w:tc>
          <w:tcPr>
            <w:tcW w:w="858" w:type="pct"/>
            <w:tcBorders>
              <w:bottom w:val="single" w:sz="4" w:space="0" w:color="auto"/>
            </w:tcBorders>
          </w:tcPr>
          <w:p w14:paraId="407ACD91" w14:textId="010D6AE0" w:rsidR="00882BD0" w:rsidRPr="001814C1" w:rsidRDefault="00882BD0" w:rsidP="00882BD0">
            <w:pPr>
              <w:rPr>
                <w:rFonts w:ascii="Arial" w:hAnsi="Arial" w:cs="Arial"/>
                <w:sz w:val="20"/>
                <w:szCs w:val="20"/>
              </w:rPr>
            </w:pPr>
            <w:r w:rsidRPr="001814C1">
              <w:rPr>
                <w:rFonts w:ascii="Arial" w:hAnsi="Arial" w:cs="Arial"/>
                <w:sz w:val="20"/>
                <w:szCs w:val="20"/>
              </w:rPr>
              <w:t>Externally Set Task</w:t>
            </w:r>
          </w:p>
        </w:tc>
      </w:tr>
      <w:tr w:rsidR="001814C1" w:rsidRPr="001814C1" w14:paraId="77850354" w14:textId="77777777" w:rsidTr="001814C1">
        <w:trPr>
          <w:trHeight w:val="1043"/>
        </w:trPr>
        <w:tc>
          <w:tcPr>
            <w:tcW w:w="195" w:type="pct"/>
            <w:vMerge/>
            <w:tcBorders>
              <w:right w:val="outset" w:sz="6" w:space="0" w:color="auto"/>
            </w:tcBorders>
            <w:vAlign w:val="center"/>
          </w:tcPr>
          <w:p w14:paraId="7B8D4F04" w14:textId="77777777" w:rsidR="00882BD0" w:rsidRPr="001814C1" w:rsidRDefault="00882BD0" w:rsidP="00882BD0">
            <w:pPr>
              <w:pStyle w:val="Default"/>
              <w:rPr>
                <w:sz w:val="20"/>
                <w:szCs w:val="20"/>
              </w:rPr>
            </w:pPr>
          </w:p>
        </w:tc>
        <w:tc>
          <w:tcPr>
            <w:tcW w:w="430" w:type="pct"/>
            <w:tcBorders>
              <w:left w:val="outset" w:sz="6" w:space="0" w:color="auto"/>
              <w:bottom w:val="single" w:sz="4" w:space="0" w:color="auto"/>
            </w:tcBorders>
            <w:vAlign w:val="center"/>
          </w:tcPr>
          <w:p w14:paraId="771D533F" w14:textId="7FF34334" w:rsidR="00882BD0" w:rsidRPr="001814C1" w:rsidRDefault="00882BD0" w:rsidP="00882BD0">
            <w:pPr>
              <w:jc w:val="center"/>
              <w:rPr>
                <w:rFonts w:ascii="Arial" w:hAnsi="Arial" w:cs="Arial"/>
                <w:sz w:val="24"/>
                <w:szCs w:val="24"/>
              </w:rPr>
            </w:pPr>
            <w:r w:rsidRPr="001814C1">
              <w:rPr>
                <w:rFonts w:ascii="Arial" w:hAnsi="Arial" w:cs="Arial"/>
                <w:sz w:val="24"/>
                <w:szCs w:val="24"/>
              </w:rPr>
              <w:t>3</w:t>
            </w:r>
          </w:p>
        </w:tc>
        <w:tc>
          <w:tcPr>
            <w:tcW w:w="854" w:type="pct"/>
            <w:tcBorders>
              <w:bottom w:val="single" w:sz="4" w:space="0" w:color="auto"/>
            </w:tcBorders>
          </w:tcPr>
          <w:p w14:paraId="3AA6748E" w14:textId="77777777" w:rsidR="00882BD0" w:rsidRPr="001814C1" w:rsidRDefault="00882BD0" w:rsidP="00882BD0">
            <w:pPr>
              <w:tabs>
                <w:tab w:val="left" w:pos="-4"/>
              </w:tabs>
              <w:ind w:left="-4"/>
              <w:rPr>
                <w:rFonts w:ascii="Arial" w:hAnsi="Arial" w:cs="Arial"/>
                <w:sz w:val="20"/>
                <w:szCs w:val="20"/>
              </w:rPr>
            </w:pPr>
            <w:r w:rsidRPr="001814C1">
              <w:rPr>
                <w:rFonts w:ascii="Arial" w:hAnsi="Arial" w:cs="Arial"/>
                <w:sz w:val="20"/>
                <w:szCs w:val="20"/>
              </w:rPr>
              <w:t>Cartesian Plane</w:t>
            </w:r>
          </w:p>
          <w:p w14:paraId="1ED234CB" w14:textId="77777777" w:rsidR="00882BD0" w:rsidRPr="001814C1" w:rsidRDefault="00882BD0" w:rsidP="00882BD0">
            <w:pPr>
              <w:tabs>
                <w:tab w:val="left" w:pos="-4"/>
              </w:tabs>
              <w:ind w:left="-4"/>
              <w:rPr>
                <w:rFonts w:ascii="Arial" w:hAnsi="Arial" w:cs="Arial"/>
                <w:sz w:val="20"/>
                <w:szCs w:val="20"/>
              </w:rPr>
            </w:pPr>
            <w:r w:rsidRPr="001814C1">
              <w:rPr>
                <w:rFonts w:ascii="Arial" w:hAnsi="Arial" w:cs="Arial"/>
                <w:sz w:val="20"/>
                <w:szCs w:val="20"/>
              </w:rPr>
              <w:t>Linear Graphs</w:t>
            </w:r>
          </w:p>
          <w:p w14:paraId="014014FC" w14:textId="77777777" w:rsidR="00882BD0" w:rsidRPr="001814C1" w:rsidRDefault="00882BD0" w:rsidP="00882BD0">
            <w:pPr>
              <w:tabs>
                <w:tab w:val="left" w:pos="-4"/>
              </w:tabs>
              <w:ind w:left="-4"/>
              <w:rPr>
                <w:rFonts w:ascii="Arial" w:hAnsi="Arial" w:cs="Arial"/>
                <w:sz w:val="20"/>
                <w:szCs w:val="20"/>
              </w:rPr>
            </w:pPr>
          </w:p>
          <w:p w14:paraId="0AF43E6C" w14:textId="07F8F3F7" w:rsidR="00882BD0" w:rsidRPr="001814C1" w:rsidRDefault="00882BD0" w:rsidP="00882BD0">
            <w:pPr>
              <w:tabs>
                <w:tab w:val="left" w:pos="-4"/>
              </w:tabs>
              <w:ind w:left="-4"/>
              <w:rPr>
                <w:rFonts w:ascii="Arial" w:hAnsi="Arial" w:cs="Arial"/>
                <w:i/>
                <w:sz w:val="20"/>
                <w:szCs w:val="20"/>
              </w:rPr>
            </w:pPr>
          </w:p>
        </w:tc>
        <w:tc>
          <w:tcPr>
            <w:tcW w:w="723" w:type="pct"/>
            <w:tcBorders>
              <w:bottom w:val="single" w:sz="4" w:space="0" w:color="auto"/>
            </w:tcBorders>
          </w:tcPr>
          <w:p w14:paraId="1271B4BB" w14:textId="77777777" w:rsidR="00882BD0" w:rsidRPr="001814C1" w:rsidRDefault="00882BD0" w:rsidP="00882BD0">
            <w:pPr>
              <w:pStyle w:val="ListParagraph"/>
              <w:tabs>
                <w:tab w:val="left" w:pos="287"/>
              </w:tabs>
              <w:autoSpaceDE w:val="0"/>
              <w:autoSpaceDN w:val="0"/>
              <w:adjustRightInd w:val="0"/>
              <w:ind w:left="0"/>
              <w:rPr>
                <w:rFonts w:ascii="Arial" w:hAnsi="Arial" w:cs="Arial"/>
                <w:b/>
                <w:sz w:val="20"/>
                <w:szCs w:val="20"/>
                <w:u w:val="single"/>
              </w:rPr>
            </w:pPr>
            <w:r w:rsidRPr="001814C1">
              <w:rPr>
                <w:rFonts w:ascii="Arial" w:hAnsi="Arial" w:cs="Arial"/>
                <w:b/>
                <w:sz w:val="20"/>
                <w:szCs w:val="20"/>
                <w:u w:val="single"/>
              </w:rPr>
              <w:t>Algebra</w:t>
            </w:r>
          </w:p>
          <w:p w14:paraId="6D692C84" w14:textId="2F2F31B8" w:rsidR="00882BD0" w:rsidRPr="001814C1" w:rsidRDefault="00882BD0" w:rsidP="00882BD0">
            <w:pPr>
              <w:pStyle w:val="ListParagraph"/>
              <w:tabs>
                <w:tab w:val="left" w:pos="287"/>
              </w:tabs>
              <w:autoSpaceDE w:val="0"/>
              <w:autoSpaceDN w:val="0"/>
              <w:adjustRightInd w:val="0"/>
              <w:ind w:left="0"/>
              <w:rPr>
                <w:rFonts w:ascii="Arial" w:hAnsi="Arial" w:cs="Arial"/>
                <w:sz w:val="20"/>
                <w:szCs w:val="20"/>
              </w:rPr>
            </w:pPr>
            <w:r w:rsidRPr="001814C1">
              <w:rPr>
                <w:rFonts w:ascii="Arial" w:hAnsi="Arial" w:cs="Arial"/>
                <w:sz w:val="20"/>
                <w:szCs w:val="20"/>
              </w:rPr>
              <w:t xml:space="preserve">3.3.1, 3.3.2, 3.3.3, 3.3.5-3.3.10 </w:t>
            </w:r>
          </w:p>
        </w:tc>
        <w:tc>
          <w:tcPr>
            <w:tcW w:w="1157" w:type="pct"/>
            <w:tcBorders>
              <w:bottom w:val="single" w:sz="4" w:space="0" w:color="auto"/>
            </w:tcBorders>
          </w:tcPr>
          <w:p w14:paraId="76DDC37A" w14:textId="77777777" w:rsidR="00882BD0" w:rsidRPr="001814C1" w:rsidRDefault="00882BD0" w:rsidP="00882BD0">
            <w:pPr>
              <w:autoSpaceDE w:val="0"/>
              <w:autoSpaceDN w:val="0"/>
              <w:adjustRightInd w:val="0"/>
              <w:rPr>
                <w:rFonts w:ascii="Arial" w:hAnsi="Arial" w:cs="Arial"/>
                <w:b/>
                <w:sz w:val="20"/>
                <w:szCs w:val="20"/>
              </w:rPr>
            </w:pPr>
          </w:p>
        </w:tc>
        <w:tc>
          <w:tcPr>
            <w:tcW w:w="783" w:type="pct"/>
            <w:tcBorders>
              <w:bottom w:val="single" w:sz="4" w:space="0" w:color="auto"/>
            </w:tcBorders>
          </w:tcPr>
          <w:p w14:paraId="40931F45" w14:textId="77777777" w:rsidR="00882BD0" w:rsidRPr="001814C1" w:rsidRDefault="00882BD0" w:rsidP="00882BD0">
            <w:pPr>
              <w:pStyle w:val="Default"/>
              <w:rPr>
                <w:sz w:val="20"/>
                <w:szCs w:val="20"/>
              </w:rPr>
            </w:pPr>
            <w:r w:rsidRPr="001814C1">
              <w:rPr>
                <w:sz w:val="20"/>
                <w:szCs w:val="20"/>
              </w:rPr>
              <w:t xml:space="preserve">MAWA Mathematics Essential </w:t>
            </w:r>
          </w:p>
          <w:p w14:paraId="25291F15" w14:textId="67237DD5" w:rsidR="00882BD0" w:rsidRPr="001814C1" w:rsidRDefault="00882BD0" w:rsidP="00882BD0">
            <w:pPr>
              <w:autoSpaceDE w:val="0"/>
              <w:autoSpaceDN w:val="0"/>
              <w:adjustRightInd w:val="0"/>
              <w:rPr>
                <w:rFonts w:ascii="Arial" w:hAnsi="Arial" w:cs="Arial"/>
                <w:b/>
                <w:sz w:val="20"/>
                <w:szCs w:val="20"/>
              </w:rPr>
            </w:pPr>
            <w:r w:rsidRPr="001814C1">
              <w:rPr>
                <w:rFonts w:ascii="Arial" w:hAnsi="Arial" w:cs="Arial"/>
                <w:sz w:val="20"/>
                <w:szCs w:val="20"/>
              </w:rPr>
              <w:t>Chapter 22-23</w:t>
            </w:r>
          </w:p>
        </w:tc>
        <w:tc>
          <w:tcPr>
            <w:tcW w:w="858" w:type="pct"/>
            <w:tcBorders>
              <w:bottom w:val="single" w:sz="4" w:space="0" w:color="auto"/>
            </w:tcBorders>
          </w:tcPr>
          <w:p w14:paraId="359A3236" w14:textId="38DE4A64" w:rsidR="00882BD0" w:rsidRPr="001814C1" w:rsidRDefault="00882BD0" w:rsidP="00882BD0">
            <w:pPr>
              <w:rPr>
                <w:rFonts w:ascii="Arial" w:hAnsi="Arial" w:cs="Arial"/>
                <w:sz w:val="20"/>
                <w:szCs w:val="20"/>
              </w:rPr>
            </w:pPr>
          </w:p>
        </w:tc>
      </w:tr>
      <w:tr w:rsidR="001814C1" w:rsidRPr="001814C1" w14:paraId="4ABA03B9" w14:textId="77777777" w:rsidTr="001814C1">
        <w:trPr>
          <w:trHeight w:val="652"/>
        </w:trPr>
        <w:tc>
          <w:tcPr>
            <w:tcW w:w="195" w:type="pct"/>
            <w:vMerge/>
            <w:tcBorders>
              <w:right w:val="outset" w:sz="6" w:space="0" w:color="auto"/>
            </w:tcBorders>
            <w:vAlign w:val="center"/>
          </w:tcPr>
          <w:p w14:paraId="44DD92D2" w14:textId="77777777" w:rsidR="00882BD0" w:rsidRPr="001814C1" w:rsidRDefault="00882BD0" w:rsidP="00882BD0">
            <w:pPr>
              <w:pStyle w:val="Default"/>
              <w:rPr>
                <w:sz w:val="20"/>
                <w:szCs w:val="20"/>
              </w:rPr>
            </w:pPr>
          </w:p>
        </w:tc>
        <w:tc>
          <w:tcPr>
            <w:tcW w:w="430" w:type="pct"/>
            <w:tcBorders>
              <w:left w:val="outset" w:sz="6" w:space="0" w:color="auto"/>
              <w:bottom w:val="nil"/>
            </w:tcBorders>
            <w:vAlign w:val="center"/>
          </w:tcPr>
          <w:p w14:paraId="03564BF3" w14:textId="14C65291" w:rsidR="00882BD0" w:rsidRPr="001814C1" w:rsidRDefault="00882BD0" w:rsidP="00882BD0">
            <w:pPr>
              <w:jc w:val="center"/>
              <w:rPr>
                <w:rFonts w:ascii="Arial" w:hAnsi="Arial" w:cs="Arial"/>
                <w:sz w:val="24"/>
                <w:szCs w:val="24"/>
              </w:rPr>
            </w:pPr>
            <w:r w:rsidRPr="001814C1">
              <w:rPr>
                <w:rFonts w:ascii="Arial" w:hAnsi="Arial" w:cs="Arial"/>
                <w:sz w:val="24"/>
                <w:szCs w:val="24"/>
              </w:rPr>
              <w:t>4</w:t>
            </w:r>
          </w:p>
        </w:tc>
        <w:tc>
          <w:tcPr>
            <w:tcW w:w="854" w:type="pct"/>
            <w:tcBorders>
              <w:bottom w:val="nil"/>
            </w:tcBorders>
          </w:tcPr>
          <w:p w14:paraId="579F3BC7" w14:textId="77777777" w:rsidR="00882BD0" w:rsidRPr="001814C1" w:rsidRDefault="00882BD0" w:rsidP="00882BD0">
            <w:pPr>
              <w:tabs>
                <w:tab w:val="left" w:pos="-4"/>
              </w:tabs>
              <w:ind w:left="-4"/>
              <w:rPr>
                <w:rFonts w:ascii="Arial" w:hAnsi="Arial" w:cs="Arial"/>
                <w:sz w:val="20"/>
                <w:szCs w:val="20"/>
              </w:rPr>
            </w:pPr>
            <w:r w:rsidRPr="001814C1">
              <w:rPr>
                <w:rFonts w:ascii="Arial" w:hAnsi="Arial" w:cs="Arial"/>
                <w:sz w:val="20"/>
                <w:szCs w:val="20"/>
              </w:rPr>
              <w:t>Linear relationships</w:t>
            </w:r>
          </w:p>
          <w:p w14:paraId="20AC4B99" w14:textId="074DF28B" w:rsidR="00882BD0" w:rsidRPr="001814C1" w:rsidRDefault="00882BD0" w:rsidP="00882BD0">
            <w:pPr>
              <w:tabs>
                <w:tab w:val="left" w:pos="-4"/>
              </w:tabs>
              <w:ind w:left="-4"/>
              <w:rPr>
                <w:rFonts w:ascii="Arial" w:hAnsi="Arial" w:cs="Arial"/>
                <w:sz w:val="20"/>
                <w:szCs w:val="20"/>
              </w:rPr>
            </w:pPr>
          </w:p>
        </w:tc>
        <w:tc>
          <w:tcPr>
            <w:tcW w:w="723" w:type="pct"/>
            <w:tcBorders>
              <w:bottom w:val="nil"/>
            </w:tcBorders>
          </w:tcPr>
          <w:p w14:paraId="0CDCE767" w14:textId="32800D0E" w:rsidR="00882BD0" w:rsidRPr="001814C1" w:rsidRDefault="00882BD0" w:rsidP="00882BD0">
            <w:pPr>
              <w:pStyle w:val="ListParagraph"/>
              <w:tabs>
                <w:tab w:val="left" w:pos="287"/>
              </w:tabs>
              <w:autoSpaceDE w:val="0"/>
              <w:autoSpaceDN w:val="0"/>
              <w:adjustRightInd w:val="0"/>
              <w:ind w:left="0"/>
              <w:rPr>
                <w:rFonts w:ascii="Arial" w:hAnsi="Arial" w:cs="Arial"/>
                <w:sz w:val="20"/>
                <w:szCs w:val="20"/>
              </w:rPr>
            </w:pPr>
            <w:r w:rsidRPr="001814C1">
              <w:rPr>
                <w:rFonts w:ascii="Arial" w:hAnsi="Arial" w:cs="Arial"/>
                <w:sz w:val="20"/>
                <w:szCs w:val="20"/>
              </w:rPr>
              <w:t>3.3.4, 3.3.5, 3.3.6</w:t>
            </w:r>
          </w:p>
        </w:tc>
        <w:tc>
          <w:tcPr>
            <w:tcW w:w="1157" w:type="pct"/>
            <w:tcBorders>
              <w:bottom w:val="nil"/>
            </w:tcBorders>
          </w:tcPr>
          <w:p w14:paraId="11A62473" w14:textId="77777777" w:rsidR="00882BD0" w:rsidRPr="001814C1" w:rsidRDefault="00882BD0" w:rsidP="00882BD0">
            <w:pPr>
              <w:autoSpaceDE w:val="0"/>
              <w:autoSpaceDN w:val="0"/>
              <w:adjustRightInd w:val="0"/>
              <w:rPr>
                <w:rFonts w:ascii="Arial" w:hAnsi="Arial" w:cs="Arial"/>
                <w:b/>
                <w:sz w:val="20"/>
                <w:szCs w:val="20"/>
              </w:rPr>
            </w:pPr>
          </w:p>
        </w:tc>
        <w:tc>
          <w:tcPr>
            <w:tcW w:w="783" w:type="pct"/>
            <w:tcBorders>
              <w:bottom w:val="nil"/>
            </w:tcBorders>
          </w:tcPr>
          <w:p w14:paraId="75819764" w14:textId="77777777" w:rsidR="00882BD0" w:rsidRPr="001814C1" w:rsidRDefault="00882BD0" w:rsidP="00882BD0">
            <w:pPr>
              <w:pStyle w:val="Default"/>
              <w:rPr>
                <w:sz w:val="20"/>
                <w:szCs w:val="20"/>
              </w:rPr>
            </w:pPr>
            <w:r w:rsidRPr="001814C1">
              <w:rPr>
                <w:sz w:val="20"/>
                <w:szCs w:val="20"/>
              </w:rPr>
              <w:t xml:space="preserve">MAWA Mathematics Essential </w:t>
            </w:r>
          </w:p>
          <w:p w14:paraId="491D07C4" w14:textId="0799D835" w:rsidR="00882BD0" w:rsidRPr="001814C1" w:rsidRDefault="00882BD0" w:rsidP="00882BD0">
            <w:pPr>
              <w:autoSpaceDE w:val="0"/>
              <w:autoSpaceDN w:val="0"/>
              <w:adjustRightInd w:val="0"/>
              <w:rPr>
                <w:rFonts w:ascii="Arial" w:hAnsi="Arial" w:cs="Arial"/>
                <w:b/>
                <w:sz w:val="20"/>
                <w:szCs w:val="20"/>
              </w:rPr>
            </w:pPr>
            <w:r w:rsidRPr="001814C1">
              <w:rPr>
                <w:rFonts w:ascii="Arial" w:hAnsi="Arial" w:cs="Arial"/>
                <w:sz w:val="20"/>
                <w:szCs w:val="20"/>
              </w:rPr>
              <w:t>Chapter 24-25</w:t>
            </w:r>
          </w:p>
        </w:tc>
        <w:tc>
          <w:tcPr>
            <w:tcW w:w="858" w:type="pct"/>
            <w:tcBorders>
              <w:bottom w:val="nil"/>
            </w:tcBorders>
          </w:tcPr>
          <w:p w14:paraId="79BFB61A" w14:textId="4BD34D96" w:rsidR="00882BD0" w:rsidRPr="0016495B" w:rsidRDefault="00882BD0" w:rsidP="00882BD0">
            <w:pPr>
              <w:rPr>
                <w:rFonts w:ascii="Arial" w:hAnsi="Arial" w:cs="Arial"/>
                <w:sz w:val="20"/>
                <w:szCs w:val="20"/>
              </w:rPr>
            </w:pPr>
          </w:p>
        </w:tc>
      </w:tr>
      <w:tr w:rsidR="001814C1" w:rsidRPr="001814C1" w14:paraId="36917602" w14:textId="77777777" w:rsidTr="001814C1">
        <w:trPr>
          <w:trHeight w:hRule="exact" w:val="10"/>
        </w:trPr>
        <w:tc>
          <w:tcPr>
            <w:tcW w:w="195" w:type="pct"/>
            <w:vMerge/>
            <w:tcBorders>
              <w:right w:val="outset" w:sz="6" w:space="0" w:color="auto"/>
            </w:tcBorders>
            <w:vAlign w:val="center"/>
          </w:tcPr>
          <w:p w14:paraId="5D2DA8D9" w14:textId="77777777" w:rsidR="00882BD0" w:rsidRPr="001814C1" w:rsidRDefault="00882BD0" w:rsidP="00882BD0">
            <w:pPr>
              <w:pStyle w:val="Default"/>
              <w:rPr>
                <w:sz w:val="20"/>
                <w:szCs w:val="20"/>
              </w:rPr>
            </w:pPr>
          </w:p>
        </w:tc>
        <w:tc>
          <w:tcPr>
            <w:tcW w:w="430" w:type="pct"/>
            <w:tcBorders>
              <w:top w:val="nil"/>
              <w:left w:val="outset" w:sz="6" w:space="0" w:color="auto"/>
              <w:bottom w:val="single" w:sz="2" w:space="0" w:color="auto"/>
            </w:tcBorders>
            <w:vAlign w:val="center"/>
          </w:tcPr>
          <w:p w14:paraId="3BB3621A" w14:textId="77777777" w:rsidR="00882BD0" w:rsidRPr="001814C1" w:rsidRDefault="00882BD0" w:rsidP="00882BD0">
            <w:pPr>
              <w:jc w:val="center"/>
              <w:rPr>
                <w:rFonts w:ascii="Arial" w:hAnsi="Arial" w:cs="Arial"/>
                <w:sz w:val="24"/>
                <w:szCs w:val="24"/>
              </w:rPr>
            </w:pPr>
            <w:r w:rsidRPr="001814C1">
              <w:rPr>
                <w:rFonts w:ascii="Arial" w:hAnsi="Arial" w:cs="Arial"/>
                <w:sz w:val="24"/>
                <w:szCs w:val="24"/>
              </w:rPr>
              <w:t>4-5</w:t>
            </w:r>
          </w:p>
        </w:tc>
        <w:tc>
          <w:tcPr>
            <w:tcW w:w="854" w:type="pct"/>
            <w:tcBorders>
              <w:top w:val="nil"/>
              <w:bottom w:val="single" w:sz="2" w:space="0" w:color="auto"/>
            </w:tcBorders>
          </w:tcPr>
          <w:p w14:paraId="34082CEA" w14:textId="77777777" w:rsidR="00882BD0" w:rsidRPr="001814C1" w:rsidRDefault="00882BD0" w:rsidP="00882BD0">
            <w:pPr>
              <w:widowControl w:val="0"/>
              <w:autoSpaceDE w:val="0"/>
              <w:autoSpaceDN w:val="0"/>
              <w:adjustRightInd w:val="0"/>
              <w:rPr>
                <w:rFonts w:ascii="Arial" w:hAnsi="Arial" w:cs="Arial"/>
                <w:sz w:val="20"/>
                <w:szCs w:val="20"/>
                <w:lang w:val="en-US"/>
              </w:rPr>
            </w:pPr>
            <w:r w:rsidRPr="001814C1">
              <w:rPr>
                <w:rFonts w:ascii="Arial" w:hAnsi="Arial" w:cs="Arial"/>
                <w:color w:val="FF0000"/>
                <w:sz w:val="20"/>
                <w:szCs w:val="20"/>
                <w:lang w:val="en-US"/>
              </w:rPr>
              <w:t>Public Holiday</w:t>
            </w:r>
          </w:p>
          <w:p w14:paraId="38AFE7AC" w14:textId="77777777" w:rsidR="00882BD0" w:rsidRPr="001814C1" w:rsidRDefault="00882BD0" w:rsidP="00882BD0">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Sampling Methods</w:t>
            </w:r>
          </w:p>
          <w:p w14:paraId="0F798098" w14:textId="4F578315" w:rsidR="00882BD0" w:rsidRPr="001814C1" w:rsidRDefault="00882BD0" w:rsidP="00882BD0">
            <w:pPr>
              <w:tabs>
                <w:tab w:val="left" w:pos="-4"/>
              </w:tabs>
              <w:ind w:left="-4"/>
              <w:rPr>
                <w:rFonts w:ascii="Arial" w:hAnsi="Arial" w:cs="Arial"/>
                <w:sz w:val="20"/>
                <w:szCs w:val="20"/>
              </w:rPr>
            </w:pPr>
            <w:r w:rsidRPr="001814C1">
              <w:rPr>
                <w:rFonts w:ascii="Arial" w:hAnsi="Arial" w:cs="Arial"/>
                <w:sz w:val="20"/>
                <w:szCs w:val="20"/>
                <w:lang w:val="en-US"/>
              </w:rPr>
              <w:t xml:space="preserve">Surveys </w:t>
            </w:r>
          </w:p>
        </w:tc>
        <w:tc>
          <w:tcPr>
            <w:tcW w:w="723" w:type="pct"/>
            <w:tcBorders>
              <w:top w:val="nil"/>
              <w:bottom w:val="single" w:sz="2" w:space="0" w:color="auto"/>
            </w:tcBorders>
          </w:tcPr>
          <w:p w14:paraId="7318B811" w14:textId="77777777" w:rsidR="00882BD0" w:rsidRPr="001814C1" w:rsidRDefault="00882BD0" w:rsidP="00882BD0">
            <w:pPr>
              <w:pStyle w:val="ListParagraph"/>
              <w:tabs>
                <w:tab w:val="left" w:pos="287"/>
              </w:tabs>
              <w:autoSpaceDE w:val="0"/>
              <w:autoSpaceDN w:val="0"/>
              <w:adjustRightInd w:val="0"/>
              <w:ind w:left="0"/>
              <w:rPr>
                <w:rFonts w:ascii="Arial" w:hAnsi="Arial" w:cs="Arial"/>
                <w:b/>
                <w:sz w:val="20"/>
                <w:szCs w:val="20"/>
                <w:u w:val="single"/>
              </w:rPr>
            </w:pPr>
            <w:r w:rsidRPr="001814C1">
              <w:rPr>
                <w:rFonts w:ascii="Arial" w:hAnsi="Arial" w:cs="Arial"/>
                <w:b/>
                <w:sz w:val="20"/>
                <w:szCs w:val="20"/>
                <w:u w:val="single"/>
              </w:rPr>
              <w:t>Data Collection</w:t>
            </w:r>
          </w:p>
          <w:p w14:paraId="166260F3" w14:textId="165A55FF" w:rsidR="00882BD0" w:rsidRPr="001814C1" w:rsidRDefault="00882BD0" w:rsidP="00882BD0">
            <w:pPr>
              <w:pStyle w:val="ListParagraph"/>
              <w:tabs>
                <w:tab w:val="left" w:pos="287"/>
              </w:tabs>
              <w:autoSpaceDE w:val="0"/>
              <w:autoSpaceDN w:val="0"/>
              <w:adjustRightInd w:val="0"/>
              <w:ind w:left="341"/>
              <w:rPr>
                <w:rFonts w:ascii="Arial" w:hAnsi="Arial" w:cs="Arial"/>
                <w:sz w:val="20"/>
                <w:szCs w:val="20"/>
              </w:rPr>
            </w:pPr>
            <w:r w:rsidRPr="001814C1">
              <w:rPr>
                <w:rFonts w:ascii="Arial" w:hAnsi="Arial" w:cs="Arial"/>
                <w:sz w:val="20"/>
                <w:szCs w:val="20"/>
              </w:rPr>
              <w:t>3.4.1 - 3.4.11</w:t>
            </w:r>
          </w:p>
        </w:tc>
        <w:tc>
          <w:tcPr>
            <w:tcW w:w="1157" w:type="pct"/>
            <w:tcBorders>
              <w:top w:val="nil"/>
              <w:bottom w:val="single" w:sz="2" w:space="0" w:color="auto"/>
            </w:tcBorders>
          </w:tcPr>
          <w:p w14:paraId="572E059F" w14:textId="77777777" w:rsidR="00882BD0" w:rsidRPr="001814C1" w:rsidRDefault="00882BD0" w:rsidP="00882BD0">
            <w:pPr>
              <w:autoSpaceDE w:val="0"/>
              <w:autoSpaceDN w:val="0"/>
              <w:adjustRightInd w:val="0"/>
              <w:rPr>
                <w:rFonts w:ascii="Arial" w:hAnsi="Arial" w:cs="Arial"/>
                <w:b/>
                <w:sz w:val="20"/>
                <w:szCs w:val="20"/>
              </w:rPr>
            </w:pPr>
          </w:p>
        </w:tc>
        <w:tc>
          <w:tcPr>
            <w:tcW w:w="783" w:type="pct"/>
            <w:tcBorders>
              <w:top w:val="nil"/>
              <w:bottom w:val="single" w:sz="2" w:space="0" w:color="auto"/>
            </w:tcBorders>
          </w:tcPr>
          <w:p w14:paraId="337B6EE6" w14:textId="77777777" w:rsidR="00882BD0" w:rsidRPr="001814C1" w:rsidRDefault="00882BD0" w:rsidP="00882BD0">
            <w:pPr>
              <w:pStyle w:val="Default"/>
              <w:rPr>
                <w:sz w:val="20"/>
                <w:szCs w:val="20"/>
              </w:rPr>
            </w:pPr>
            <w:r w:rsidRPr="001814C1">
              <w:rPr>
                <w:sz w:val="20"/>
                <w:szCs w:val="20"/>
              </w:rPr>
              <w:t xml:space="preserve">MAWA Mathematics Essential </w:t>
            </w:r>
          </w:p>
          <w:p w14:paraId="1028B4EF" w14:textId="215A3C75" w:rsidR="00882BD0" w:rsidRPr="001814C1" w:rsidRDefault="00882BD0" w:rsidP="00882BD0">
            <w:pPr>
              <w:autoSpaceDE w:val="0"/>
              <w:autoSpaceDN w:val="0"/>
              <w:adjustRightInd w:val="0"/>
              <w:rPr>
                <w:rFonts w:ascii="Arial" w:hAnsi="Arial" w:cs="Arial"/>
                <w:b/>
                <w:sz w:val="20"/>
                <w:szCs w:val="20"/>
              </w:rPr>
            </w:pPr>
            <w:r w:rsidRPr="001814C1">
              <w:rPr>
                <w:rFonts w:ascii="Arial" w:hAnsi="Arial" w:cs="Arial"/>
                <w:sz w:val="20"/>
                <w:szCs w:val="20"/>
              </w:rPr>
              <w:t>Chapter 26-27</w:t>
            </w:r>
          </w:p>
        </w:tc>
        <w:tc>
          <w:tcPr>
            <w:tcW w:w="858" w:type="pct"/>
            <w:tcBorders>
              <w:top w:val="nil"/>
              <w:bottom w:val="single" w:sz="2" w:space="0" w:color="auto"/>
            </w:tcBorders>
          </w:tcPr>
          <w:p w14:paraId="04B1DDAA" w14:textId="059EC824" w:rsidR="00882BD0" w:rsidRPr="001814C1" w:rsidRDefault="00882BD0" w:rsidP="00882BD0">
            <w:pPr>
              <w:rPr>
                <w:rFonts w:ascii="Arial" w:hAnsi="Arial" w:cs="Arial"/>
                <w:sz w:val="20"/>
                <w:szCs w:val="20"/>
              </w:rPr>
            </w:pPr>
            <w:r w:rsidRPr="001814C1">
              <w:rPr>
                <w:rFonts w:ascii="Arial" w:hAnsi="Arial" w:cs="Arial"/>
                <w:sz w:val="20"/>
                <w:szCs w:val="20"/>
              </w:rPr>
              <w:t>Test 5 (Algebra / Linear)</w:t>
            </w:r>
          </w:p>
        </w:tc>
      </w:tr>
      <w:tr w:rsidR="00745930" w:rsidRPr="001814C1" w14:paraId="686CBCB9" w14:textId="77777777" w:rsidTr="001814C1">
        <w:trPr>
          <w:trHeight w:val="320"/>
        </w:trPr>
        <w:tc>
          <w:tcPr>
            <w:tcW w:w="195" w:type="pct"/>
            <w:vMerge/>
            <w:tcBorders>
              <w:right w:val="outset" w:sz="6" w:space="0" w:color="auto"/>
            </w:tcBorders>
            <w:vAlign w:val="center"/>
          </w:tcPr>
          <w:p w14:paraId="05690DDC" w14:textId="77777777" w:rsidR="00745930" w:rsidRPr="001814C1" w:rsidRDefault="00745930" w:rsidP="00745930">
            <w:pPr>
              <w:pStyle w:val="Default"/>
              <w:rPr>
                <w:sz w:val="20"/>
                <w:szCs w:val="20"/>
              </w:rPr>
            </w:pPr>
          </w:p>
        </w:tc>
        <w:tc>
          <w:tcPr>
            <w:tcW w:w="430" w:type="pct"/>
            <w:tcBorders>
              <w:top w:val="single" w:sz="2" w:space="0" w:color="auto"/>
              <w:left w:val="outset" w:sz="6" w:space="0" w:color="auto"/>
            </w:tcBorders>
            <w:vAlign w:val="center"/>
          </w:tcPr>
          <w:p w14:paraId="2A457050" w14:textId="7D930608" w:rsidR="00745930" w:rsidRPr="001814C1" w:rsidRDefault="00745930" w:rsidP="00745930">
            <w:pPr>
              <w:jc w:val="center"/>
              <w:rPr>
                <w:rFonts w:ascii="Arial" w:hAnsi="Arial" w:cs="Arial"/>
                <w:sz w:val="24"/>
                <w:szCs w:val="24"/>
              </w:rPr>
            </w:pPr>
            <w:r w:rsidRPr="001814C1">
              <w:rPr>
                <w:rFonts w:ascii="Arial" w:hAnsi="Arial" w:cs="Arial"/>
                <w:sz w:val="24"/>
                <w:szCs w:val="24"/>
              </w:rPr>
              <w:t>5</w:t>
            </w:r>
          </w:p>
        </w:tc>
        <w:tc>
          <w:tcPr>
            <w:tcW w:w="854" w:type="pct"/>
            <w:tcBorders>
              <w:top w:val="single" w:sz="2" w:space="0" w:color="auto"/>
            </w:tcBorders>
          </w:tcPr>
          <w:p w14:paraId="0DA8295E" w14:textId="77777777" w:rsidR="00745930" w:rsidRPr="00745930" w:rsidRDefault="00745930" w:rsidP="00745930">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Sampling Methods</w:t>
            </w:r>
          </w:p>
          <w:p w14:paraId="25457394" w14:textId="0747A14A" w:rsidR="00745930" w:rsidRPr="00745930" w:rsidRDefault="00745930" w:rsidP="00745930">
            <w:pPr>
              <w:tabs>
                <w:tab w:val="left" w:pos="-4"/>
              </w:tabs>
              <w:ind w:left="-4"/>
              <w:rPr>
                <w:rFonts w:ascii="Arial" w:hAnsi="Arial" w:cs="Arial"/>
                <w:sz w:val="20"/>
                <w:szCs w:val="20"/>
              </w:rPr>
            </w:pPr>
            <w:r w:rsidRPr="00745930">
              <w:rPr>
                <w:rFonts w:ascii="Arial" w:hAnsi="Arial" w:cs="Arial"/>
                <w:sz w:val="20"/>
                <w:szCs w:val="20"/>
                <w:lang w:val="en-US"/>
              </w:rPr>
              <w:t xml:space="preserve">Surveys </w:t>
            </w:r>
          </w:p>
        </w:tc>
        <w:tc>
          <w:tcPr>
            <w:tcW w:w="723" w:type="pct"/>
            <w:tcBorders>
              <w:top w:val="single" w:sz="2" w:space="0" w:color="auto"/>
            </w:tcBorders>
          </w:tcPr>
          <w:p w14:paraId="357327F6" w14:textId="77777777" w:rsidR="00745930" w:rsidRPr="00745930" w:rsidRDefault="00745930" w:rsidP="00745930">
            <w:pPr>
              <w:pStyle w:val="ListParagraph"/>
              <w:tabs>
                <w:tab w:val="left" w:pos="287"/>
              </w:tabs>
              <w:autoSpaceDE w:val="0"/>
              <w:autoSpaceDN w:val="0"/>
              <w:adjustRightInd w:val="0"/>
              <w:ind w:left="0"/>
              <w:rPr>
                <w:rFonts w:ascii="Arial" w:hAnsi="Arial" w:cs="Arial"/>
                <w:b/>
                <w:sz w:val="20"/>
                <w:szCs w:val="20"/>
                <w:u w:val="single"/>
              </w:rPr>
            </w:pPr>
            <w:r w:rsidRPr="00745930">
              <w:rPr>
                <w:rFonts w:ascii="Arial" w:hAnsi="Arial" w:cs="Arial"/>
                <w:b/>
                <w:sz w:val="20"/>
                <w:szCs w:val="20"/>
                <w:u w:val="single"/>
              </w:rPr>
              <w:t>Data Collection</w:t>
            </w:r>
          </w:p>
          <w:p w14:paraId="746FB1D4" w14:textId="1DD0E0A3" w:rsidR="00745930" w:rsidRPr="00745930" w:rsidRDefault="00745930" w:rsidP="00745930">
            <w:pPr>
              <w:pStyle w:val="ListParagraph"/>
              <w:tabs>
                <w:tab w:val="left" w:pos="287"/>
              </w:tabs>
              <w:autoSpaceDE w:val="0"/>
              <w:autoSpaceDN w:val="0"/>
              <w:adjustRightInd w:val="0"/>
              <w:ind w:left="0"/>
              <w:rPr>
                <w:rFonts w:ascii="Arial" w:hAnsi="Arial" w:cs="Arial"/>
                <w:sz w:val="20"/>
                <w:szCs w:val="20"/>
              </w:rPr>
            </w:pPr>
            <w:r w:rsidRPr="00745930">
              <w:rPr>
                <w:rFonts w:ascii="Arial" w:hAnsi="Arial" w:cs="Arial"/>
                <w:sz w:val="20"/>
                <w:szCs w:val="20"/>
              </w:rPr>
              <w:t>3.4.1 - 3.4.11</w:t>
            </w:r>
          </w:p>
        </w:tc>
        <w:tc>
          <w:tcPr>
            <w:tcW w:w="1157" w:type="pct"/>
            <w:tcBorders>
              <w:top w:val="single" w:sz="2" w:space="0" w:color="auto"/>
            </w:tcBorders>
          </w:tcPr>
          <w:p w14:paraId="7C0613A3" w14:textId="77777777" w:rsidR="00745930" w:rsidRPr="00745930" w:rsidRDefault="00745930" w:rsidP="00745930">
            <w:pPr>
              <w:autoSpaceDE w:val="0"/>
              <w:autoSpaceDN w:val="0"/>
              <w:adjustRightInd w:val="0"/>
              <w:rPr>
                <w:rFonts w:ascii="Arial" w:hAnsi="Arial" w:cs="Arial"/>
                <w:b/>
                <w:sz w:val="20"/>
                <w:szCs w:val="20"/>
              </w:rPr>
            </w:pPr>
          </w:p>
        </w:tc>
        <w:tc>
          <w:tcPr>
            <w:tcW w:w="783" w:type="pct"/>
            <w:tcBorders>
              <w:top w:val="single" w:sz="2" w:space="0" w:color="auto"/>
            </w:tcBorders>
          </w:tcPr>
          <w:p w14:paraId="389B99C9" w14:textId="77777777" w:rsidR="00745930" w:rsidRPr="00745930" w:rsidRDefault="00745930" w:rsidP="00745930">
            <w:pPr>
              <w:pStyle w:val="Default"/>
              <w:rPr>
                <w:sz w:val="20"/>
                <w:szCs w:val="20"/>
              </w:rPr>
            </w:pPr>
            <w:r w:rsidRPr="00745930">
              <w:rPr>
                <w:sz w:val="20"/>
                <w:szCs w:val="20"/>
              </w:rPr>
              <w:t xml:space="preserve">MAWA Mathematics Essential </w:t>
            </w:r>
          </w:p>
          <w:p w14:paraId="6B764EC5" w14:textId="77777777" w:rsidR="00745930" w:rsidRDefault="00745930" w:rsidP="00745930">
            <w:pPr>
              <w:autoSpaceDE w:val="0"/>
              <w:autoSpaceDN w:val="0"/>
              <w:adjustRightInd w:val="0"/>
              <w:rPr>
                <w:rFonts w:ascii="Arial" w:hAnsi="Arial" w:cs="Arial"/>
                <w:sz w:val="20"/>
                <w:szCs w:val="20"/>
              </w:rPr>
            </w:pPr>
            <w:r w:rsidRPr="00745930">
              <w:rPr>
                <w:rFonts w:ascii="Arial" w:hAnsi="Arial" w:cs="Arial"/>
                <w:sz w:val="20"/>
                <w:szCs w:val="20"/>
              </w:rPr>
              <w:t>Chapter 26-27</w:t>
            </w:r>
          </w:p>
          <w:p w14:paraId="1113CE96" w14:textId="44677A61" w:rsidR="00475CCD" w:rsidRPr="00745930" w:rsidRDefault="00475CCD" w:rsidP="00745930">
            <w:pPr>
              <w:autoSpaceDE w:val="0"/>
              <w:autoSpaceDN w:val="0"/>
              <w:adjustRightInd w:val="0"/>
              <w:rPr>
                <w:rFonts w:ascii="Arial" w:hAnsi="Arial" w:cs="Arial"/>
                <w:b/>
                <w:sz w:val="20"/>
                <w:szCs w:val="20"/>
              </w:rPr>
            </w:pPr>
          </w:p>
        </w:tc>
        <w:tc>
          <w:tcPr>
            <w:tcW w:w="858" w:type="pct"/>
            <w:tcBorders>
              <w:top w:val="single" w:sz="2" w:space="0" w:color="auto"/>
            </w:tcBorders>
          </w:tcPr>
          <w:p w14:paraId="3FE8FE33" w14:textId="10263E79" w:rsidR="00745930" w:rsidRPr="00745930" w:rsidRDefault="0071116D" w:rsidP="00745930">
            <w:pPr>
              <w:rPr>
                <w:rFonts w:ascii="Arial" w:hAnsi="Arial" w:cs="Arial"/>
                <w:sz w:val="20"/>
                <w:szCs w:val="20"/>
              </w:rPr>
            </w:pPr>
            <w:r>
              <w:rPr>
                <w:rFonts w:ascii="Arial" w:hAnsi="Arial" w:cs="Arial"/>
                <w:sz w:val="20"/>
                <w:szCs w:val="20"/>
              </w:rPr>
              <w:t>Test 4</w:t>
            </w:r>
            <w:r w:rsidR="00745930" w:rsidRPr="00745930">
              <w:rPr>
                <w:rFonts w:ascii="Arial" w:hAnsi="Arial" w:cs="Arial"/>
                <w:sz w:val="20"/>
                <w:szCs w:val="20"/>
              </w:rPr>
              <w:t xml:space="preserve"> (Algebra / Linear)</w:t>
            </w:r>
          </w:p>
        </w:tc>
      </w:tr>
      <w:tr w:rsidR="00745930" w:rsidRPr="001814C1" w14:paraId="6CF6AFDD" w14:textId="77777777" w:rsidTr="001814C1">
        <w:trPr>
          <w:trHeight w:val="969"/>
        </w:trPr>
        <w:tc>
          <w:tcPr>
            <w:tcW w:w="195" w:type="pct"/>
            <w:vMerge/>
            <w:tcBorders>
              <w:right w:val="outset" w:sz="6" w:space="0" w:color="auto"/>
            </w:tcBorders>
            <w:vAlign w:val="center"/>
          </w:tcPr>
          <w:p w14:paraId="2E90E903" w14:textId="77777777" w:rsidR="00745930" w:rsidRPr="001814C1" w:rsidRDefault="00745930" w:rsidP="00745930">
            <w:pPr>
              <w:pStyle w:val="Default"/>
              <w:rPr>
                <w:sz w:val="20"/>
                <w:szCs w:val="20"/>
              </w:rPr>
            </w:pPr>
          </w:p>
        </w:tc>
        <w:tc>
          <w:tcPr>
            <w:tcW w:w="430" w:type="pct"/>
            <w:tcBorders>
              <w:left w:val="outset" w:sz="6" w:space="0" w:color="auto"/>
            </w:tcBorders>
            <w:vAlign w:val="center"/>
          </w:tcPr>
          <w:p w14:paraId="0847EFD6" w14:textId="280B27F5" w:rsidR="00745930" w:rsidRPr="001814C1" w:rsidRDefault="00745930" w:rsidP="00745930">
            <w:pPr>
              <w:jc w:val="center"/>
              <w:rPr>
                <w:rFonts w:ascii="Arial" w:hAnsi="Arial" w:cs="Arial"/>
                <w:sz w:val="24"/>
                <w:szCs w:val="24"/>
              </w:rPr>
            </w:pPr>
            <w:r w:rsidRPr="001814C1">
              <w:rPr>
                <w:rFonts w:ascii="Arial" w:hAnsi="Arial" w:cs="Arial"/>
                <w:sz w:val="24"/>
                <w:szCs w:val="24"/>
              </w:rPr>
              <w:t>6</w:t>
            </w:r>
          </w:p>
          <w:p w14:paraId="4AC88CC1" w14:textId="77777777" w:rsidR="00745930" w:rsidRPr="001814C1" w:rsidRDefault="00745930" w:rsidP="00745930">
            <w:pPr>
              <w:jc w:val="center"/>
              <w:rPr>
                <w:rFonts w:ascii="Arial" w:hAnsi="Arial" w:cs="Arial"/>
                <w:sz w:val="24"/>
                <w:szCs w:val="24"/>
              </w:rPr>
            </w:pPr>
          </w:p>
        </w:tc>
        <w:tc>
          <w:tcPr>
            <w:tcW w:w="854" w:type="pct"/>
          </w:tcPr>
          <w:p w14:paraId="2C79AE9C" w14:textId="77777777" w:rsidR="0071116D" w:rsidRPr="00745930" w:rsidRDefault="0071116D" w:rsidP="0071116D">
            <w:pPr>
              <w:widowControl w:val="0"/>
              <w:autoSpaceDE w:val="0"/>
              <w:autoSpaceDN w:val="0"/>
              <w:adjustRightInd w:val="0"/>
              <w:rPr>
                <w:rFonts w:ascii="Arial" w:hAnsi="Arial" w:cs="Arial"/>
                <w:sz w:val="20"/>
                <w:szCs w:val="20"/>
                <w:lang w:val="en-US"/>
              </w:rPr>
            </w:pPr>
            <w:r w:rsidRPr="00745930">
              <w:rPr>
                <w:rFonts w:ascii="Arial" w:hAnsi="Arial" w:cs="Arial"/>
                <w:color w:val="FF0000"/>
                <w:sz w:val="20"/>
                <w:szCs w:val="20"/>
                <w:lang w:val="en-US"/>
              </w:rPr>
              <w:t>Public Holiday</w:t>
            </w:r>
          </w:p>
          <w:p w14:paraId="75D96C2D" w14:textId="77777777" w:rsidR="00745930" w:rsidRPr="00745930" w:rsidRDefault="00745930" w:rsidP="00745930">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Questionnaire Design</w:t>
            </w:r>
          </w:p>
          <w:p w14:paraId="209005AC" w14:textId="3117E75F" w:rsidR="00745930" w:rsidRPr="00745930" w:rsidRDefault="00745930" w:rsidP="00745930">
            <w:pPr>
              <w:tabs>
                <w:tab w:val="left" w:pos="-4"/>
              </w:tabs>
              <w:ind w:left="-4"/>
              <w:rPr>
                <w:rFonts w:ascii="Arial" w:hAnsi="Arial" w:cs="Arial"/>
                <w:sz w:val="20"/>
                <w:szCs w:val="20"/>
              </w:rPr>
            </w:pPr>
            <w:r w:rsidRPr="00745930">
              <w:rPr>
                <w:rFonts w:ascii="Arial" w:hAnsi="Arial" w:cs="Arial"/>
                <w:sz w:val="20"/>
                <w:szCs w:val="20"/>
                <w:lang w:val="en-US"/>
              </w:rPr>
              <w:t>Survey Response Design</w:t>
            </w:r>
          </w:p>
        </w:tc>
        <w:tc>
          <w:tcPr>
            <w:tcW w:w="723" w:type="pct"/>
          </w:tcPr>
          <w:p w14:paraId="51CC042A" w14:textId="7F6E5A70" w:rsidR="00745930" w:rsidRPr="00745930" w:rsidRDefault="00745930" w:rsidP="00745930">
            <w:pPr>
              <w:pStyle w:val="ListParagraph"/>
              <w:tabs>
                <w:tab w:val="left" w:pos="287"/>
              </w:tabs>
              <w:autoSpaceDE w:val="0"/>
              <w:autoSpaceDN w:val="0"/>
              <w:adjustRightInd w:val="0"/>
              <w:ind w:left="0"/>
              <w:rPr>
                <w:rFonts w:ascii="Arial" w:hAnsi="Arial" w:cs="Arial"/>
                <w:sz w:val="20"/>
                <w:szCs w:val="20"/>
              </w:rPr>
            </w:pPr>
            <w:r w:rsidRPr="00745930">
              <w:rPr>
                <w:rFonts w:ascii="Arial" w:hAnsi="Arial" w:cs="Arial"/>
                <w:sz w:val="20"/>
                <w:szCs w:val="20"/>
              </w:rPr>
              <w:t>3.4.3 -3.4.10</w:t>
            </w:r>
          </w:p>
        </w:tc>
        <w:tc>
          <w:tcPr>
            <w:tcW w:w="1157" w:type="pct"/>
          </w:tcPr>
          <w:p w14:paraId="1AC88E16" w14:textId="77777777" w:rsidR="00745930" w:rsidRPr="00745930" w:rsidRDefault="00745930" w:rsidP="00745930">
            <w:pPr>
              <w:autoSpaceDE w:val="0"/>
              <w:autoSpaceDN w:val="0"/>
              <w:adjustRightInd w:val="0"/>
              <w:rPr>
                <w:rFonts w:ascii="Arial" w:hAnsi="Arial" w:cs="Arial"/>
                <w:b/>
                <w:sz w:val="20"/>
                <w:szCs w:val="20"/>
              </w:rPr>
            </w:pPr>
          </w:p>
        </w:tc>
        <w:tc>
          <w:tcPr>
            <w:tcW w:w="783" w:type="pct"/>
          </w:tcPr>
          <w:p w14:paraId="0D51485F" w14:textId="77777777" w:rsidR="00745930" w:rsidRPr="00745930" w:rsidRDefault="00745930" w:rsidP="00745930">
            <w:pPr>
              <w:pStyle w:val="Default"/>
              <w:rPr>
                <w:sz w:val="20"/>
                <w:szCs w:val="20"/>
              </w:rPr>
            </w:pPr>
            <w:r w:rsidRPr="00745930">
              <w:rPr>
                <w:sz w:val="20"/>
                <w:szCs w:val="20"/>
              </w:rPr>
              <w:t xml:space="preserve">MAWA Mathematics Essential </w:t>
            </w:r>
          </w:p>
          <w:p w14:paraId="5A946893" w14:textId="02521884" w:rsidR="00745930" w:rsidRPr="00745930" w:rsidRDefault="00745930" w:rsidP="00745930">
            <w:pPr>
              <w:autoSpaceDE w:val="0"/>
              <w:autoSpaceDN w:val="0"/>
              <w:adjustRightInd w:val="0"/>
              <w:rPr>
                <w:rFonts w:ascii="Arial" w:hAnsi="Arial" w:cs="Arial"/>
                <w:b/>
                <w:sz w:val="20"/>
                <w:szCs w:val="20"/>
              </w:rPr>
            </w:pPr>
            <w:r w:rsidRPr="00745930">
              <w:rPr>
                <w:rFonts w:ascii="Arial" w:hAnsi="Arial" w:cs="Arial"/>
                <w:sz w:val="20"/>
                <w:szCs w:val="20"/>
              </w:rPr>
              <w:t>Chapter 28-29</w:t>
            </w:r>
          </w:p>
        </w:tc>
        <w:tc>
          <w:tcPr>
            <w:tcW w:w="858" w:type="pct"/>
          </w:tcPr>
          <w:p w14:paraId="0A7CB349" w14:textId="0C576353" w:rsidR="00745930" w:rsidRPr="00745930" w:rsidRDefault="00745930" w:rsidP="00745930">
            <w:pPr>
              <w:rPr>
                <w:rFonts w:ascii="Arial" w:hAnsi="Arial" w:cs="Arial"/>
                <w:sz w:val="20"/>
                <w:szCs w:val="20"/>
              </w:rPr>
            </w:pPr>
          </w:p>
        </w:tc>
      </w:tr>
      <w:tr w:rsidR="00745930" w:rsidRPr="001814C1" w14:paraId="0EEDF9A0" w14:textId="77777777" w:rsidTr="001814C1">
        <w:trPr>
          <w:trHeight w:val="880"/>
        </w:trPr>
        <w:tc>
          <w:tcPr>
            <w:tcW w:w="195" w:type="pct"/>
            <w:vMerge/>
            <w:tcBorders>
              <w:right w:val="outset" w:sz="6" w:space="0" w:color="auto"/>
            </w:tcBorders>
            <w:vAlign w:val="center"/>
          </w:tcPr>
          <w:p w14:paraId="4EC5A1E7" w14:textId="77777777" w:rsidR="00745930" w:rsidRPr="001814C1" w:rsidRDefault="00745930" w:rsidP="00745930">
            <w:pPr>
              <w:pStyle w:val="Default"/>
              <w:rPr>
                <w:sz w:val="20"/>
                <w:szCs w:val="20"/>
              </w:rPr>
            </w:pPr>
          </w:p>
        </w:tc>
        <w:tc>
          <w:tcPr>
            <w:tcW w:w="430" w:type="pct"/>
            <w:tcBorders>
              <w:left w:val="outset" w:sz="6" w:space="0" w:color="auto"/>
            </w:tcBorders>
            <w:vAlign w:val="center"/>
          </w:tcPr>
          <w:p w14:paraId="0EE0F50F" w14:textId="1C82C5FF" w:rsidR="00745930" w:rsidRPr="001814C1" w:rsidRDefault="00745930" w:rsidP="00745930">
            <w:pPr>
              <w:jc w:val="center"/>
              <w:rPr>
                <w:rFonts w:ascii="Arial" w:hAnsi="Arial" w:cs="Arial"/>
                <w:sz w:val="24"/>
                <w:szCs w:val="24"/>
              </w:rPr>
            </w:pPr>
            <w:r w:rsidRPr="001814C1">
              <w:rPr>
                <w:rFonts w:ascii="Arial" w:hAnsi="Arial" w:cs="Arial"/>
                <w:sz w:val="24"/>
                <w:szCs w:val="24"/>
              </w:rPr>
              <w:t>7</w:t>
            </w:r>
          </w:p>
        </w:tc>
        <w:tc>
          <w:tcPr>
            <w:tcW w:w="854" w:type="pct"/>
          </w:tcPr>
          <w:p w14:paraId="38FF9AC2" w14:textId="4D3A882A" w:rsidR="00745930" w:rsidRPr="00745930" w:rsidRDefault="00745930" w:rsidP="00745930">
            <w:pPr>
              <w:widowControl w:val="0"/>
              <w:autoSpaceDE w:val="0"/>
              <w:autoSpaceDN w:val="0"/>
              <w:adjustRightInd w:val="0"/>
              <w:rPr>
                <w:rFonts w:ascii="Arial" w:hAnsi="Arial" w:cs="Arial"/>
                <w:b/>
                <w:i/>
                <w:sz w:val="20"/>
                <w:szCs w:val="20"/>
                <w:lang w:val="en-US"/>
              </w:rPr>
            </w:pPr>
            <w:r w:rsidRPr="00745930">
              <w:rPr>
                <w:rFonts w:ascii="Arial" w:hAnsi="Arial" w:cs="Arial"/>
                <w:b/>
                <w:i/>
                <w:sz w:val="20"/>
                <w:szCs w:val="20"/>
                <w:lang w:val="en-US"/>
              </w:rPr>
              <w:t>Statistical Investigation</w:t>
            </w:r>
          </w:p>
        </w:tc>
        <w:tc>
          <w:tcPr>
            <w:tcW w:w="723" w:type="pct"/>
          </w:tcPr>
          <w:p w14:paraId="40E0D433" w14:textId="1B964944" w:rsidR="00745930" w:rsidRPr="00745930" w:rsidRDefault="00745930" w:rsidP="00745930">
            <w:pPr>
              <w:pStyle w:val="ListParagraph"/>
              <w:tabs>
                <w:tab w:val="left" w:pos="287"/>
              </w:tabs>
              <w:autoSpaceDE w:val="0"/>
              <w:autoSpaceDN w:val="0"/>
              <w:adjustRightInd w:val="0"/>
              <w:ind w:left="341"/>
              <w:rPr>
                <w:rFonts w:ascii="Arial" w:hAnsi="Arial" w:cs="Arial"/>
                <w:sz w:val="20"/>
                <w:szCs w:val="20"/>
              </w:rPr>
            </w:pPr>
          </w:p>
        </w:tc>
        <w:tc>
          <w:tcPr>
            <w:tcW w:w="1157" w:type="pct"/>
          </w:tcPr>
          <w:p w14:paraId="0C398C8F" w14:textId="77777777" w:rsidR="00745930" w:rsidRPr="00745930" w:rsidRDefault="00745930" w:rsidP="00745930">
            <w:pPr>
              <w:autoSpaceDE w:val="0"/>
              <w:autoSpaceDN w:val="0"/>
              <w:adjustRightInd w:val="0"/>
              <w:rPr>
                <w:rFonts w:ascii="Arial" w:hAnsi="Arial" w:cs="Arial"/>
                <w:b/>
                <w:sz w:val="20"/>
                <w:szCs w:val="20"/>
              </w:rPr>
            </w:pPr>
          </w:p>
        </w:tc>
        <w:tc>
          <w:tcPr>
            <w:tcW w:w="783" w:type="pct"/>
          </w:tcPr>
          <w:p w14:paraId="13C58FD0" w14:textId="4E6F36CE" w:rsidR="00745930" w:rsidRPr="00745930" w:rsidRDefault="00745930" w:rsidP="00745930">
            <w:pPr>
              <w:autoSpaceDE w:val="0"/>
              <w:autoSpaceDN w:val="0"/>
              <w:adjustRightInd w:val="0"/>
              <w:rPr>
                <w:rFonts w:ascii="Arial" w:hAnsi="Arial" w:cs="Arial"/>
                <w:b/>
                <w:sz w:val="20"/>
                <w:szCs w:val="20"/>
              </w:rPr>
            </w:pPr>
          </w:p>
        </w:tc>
        <w:tc>
          <w:tcPr>
            <w:tcW w:w="858" w:type="pct"/>
          </w:tcPr>
          <w:p w14:paraId="1D2AD304" w14:textId="0F8A18E8" w:rsidR="00745930" w:rsidRPr="00745930" w:rsidRDefault="00745930" w:rsidP="00745930">
            <w:pPr>
              <w:rPr>
                <w:rFonts w:ascii="Arial" w:hAnsi="Arial" w:cs="Arial"/>
                <w:sz w:val="20"/>
                <w:szCs w:val="20"/>
              </w:rPr>
            </w:pPr>
            <w:r w:rsidRPr="00745930">
              <w:rPr>
                <w:rFonts w:ascii="Arial" w:hAnsi="Arial" w:cs="Arial"/>
                <w:sz w:val="20"/>
                <w:szCs w:val="20"/>
              </w:rPr>
              <w:t>Statistical Investigation #1</w:t>
            </w:r>
          </w:p>
        </w:tc>
      </w:tr>
      <w:tr w:rsidR="00745930" w:rsidRPr="001814C1" w14:paraId="724D74AB" w14:textId="77777777" w:rsidTr="001814C1">
        <w:trPr>
          <w:trHeight w:val="812"/>
        </w:trPr>
        <w:tc>
          <w:tcPr>
            <w:tcW w:w="195" w:type="pct"/>
            <w:vMerge/>
            <w:tcBorders>
              <w:right w:val="outset" w:sz="6" w:space="0" w:color="auto"/>
            </w:tcBorders>
            <w:vAlign w:val="center"/>
          </w:tcPr>
          <w:p w14:paraId="5A8E394D" w14:textId="77777777" w:rsidR="00745930" w:rsidRPr="001814C1" w:rsidRDefault="00745930" w:rsidP="00745930">
            <w:pPr>
              <w:pStyle w:val="Default"/>
              <w:rPr>
                <w:sz w:val="20"/>
                <w:szCs w:val="20"/>
              </w:rPr>
            </w:pPr>
          </w:p>
        </w:tc>
        <w:tc>
          <w:tcPr>
            <w:tcW w:w="430" w:type="pct"/>
            <w:tcBorders>
              <w:left w:val="outset" w:sz="6" w:space="0" w:color="auto"/>
            </w:tcBorders>
            <w:vAlign w:val="center"/>
          </w:tcPr>
          <w:p w14:paraId="1D39386F" w14:textId="78550C12" w:rsidR="00745930" w:rsidRPr="001814C1" w:rsidRDefault="00745930" w:rsidP="00745930">
            <w:pPr>
              <w:jc w:val="center"/>
              <w:rPr>
                <w:rFonts w:ascii="Arial" w:hAnsi="Arial" w:cs="Arial"/>
                <w:sz w:val="24"/>
                <w:szCs w:val="24"/>
              </w:rPr>
            </w:pPr>
            <w:r w:rsidRPr="001814C1">
              <w:rPr>
                <w:rFonts w:ascii="Arial" w:hAnsi="Arial" w:cs="Arial"/>
                <w:sz w:val="24"/>
                <w:szCs w:val="24"/>
              </w:rPr>
              <w:t>8</w:t>
            </w:r>
          </w:p>
        </w:tc>
        <w:tc>
          <w:tcPr>
            <w:tcW w:w="854" w:type="pct"/>
          </w:tcPr>
          <w:p w14:paraId="62D62A90" w14:textId="77777777" w:rsidR="00745930" w:rsidRPr="00745930" w:rsidRDefault="00745930" w:rsidP="00745930">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Sources of Bias</w:t>
            </w:r>
          </w:p>
          <w:p w14:paraId="4D2BBDCA" w14:textId="77777777" w:rsidR="00745930" w:rsidRPr="00745930" w:rsidRDefault="00745930" w:rsidP="00745930">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Scatter Graphs </w:t>
            </w:r>
          </w:p>
          <w:p w14:paraId="26E96D3B" w14:textId="55C891E2" w:rsidR="00745930" w:rsidRPr="001814C1" w:rsidRDefault="00745930" w:rsidP="00745930">
            <w:pPr>
              <w:tabs>
                <w:tab w:val="left" w:pos="-4"/>
              </w:tabs>
              <w:ind w:left="-4"/>
              <w:rPr>
                <w:rFonts w:ascii="Arial" w:hAnsi="Arial" w:cs="Arial"/>
                <w:sz w:val="20"/>
                <w:szCs w:val="20"/>
                <w:lang w:val="en-US"/>
              </w:rPr>
            </w:pPr>
          </w:p>
        </w:tc>
        <w:tc>
          <w:tcPr>
            <w:tcW w:w="723" w:type="pct"/>
          </w:tcPr>
          <w:p w14:paraId="6410463A" w14:textId="221CC24E" w:rsidR="00745930" w:rsidRPr="001814C1" w:rsidRDefault="00745930" w:rsidP="00745930">
            <w:pPr>
              <w:pStyle w:val="ListParagraph"/>
              <w:tabs>
                <w:tab w:val="left" w:pos="287"/>
              </w:tabs>
              <w:autoSpaceDE w:val="0"/>
              <w:autoSpaceDN w:val="0"/>
              <w:adjustRightInd w:val="0"/>
              <w:ind w:left="341"/>
              <w:rPr>
                <w:rFonts w:ascii="Arial" w:hAnsi="Arial" w:cs="Arial"/>
                <w:b/>
                <w:sz w:val="20"/>
                <w:szCs w:val="20"/>
                <w:u w:val="single"/>
              </w:rPr>
            </w:pPr>
            <w:r w:rsidRPr="00745930">
              <w:rPr>
                <w:rFonts w:ascii="Arial" w:hAnsi="Arial" w:cs="Arial"/>
                <w:sz w:val="20"/>
                <w:szCs w:val="20"/>
              </w:rPr>
              <w:t>3.4.3 -3.4.19</w:t>
            </w:r>
          </w:p>
        </w:tc>
        <w:tc>
          <w:tcPr>
            <w:tcW w:w="1157" w:type="pct"/>
          </w:tcPr>
          <w:p w14:paraId="5F62F815" w14:textId="77777777" w:rsidR="00745930" w:rsidRPr="001814C1" w:rsidRDefault="00745930" w:rsidP="00745930">
            <w:pPr>
              <w:autoSpaceDE w:val="0"/>
              <w:autoSpaceDN w:val="0"/>
              <w:adjustRightInd w:val="0"/>
              <w:rPr>
                <w:rFonts w:ascii="Arial" w:hAnsi="Arial" w:cs="Arial"/>
                <w:b/>
                <w:sz w:val="20"/>
                <w:szCs w:val="20"/>
              </w:rPr>
            </w:pPr>
          </w:p>
        </w:tc>
        <w:tc>
          <w:tcPr>
            <w:tcW w:w="783" w:type="pct"/>
          </w:tcPr>
          <w:p w14:paraId="4456EE98" w14:textId="77777777" w:rsidR="00745930" w:rsidRPr="00745930" w:rsidRDefault="00745930" w:rsidP="00745930">
            <w:pPr>
              <w:pStyle w:val="Default"/>
              <w:rPr>
                <w:sz w:val="20"/>
                <w:szCs w:val="20"/>
              </w:rPr>
            </w:pPr>
            <w:r w:rsidRPr="00745930">
              <w:rPr>
                <w:sz w:val="20"/>
                <w:szCs w:val="20"/>
              </w:rPr>
              <w:t xml:space="preserve">MAWA Mathematics Essential </w:t>
            </w:r>
          </w:p>
          <w:p w14:paraId="521E7404" w14:textId="560C2944" w:rsidR="00745930" w:rsidRPr="001814C1" w:rsidRDefault="00745930" w:rsidP="00745930">
            <w:pPr>
              <w:autoSpaceDE w:val="0"/>
              <w:autoSpaceDN w:val="0"/>
              <w:adjustRightInd w:val="0"/>
              <w:rPr>
                <w:rFonts w:ascii="Arial" w:hAnsi="Arial" w:cs="Arial"/>
                <w:sz w:val="20"/>
                <w:szCs w:val="20"/>
              </w:rPr>
            </w:pPr>
            <w:r w:rsidRPr="00745930">
              <w:rPr>
                <w:rFonts w:ascii="Arial" w:hAnsi="Arial" w:cs="Arial"/>
                <w:sz w:val="20"/>
                <w:szCs w:val="20"/>
              </w:rPr>
              <w:t>Chapter 30-31</w:t>
            </w:r>
          </w:p>
        </w:tc>
        <w:tc>
          <w:tcPr>
            <w:tcW w:w="858" w:type="pct"/>
          </w:tcPr>
          <w:p w14:paraId="7303C29A" w14:textId="56420257" w:rsidR="00745930" w:rsidRPr="001814C1" w:rsidRDefault="00745930" w:rsidP="00745930">
            <w:pPr>
              <w:rPr>
                <w:rFonts w:ascii="Arial" w:hAnsi="Arial" w:cs="Arial"/>
                <w:sz w:val="20"/>
                <w:szCs w:val="20"/>
              </w:rPr>
            </w:pPr>
          </w:p>
        </w:tc>
      </w:tr>
      <w:tr w:rsidR="00A224E2" w:rsidRPr="001814C1" w14:paraId="7C064E4F" w14:textId="77777777" w:rsidTr="001814C1">
        <w:trPr>
          <w:trHeight w:val="584"/>
        </w:trPr>
        <w:tc>
          <w:tcPr>
            <w:tcW w:w="195" w:type="pct"/>
            <w:vMerge/>
            <w:tcBorders>
              <w:right w:val="outset" w:sz="6" w:space="0" w:color="auto"/>
            </w:tcBorders>
            <w:vAlign w:val="center"/>
          </w:tcPr>
          <w:p w14:paraId="2081C586" w14:textId="77777777" w:rsidR="00A224E2" w:rsidRPr="001814C1" w:rsidRDefault="00A224E2" w:rsidP="00A224E2">
            <w:pPr>
              <w:pStyle w:val="Default"/>
              <w:rPr>
                <w:sz w:val="20"/>
                <w:szCs w:val="20"/>
              </w:rPr>
            </w:pPr>
          </w:p>
        </w:tc>
        <w:tc>
          <w:tcPr>
            <w:tcW w:w="430" w:type="pct"/>
            <w:tcBorders>
              <w:left w:val="outset" w:sz="6" w:space="0" w:color="auto"/>
            </w:tcBorders>
            <w:vAlign w:val="center"/>
          </w:tcPr>
          <w:p w14:paraId="2D8373D5" w14:textId="7A08A214" w:rsidR="00A224E2" w:rsidRPr="001814C1" w:rsidRDefault="00A224E2" w:rsidP="00A224E2">
            <w:pPr>
              <w:jc w:val="center"/>
              <w:rPr>
                <w:rFonts w:ascii="Arial" w:hAnsi="Arial" w:cs="Arial"/>
                <w:sz w:val="24"/>
                <w:szCs w:val="24"/>
              </w:rPr>
            </w:pPr>
            <w:r w:rsidRPr="001814C1">
              <w:rPr>
                <w:rFonts w:ascii="Arial" w:hAnsi="Arial" w:cs="Arial"/>
                <w:sz w:val="24"/>
                <w:szCs w:val="24"/>
              </w:rPr>
              <w:t>9</w:t>
            </w:r>
          </w:p>
        </w:tc>
        <w:tc>
          <w:tcPr>
            <w:tcW w:w="854" w:type="pct"/>
          </w:tcPr>
          <w:p w14:paraId="318B565B" w14:textId="37100B21" w:rsidR="00A224E2" w:rsidRPr="001814C1" w:rsidRDefault="00A224E2" w:rsidP="00A224E2">
            <w:pPr>
              <w:widowControl w:val="0"/>
              <w:autoSpaceDE w:val="0"/>
              <w:autoSpaceDN w:val="0"/>
              <w:adjustRightInd w:val="0"/>
              <w:rPr>
                <w:rFonts w:ascii="Arial" w:hAnsi="Arial" w:cs="Arial"/>
                <w:color w:val="FF0000"/>
                <w:sz w:val="20"/>
                <w:szCs w:val="20"/>
                <w:vertAlign w:val="subscript"/>
              </w:rPr>
            </w:pPr>
            <w:r w:rsidRPr="00745930">
              <w:rPr>
                <w:rFonts w:ascii="Arial" w:hAnsi="Arial" w:cs="Arial"/>
                <w:sz w:val="20"/>
                <w:szCs w:val="20"/>
                <w:lang w:val="en-US"/>
              </w:rPr>
              <w:t>Probability Expressions Simulations</w:t>
            </w:r>
          </w:p>
        </w:tc>
        <w:tc>
          <w:tcPr>
            <w:tcW w:w="723" w:type="pct"/>
          </w:tcPr>
          <w:p w14:paraId="7D87BDA3" w14:textId="77777777" w:rsidR="00A224E2" w:rsidRPr="00745930" w:rsidRDefault="00A224E2" w:rsidP="00A224E2">
            <w:pPr>
              <w:pStyle w:val="Default"/>
              <w:rPr>
                <w:sz w:val="20"/>
                <w:szCs w:val="20"/>
              </w:rPr>
            </w:pPr>
            <w:r w:rsidRPr="00745930">
              <w:rPr>
                <w:sz w:val="20"/>
                <w:szCs w:val="20"/>
              </w:rPr>
              <w:t>4.1.1, 4.1.2, 4.1.3</w:t>
            </w:r>
          </w:p>
          <w:p w14:paraId="497CC191" w14:textId="06E8A294" w:rsidR="00A224E2" w:rsidRPr="001814C1" w:rsidRDefault="00A224E2" w:rsidP="00A224E2">
            <w:pPr>
              <w:pStyle w:val="ListParagraph"/>
              <w:tabs>
                <w:tab w:val="left" w:pos="287"/>
              </w:tabs>
              <w:autoSpaceDE w:val="0"/>
              <w:autoSpaceDN w:val="0"/>
              <w:adjustRightInd w:val="0"/>
              <w:ind w:left="0"/>
              <w:rPr>
                <w:rFonts w:ascii="Arial" w:hAnsi="Arial" w:cs="Arial"/>
                <w:sz w:val="20"/>
                <w:szCs w:val="20"/>
              </w:rPr>
            </w:pPr>
          </w:p>
        </w:tc>
        <w:tc>
          <w:tcPr>
            <w:tcW w:w="1157" w:type="pct"/>
          </w:tcPr>
          <w:p w14:paraId="521AAFB7" w14:textId="77777777" w:rsidR="00A224E2" w:rsidRPr="001814C1" w:rsidRDefault="00A224E2" w:rsidP="00A224E2">
            <w:pPr>
              <w:autoSpaceDE w:val="0"/>
              <w:autoSpaceDN w:val="0"/>
              <w:adjustRightInd w:val="0"/>
              <w:rPr>
                <w:rFonts w:ascii="Arial" w:hAnsi="Arial" w:cs="Arial"/>
                <w:b/>
                <w:sz w:val="20"/>
                <w:szCs w:val="20"/>
              </w:rPr>
            </w:pPr>
          </w:p>
        </w:tc>
        <w:tc>
          <w:tcPr>
            <w:tcW w:w="783" w:type="pct"/>
          </w:tcPr>
          <w:p w14:paraId="5B830F73" w14:textId="77777777" w:rsidR="00A224E2" w:rsidRPr="00745930" w:rsidRDefault="00A224E2" w:rsidP="00A224E2">
            <w:pPr>
              <w:pStyle w:val="Default"/>
              <w:rPr>
                <w:sz w:val="20"/>
                <w:szCs w:val="20"/>
              </w:rPr>
            </w:pPr>
            <w:r w:rsidRPr="00745930">
              <w:rPr>
                <w:sz w:val="20"/>
                <w:szCs w:val="20"/>
              </w:rPr>
              <w:t xml:space="preserve">MAWA Mathematics </w:t>
            </w:r>
          </w:p>
          <w:p w14:paraId="4DF484B8" w14:textId="77777777" w:rsidR="00A224E2" w:rsidRPr="00745930" w:rsidRDefault="00A224E2" w:rsidP="00A224E2">
            <w:pPr>
              <w:pStyle w:val="Default"/>
              <w:rPr>
                <w:sz w:val="20"/>
                <w:szCs w:val="20"/>
              </w:rPr>
            </w:pPr>
            <w:r w:rsidRPr="00745930">
              <w:rPr>
                <w:sz w:val="20"/>
                <w:szCs w:val="20"/>
              </w:rPr>
              <w:t xml:space="preserve">Essential </w:t>
            </w:r>
          </w:p>
          <w:p w14:paraId="64D3E9BA" w14:textId="5993B7A5" w:rsidR="00A224E2" w:rsidRPr="001814C1" w:rsidRDefault="00A224E2" w:rsidP="00A224E2">
            <w:pPr>
              <w:autoSpaceDE w:val="0"/>
              <w:autoSpaceDN w:val="0"/>
              <w:adjustRightInd w:val="0"/>
              <w:rPr>
                <w:rFonts w:ascii="Arial" w:hAnsi="Arial" w:cs="Arial"/>
                <w:b/>
                <w:sz w:val="20"/>
                <w:szCs w:val="20"/>
              </w:rPr>
            </w:pPr>
            <w:r>
              <w:rPr>
                <w:sz w:val="20"/>
                <w:szCs w:val="20"/>
              </w:rPr>
              <w:t xml:space="preserve">Chapter 32 </w:t>
            </w:r>
          </w:p>
        </w:tc>
        <w:tc>
          <w:tcPr>
            <w:tcW w:w="858" w:type="pct"/>
          </w:tcPr>
          <w:p w14:paraId="17814823" w14:textId="35C6D6F8" w:rsidR="00A224E2" w:rsidRPr="00745930" w:rsidRDefault="00A224E2" w:rsidP="00A224E2">
            <w:pPr>
              <w:rPr>
                <w:rFonts w:ascii="Arial" w:hAnsi="Arial" w:cs="Arial"/>
                <w:sz w:val="20"/>
                <w:szCs w:val="20"/>
              </w:rPr>
            </w:pPr>
            <w:r>
              <w:rPr>
                <w:rFonts w:ascii="Arial" w:hAnsi="Arial" w:cs="Arial"/>
                <w:sz w:val="20"/>
                <w:szCs w:val="20"/>
              </w:rPr>
              <w:t>Test 5</w:t>
            </w:r>
            <w:r w:rsidRPr="00745930">
              <w:rPr>
                <w:rFonts w:ascii="Arial" w:hAnsi="Arial" w:cs="Arial"/>
                <w:sz w:val="20"/>
                <w:szCs w:val="20"/>
              </w:rPr>
              <w:t xml:space="preserve"> (Data /Graphs)</w:t>
            </w:r>
          </w:p>
          <w:p w14:paraId="30BA7424" w14:textId="7D70A4D2" w:rsidR="00A224E2" w:rsidRPr="001814C1" w:rsidRDefault="00A224E2" w:rsidP="00A224E2">
            <w:pPr>
              <w:rPr>
                <w:rFonts w:ascii="Arial" w:hAnsi="Arial" w:cs="Arial"/>
                <w:sz w:val="20"/>
                <w:szCs w:val="20"/>
              </w:rPr>
            </w:pPr>
          </w:p>
        </w:tc>
      </w:tr>
    </w:tbl>
    <w:p w14:paraId="18F7269C" w14:textId="77777777" w:rsidR="00905440" w:rsidRDefault="00905440" w:rsidP="00905440">
      <w:pPr>
        <w:spacing w:after="0" w:line="240" w:lineRule="auto"/>
        <w:rPr>
          <w:rFonts w:ascii="Arial" w:hAnsi="Arial" w:cs="Arial"/>
          <w:b/>
          <w:sz w:val="40"/>
          <w:szCs w:val="40"/>
          <w:u w:val="single"/>
        </w:rPr>
      </w:pPr>
    </w:p>
    <w:p w14:paraId="0F996F8E" w14:textId="77777777" w:rsidR="00745930" w:rsidRDefault="00745930" w:rsidP="00905440">
      <w:pPr>
        <w:spacing w:after="0" w:line="240" w:lineRule="auto"/>
        <w:rPr>
          <w:rFonts w:ascii="Arial" w:hAnsi="Arial" w:cs="Arial"/>
          <w:b/>
          <w:sz w:val="40"/>
          <w:szCs w:val="40"/>
          <w:u w:val="single"/>
        </w:rPr>
      </w:pPr>
    </w:p>
    <w:p w14:paraId="0C595855" w14:textId="77777777" w:rsidR="00745930" w:rsidRDefault="00745930" w:rsidP="00905440">
      <w:pPr>
        <w:spacing w:after="0" w:line="240" w:lineRule="auto"/>
        <w:rPr>
          <w:rFonts w:ascii="Arial" w:hAnsi="Arial" w:cs="Arial"/>
          <w:b/>
          <w:sz w:val="40"/>
          <w:szCs w:val="40"/>
          <w:u w:val="single"/>
        </w:rPr>
      </w:pPr>
    </w:p>
    <w:p w14:paraId="5A9E5BC4" w14:textId="77777777" w:rsidR="00745930" w:rsidRDefault="00745930" w:rsidP="00905440">
      <w:pPr>
        <w:spacing w:after="0" w:line="240" w:lineRule="auto"/>
        <w:rPr>
          <w:rFonts w:ascii="Arial" w:hAnsi="Arial" w:cs="Arial"/>
          <w:b/>
          <w:sz w:val="40"/>
          <w:szCs w:val="40"/>
          <w:u w:val="single"/>
        </w:rPr>
      </w:pPr>
    </w:p>
    <w:p w14:paraId="79B8BB4F" w14:textId="77777777" w:rsidR="00745930" w:rsidRDefault="00745930" w:rsidP="00905440">
      <w:pPr>
        <w:spacing w:after="0" w:line="240" w:lineRule="auto"/>
        <w:rPr>
          <w:rFonts w:ascii="Arial" w:hAnsi="Arial" w:cs="Arial"/>
          <w:b/>
          <w:sz w:val="40"/>
          <w:szCs w:val="40"/>
          <w:u w:val="single"/>
        </w:rPr>
      </w:pPr>
    </w:p>
    <w:p w14:paraId="5C90F687" w14:textId="77777777" w:rsidR="00905440" w:rsidRDefault="00905440" w:rsidP="00905440">
      <w:pPr>
        <w:spacing w:after="0" w:line="240" w:lineRule="auto"/>
        <w:jc w:val="center"/>
        <w:rPr>
          <w:rFonts w:ascii="Arial" w:hAnsi="Arial" w:cs="Arial"/>
          <w:b/>
          <w:sz w:val="40"/>
          <w:szCs w:val="40"/>
          <w:u w:val="single"/>
        </w:rPr>
      </w:pPr>
      <w:r w:rsidRPr="00951F13">
        <w:rPr>
          <w:rFonts w:ascii="Arial" w:hAnsi="Arial" w:cs="Arial"/>
          <w:b/>
          <w:sz w:val="40"/>
          <w:szCs w:val="40"/>
          <w:u w:val="single"/>
        </w:rPr>
        <w:lastRenderedPageBreak/>
        <w:t xml:space="preserve">UNIT </w:t>
      </w:r>
      <w:r>
        <w:rPr>
          <w:rFonts w:ascii="Arial" w:hAnsi="Arial" w:cs="Arial"/>
          <w:b/>
          <w:sz w:val="40"/>
          <w:szCs w:val="40"/>
          <w:u w:val="single"/>
        </w:rPr>
        <w:t>4</w:t>
      </w:r>
    </w:p>
    <w:p w14:paraId="404E7A4D" w14:textId="77777777" w:rsidR="00905440" w:rsidRPr="00951F13" w:rsidRDefault="00905440" w:rsidP="00905440">
      <w:pPr>
        <w:spacing w:after="0" w:line="240" w:lineRule="auto"/>
        <w:jc w:val="center"/>
        <w:rPr>
          <w:rFonts w:ascii="Arial" w:hAnsi="Arial" w:cs="Arial"/>
        </w:rPr>
      </w:pPr>
    </w:p>
    <w:tbl>
      <w:tblPr>
        <w:tblStyle w:val="TableGrid"/>
        <w:tblpPr w:leftFromText="180" w:rightFromText="180" w:vertAnchor="text" w:horzAnchor="page" w:tblpX="729" w:tblpY="61"/>
        <w:tblOverlap w:val="never"/>
        <w:tblW w:w="5000" w:type="pct"/>
        <w:tblLayout w:type="fixed"/>
        <w:tblLook w:val="0600" w:firstRow="0" w:lastRow="0" w:firstColumn="0" w:lastColumn="0" w:noHBand="1" w:noVBand="1"/>
      </w:tblPr>
      <w:tblGrid>
        <w:gridCol w:w="605"/>
        <w:gridCol w:w="1347"/>
        <w:gridCol w:w="3050"/>
        <w:gridCol w:w="1909"/>
        <w:gridCol w:w="3624"/>
        <w:gridCol w:w="2482"/>
        <w:gridCol w:w="2576"/>
      </w:tblGrid>
      <w:tr w:rsidR="00745930" w:rsidRPr="00951F13" w14:paraId="5C700B43" w14:textId="77777777" w:rsidTr="00745930">
        <w:trPr>
          <w:tblHeader/>
        </w:trPr>
        <w:tc>
          <w:tcPr>
            <w:tcW w:w="626" w:type="pct"/>
            <w:gridSpan w:val="2"/>
            <w:shd w:val="clear" w:color="auto" w:fill="B2A1C7" w:themeFill="accent4" w:themeFillTint="99"/>
            <w:vAlign w:val="center"/>
          </w:tcPr>
          <w:p w14:paraId="1DB6ACF9" w14:textId="77777777" w:rsidR="00905440" w:rsidRPr="002F5626" w:rsidRDefault="00905440" w:rsidP="00287287">
            <w:pPr>
              <w:pStyle w:val="Default"/>
              <w:jc w:val="center"/>
            </w:pPr>
            <w:r w:rsidRPr="002F5626">
              <w:t>Week</w:t>
            </w:r>
          </w:p>
        </w:tc>
        <w:tc>
          <w:tcPr>
            <w:tcW w:w="978" w:type="pct"/>
            <w:shd w:val="clear" w:color="auto" w:fill="B2A1C7" w:themeFill="accent4" w:themeFillTint="99"/>
          </w:tcPr>
          <w:p w14:paraId="04168D80" w14:textId="77777777" w:rsidR="00905440" w:rsidRPr="002F5626" w:rsidRDefault="00905440" w:rsidP="00287287">
            <w:pPr>
              <w:pStyle w:val="Default"/>
            </w:pPr>
            <w:r w:rsidRPr="002F5626">
              <w:t>Content</w:t>
            </w:r>
          </w:p>
        </w:tc>
        <w:tc>
          <w:tcPr>
            <w:tcW w:w="612" w:type="pct"/>
            <w:shd w:val="clear" w:color="auto" w:fill="B2A1C7" w:themeFill="accent4" w:themeFillTint="99"/>
          </w:tcPr>
          <w:p w14:paraId="703F0E16" w14:textId="77777777" w:rsidR="00905440" w:rsidRPr="002F5626" w:rsidRDefault="00905440" w:rsidP="00287287">
            <w:pPr>
              <w:pStyle w:val="Default"/>
            </w:pPr>
            <w:r>
              <w:t xml:space="preserve">WA Curriculum </w:t>
            </w:r>
            <w:r w:rsidRPr="002F5626">
              <w:t>Objectives</w:t>
            </w:r>
          </w:p>
        </w:tc>
        <w:tc>
          <w:tcPr>
            <w:tcW w:w="1162" w:type="pct"/>
            <w:shd w:val="clear" w:color="auto" w:fill="B2A1C7" w:themeFill="accent4" w:themeFillTint="99"/>
          </w:tcPr>
          <w:p w14:paraId="3E0C50BD" w14:textId="77777777" w:rsidR="00905440" w:rsidRPr="002F5626" w:rsidRDefault="00905440" w:rsidP="00287287">
            <w:pPr>
              <w:pStyle w:val="Default"/>
            </w:pPr>
            <w:r w:rsidRPr="002F5626">
              <w:t>Activities</w:t>
            </w:r>
          </w:p>
        </w:tc>
        <w:tc>
          <w:tcPr>
            <w:tcW w:w="796" w:type="pct"/>
            <w:shd w:val="clear" w:color="auto" w:fill="B2A1C7" w:themeFill="accent4" w:themeFillTint="99"/>
          </w:tcPr>
          <w:p w14:paraId="7982281E" w14:textId="77777777" w:rsidR="00905440" w:rsidRPr="002F5626" w:rsidRDefault="00905440" w:rsidP="00287287">
            <w:pPr>
              <w:pStyle w:val="Default"/>
            </w:pPr>
            <w:r w:rsidRPr="002F5626">
              <w:t>Resources</w:t>
            </w:r>
          </w:p>
        </w:tc>
        <w:tc>
          <w:tcPr>
            <w:tcW w:w="826" w:type="pct"/>
            <w:shd w:val="clear" w:color="auto" w:fill="B2A1C7" w:themeFill="accent4" w:themeFillTint="99"/>
          </w:tcPr>
          <w:p w14:paraId="1149EF5A" w14:textId="77777777" w:rsidR="00905440" w:rsidRPr="002F5626" w:rsidRDefault="00905440" w:rsidP="00287287">
            <w:pPr>
              <w:pStyle w:val="Default"/>
            </w:pPr>
            <w:r w:rsidRPr="002F5626">
              <w:t>Assessment</w:t>
            </w:r>
          </w:p>
        </w:tc>
      </w:tr>
      <w:tr w:rsidR="00745930" w:rsidRPr="00951F13" w14:paraId="31CAB8EF" w14:textId="77777777" w:rsidTr="00745930">
        <w:trPr>
          <w:cantSplit/>
          <w:trHeight w:val="420"/>
        </w:trPr>
        <w:tc>
          <w:tcPr>
            <w:tcW w:w="194" w:type="pct"/>
            <w:vMerge w:val="restart"/>
            <w:tcBorders>
              <w:right w:val="outset" w:sz="6" w:space="0" w:color="auto"/>
            </w:tcBorders>
            <w:textDirection w:val="btLr"/>
            <w:vAlign w:val="center"/>
          </w:tcPr>
          <w:p w14:paraId="516CF2B0" w14:textId="77777777" w:rsidR="00905440" w:rsidRPr="00951F13" w:rsidRDefault="00905440" w:rsidP="00287287">
            <w:pPr>
              <w:pStyle w:val="Default"/>
              <w:jc w:val="center"/>
              <w:rPr>
                <w:sz w:val="36"/>
                <w:szCs w:val="36"/>
              </w:rPr>
            </w:pPr>
            <w:r>
              <w:rPr>
                <w:sz w:val="36"/>
                <w:szCs w:val="36"/>
              </w:rPr>
              <w:t>Term 3</w:t>
            </w:r>
          </w:p>
        </w:tc>
        <w:tc>
          <w:tcPr>
            <w:tcW w:w="432" w:type="pct"/>
            <w:tcBorders>
              <w:left w:val="outset" w:sz="6" w:space="0" w:color="auto"/>
            </w:tcBorders>
            <w:vAlign w:val="center"/>
          </w:tcPr>
          <w:p w14:paraId="5BA7329C" w14:textId="77777777" w:rsidR="00905440" w:rsidRPr="006A6BB8" w:rsidRDefault="00905440" w:rsidP="00287287">
            <w:pPr>
              <w:pStyle w:val="Default"/>
              <w:jc w:val="center"/>
            </w:pPr>
            <w:r>
              <w:t>1</w:t>
            </w:r>
          </w:p>
          <w:p w14:paraId="384D815C" w14:textId="77777777" w:rsidR="00905440" w:rsidRPr="006A6BB8" w:rsidRDefault="00905440" w:rsidP="00287287">
            <w:pPr>
              <w:pStyle w:val="Default"/>
              <w:jc w:val="center"/>
            </w:pPr>
          </w:p>
        </w:tc>
        <w:tc>
          <w:tcPr>
            <w:tcW w:w="978" w:type="pct"/>
          </w:tcPr>
          <w:p w14:paraId="10687579" w14:textId="77777777" w:rsidR="00905440" w:rsidRPr="00745930" w:rsidRDefault="00905440" w:rsidP="00287287">
            <w:pPr>
              <w:widowControl w:val="0"/>
              <w:autoSpaceDE w:val="0"/>
              <w:autoSpaceDN w:val="0"/>
              <w:adjustRightInd w:val="0"/>
              <w:rPr>
                <w:rFonts w:ascii="Arial" w:hAnsi="Arial" w:cs="Arial"/>
                <w:bCs/>
                <w:sz w:val="20"/>
                <w:szCs w:val="20"/>
              </w:rPr>
            </w:pPr>
            <w:r w:rsidRPr="00745930">
              <w:rPr>
                <w:rFonts w:ascii="Arial" w:hAnsi="Arial" w:cs="Arial"/>
                <w:sz w:val="20"/>
                <w:szCs w:val="20"/>
                <w:lang w:val="en-US"/>
              </w:rPr>
              <w:t>Probability Expressions Simulations</w:t>
            </w:r>
          </w:p>
        </w:tc>
        <w:tc>
          <w:tcPr>
            <w:tcW w:w="612" w:type="pct"/>
          </w:tcPr>
          <w:p w14:paraId="126F6EA3" w14:textId="77777777" w:rsidR="00905440" w:rsidRPr="00745930" w:rsidRDefault="00905440" w:rsidP="00287287">
            <w:pPr>
              <w:pStyle w:val="Default"/>
              <w:rPr>
                <w:sz w:val="20"/>
                <w:szCs w:val="20"/>
              </w:rPr>
            </w:pPr>
            <w:r w:rsidRPr="00745930">
              <w:rPr>
                <w:sz w:val="20"/>
                <w:szCs w:val="20"/>
              </w:rPr>
              <w:t>4.1.1, 4.1.2, 4.1.3</w:t>
            </w:r>
          </w:p>
          <w:p w14:paraId="57F42839" w14:textId="77777777" w:rsidR="00905440" w:rsidRPr="00745930" w:rsidRDefault="00905440" w:rsidP="00287287">
            <w:pPr>
              <w:pStyle w:val="Default"/>
              <w:rPr>
                <w:sz w:val="20"/>
                <w:szCs w:val="20"/>
              </w:rPr>
            </w:pPr>
          </w:p>
        </w:tc>
        <w:tc>
          <w:tcPr>
            <w:tcW w:w="1162" w:type="pct"/>
          </w:tcPr>
          <w:p w14:paraId="4CB7F7B6" w14:textId="77777777" w:rsidR="00905440" w:rsidRPr="00745930" w:rsidRDefault="00905440" w:rsidP="00287287">
            <w:pPr>
              <w:rPr>
                <w:rFonts w:ascii="Arial" w:hAnsi="Arial" w:cs="Arial"/>
                <w:sz w:val="20"/>
                <w:szCs w:val="20"/>
              </w:rPr>
            </w:pPr>
          </w:p>
        </w:tc>
        <w:tc>
          <w:tcPr>
            <w:tcW w:w="796" w:type="pct"/>
          </w:tcPr>
          <w:p w14:paraId="48A6D543" w14:textId="77777777" w:rsidR="00905440" w:rsidRPr="00745930" w:rsidRDefault="00905440" w:rsidP="00287287">
            <w:pPr>
              <w:pStyle w:val="Default"/>
              <w:rPr>
                <w:sz w:val="20"/>
                <w:szCs w:val="20"/>
              </w:rPr>
            </w:pPr>
            <w:r w:rsidRPr="00745930">
              <w:rPr>
                <w:sz w:val="20"/>
                <w:szCs w:val="20"/>
              </w:rPr>
              <w:t xml:space="preserve">MAWA Mathematics </w:t>
            </w:r>
          </w:p>
          <w:p w14:paraId="43504481" w14:textId="77777777" w:rsidR="00905440" w:rsidRPr="00745930" w:rsidRDefault="00905440" w:rsidP="00287287">
            <w:pPr>
              <w:pStyle w:val="Default"/>
              <w:rPr>
                <w:sz w:val="20"/>
                <w:szCs w:val="20"/>
              </w:rPr>
            </w:pPr>
            <w:r w:rsidRPr="00745930">
              <w:rPr>
                <w:sz w:val="20"/>
                <w:szCs w:val="20"/>
              </w:rPr>
              <w:t xml:space="preserve">Essential </w:t>
            </w:r>
          </w:p>
          <w:p w14:paraId="34B8C31E" w14:textId="77777777" w:rsidR="00905440" w:rsidRDefault="00A224E2" w:rsidP="00287287">
            <w:pPr>
              <w:pStyle w:val="Default"/>
              <w:rPr>
                <w:sz w:val="20"/>
                <w:szCs w:val="20"/>
              </w:rPr>
            </w:pPr>
            <w:r>
              <w:rPr>
                <w:sz w:val="20"/>
                <w:szCs w:val="20"/>
              </w:rPr>
              <w:t xml:space="preserve">Chapter </w:t>
            </w:r>
            <w:r w:rsidR="00905440" w:rsidRPr="00745930">
              <w:rPr>
                <w:sz w:val="20"/>
                <w:szCs w:val="20"/>
              </w:rPr>
              <w:t>33</w:t>
            </w:r>
          </w:p>
          <w:p w14:paraId="7960E88B" w14:textId="799BCA99" w:rsidR="00475CCD" w:rsidRPr="00745930" w:rsidRDefault="00475CCD" w:rsidP="00287287">
            <w:pPr>
              <w:pStyle w:val="Default"/>
              <w:rPr>
                <w:sz w:val="20"/>
                <w:szCs w:val="20"/>
              </w:rPr>
            </w:pPr>
          </w:p>
        </w:tc>
        <w:tc>
          <w:tcPr>
            <w:tcW w:w="826" w:type="pct"/>
          </w:tcPr>
          <w:p w14:paraId="15C61AFA" w14:textId="77777777" w:rsidR="00905440" w:rsidRPr="00745930" w:rsidRDefault="00905440" w:rsidP="00287287">
            <w:pPr>
              <w:pStyle w:val="Default"/>
              <w:rPr>
                <w:sz w:val="20"/>
                <w:szCs w:val="20"/>
              </w:rPr>
            </w:pPr>
          </w:p>
          <w:p w14:paraId="6C05B3AC" w14:textId="77777777" w:rsidR="00905440" w:rsidRPr="00745930" w:rsidRDefault="00905440" w:rsidP="00287287">
            <w:pPr>
              <w:pStyle w:val="Default"/>
              <w:rPr>
                <w:sz w:val="20"/>
                <w:szCs w:val="20"/>
              </w:rPr>
            </w:pPr>
          </w:p>
        </w:tc>
      </w:tr>
      <w:tr w:rsidR="00745930" w:rsidRPr="00951F13" w14:paraId="60AE92E4" w14:textId="77777777" w:rsidTr="00745930">
        <w:trPr>
          <w:cantSplit/>
          <w:trHeight w:val="560"/>
        </w:trPr>
        <w:tc>
          <w:tcPr>
            <w:tcW w:w="194" w:type="pct"/>
            <w:vMerge/>
            <w:tcBorders>
              <w:right w:val="outset" w:sz="6" w:space="0" w:color="auto"/>
            </w:tcBorders>
            <w:textDirection w:val="btLr"/>
            <w:vAlign w:val="center"/>
          </w:tcPr>
          <w:p w14:paraId="49256E95" w14:textId="77777777" w:rsidR="00905440" w:rsidRDefault="00905440" w:rsidP="00287287">
            <w:pPr>
              <w:pStyle w:val="Default"/>
              <w:jc w:val="center"/>
              <w:rPr>
                <w:sz w:val="36"/>
                <w:szCs w:val="36"/>
              </w:rPr>
            </w:pPr>
          </w:p>
        </w:tc>
        <w:tc>
          <w:tcPr>
            <w:tcW w:w="432" w:type="pct"/>
            <w:tcBorders>
              <w:left w:val="outset" w:sz="6" w:space="0" w:color="auto"/>
            </w:tcBorders>
            <w:vAlign w:val="center"/>
          </w:tcPr>
          <w:p w14:paraId="3C102817" w14:textId="77777777" w:rsidR="00905440" w:rsidRPr="006A6BB8" w:rsidRDefault="00905440" w:rsidP="00287287">
            <w:pPr>
              <w:pStyle w:val="Default"/>
              <w:jc w:val="center"/>
            </w:pPr>
            <w:r>
              <w:t>2</w:t>
            </w:r>
          </w:p>
        </w:tc>
        <w:tc>
          <w:tcPr>
            <w:tcW w:w="978" w:type="pct"/>
          </w:tcPr>
          <w:p w14:paraId="52DECBA7" w14:textId="77777777" w:rsidR="00905440" w:rsidRPr="00745930" w:rsidRDefault="00905440" w:rsidP="00287287">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Experimental Probability </w:t>
            </w:r>
          </w:p>
          <w:p w14:paraId="4837A294" w14:textId="77777777" w:rsidR="00905440" w:rsidRPr="00745930" w:rsidRDefault="00905440" w:rsidP="00287287">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Probability in Games </w:t>
            </w:r>
          </w:p>
        </w:tc>
        <w:tc>
          <w:tcPr>
            <w:tcW w:w="612" w:type="pct"/>
          </w:tcPr>
          <w:p w14:paraId="1964EA99" w14:textId="77777777" w:rsidR="00905440" w:rsidRPr="00745930" w:rsidRDefault="00905440" w:rsidP="00287287">
            <w:pPr>
              <w:pStyle w:val="Default"/>
              <w:rPr>
                <w:sz w:val="20"/>
                <w:szCs w:val="20"/>
              </w:rPr>
            </w:pPr>
            <w:r w:rsidRPr="00745930">
              <w:rPr>
                <w:sz w:val="20"/>
                <w:szCs w:val="20"/>
              </w:rPr>
              <w:t>4.1.1, 4.1.2, 4.1.4, 4.1.5, 4.1.6</w:t>
            </w:r>
          </w:p>
          <w:p w14:paraId="4F88B976" w14:textId="77777777" w:rsidR="00905440" w:rsidRPr="00745930" w:rsidRDefault="00905440" w:rsidP="00287287">
            <w:pPr>
              <w:pStyle w:val="Default"/>
              <w:rPr>
                <w:sz w:val="20"/>
                <w:szCs w:val="20"/>
              </w:rPr>
            </w:pPr>
          </w:p>
        </w:tc>
        <w:tc>
          <w:tcPr>
            <w:tcW w:w="1162" w:type="pct"/>
          </w:tcPr>
          <w:p w14:paraId="4B3FC174" w14:textId="77777777" w:rsidR="00905440" w:rsidRPr="00745930" w:rsidRDefault="00905440" w:rsidP="00287287">
            <w:pPr>
              <w:rPr>
                <w:rFonts w:ascii="Arial" w:hAnsi="Arial" w:cs="Arial"/>
                <w:sz w:val="20"/>
                <w:szCs w:val="20"/>
              </w:rPr>
            </w:pPr>
          </w:p>
        </w:tc>
        <w:tc>
          <w:tcPr>
            <w:tcW w:w="796" w:type="pct"/>
          </w:tcPr>
          <w:p w14:paraId="67ED53F5" w14:textId="77777777" w:rsidR="00905440" w:rsidRPr="00745930" w:rsidRDefault="00905440" w:rsidP="00287287">
            <w:pPr>
              <w:pStyle w:val="Default"/>
              <w:rPr>
                <w:sz w:val="20"/>
                <w:szCs w:val="20"/>
              </w:rPr>
            </w:pPr>
            <w:r w:rsidRPr="00745930">
              <w:rPr>
                <w:sz w:val="20"/>
                <w:szCs w:val="20"/>
              </w:rPr>
              <w:t xml:space="preserve">MAWA Mathematics Essential </w:t>
            </w:r>
          </w:p>
          <w:p w14:paraId="2F2230F0" w14:textId="48542F85" w:rsidR="00905440" w:rsidRDefault="00905440" w:rsidP="00287287">
            <w:pPr>
              <w:autoSpaceDE w:val="0"/>
              <w:autoSpaceDN w:val="0"/>
              <w:adjustRightInd w:val="0"/>
              <w:rPr>
                <w:rFonts w:ascii="Arial" w:hAnsi="Arial" w:cs="Arial"/>
                <w:sz w:val="20"/>
                <w:szCs w:val="20"/>
              </w:rPr>
            </w:pPr>
            <w:r w:rsidRPr="00745930">
              <w:rPr>
                <w:rFonts w:ascii="Arial" w:hAnsi="Arial" w:cs="Arial"/>
                <w:sz w:val="20"/>
                <w:szCs w:val="20"/>
              </w:rPr>
              <w:t xml:space="preserve">Chapter 34 </w:t>
            </w:r>
            <w:r w:rsidR="00475CCD">
              <w:rPr>
                <w:rFonts w:ascii="Arial" w:hAnsi="Arial" w:cs="Arial"/>
                <w:sz w:val="20"/>
                <w:szCs w:val="20"/>
              </w:rPr>
              <w:t>–</w:t>
            </w:r>
            <w:r w:rsidRPr="00745930">
              <w:rPr>
                <w:rFonts w:ascii="Arial" w:hAnsi="Arial" w:cs="Arial"/>
                <w:sz w:val="20"/>
                <w:szCs w:val="20"/>
              </w:rPr>
              <w:t xml:space="preserve"> 35</w:t>
            </w:r>
          </w:p>
          <w:p w14:paraId="16BACF86" w14:textId="77777777" w:rsidR="00475CCD" w:rsidRPr="00745930" w:rsidRDefault="00475CCD" w:rsidP="00287287">
            <w:pPr>
              <w:autoSpaceDE w:val="0"/>
              <w:autoSpaceDN w:val="0"/>
              <w:adjustRightInd w:val="0"/>
              <w:rPr>
                <w:sz w:val="20"/>
                <w:szCs w:val="20"/>
              </w:rPr>
            </w:pPr>
          </w:p>
        </w:tc>
        <w:tc>
          <w:tcPr>
            <w:tcW w:w="826" w:type="pct"/>
          </w:tcPr>
          <w:p w14:paraId="17B80247" w14:textId="77777777" w:rsidR="00905440" w:rsidRPr="00745930" w:rsidRDefault="00905440" w:rsidP="00287287">
            <w:pPr>
              <w:pStyle w:val="Default"/>
              <w:rPr>
                <w:sz w:val="20"/>
                <w:szCs w:val="20"/>
              </w:rPr>
            </w:pPr>
            <w:r w:rsidRPr="00745930">
              <w:rPr>
                <w:sz w:val="20"/>
                <w:szCs w:val="20"/>
              </w:rPr>
              <w:t>Statistical Investigation #2</w:t>
            </w:r>
          </w:p>
          <w:p w14:paraId="093C12EC" w14:textId="77777777" w:rsidR="00905440" w:rsidRPr="00745930" w:rsidRDefault="00905440" w:rsidP="00287287">
            <w:pPr>
              <w:pStyle w:val="Default"/>
              <w:rPr>
                <w:sz w:val="20"/>
                <w:szCs w:val="20"/>
              </w:rPr>
            </w:pPr>
          </w:p>
        </w:tc>
      </w:tr>
      <w:tr w:rsidR="00745930" w:rsidRPr="00951F13" w14:paraId="7CFD8D53" w14:textId="77777777" w:rsidTr="00745930">
        <w:trPr>
          <w:cantSplit/>
          <w:trHeight w:val="640"/>
        </w:trPr>
        <w:tc>
          <w:tcPr>
            <w:tcW w:w="194" w:type="pct"/>
            <w:vMerge/>
            <w:tcBorders>
              <w:right w:val="outset" w:sz="6" w:space="0" w:color="auto"/>
            </w:tcBorders>
            <w:textDirection w:val="btLr"/>
            <w:vAlign w:val="center"/>
          </w:tcPr>
          <w:p w14:paraId="244626A5" w14:textId="77777777" w:rsidR="00905440" w:rsidRDefault="00905440" w:rsidP="00287287">
            <w:pPr>
              <w:pStyle w:val="Default"/>
              <w:jc w:val="center"/>
              <w:rPr>
                <w:sz w:val="36"/>
                <w:szCs w:val="36"/>
              </w:rPr>
            </w:pPr>
          </w:p>
        </w:tc>
        <w:tc>
          <w:tcPr>
            <w:tcW w:w="432" w:type="pct"/>
            <w:tcBorders>
              <w:left w:val="outset" w:sz="6" w:space="0" w:color="auto"/>
            </w:tcBorders>
            <w:vAlign w:val="center"/>
          </w:tcPr>
          <w:p w14:paraId="32455E69" w14:textId="77777777" w:rsidR="00905440" w:rsidRPr="006A6BB8" w:rsidRDefault="00905440" w:rsidP="00287287">
            <w:pPr>
              <w:pStyle w:val="Default"/>
              <w:jc w:val="center"/>
            </w:pPr>
            <w:r>
              <w:t>3</w:t>
            </w:r>
          </w:p>
        </w:tc>
        <w:tc>
          <w:tcPr>
            <w:tcW w:w="978" w:type="pct"/>
          </w:tcPr>
          <w:p w14:paraId="2A43AD26" w14:textId="302A0FF3" w:rsidR="00905440" w:rsidRPr="00745930" w:rsidRDefault="00905440" w:rsidP="00287287">
            <w:pPr>
              <w:widowControl w:val="0"/>
              <w:autoSpaceDE w:val="0"/>
              <w:autoSpaceDN w:val="0"/>
              <w:adjustRightInd w:val="0"/>
              <w:rPr>
                <w:rFonts w:ascii="Arial" w:hAnsi="Arial" w:cs="Arial"/>
                <w:sz w:val="20"/>
                <w:szCs w:val="20"/>
                <w:lang w:val="en-US"/>
              </w:rPr>
            </w:pPr>
            <w:r w:rsidRPr="00A224E2">
              <w:rPr>
                <w:rFonts w:ascii="Arial" w:hAnsi="Arial" w:cs="Arial"/>
                <w:b/>
                <w:i/>
                <w:sz w:val="24"/>
                <w:szCs w:val="24"/>
                <w:lang w:val="en-US"/>
              </w:rPr>
              <w:t xml:space="preserve"> </w:t>
            </w:r>
            <w:r w:rsidR="00A224E2" w:rsidRPr="00A224E2">
              <w:rPr>
                <w:b/>
                <w:i/>
                <w:sz w:val="24"/>
                <w:szCs w:val="24"/>
              </w:rPr>
              <w:t xml:space="preserve"> Statistical Investigation</w:t>
            </w:r>
            <w:r w:rsidR="00A224E2" w:rsidRPr="00745930">
              <w:rPr>
                <w:rFonts w:ascii="Arial" w:hAnsi="Arial" w:cs="Arial"/>
                <w:sz w:val="20"/>
                <w:szCs w:val="20"/>
                <w:lang w:val="en-US"/>
              </w:rPr>
              <w:t xml:space="preserve"> </w:t>
            </w:r>
            <w:r w:rsidRPr="00745930">
              <w:rPr>
                <w:rFonts w:ascii="Arial" w:hAnsi="Arial" w:cs="Arial"/>
                <w:sz w:val="20"/>
                <w:szCs w:val="20"/>
                <w:lang w:val="en-US"/>
              </w:rPr>
              <w:t xml:space="preserve">Probability Applications. </w:t>
            </w:r>
          </w:p>
          <w:p w14:paraId="09E32E5D" w14:textId="77777777" w:rsidR="00905440" w:rsidRDefault="00905440" w:rsidP="00287287">
            <w:pPr>
              <w:widowControl w:val="0"/>
              <w:autoSpaceDE w:val="0"/>
              <w:autoSpaceDN w:val="0"/>
              <w:adjustRightInd w:val="0"/>
              <w:rPr>
                <w:bCs/>
                <w:sz w:val="20"/>
                <w:szCs w:val="20"/>
              </w:rPr>
            </w:pPr>
            <w:r w:rsidRPr="00745930">
              <w:rPr>
                <w:rFonts w:ascii="Arial" w:hAnsi="Arial" w:cs="Arial"/>
                <w:sz w:val="20"/>
                <w:szCs w:val="20"/>
                <w:lang w:val="en-US"/>
              </w:rPr>
              <w:t>Expected Values</w:t>
            </w:r>
            <w:r w:rsidRPr="00745930">
              <w:rPr>
                <w:bCs/>
                <w:sz w:val="20"/>
                <w:szCs w:val="20"/>
              </w:rPr>
              <w:t xml:space="preserve"> </w:t>
            </w:r>
          </w:p>
          <w:p w14:paraId="01565DD4" w14:textId="77777777" w:rsidR="00475CCD" w:rsidRPr="00745930" w:rsidRDefault="00475CCD" w:rsidP="00287287">
            <w:pPr>
              <w:widowControl w:val="0"/>
              <w:autoSpaceDE w:val="0"/>
              <w:autoSpaceDN w:val="0"/>
              <w:adjustRightInd w:val="0"/>
              <w:rPr>
                <w:rFonts w:ascii="Arial" w:hAnsi="Arial" w:cs="Arial"/>
                <w:sz w:val="20"/>
                <w:szCs w:val="20"/>
                <w:lang w:val="en-US"/>
              </w:rPr>
            </w:pPr>
          </w:p>
        </w:tc>
        <w:tc>
          <w:tcPr>
            <w:tcW w:w="612" w:type="pct"/>
          </w:tcPr>
          <w:p w14:paraId="695A4B61" w14:textId="77777777" w:rsidR="00905440" w:rsidRPr="00745930" w:rsidRDefault="00905440" w:rsidP="00287287">
            <w:pPr>
              <w:pStyle w:val="Default"/>
              <w:rPr>
                <w:sz w:val="20"/>
                <w:szCs w:val="20"/>
              </w:rPr>
            </w:pPr>
            <w:r w:rsidRPr="00745930">
              <w:rPr>
                <w:sz w:val="20"/>
                <w:szCs w:val="20"/>
              </w:rPr>
              <w:t xml:space="preserve">4.1.1, 4.1.2, 4.1.4, 4.1.7 -4.1.11 </w:t>
            </w:r>
          </w:p>
        </w:tc>
        <w:tc>
          <w:tcPr>
            <w:tcW w:w="1162" w:type="pct"/>
          </w:tcPr>
          <w:p w14:paraId="480ABF60" w14:textId="77777777" w:rsidR="00905440" w:rsidRPr="00745930" w:rsidRDefault="00905440" w:rsidP="00287287">
            <w:pPr>
              <w:rPr>
                <w:rFonts w:ascii="Arial" w:hAnsi="Arial" w:cs="Arial"/>
                <w:sz w:val="20"/>
                <w:szCs w:val="20"/>
              </w:rPr>
            </w:pPr>
          </w:p>
        </w:tc>
        <w:tc>
          <w:tcPr>
            <w:tcW w:w="796" w:type="pct"/>
          </w:tcPr>
          <w:p w14:paraId="5F5CA3D5" w14:textId="77777777" w:rsidR="00905440" w:rsidRPr="00745930" w:rsidRDefault="00905440" w:rsidP="00287287">
            <w:pPr>
              <w:pStyle w:val="Default"/>
              <w:rPr>
                <w:sz w:val="20"/>
                <w:szCs w:val="20"/>
              </w:rPr>
            </w:pPr>
            <w:r w:rsidRPr="00745930">
              <w:rPr>
                <w:sz w:val="20"/>
                <w:szCs w:val="20"/>
              </w:rPr>
              <w:t xml:space="preserve">MAWA Mathematics Essential </w:t>
            </w:r>
          </w:p>
          <w:p w14:paraId="00061A0B" w14:textId="77777777" w:rsidR="00905440" w:rsidRPr="00745930" w:rsidRDefault="00905440" w:rsidP="00287287">
            <w:pPr>
              <w:autoSpaceDE w:val="0"/>
              <w:autoSpaceDN w:val="0"/>
              <w:adjustRightInd w:val="0"/>
              <w:rPr>
                <w:sz w:val="20"/>
                <w:szCs w:val="20"/>
              </w:rPr>
            </w:pPr>
            <w:r w:rsidRPr="00745930">
              <w:rPr>
                <w:rFonts w:ascii="Arial" w:hAnsi="Arial" w:cs="Arial"/>
                <w:sz w:val="20"/>
                <w:szCs w:val="20"/>
              </w:rPr>
              <w:t>Chapter 36 - 37</w:t>
            </w:r>
          </w:p>
        </w:tc>
        <w:tc>
          <w:tcPr>
            <w:tcW w:w="826" w:type="pct"/>
          </w:tcPr>
          <w:p w14:paraId="0521CE8C" w14:textId="77777777" w:rsidR="00905440" w:rsidRPr="00745930" w:rsidRDefault="00905440" w:rsidP="00287287">
            <w:pPr>
              <w:pStyle w:val="Default"/>
              <w:rPr>
                <w:sz w:val="20"/>
                <w:szCs w:val="20"/>
              </w:rPr>
            </w:pPr>
          </w:p>
        </w:tc>
      </w:tr>
      <w:tr w:rsidR="00745930" w:rsidRPr="00951F13" w14:paraId="631BE85D" w14:textId="77777777" w:rsidTr="00745930">
        <w:tc>
          <w:tcPr>
            <w:tcW w:w="194" w:type="pct"/>
            <w:vMerge/>
            <w:tcBorders>
              <w:right w:val="outset" w:sz="6" w:space="0" w:color="auto"/>
            </w:tcBorders>
            <w:vAlign w:val="center"/>
          </w:tcPr>
          <w:p w14:paraId="2623A70D" w14:textId="77777777" w:rsidR="00905440" w:rsidRPr="00951F13" w:rsidRDefault="00905440" w:rsidP="00287287">
            <w:pPr>
              <w:pStyle w:val="Default"/>
              <w:rPr>
                <w:sz w:val="18"/>
                <w:szCs w:val="18"/>
              </w:rPr>
            </w:pPr>
          </w:p>
        </w:tc>
        <w:tc>
          <w:tcPr>
            <w:tcW w:w="432" w:type="pct"/>
            <w:tcBorders>
              <w:left w:val="outset" w:sz="6" w:space="0" w:color="auto"/>
            </w:tcBorders>
            <w:vAlign w:val="center"/>
          </w:tcPr>
          <w:p w14:paraId="40CC75C4" w14:textId="77777777" w:rsidR="00905440" w:rsidRPr="006A6BB8" w:rsidRDefault="00905440" w:rsidP="00287287">
            <w:pPr>
              <w:jc w:val="center"/>
              <w:rPr>
                <w:rFonts w:ascii="Arial" w:hAnsi="Arial" w:cs="Arial"/>
                <w:sz w:val="24"/>
                <w:szCs w:val="24"/>
              </w:rPr>
            </w:pPr>
            <w:r w:rsidRPr="006A6BB8">
              <w:rPr>
                <w:rFonts w:ascii="Arial" w:hAnsi="Arial" w:cs="Arial"/>
                <w:sz w:val="24"/>
                <w:szCs w:val="24"/>
              </w:rPr>
              <w:t>4</w:t>
            </w:r>
          </w:p>
          <w:p w14:paraId="7ECEA416" w14:textId="77777777" w:rsidR="00905440" w:rsidRPr="006A6BB8" w:rsidRDefault="00905440" w:rsidP="00287287">
            <w:pPr>
              <w:pStyle w:val="Default"/>
              <w:jc w:val="center"/>
            </w:pPr>
          </w:p>
        </w:tc>
        <w:tc>
          <w:tcPr>
            <w:tcW w:w="978" w:type="pct"/>
          </w:tcPr>
          <w:p w14:paraId="5879CF8F" w14:textId="77777777" w:rsidR="00905440" w:rsidRPr="00745930" w:rsidRDefault="00905440" w:rsidP="00287287">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Latitude and Longitude </w:t>
            </w:r>
          </w:p>
          <w:p w14:paraId="541C8C9F" w14:textId="77777777" w:rsidR="00905440" w:rsidRPr="00745930" w:rsidRDefault="00905440" w:rsidP="00287287">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Arc Length </w:t>
            </w:r>
          </w:p>
          <w:p w14:paraId="664B8A46" w14:textId="77777777" w:rsidR="00905440" w:rsidRPr="00745930" w:rsidRDefault="00905440" w:rsidP="00287287">
            <w:pPr>
              <w:pStyle w:val="Default"/>
              <w:rPr>
                <w:sz w:val="20"/>
                <w:szCs w:val="20"/>
              </w:rPr>
            </w:pPr>
          </w:p>
        </w:tc>
        <w:tc>
          <w:tcPr>
            <w:tcW w:w="612" w:type="pct"/>
          </w:tcPr>
          <w:p w14:paraId="7B048973" w14:textId="77777777" w:rsidR="00905440" w:rsidRPr="00745930" w:rsidRDefault="00905440" w:rsidP="00287287">
            <w:pPr>
              <w:tabs>
                <w:tab w:val="left" w:pos="287"/>
              </w:tabs>
              <w:autoSpaceDE w:val="0"/>
              <w:autoSpaceDN w:val="0"/>
              <w:adjustRightInd w:val="0"/>
              <w:rPr>
                <w:rFonts w:ascii="Arial" w:hAnsi="Arial" w:cs="Arial"/>
                <w:sz w:val="20"/>
                <w:szCs w:val="20"/>
              </w:rPr>
            </w:pPr>
            <w:r w:rsidRPr="00745930">
              <w:rPr>
                <w:rFonts w:ascii="Arial" w:hAnsi="Arial" w:cs="Arial"/>
                <w:sz w:val="20"/>
                <w:szCs w:val="20"/>
              </w:rPr>
              <w:t>4.2.1- 4.2.3</w:t>
            </w:r>
          </w:p>
          <w:p w14:paraId="781A01CD" w14:textId="77777777" w:rsidR="00905440" w:rsidRPr="00745930" w:rsidRDefault="00905440" w:rsidP="00287287">
            <w:pPr>
              <w:tabs>
                <w:tab w:val="left" w:pos="287"/>
              </w:tabs>
              <w:autoSpaceDE w:val="0"/>
              <w:autoSpaceDN w:val="0"/>
              <w:adjustRightInd w:val="0"/>
              <w:ind w:left="287" w:hanging="180"/>
              <w:rPr>
                <w:rFonts w:ascii="Arial" w:hAnsi="Arial" w:cs="Arial"/>
                <w:sz w:val="20"/>
                <w:szCs w:val="20"/>
              </w:rPr>
            </w:pPr>
          </w:p>
          <w:p w14:paraId="18C40D96" w14:textId="77777777" w:rsidR="00905440" w:rsidRPr="00745930" w:rsidRDefault="00905440" w:rsidP="00287287">
            <w:pPr>
              <w:pStyle w:val="Default"/>
              <w:rPr>
                <w:sz w:val="20"/>
                <w:szCs w:val="20"/>
              </w:rPr>
            </w:pPr>
          </w:p>
        </w:tc>
        <w:tc>
          <w:tcPr>
            <w:tcW w:w="1162" w:type="pct"/>
          </w:tcPr>
          <w:p w14:paraId="3449ED90" w14:textId="77777777" w:rsidR="00905440" w:rsidRPr="00745930" w:rsidRDefault="00905440" w:rsidP="00287287">
            <w:pPr>
              <w:pStyle w:val="Default"/>
              <w:rPr>
                <w:sz w:val="20"/>
                <w:szCs w:val="20"/>
              </w:rPr>
            </w:pPr>
          </w:p>
        </w:tc>
        <w:tc>
          <w:tcPr>
            <w:tcW w:w="796" w:type="pct"/>
          </w:tcPr>
          <w:p w14:paraId="132B7E63" w14:textId="77777777" w:rsidR="00905440" w:rsidRPr="00745930" w:rsidRDefault="00905440" w:rsidP="00287287">
            <w:pPr>
              <w:pStyle w:val="Default"/>
              <w:rPr>
                <w:sz w:val="20"/>
                <w:szCs w:val="20"/>
              </w:rPr>
            </w:pPr>
            <w:r w:rsidRPr="00745930">
              <w:rPr>
                <w:sz w:val="20"/>
                <w:szCs w:val="20"/>
              </w:rPr>
              <w:t xml:space="preserve">MAWA Mathematics Essential </w:t>
            </w:r>
          </w:p>
          <w:p w14:paraId="60AFD589" w14:textId="77777777" w:rsidR="00905440" w:rsidRDefault="00905440" w:rsidP="00287287">
            <w:pPr>
              <w:pStyle w:val="Default"/>
              <w:rPr>
                <w:sz w:val="20"/>
                <w:szCs w:val="20"/>
              </w:rPr>
            </w:pPr>
            <w:r w:rsidRPr="00745930">
              <w:rPr>
                <w:sz w:val="20"/>
                <w:szCs w:val="20"/>
              </w:rPr>
              <w:t>Chapter 38-39</w:t>
            </w:r>
          </w:p>
          <w:p w14:paraId="069C63FA" w14:textId="77777777" w:rsidR="00475CCD" w:rsidRPr="00745930" w:rsidRDefault="00475CCD" w:rsidP="00287287">
            <w:pPr>
              <w:pStyle w:val="Default"/>
              <w:rPr>
                <w:sz w:val="20"/>
                <w:szCs w:val="20"/>
              </w:rPr>
            </w:pPr>
          </w:p>
        </w:tc>
        <w:tc>
          <w:tcPr>
            <w:tcW w:w="826" w:type="pct"/>
          </w:tcPr>
          <w:p w14:paraId="38B4104A" w14:textId="54E3C05C" w:rsidR="00905440" w:rsidRPr="00745930" w:rsidRDefault="0071116D" w:rsidP="00287287">
            <w:pPr>
              <w:rPr>
                <w:rFonts w:ascii="Arial" w:hAnsi="Arial" w:cs="Arial"/>
                <w:sz w:val="20"/>
                <w:szCs w:val="20"/>
              </w:rPr>
            </w:pPr>
            <w:r>
              <w:rPr>
                <w:rFonts w:ascii="Arial" w:hAnsi="Arial" w:cs="Arial"/>
                <w:sz w:val="20"/>
                <w:szCs w:val="20"/>
              </w:rPr>
              <w:t>Test 6</w:t>
            </w:r>
            <w:r w:rsidR="00905440" w:rsidRPr="00745930">
              <w:rPr>
                <w:rFonts w:ascii="Arial" w:hAnsi="Arial" w:cs="Arial"/>
                <w:sz w:val="20"/>
                <w:szCs w:val="20"/>
              </w:rPr>
              <w:t xml:space="preserve"> Probability</w:t>
            </w:r>
          </w:p>
          <w:p w14:paraId="6EE1AFA3" w14:textId="77777777" w:rsidR="00905440" w:rsidRPr="00745930" w:rsidRDefault="00905440" w:rsidP="00287287">
            <w:pPr>
              <w:pStyle w:val="Default"/>
              <w:rPr>
                <w:sz w:val="20"/>
                <w:szCs w:val="20"/>
              </w:rPr>
            </w:pPr>
          </w:p>
        </w:tc>
      </w:tr>
      <w:tr w:rsidR="00745930" w:rsidRPr="00951F13" w14:paraId="3A914BE9" w14:textId="77777777" w:rsidTr="00745930">
        <w:tc>
          <w:tcPr>
            <w:tcW w:w="194" w:type="pct"/>
            <w:vMerge/>
            <w:tcBorders>
              <w:right w:val="outset" w:sz="6" w:space="0" w:color="auto"/>
            </w:tcBorders>
            <w:vAlign w:val="center"/>
          </w:tcPr>
          <w:p w14:paraId="40AE2435" w14:textId="77777777" w:rsidR="00905440" w:rsidRPr="00951F13" w:rsidRDefault="00905440" w:rsidP="00287287">
            <w:pPr>
              <w:pStyle w:val="Default"/>
              <w:rPr>
                <w:sz w:val="18"/>
                <w:szCs w:val="18"/>
              </w:rPr>
            </w:pPr>
          </w:p>
        </w:tc>
        <w:tc>
          <w:tcPr>
            <w:tcW w:w="432" w:type="pct"/>
            <w:tcBorders>
              <w:left w:val="outset" w:sz="6" w:space="0" w:color="auto"/>
            </w:tcBorders>
            <w:vAlign w:val="center"/>
          </w:tcPr>
          <w:p w14:paraId="73AFD8B9" w14:textId="77777777" w:rsidR="00905440" w:rsidRPr="006A6BB8" w:rsidRDefault="00905440" w:rsidP="00287287">
            <w:pPr>
              <w:jc w:val="center"/>
              <w:rPr>
                <w:rFonts w:ascii="Arial" w:hAnsi="Arial" w:cs="Arial"/>
                <w:sz w:val="24"/>
                <w:szCs w:val="24"/>
              </w:rPr>
            </w:pPr>
            <w:r w:rsidRPr="006A6BB8">
              <w:rPr>
                <w:rFonts w:ascii="Arial" w:hAnsi="Arial" w:cs="Arial"/>
                <w:sz w:val="24"/>
                <w:szCs w:val="24"/>
              </w:rPr>
              <w:t>5</w:t>
            </w:r>
          </w:p>
        </w:tc>
        <w:tc>
          <w:tcPr>
            <w:tcW w:w="978" w:type="pct"/>
          </w:tcPr>
          <w:p w14:paraId="3C1A1862" w14:textId="77777777" w:rsidR="00905440" w:rsidRPr="00745930" w:rsidRDefault="00905440" w:rsidP="00287287">
            <w:pPr>
              <w:autoSpaceDE w:val="0"/>
              <w:autoSpaceDN w:val="0"/>
              <w:adjustRightInd w:val="0"/>
              <w:rPr>
                <w:rFonts w:ascii="Arial" w:hAnsi="Arial" w:cs="Arial"/>
                <w:sz w:val="20"/>
                <w:szCs w:val="20"/>
              </w:rPr>
            </w:pPr>
            <w:r w:rsidRPr="00745930">
              <w:rPr>
                <w:rFonts w:ascii="Arial" w:hAnsi="Arial" w:cs="Arial"/>
                <w:sz w:val="20"/>
                <w:szCs w:val="20"/>
                <w:lang w:val="en-US"/>
              </w:rPr>
              <w:t>Determining Distances</w:t>
            </w:r>
          </w:p>
        </w:tc>
        <w:tc>
          <w:tcPr>
            <w:tcW w:w="612" w:type="pct"/>
          </w:tcPr>
          <w:p w14:paraId="50264616" w14:textId="77777777" w:rsidR="00905440" w:rsidRPr="00745930" w:rsidRDefault="00905440" w:rsidP="00287287">
            <w:pPr>
              <w:tabs>
                <w:tab w:val="left" w:pos="287"/>
              </w:tabs>
              <w:autoSpaceDE w:val="0"/>
              <w:autoSpaceDN w:val="0"/>
              <w:adjustRightInd w:val="0"/>
              <w:rPr>
                <w:rFonts w:ascii="Arial" w:hAnsi="Arial" w:cs="Arial"/>
                <w:sz w:val="20"/>
                <w:szCs w:val="20"/>
              </w:rPr>
            </w:pPr>
            <w:r w:rsidRPr="00745930">
              <w:rPr>
                <w:rFonts w:ascii="Arial" w:hAnsi="Arial" w:cs="Arial"/>
                <w:sz w:val="20"/>
                <w:szCs w:val="20"/>
              </w:rPr>
              <w:t>4.2.1- 4.2.3</w:t>
            </w:r>
          </w:p>
          <w:p w14:paraId="675B95B4" w14:textId="77777777" w:rsidR="00905440" w:rsidRPr="00745930" w:rsidRDefault="00905440" w:rsidP="00287287">
            <w:pPr>
              <w:tabs>
                <w:tab w:val="left" w:pos="287"/>
              </w:tabs>
              <w:autoSpaceDE w:val="0"/>
              <w:autoSpaceDN w:val="0"/>
              <w:adjustRightInd w:val="0"/>
              <w:ind w:left="287" w:hanging="180"/>
              <w:rPr>
                <w:rFonts w:ascii="Arial" w:hAnsi="Arial" w:cs="Arial"/>
                <w:sz w:val="20"/>
                <w:szCs w:val="20"/>
              </w:rPr>
            </w:pPr>
          </w:p>
          <w:p w14:paraId="3F8B00D1" w14:textId="77777777" w:rsidR="00905440" w:rsidRPr="00745930" w:rsidRDefault="00905440" w:rsidP="00287287">
            <w:pPr>
              <w:tabs>
                <w:tab w:val="left" w:pos="287"/>
              </w:tabs>
              <w:autoSpaceDE w:val="0"/>
              <w:autoSpaceDN w:val="0"/>
              <w:adjustRightInd w:val="0"/>
              <w:rPr>
                <w:rFonts w:ascii="Arial" w:hAnsi="Arial" w:cs="Arial"/>
                <w:sz w:val="20"/>
                <w:szCs w:val="20"/>
              </w:rPr>
            </w:pPr>
          </w:p>
        </w:tc>
        <w:tc>
          <w:tcPr>
            <w:tcW w:w="1162" w:type="pct"/>
          </w:tcPr>
          <w:p w14:paraId="52AB3761" w14:textId="77777777" w:rsidR="00905440" w:rsidRPr="00745930" w:rsidRDefault="00905440" w:rsidP="00287287">
            <w:pPr>
              <w:autoSpaceDE w:val="0"/>
              <w:autoSpaceDN w:val="0"/>
              <w:adjustRightInd w:val="0"/>
              <w:rPr>
                <w:rFonts w:ascii="Arial" w:hAnsi="Arial" w:cs="Arial"/>
                <w:sz w:val="20"/>
                <w:szCs w:val="20"/>
              </w:rPr>
            </w:pPr>
          </w:p>
        </w:tc>
        <w:tc>
          <w:tcPr>
            <w:tcW w:w="796" w:type="pct"/>
          </w:tcPr>
          <w:p w14:paraId="0D785BD5" w14:textId="77777777" w:rsidR="00905440" w:rsidRPr="00745930" w:rsidRDefault="00905440" w:rsidP="00287287">
            <w:pPr>
              <w:pStyle w:val="Default"/>
              <w:rPr>
                <w:sz w:val="20"/>
                <w:szCs w:val="20"/>
              </w:rPr>
            </w:pPr>
            <w:r w:rsidRPr="00745930">
              <w:rPr>
                <w:sz w:val="20"/>
                <w:szCs w:val="20"/>
              </w:rPr>
              <w:t xml:space="preserve">MAWA Mathematics Essential </w:t>
            </w:r>
          </w:p>
          <w:p w14:paraId="549FC8E7" w14:textId="77777777" w:rsidR="00905440" w:rsidRDefault="00905440" w:rsidP="00287287">
            <w:pPr>
              <w:autoSpaceDE w:val="0"/>
              <w:autoSpaceDN w:val="0"/>
              <w:adjustRightInd w:val="0"/>
              <w:rPr>
                <w:rFonts w:ascii="Arial" w:hAnsi="Arial" w:cs="Arial"/>
                <w:sz w:val="20"/>
                <w:szCs w:val="20"/>
              </w:rPr>
            </w:pPr>
            <w:r w:rsidRPr="00745930">
              <w:rPr>
                <w:rFonts w:ascii="Arial" w:hAnsi="Arial" w:cs="Arial"/>
                <w:sz w:val="20"/>
                <w:szCs w:val="20"/>
              </w:rPr>
              <w:t>Chapter 40</w:t>
            </w:r>
          </w:p>
          <w:p w14:paraId="5D67BAD1" w14:textId="77777777" w:rsidR="00475CCD" w:rsidRPr="00745930" w:rsidRDefault="00475CCD" w:rsidP="00287287">
            <w:pPr>
              <w:autoSpaceDE w:val="0"/>
              <w:autoSpaceDN w:val="0"/>
              <w:adjustRightInd w:val="0"/>
              <w:rPr>
                <w:rFonts w:ascii="Arial" w:hAnsi="Arial" w:cs="Arial"/>
                <w:b/>
                <w:sz w:val="20"/>
                <w:szCs w:val="20"/>
              </w:rPr>
            </w:pPr>
          </w:p>
        </w:tc>
        <w:tc>
          <w:tcPr>
            <w:tcW w:w="826" w:type="pct"/>
          </w:tcPr>
          <w:p w14:paraId="6F76C5DB" w14:textId="77777777" w:rsidR="00905440" w:rsidRPr="00745930" w:rsidRDefault="00905440" w:rsidP="00287287">
            <w:pPr>
              <w:rPr>
                <w:rFonts w:ascii="Arial" w:hAnsi="Arial" w:cs="Arial"/>
                <w:sz w:val="20"/>
                <w:szCs w:val="20"/>
              </w:rPr>
            </w:pPr>
          </w:p>
        </w:tc>
      </w:tr>
      <w:tr w:rsidR="00745930" w:rsidRPr="00951F13" w14:paraId="61A0BE88" w14:textId="77777777" w:rsidTr="00745930">
        <w:tc>
          <w:tcPr>
            <w:tcW w:w="194" w:type="pct"/>
            <w:vMerge/>
            <w:tcBorders>
              <w:right w:val="outset" w:sz="6" w:space="0" w:color="auto"/>
            </w:tcBorders>
            <w:vAlign w:val="center"/>
          </w:tcPr>
          <w:p w14:paraId="7319EC1A" w14:textId="77777777" w:rsidR="00905440" w:rsidRPr="00951F13" w:rsidRDefault="00905440" w:rsidP="00287287">
            <w:pPr>
              <w:pStyle w:val="Default"/>
              <w:rPr>
                <w:sz w:val="18"/>
                <w:szCs w:val="18"/>
              </w:rPr>
            </w:pPr>
          </w:p>
        </w:tc>
        <w:tc>
          <w:tcPr>
            <w:tcW w:w="432" w:type="pct"/>
            <w:tcBorders>
              <w:left w:val="outset" w:sz="6" w:space="0" w:color="auto"/>
            </w:tcBorders>
            <w:vAlign w:val="center"/>
          </w:tcPr>
          <w:p w14:paraId="4483A612" w14:textId="77777777" w:rsidR="00905440" w:rsidRPr="006A6BB8" w:rsidRDefault="00905440" w:rsidP="00287287">
            <w:pPr>
              <w:jc w:val="center"/>
              <w:rPr>
                <w:rFonts w:ascii="Arial" w:hAnsi="Arial" w:cs="Arial"/>
                <w:sz w:val="24"/>
                <w:szCs w:val="24"/>
              </w:rPr>
            </w:pPr>
            <w:r w:rsidRPr="006A6BB8">
              <w:rPr>
                <w:rFonts w:ascii="Arial" w:hAnsi="Arial" w:cs="Arial"/>
                <w:sz w:val="24"/>
                <w:szCs w:val="24"/>
              </w:rPr>
              <w:t>6</w:t>
            </w:r>
          </w:p>
        </w:tc>
        <w:tc>
          <w:tcPr>
            <w:tcW w:w="978" w:type="pct"/>
          </w:tcPr>
          <w:p w14:paraId="0986C780" w14:textId="77777777" w:rsidR="00905440" w:rsidRPr="00745930" w:rsidRDefault="00905440" w:rsidP="00287287">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Time Zones 1</w:t>
            </w:r>
          </w:p>
          <w:p w14:paraId="12A02D81" w14:textId="77777777" w:rsidR="00905440" w:rsidRPr="00745930" w:rsidRDefault="00905440" w:rsidP="00287287">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Time Zones 2. </w:t>
            </w:r>
          </w:p>
          <w:p w14:paraId="25FE6397" w14:textId="77777777" w:rsidR="00905440" w:rsidRPr="00745930" w:rsidRDefault="00905440" w:rsidP="00287287">
            <w:pPr>
              <w:autoSpaceDE w:val="0"/>
              <w:autoSpaceDN w:val="0"/>
              <w:adjustRightInd w:val="0"/>
              <w:rPr>
                <w:rFonts w:ascii="Arial" w:hAnsi="Arial" w:cs="Arial"/>
                <w:sz w:val="20"/>
                <w:szCs w:val="20"/>
              </w:rPr>
            </w:pPr>
          </w:p>
        </w:tc>
        <w:tc>
          <w:tcPr>
            <w:tcW w:w="612" w:type="pct"/>
          </w:tcPr>
          <w:p w14:paraId="2B3F5466" w14:textId="77777777" w:rsidR="00905440" w:rsidRPr="00745930" w:rsidRDefault="00905440" w:rsidP="00287287">
            <w:pPr>
              <w:tabs>
                <w:tab w:val="left" w:pos="287"/>
              </w:tabs>
              <w:autoSpaceDE w:val="0"/>
              <w:autoSpaceDN w:val="0"/>
              <w:adjustRightInd w:val="0"/>
              <w:ind w:left="287" w:hanging="180"/>
              <w:rPr>
                <w:rFonts w:ascii="Arial" w:hAnsi="Arial" w:cs="Arial"/>
                <w:sz w:val="20"/>
                <w:szCs w:val="20"/>
              </w:rPr>
            </w:pPr>
            <w:r w:rsidRPr="00745930">
              <w:rPr>
                <w:rFonts w:ascii="Arial" w:hAnsi="Arial" w:cs="Arial"/>
                <w:sz w:val="20"/>
                <w:szCs w:val="20"/>
              </w:rPr>
              <w:t>4.2.4 -4.2.9</w:t>
            </w:r>
          </w:p>
          <w:p w14:paraId="37959DE7" w14:textId="77777777" w:rsidR="00905440" w:rsidRPr="00745930" w:rsidRDefault="00905440" w:rsidP="00287287">
            <w:pPr>
              <w:tabs>
                <w:tab w:val="left" w:pos="287"/>
              </w:tabs>
              <w:autoSpaceDE w:val="0"/>
              <w:autoSpaceDN w:val="0"/>
              <w:adjustRightInd w:val="0"/>
              <w:ind w:left="287" w:hanging="180"/>
              <w:rPr>
                <w:rFonts w:ascii="Arial" w:hAnsi="Arial" w:cs="Arial"/>
                <w:sz w:val="20"/>
                <w:szCs w:val="20"/>
              </w:rPr>
            </w:pPr>
          </w:p>
        </w:tc>
        <w:tc>
          <w:tcPr>
            <w:tcW w:w="1162" w:type="pct"/>
          </w:tcPr>
          <w:p w14:paraId="01D78063" w14:textId="77777777" w:rsidR="00905440" w:rsidRPr="00745930" w:rsidRDefault="00905440" w:rsidP="00287287">
            <w:pPr>
              <w:pStyle w:val="Default"/>
              <w:rPr>
                <w:sz w:val="20"/>
                <w:szCs w:val="20"/>
              </w:rPr>
            </w:pPr>
          </w:p>
        </w:tc>
        <w:tc>
          <w:tcPr>
            <w:tcW w:w="796" w:type="pct"/>
          </w:tcPr>
          <w:p w14:paraId="436504CC" w14:textId="77777777" w:rsidR="00905440" w:rsidRPr="00745930" w:rsidRDefault="00905440" w:rsidP="00287287">
            <w:pPr>
              <w:pStyle w:val="Default"/>
              <w:rPr>
                <w:sz w:val="20"/>
                <w:szCs w:val="20"/>
              </w:rPr>
            </w:pPr>
            <w:r w:rsidRPr="00745930">
              <w:rPr>
                <w:sz w:val="20"/>
                <w:szCs w:val="20"/>
              </w:rPr>
              <w:t xml:space="preserve">MAWA Mathematics Essential </w:t>
            </w:r>
          </w:p>
          <w:p w14:paraId="10EB217C" w14:textId="77777777" w:rsidR="00905440" w:rsidRDefault="00905440" w:rsidP="00287287">
            <w:pPr>
              <w:autoSpaceDE w:val="0"/>
              <w:autoSpaceDN w:val="0"/>
              <w:adjustRightInd w:val="0"/>
              <w:rPr>
                <w:rFonts w:ascii="Arial" w:hAnsi="Arial" w:cs="Arial"/>
                <w:sz w:val="20"/>
                <w:szCs w:val="20"/>
              </w:rPr>
            </w:pPr>
            <w:r w:rsidRPr="00745930">
              <w:rPr>
                <w:rFonts w:ascii="Arial" w:hAnsi="Arial" w:cs="Arial"/>
                <w:sz w:val="20"/>
                <w:szCs w:val="20"/>
              </w:rPr>
              <w:t>Chapter 41-42</w:t>
            </w:r>
          </w:p>
          <w:p w14:paraId="1575CDBF" w14:textId="77777777" w:rsidR="00475CCD" w:rsidRPr="00745930" w:rsidRDefault="00475CCD" w:rsidP="00287287">
            <w:pPr>
              <w:autoSpaceDE w:val="0"/>
              <w:autoSpaceDN w:val="0"/>
              <w:adjustRightInd w:val="0"/>
              <w:rPr>
                <w:rFonts w:ascii="Arial" w:hAnsi="Arial" w:cs="Arial"/>
                <w:b/>
                <w:sz w:val="20"/>
                <w:szCs w:val="20"/>
              </w:rPr>
            </w:pPr>
          </w:p>
        </w:tc>
        <w:tc>
          <w:tcPr>
            <w:tcW w:w="826" w:type="pct"/>
          </w:tcPr>
          <w:p w14:paraId="6362D560" w14:textId="07596D12" w:rsidR="00905440" w:rsidRPr="00745930" w:rsidRDefault="0071116D" w:rsidP="00287287">
            <w:pPr>
              <w:rPr>
                <w:rFonts w:ascii="Arial" w:hAnsi="Arial" w:cs="Arial"/>
                <w:sz w:val="20"/>
                <w:szCs w:val="20"/>
              </w:rPr>
            </w:pPr>
            <w:r>
              <w:rPr>
                <w:rFonts w:ascii="Arial" w:hAnsi="Arial" w:cs="Arial"/>
                <w:sz w:val="20"/>
                <w:szCs w:val="20"/>
              </w:rPr>
              <w:t xml:space="preserve">Test </w:t>
            </w:r>
            <w:proofErr w:type="gramStart"/>
            <w:r>
              <w:rPr>
                <w:rFonts w:ascii="Arial" w:hAnsi="Arial" w:cs="Arial"/>
                <w:sz w:val="20"/>
                <w:szCs w:val="20"/>
              </w:rPr>
              <w:t>7</w:t>
            </w:r>
            <w:r w:rsidR="00905440" w:rsidRPr="00745930">
              <w:rPr>
                <w:rFonts w:ascii="Arial" w:hAnsi="Arial" w:cs="Arial"/>
                <w:sz w:val="20"/>
                <w:szCs w:val="20"/>
              </w:rPr>
              <w:t xml:space="preserve">  Distance</w:t>
            </w:r>
            <w:proofErr w:type="gramEnd"/>
            <w:r w:rsidR="00905440" w:rsidRPr="00745930">
              <w:rPr>
                <w:rFonts w:ascii="Arial" w:hAnsi="Arial" w:cs="Arial"/>
                <w:sz w:val="20"/>
                <w:szCs w:val="20"/>
              </w:rPr>
              <w:t xml:space="preserve">, long &amp; </w:t>
            </w:r>
            <w:proofErr w:type="spellStart"/>
            <w:r w:rsidR="00905440" w:rsidRPr="00745930">
              <w:rPr>
                <w:rFonts w:ascii="Arial" w:hAnsi="Arial" w:cs="Arial"/>
                <w:sz w:val="20"/>
                <w:szCs w:val="20"/>
              </w:rPr>
              <w:t>Lat</w:t>
            </w:r>
            <w:proofErr w:type="spellEnd"/>
            <w:r w:rsidR="00905440" w:rsidRPr="00745930">
              <w:rPr>
                <w:rFonts w:ascii="Arial" w:hAnsi="Arial" w:cs="Arial"/>
                <w:sz w:val="20"/>
                <w:szCs w:val="20"/>
              </w:rPr>
              <w:t>, Time Zones-</w:t>
            </w:r>
          </w:p>
        </w:tc>
      </w:tr>
      <w:tr w:rsidR="00745930" w:rsidRPr="00951F13" w14:paraId="7051BB35" w14:textId="77777777" w:rsidTr="00745930">
        <w:trPr>
          <w:trHeight w:val="790"/>
        </w:trPr>
        <w:tc>
          <w:tcPr>
            <w:tcW w:w="194" w:type="pct"/>
            <w:vMerge/>
            <w:tcBorders>
              <w:right w:val="outset" w:sz="6" w:space="0" w:color="auto"/>
            </w:tcBorders>
            <w:vAlign w:val="center"/>
          </w:tcPr>
          <w:p w14:paraId="6EBA4E81" w14:textId="77777777" w:rsidR="00905440" w:rsidRPr="00951F13" w:rsidRDefault="00905440" w:rsidP="00287287">
            <w:pPr>
              <w:pStyle w:val="Default"/>
              <w:rPr>
                <w:sz w:val="18"/>
                <w:szCs w:val="18"/>
              </w:rPr>
            </w:pPr>
          </w:p>
        </w:tc>
        <w:tc>
          <w:tcPr>
            <w:tcW w:w="432" w:type="pct"/>
            <w:tcBorders>
              <w:left w:val="outset" w:sz="6" w:space="0" w:color="auto"/>
            </w:tcBorders>
            <w:vAlign w:val="center"/>
          </w:tcPr>
          <w:p w14:paraId="7C62A8AA" w14:textId="77777777" w:rsidR="00905440" w:rsidRDefault="00905440" w:rsidP="00287287">
            <w:pPr>
              <w:jc w:val="center"/>
              <w:rPr>
                <w:rFonts w:ascii="Arial" w:hAnsi="Arial" w:cs="Arial"/>
                <w:sz w:val="24"/>
                <w:szCs w:val="24"/>
              </w:rPr>
            </w:pPr>
            <w:r>
              <w:rPr>
                <w:rFonts w:ascii="Arial" w:hAnsi="Arial" w:cs="Arial"/>
                <w:sz w:val="24"/>
                <w:szCs w:val="24"/>
              </w:rPr>
              <w:t>7</w:t>
            </w:r>
          </w:p>
          <w:p w14:paraId="6FED810F" w14:textId="77777777" w:rsidR="00905440" w:rsidRPr="006A6BB8" w:rsidRDefault="00905440" w:rsidP="00287287">
            <w:pPr>
              <w:jc w:val="center"/>
              <w:rPr>
                <w:rFonts w:ascii="Arial" w:hAnsi="Arial" w:cs="Arial"/>
                <w:sz w:val="24"/>
                <w:szCs w:val="24"/>
              </w:rPr>
            </w:pPr>
          </w:p>
        </w:tc>
        <w:tc>
          <w:tcPr>
            <w:tcW w:w="978" w:type="pct"/>
          </w:tcPr>
          <w:p w14:paraId="513DAE8C" w14:textId="77777777" w:rsidR="00905440" w:rsidRDefault="0016495B" w:rsidP="0016495B">
            <w:pPr>
              <w:rPr>
                <w:rFonts w:ascii="Arial" w:hAnsi="Arial" w:cs="Arial"/>
                <w:b/>
                <w:i/>
                <w:sz w:val="20"/>
                <w:szCs w:val="20"/>
              </w:rPr>
            </w:pPr>
            <w:r w:rsidRPr="0016495B">
              <w:rPr>
                <w:rFonts w:ascii="Arial" w:hAnsi="Arial" w:cs="Arial"/>
                <w:b/>
                <w:i/>
                <w:sz w:val="20"/>
                <w:szCs w:val="20"/>
              </w:rPr>
              <w:t xml:space="preserve">Practical Application </w:t>
            </w:r>
          </w:p>
          <w:p w14:paraId="465E1EDB" w14:textId="77777777" w:rsidR="0016495B" w:rsidRPr="00745930" w:rsidRDefault="0016495B" w:rsidP="0016495B">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Simple Interest </w:t>
            </w:r>
          </w:p>
          <w:p w14:paraId="29821E48" w14:textId="4415C620" w:rsidR="0016495B" w:rsidRPr="0016495B" w:rsidRDefault="0016495B" w:rsidP="0016495B">
            <w:pPr>
              <w:rPr>
                <w:rFonts w:ascii="Arial" w:hAnsi="Arial" w:cs="Arial"/>
                <w:b/>
                <w:i/>
                <w:sz w:val="20"/>
                <w:szCs w:val="20"/>
              </w:rPr>
            </w:pPr>
          </w:p>
        </w:tc>
        <w:tc>
          <w:tcPr>
            <w:tcW w:w="612" w:type="pct"/>
          </w:tcPr>
          <w:p w14:paraId="584B5E18" w14:textId="77777777" w:rsidR="0016495B" w:rsidRDefault="0016495B" w:rsidP="00287287">
            <w:pPr>
              <w:tabs>
                <w:tab w:val="left" w:pos="287"/>
              </w:tabs>
              <w:autoSpaceDE w:val="0"/>
              <w:autoSpaceDN w:val="0"/>
              <w:adjustRightInd w:val="0"/>
              <w:ind w:left="287" w:hanging="180"/>
              <w:rPr>
                <w:rFonts w:ascii="Arial" w:hAnsi="Arial" w:cs="Arial"/>
                <w:sz w:val="20"/>
                <w:szCs w:val="20"/>
              </w:rPr>
            </w:pPr>
          </w:p>
          <w:p w14:paraId="7FD07CBB" w14:textId="5B188FA4" w:rsidR="00905440" w:rsidRPr="00745930" w:rsidRDefault="0016495B" w:rsidP="00287287">
            <w:pPr>
              <w:tabs>
                <w:tab w:val="left" w:pos="287"/>
              </w:tabs>
              <w:autoSpaceDE w:val="0"/>
              <w:autoSpaceDN w:val="0"/>
              <w:adjustRightInd w:val="0"/>
              <w:ind w:left="287" w:hanging="180"/>
              <w:rPr>
                <w:rFonts w:ascii="Arial" w:hAnsi="Arial" w:cs="Arial"/>
                <w:sz w:val="20"/>
                <w:szCs w:val="20"/>
              </w:rPr>
            </w:pPr>
            <w:r w:rsidRPr="00745930">
              <w:rPr>
                <w:rFonts w:ascii="Arial" w:hAnsi="Arial" w:cs="Arial"/>
                <w:sz w:val="20"/>
                <w:szCs w:val="20"/>
              </w:rPr>
              <w:t>4.3.1, 4.3.2, 4.3.5</w:t>
            </w:r>
          </w:p>
        </w:tc>
        <w:tc>
          <w:tcPr>
            <w:tcW w:w="1162" w:type="pct"/>
          </w:tcPr>
          <w:p w14:paraId="7C4E0432" w14:textId="77777777" w:rsidR="00905440" w:rsidRPr="00745930" w:rsidRDefault="00905440" w:rsidP="00287287">
            <w:pPr>
              <w:pStyle w:val="Default"/>
              <w:rPr>
                <w:sz w:val="20"/>
                <w:szCs w:val="20"/>
              </w:rPr>
            </w:pPr>
          </w:p>
        </w:tc>
        <w:tc>
          <w:tcPr>
            <w:tcW w:w="796" w:type="pct"/>
          </w:tcPr>
          <w:p w14:paraId="2A7B91A3" w14:textId="0848457C" w:rsidR="00905440" w:rsidRPr="00745930" w:rsidRDefault="00905440" w:rsidP="00287287">
            <w:pPr>
              <w:autoSpaceDE w:val="0"/>
              <w:autoSpaceDN w:val="0"/>
              <w:adjustRightInd w:val="0"/>
              <w:rPr>
                <w:rFonts w:ascii="Arial" w:hAnsi="Arial" w:cs="Arial"/>
                <w:b/>
                <w:sz w:val="20"/>
                <w:szCs w:val="20"/>
              </w:rPr>
            </w:pPr>
          </w:p>
        </w:tc>
        <w:tc>
          <w:tcPr>
            <w:tcW w:w="826" w:type="pct"/>
          </w:tcPr>
          <w:p w14:paraId="186FF288" w14:textId="63BAB84F" w:rsidR="0016495B" w:rsidRPr="00745930" w:rsidRDefault="0016495B" w:rsidP="0016495B">
            <w:pPr>
              <w:rPr>
                <w:rFonts w:ascii="Arial" w:hAnsi="Arial" w:cs="Arial"/>
                <w:sz w:val="20"/>
                <w:szCs w:val="20"/>
              </w:rPr>
            </w:pPr>
            <w:r w:rsidRPr="00745930">
              <w:rPr>
                <w:rFonts w:ascii="Arial" w:hAnsi="Arial" w:cs="Arial"/>
                <w:sz w:val="20"/>
                <w:szCs w:val="20"/>
              </w:rPr>
              <w:t>Practical Application #3</w:t>
            </w:r>
            <w:r>
              <w:rPr>
                <w:rFonts w:ascii="Arial" w:hAnsi="Arial" w:cs="Arial"/>
                <w:sz w:val="20"/>
                <w:szCs w:val="20"/>
              </w:rPr>
              <w:t>-Time Zones</w:t>
            </w:r>
          </w:p>
          <w:p w14:paraId="6D5EFE61" w14:textId="77777777" w:rsidR="00905440" w:rsidRPr="00745930" w:rsidRDefault="00905440" w:rsidP="00287287">
            <w:pPr>
              <w:rPr>
                <w:rFonts w:ascii="Arial" w:hAnsi="Arial" w:cs="Arial"/>
                <w:sz w:val="20"/>
                <w:szCs w:val="20"/>
              </w:rPr>
            </w:pPr>
          </w:p>
        </w:tc>
      </w:tr>
      <w:tr w:rsidR="0016495B" w:rsidRPr="00951F13" w14:paraId="4152B74D" w14:textId="77777777" w:rsidTr="00745930">
        <w:trPr>
          <w:trHeight w:val="790"/>
        </w:trPr>
        <w:tc>
          <w:tcPr>
            <w:tcW w:w="194" w:type="pct"/>
            <w:vMerge/>
            <w:tcBorders>
              <w:right w:val="outset" w:sz="6" w:space="0" w:color="auto"/>
            </w:tcBorders>
            <w:vAlign w:val="center"/>
          </w:tcPr>
          <w:p w14:paraId="29EDDD24" w14:textId="77777777" w:rsidR="0016495B" w:rsidRPr="00951F13" w:rsidRDefault="0016495B" w:rsidP="0016495B">
            <w:pPr>
              <w:pStyle w:val="Default"/>
              <w:rPr>
                <w:sz w:val="18"/>
                <w:szCs w:val="18"/>
              </w:rPr>
            </w:pPr>
          </w:p>
        </w:tc>
        <w:tc>
          <w:tcPr>
            <w:tcW w:w="432" w:type="pct"/>
            <w:tcBorders>
              <w:left w:val="outset" w:sz="6" w:space="0" w:color="auto"/>
            </w:tcBorders>
            <w:vAlign w:val="center"/>
          </w:tcPr>
          <w:p w14:paraId="25496587" w14:textId="4B9531B9" w:rsidR="0016495B" w:rsidRDefault="0016495B" w:rsidP="0016495B">
            <w:pPr>
              <w:jc w:val="center"/>
              <w:rPr>
                <w:rFonts w:ascii="Arial" w:hAnsi="Arial" w:cs="Arial"/>
                <w:sz w:val="24"/>
                <w:szCs w:val="24"/>
              </w:rPr>
            </w:pPr>
            <w:r>
              <w:rPr>
                <w:rFonts w:ascii="Arial" w:hAnsi="Arial" w:cs="Arial"/>
                <w:sz w:val="24"/>
                <w:szCs w:val="24"/>
              </w:rPr>
              <w:t>8</w:t>
            </w:r>
          </w:p>
        </w:tc>
        <w:tc>
          <w:tcPr>
            <w:tcW w:w="978" w:type="pct"/>
          </w:tcPr>
          <w:p w14:paraId="271A76EC" w14:textId="77777777" w:rsidR="0016495B" w:rsidRPr="00745930" w:rsidRDefault="0016495B" w:rsidP="0016495B">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Simple Interest </w:t>
            </w:r>
          </w:p>
          <w:p w14:paraId="08ECFF68" w14:textId="6BE087CB" w:rsidR="0016495B" w:rsidRPr="00745930" w:rsidRDefault="0016495B" w:rsidP="0016495B">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Compound Interest</w:t>
            </w:r>
          </w:p>
          <w:p w14:paraId="0BC8AF68" w14:textId="3D50F07C" w:rsidR="0016495B" w:rsidRPr="00745930" w:rsidRDefault="0016495B" w:rsidP="0016495B">
            <w:pPr>
              <w:widowControl w:val="0"/>
              <w:autoSpaceDE w:val="0"/>
              <w:autoSpaceDN w:val="0"/>
              <w:adjustRightInd w:val="0"/>
              <w:rPr>
                <w:rFonts w:ascii="Arial" w:hAnsi="Arial" w:cs="Arial"/>
                <w:sz w:val="20"/>
                <w:szCs w:val="20"/>
                <w:lang w:val="en-US"/>
              </w:rPr>
            </w:pPr>
          </w:p>
        </w:tc>
        <w:tc>
          <w:tcPr>
            <w:tcW w:w="612" w:type="pct"/>
          </w:tcPr>
          <w:p w14:paraId="2CFDE793" w14:textId="44D330D5" w:rsidR="0016495B" w:rsidRPr="00745930" w:rsidRDefault="0016495B" w:rsidP="0016495B">
            <w:pPr>
              <w:tabs>
                <w:tab w:val="left" w:pos="287"/>
              </w:tabs>
              <w:autoSpaceDE w:val="0"/>
              <w:autoSpaceDN w:val="0"/>
              <w:adjustRightInd w:val="0"/>
              <w:ind w:left="287" w:hanging="180"/>
              <w:rPr>
                <w:rFonts w:ascii="Arial" w:hAnsi="Arial" w:cs="Arial"/>
                <w:sz w:val="20"/>
                <w:szCs w:val="20"/>
              </w:rPr>
            </w:pPr>
            <w:r w:rsidRPr="00745930">
              <w:rPr>
                <w:rFonts w:ascii="Arial" w:hAnsi="Arial" w:cs="Arial"/>
                <w:sz w:val="20"/>
                <w:szCs w:val="20"/>
              </w:rPr>
              <w:t>4.3.2 – 4.3.8</w:t>
            </w:r>
          </w:p>
        </w:tc>
        <w:tc>
          <w:tcPr>
            <w:tcW w:w="1162" w:type="pct"/>
          </w:tcPr>
          <w:p w14:paraId="23A9AE1F" w14:textId="77777777" w:rsidR="0016495B" w:rsidRPr="00745930" w:rsidRDefault="0016495B" w:rsidP="0016495B">
            <w:pPr>
              <w:pStyle w:val="Default"/>
              <w:rPr>
                <w:sz w:val="20"/>
                <w:szCs w:val="20"/>
              </w:rPr>
            </w:pPr>
          </w:p>
        </w:tc>
        <w:tc>
          <w:tcPr>
            <w:tcW w:w="796" w:type="pct"/>
          </w:tcPr>
          <w:p w14:paraId="14F2446B" w14:textId="77777777" w:rsidR="0016495B" w:rsidRPr="00745930" w:rsidRDefault="0016495B" w:rsidP="0016495B">
            <w:pPr>
              <w:pStyle w:val="Default"/>
              <w:rPr>
                <w:sz w:val="20"/>
                <w:szCs w:val="20"/>
              </w:rPr>
            </w:pPr>
            <w:r w:rsidRPr="00745930">
              <w:rPr>
                <w:sz w:val="20"/>
                <w:szCs w:val="20"/>
              </w:rPr>
              <w:t xml:space="preserve">MAWA Mathematics Essential </w:t>
            </w:r>
          </w:p>
          <w:p w14:paraId="3F89AC2F" w14:textId="2D376B1A" w:rsidR="0016495B" w:rsidRPr="00745930" w:rsidRDefault="0016495B" w:rsidP="0016495B">
            <w:pPr>
              <w:pStyle w:val="Default"/>
              <w:rPr>
                <w:sz w:val="20"/>
                <w:szCs w:val="20"/>
              </w:rPr>
            </w:pPr>
            <w:r w:rsidRPr="00745930">
              <w:rPr>
                <w:sz w:val="20"/>
                <w:szCs w:val="20"/>
              </w:rPr>
              <w:t xml:space="preserve">Chapter 43 </w:t>
            </w:r>
          </w:p>
        </w:tc>
        <w:tc>
          <w:tcPr>
            <w:tcW w:w="826" w:type="pct"/>
          </w:tcPr>
          <w:p w14:paraId="2C738368" w14:textId="77777777" w:rsidR="0016495B" w:rsidRPr="00745930" w:rsidRDefault="0016495B" w:rsidP="0016495B">
            <w:pPr>
              <w:rPr>
                <w:rFonts w:ascii="Arial" w:hAnsi="Arial" w:cs="Arial"/>
                <w:sz w:val="20"/>
                <w:szCs w:val="20"/>
              </w:rPr>
            </w:pPr>
          </w:p>
          <w:p w14:paraId="1F9F6782" w14:textId="77777777" w:rsidR="0016495B" w:rsidRPr="00745930" w:rsidRDefault="0016495B" w:rsidP="0016495B">
            <w:pPr>
              <w:rPr>
                <w:rFonts w:ascii="Arial" w:hAnsi="Arial" w:cs="Arial"/>
                <w:sz w:val="20"/>
                <w:szCs w:val="20"/>
              </w:rPr>
            </w:pPr>
          </w:p>
        </w:tc>
      </w:tr>
      <w:tr w:rsidR="0016495B" w:rsidRPr="00951F13" w14:paraId="5610F851" w14:textId="77777777" w:rsidTr="00745930">
        <w:trPr>
          <w:trHeight w:val="790"/>
        </w:trPr>
        <w:tc>
          <w:tcPr>
            <w:tcW w:w="194" w:type="pct"/>
            <w:vMerge/>
            <w:tcBorders>
              <w:right w:val="outset" w:sz="6" w:space="0" w:color="auto"/>
            </w:tcBorders>
            <w:vAlign w:val="center"/>
          </w:tcPr>
          <w:p w14:paraId="0A87D6B8" w14:textId="77777777" w:rsidR="0016495B" w:rsidRPr="00951F13" w:rsidRDefault="0016495B" w:rsidP="0016495B">
            <w:pPr>
              <w:pStyle w:val="Default"/>
              <w:rPr>
                <w:sz w:val="18"/>
                <w:szCs w:val="18"/>
              </w:rPr>
            </w:pPr>
          </w:p>
        </w:tc>
        <w:tc>
          <w:tcPr>
            <w:tcW w:w="432" w:type="pct"/>
            <w:tcBorders>
              <w:left w:val="outset" w:sz="6" w:space="0" w:color="auto"/>
            </w:tcBorders>
            <w:vAlign w:val="center"/>
          </w:tcPr>
          <w:p w14:paraId="18450B11" w14:textId="35A17600" w:rsidR="0016495B" w:rsidRDefault="0016495B" w:rsidP="0016495B">
            <w:pPr>
              <w:jc w:val="center"/>
              <w:rPr>
                <w:rFonts w:ascii="Arial" w:hAnsi="Arial" w:cs="Arial"/>
                <w:sz w:val="24"/>
                <w:szCs w:val="24"/>
              </w:rPr>
            </w:pPr>
            <w:r>
              <w:rPr>
                <w:rFonts w:ascii="Arial" w:hAnsi="Arial" w:cs="Arial"/>
                <w:sz w:val="24"/>
                <w:szCs w:val="24"/>
              </w:rPr>
              <w:t>9</w:t>
            </w:r>
          </w:p>
        </w:tc>
        <w:tc>
          <w:tcPr>
            <w:tcW w:w="978" w:type="pct"/>
          </w:tcPr>
          <w:p w14:paraId="2BC643D3" w14:textId="77777777" w:rsidR="0016495B" w:rsidRPr="00745930" w:rsidRDefault="0016495B" w:rsidP="0016495B">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Compound Interest</w:t>
            </w:r>
          </w:p>
          <w:p w14:paraId="7024B56A" w14:textId="77777777" w:rsidR="0016495B" w:rsidRPr="00745930" w:rsidRDefault="0016495B" w:rsidP="0016495B">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Reducible Interest</w:t>
            </w:r>
          </w:p>
        </w:tc>
        <w:tc>
          <w:tcPr>
            <w:tcW w:w="612" w:type="pct"/>
          </w:tcPr>
          <w:p w14:paraId="4B509373" w14:textId="75053477" w:rsidR="0016495B" w:rsidRPr="00745930" w:rsidRDefault="0016495B" w:rsidP="0016495B">
            <w:pPr>
              <w:tabs>
                <w:tab w:val="left" w:pos="287"/>
              </w:tabs>
              <w:autoSpaceDE w:val="0"/>
              <w:autoSpaceDN w:val="0"/>
              <w:adjustRightInd w:val="0"/>
              <w:ind w:left="287" w:hanging="180"/>
              <w:rPr>
                <w:rFonts w:ascii="Arial" w:hAnsi="Arial" w:cs="Arial"/>
                <w:sz w:val="20"/>
                <w:szCs w:val="20"/>
              </w:rPr>
            </w:pPr>
            <w:r w:rsidRPr="00745930">
              <w:rPr>
                <w:rFonts w:ascii="Arial" w:hAnsi="Arial" w:cs="Arial"/>
                <w:sz w:val="20"/>
                <w:szCs w:val="20"/>
              </w:rPr>
              <w:t>4.3.2 – 4.3.8</w:t>
            </w:r>
          </w:p>
        </w:tc>
        <w:tc>
          <w:tcPr>
            <w:tcW w:w="1162" w:type="pct"/>
          </w:tcPr>
          <w:p w14:paraId="6D358B00" w14:textId="77777777" w:rsidR="0016495B" w:rsidRPr="00745930" w:rsidRDefault="0016495B" w:rsidP="0016495B">
            <w:pPr>
              <w:pStyle w:val="Default"/>
              <w:rPr>
                <w:sz w:val="20"/>
                <w:szCs w:val="20"/>
              </w:rPr>
            </w:pPr>
          </w:p>
        </w:tc>
        <w:tc>
          <w:tcPr>
            <w:tcW w:w="796" w:type="pct"/>
          </w:tcPr>
          <w:p w14:paraId="3A22723E" w14:textId="77777777" w:rsidR="0016495B" w:rsidRPr="00745930" w:rsidRDefault="0016495B" w:rsidP="0016495B">
            <w:pPr>
              <w:pStyle w:val="Default"/>
              <w:rPr>
                <w:sz w:val="20"/>
                <w:szCs w:val="20"/>
              </w:rPr>
            </w:pPr>
            <w:r w:rsidRPr="00745930">
              <w:rPr>
                <w:sz w:val="20"/>
                <w:szCs w:val="20"/>
              </w:rPr>
              <w:t xml:space="preserve">MAWA Mathematics Essential </w:t>
            </w:r>
          </w:p>
          <w:p w14:paraId="56857616" w14:textId="77777777" w:rsidR="0016495B" w:rsidRPr="00745930" w:rsidRDefault="0016495B" w:rsidP="0016495B">
            <w:pPr>
              <w:pStyle w:val="Default"/>
              <w:rPr>
                <w:sz w:val="20"/>
                <w:szCs w:val="20"/>
              </w:rPr>
            </w:pPr>
            <w:r w:rsidRPr="00745930">
              <w:rPr>
                <w:sz w:val="20"/>
                <w:szCs w:val="20"/>
              </w:rPr>
              <w:t>Chapter 44-45</w:t>
            </w:r>
          </w:p>
        </w:tc>
        <w:tc>
          <w:tcPr>
            <w:tcW w:w="826" w:type="pct"/>
          </w:tcPr>
          <w:p w14:paraId="2B60E140" w14:textId="77777777" w:rsidR="0016495B" w:rsidRPr="00745930" w:rsidRDefault="0016495B" w:rsidP="0016495B">
            <w:pPr>
              <w:rPr>
                <w:rFonts w:ascii="Arial" w:hAnsi="Arial" w:cs="Arial"/>
                <w:sz w:val="20"/>
                <w:szCs w:val="20"/>
              </w:rPr>
            </w:pPr>
            <w:r w:rsidRPr="00745930">
              <w:rPr>
                <w:rFonts w:ascii="Arial" w:hAnsi="Arial" w:cs="Arial"/>
                <w:sz w:val="20"/>
                <w:szCs w:val="20"/>
              </w:rPr>
              <w:t>Practical Application #4</w:t>
            </w:r>
          </w:p>
          <w:p w14:paraId="5910015B" w14:textId="77777777" w:rsidR="0016495B" w:rsidRPr="00745930" w:rsidRDefault="0016495B" w:rsidP="0016495B">
            <w:pPr>
              <w:rPr>
                <w:rFonts w:ascii="Arial" w:hAnsi="Arial" w:cs="Arial"/>
                <w:sz w:val="20"/>
                <w:szCs w:val="20"/>
              </w:rPr>
            </w:pPr>
          </w:p>
        </w:tc>
      </w:tr>
      <w:tr w:rsidR="0016495B" w:rsidRPr="00951F13" w14:paraId="7AF0D851" w14:textId="77777777" w:rsidTr="00745930">
        <w:trPr>
          <w:trHeight w:val="247"/>
        </w:trPr>
        <w:tc>
          <w:tcPr>
            <w:tcW w:w="194" w:type="pct"/>
            <w:vMerge/>
            <w:tcBorders>
              <w:right w:val="outset" w:sz="6" w:space="0" w:color="auto"/>
            </w:tcBorders>
            <w:vAlign w:val="center"/>
          </w:tcPr>
          <w:p w14:paraId="641329B8" w14:textId="77777777" w:rsidR="0016495B" w:rsidRPr="00951F13" w:rsidRDefault="0016495B" w:rsidP="0016495B">
            <w:pPr>
              <w:pStyle w:val="Default"/>
              <w:rPr>
                <w:sz w:val="18"/>
                <w:szCs w:val="18"/>
              </w:rPr>
            </w:pPr>
          </w:p>
        </w:tc>
        <w:tc>
          <w:tcPr>
            <w:tcW w:w="432" w:type="pct"/>
            <w:tcBorders>
              <w:left w:val="outset" w:sz="6" w:space="0" w:color="auto"/>
            </w:tcBorders>
            <w:vAlign w:val="center"/>
          </w:tcPr>
          <w:p w14:paraId="4E346012" w14:textId="77777777" w:rsidR="0016495B" w:rsidRPr="006A6BB8" w:rsidRDefault="0016495B" w:rsidP="0016495B">
            <w:pPr>
              <w:jc w:val="center"/>
              <w:rPr>
                <w:rFonts w:ascii="Arial" w:hAnsi="Arial" w:cs="Arial"/>
                <w:sz w:val="24"/>
                <w:szCs w:val="24"/>
              </w:rPr>
            </w:pPr>
            <w:r>
              <w:rPr>
                <w:rFonts w:ascii="Arial" w:hAnsi="Arial" w:cs="Arial"/>
                <w:sz w:val="24"/>
                <w:szCs w:val="24"/>
              </w:rPr>
              <w:t>10</w:t>
            </w:r>
          </w:p>
        </w:tc>
        <w:tc>
          <w:tcPr>
            <w:tcW w:w="978" w:type="pct"/>
          </w:tcPr>
          <w:p w14:paraId="4A565F6A" w14:textId="77777777" w:rsidR="0016495B" w:rsidRPr="00745930" w:rsidRDefault="0016495B" w:rsidP="0016495B">
            <w:pPr>
              <w:autoSpaceDE w:val="0"/>
              <w:autoSpaceDN w:val="0"/>
              <w:adjustRightInd w:val="0"/>
              <w:rPr>
                <w:rFonts w:ascii="Arial" w:hAnsi="Arial" w:cs="Arial"/>
                <w:sz w:val="20"/>
                <w:szCs w:val="20"/>
              </w:rPr>
            </w:pPr>
            <w:r w:rsidRPr="00745930">
              <w:rPr>
                <w:rFonts w:ascii="Arial" w:hAnsi="Arial" w:cs="Arial"/>
                <w:sz w:val="20"/>
                <w:szCs w:val="20"/>
              </w:rPr>
              <w:t>Round Up/ Catch up</w:t>
            </w:r>
          </w:p>
        </w:tc>
        <w:tc>
          <w:tcPr>
            <w:tcW w:w="612" w:type="pct"/>
          </w:tcPr>
          <w:p w14:paraId="6E974D48" w14:textId="77777777" w:rsidR="0016495B" w:rsidRPr="00745930" w:rsidRDefault="0016495B" w:rsidP="0016495B">
            <w:pPr>
              <w:tabs>
                <w:tab w:val="left" w:pos="287"/>
              </w:tabs>
              <w:autoSpaceDE w:val="0"/>
              <w:autoSpaceDN w:val="0"/>
              <w:adjustRightInd w:val="0"/>
              <w:ind w:left="287" w:hanging="180"/>
              <w:rPr>
                <w:rFonts w:ascii="Arial" w:hAnsi="Arial" w:cs="Arial"/>
                <w:sz w:val="20"/>
                <w:szCs w:val="20"/>
              </w:rPr>
            </w:pPr>
          </w:p>
        </w:tc>
        <w:tc>
          <w:tcPr>
            <w:tcW w:w="1162" w:type="pct"/>
          </w:tcPr>
          <w:p w14:paraId="3D7CB2F3" w14:textId="77777777" w:rsidR="0016495B" w:rsidRPr="00745930" w:rsidRDefault="0016495B" w:rsidP="0016495B">
            <w:pPr>
              <w:pStyle w:val="Default"/>
              <w:rPr>
                <w:sz w:val="20"/>
                <w:szCs w:val="20"/>
              </w:rPr>
            </w:pPr>
          </w:p>
        </w:tc>
        <w:tc>
          <w:tcPr>
            <w:tcW w:w="796" w:type="pct"/>
          </w:tcPr>
          <w:p w14:paraId="73E9EE6A" w14:textId="77777777" w:rsidR="0016495B" w:rsidRPr="00745930" w:rsidRDefault="0016495B" w:rsidP="0016495B">
            <w:pPr>
              <w:autoSpaceDE w:val="0"/>
              <w:autoSpaceDN w:val="0"/>
              <w:adjustRightInd w:val="0"/>
              <w:rPr>
                <w:sz w:val="20"/>
                <w:szCs w:val="20"/>
              </w:rPr>
            </w:pPr>
          </w:p>
        </w:tc>
        <w:tc>
          <w:tcPr>
            <w:tcW w:w="826" w:type="pct"/>
          </w:tcPr>
          <w:p w14:paraId="706C460D" w14:textId="744E2A16" w:rsidR="0016495B" w:rsidRPr="00745930" w:rsidRDefault="0016495B" w:rsidP="0016495B">
            <w:pPr>
              <w:rPr>
                <w:rFonts w:ascii="Arial" w:hAnsi="Arial" w:cs="Arial"/>
                <w:sz w:val="20"/>
                <w:szCs w:val="20"/>
              </w:rPr>
            </w:pPr>
            <w:r>
              <w:rPr>
                <w:rFonts w:ascii="Arial" w:hAnsi="Arial" w:cs="Arial"/>
                <w:sz w:val="20"/>
                <w:szCs w:val="20"/>
              </w:rPr>
              <w:t>Test 8</w:t>
            </w:r>
            <w:r w:rsidRPr="00745930">
              <w:rPr>
                <w:rFonts w:ascii="Arial" w:hAnsi="Arial" w:cs="Arial"/>
                <w:sz w:val="20"/>
                <w:szCs w:val="20"/>
              </w:rPr>
              <w:t xml:space="preserve"> Interest</w:t>
            </w:r>
          </w:p>
          <w:p w14:paraId="13B752D1" w14:textId="77777777" w:rsidR="0016495B" w:rsidRPr="00745930" w:rsidRDefault="0016495B" w:rsidP="0016495B">
            <w:pPr>
              <w:rPr>
                <w:rFonts w:ascii="Arial" w:hAnsi="Arial" w:cs="Arial"/>
                <w:sz w:val="20"/>
                <w:szCs w:val="20"/>
              </w:rPr>
            </w:pPr>
          </w:p>
        </w:tc>
      </w:tr>
    </w:tbl>
    <w:p w14:paraId="7992A57A" w14:textId="77777777" w:rsidR="00475CCD" w:rsidRDefault="00475CCD" w:rsidP="00905440">
      <w:pPr>
        <w:spacing w:after="0" w:line="240" w:lineRule="auto"/>
        <w:rPr>
          <w:rFonts w:asciiTheme="majorHAnsi" w:hAnsiTheme="majorHAnsi"/>
          <w:b/>
          <w:sz w:val="56"/>
          <w:szCs w:val="56"/>
          <w:u w:val="single"/>
        </w:rPr>
      </w:pPr>
    </w:p>
    <w:p w14:paraId="5D875854" w14:textId="77777777" w:rsidR="00905440" w:rsidRDefault="00905440" w:rsidP="00D036B3">
      <w:pPr>
        <w:spacing w:after="0" w:line="240" w:lineRule="auto"/>
        <w:rPr>
          <w:rFonts w:ascii="Arial" w:hAnsi="Arial" w:cs="Arial"/>
          <w:b/>
          <w:sz w:val="40"/>
          <w:szCs w:val="40"/>
          <w:u w:val="single"/>
        </w:rPr>
      </w:pPr>
    </w:p>
    <w:sectPr w:rsidR="00905440" w:rsidSect="0087068A">
      <w:headerReference w:type="even" r:id="rId15"/>
      <w:headerReference w:type="default" r:id="rId16"/>
      <w:footerReference w:type="default" r:id="rId17"/>
      <w:headerReference w:type="first" r:id="rId18"/>
      <w:type w:val="continuous"/>
      <w:pgSz w:w="16817" w:h="11901" w:orient="landscape"/>
      <w:pgMar w:top="0" w:right="720" w:bottom="142" w:left="720" w:header="145" w:footer="0"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8104F9" w14:textId="77777777" w:rsidR="00287287" w:rsidRDefault="00287287" w:rsidP="009D7DF6">
      <w:pPr>
        <w:spacing w:after="0" w:line="240" w:lineRule="auto"/>
      </w:pPr>
      <w:r>
        <w:separator/>
      </w:r>
    </w:p>
  </w:endnote>
  <w:endnote w:type="continuationSeparator" w:id="0">
    <w:p w14:paraId="777D75EB" w14:textId="77777777" w:rsidR="00287287" w:rsidRDefault="00287287" w:rsidP="009D7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ＭＳ 明朝">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735A09" w14:textId="77777777" w:rsidR="00287287" w:rsidRDefault="00287287">
    <w:pPr>
      <w:pStyle w:val="Footer"/>
    </w:pPr>
  </w:p>
  <w:p w14:paraId="3051E7E2" w14:textId="77777777" w:rsidR="00287287" w:rsidRDefault="00287287">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E31D04" w14:textId="77777777" w:rsidR="00287287" w:rsidRDefault="0028728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826692" w14:textId="77777777" w:rsidR="00287287" w:rsidRDefault="00287287" w:rsidP="009D7DF6">
      <w:pPr>
        <w:spacing w:after="0" w:line="240" w:lineRule="auto"/>
      </w:pPr>
      <w:r>
        <w:separator/>
      </w:r>
    </w:p>
  </w:footnote>
  <w:footnote w:type="continuationSeparator" w:id="0">
    <w:p w14:paraId="39F0A143" w14:textId="77777777" w:rsidR="00287287" w:rsidRDefault="00287287" w:rsidP="009D7DF6">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D1B255" w14:textId="0717C806" w:rsidR="00287287" w:rsidRPr="00396788" w:rsidRDefault="00287287" w:rsidP="007345C2">
    <w:pPr>
      <w:pStyle w:val="Header"/>
      <w:jc w:val="right"/>
      <w:rPr>
        <w:i/>
        <w:sz w:val="16"/>
        <w:szCs w:val="16"/>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F9D1AA" w14:textId="77777777" w:rsidR="00287287" w:rsidRDefault="00287287">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04DD0E" w14:textId="77777777" w:rsidR="00287287" w:rsidRDefault="00287287">
    <w:pPr>
      <w:pStyle w:val="Heade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5869D1" w14:textId="77777777" w:rsidR="00287287" w:rsidRDefault="00287287">
    <w:pPr>
      <w:pStyle w:val="Heade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286D4F" w14:textId="77777777" w:rsidR="00287287" w:rsidRDefault="00287287">
    <w:pPr>
      <w:pStyle w:val="Header"/>
    </w:pP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D25ED3" w14:textId="77777777" w:rsidR="00287287" w:rsidRDefault="00287287">
    <w:pPr>
      <w:pStyle w:val="Header"/>
    </w:pPr>
  </w:p>
  <w:p w14:paraId="563741FA" w14:textId="77777777" w:rsidR="00287287" w:rsidRDefault="00287287">
    <w:pPr>
      <w:pStyle w:val="Header"/>
    </w:pPr>
  </w:p>
</w:hdr>
</file>

<file path=word/header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C85EE7" w14:textId="77777777" w:rsidR="00287287" w:rsidRDefault="0028728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65782"/>
    <w:multiLevelType w:val="hybridMultilevel"/>
    <w:tmpl w:val="AF48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1F0E34"/>
    <w:multiLevelType w:val="hybridMultilevel"/>
    <w:tmpl w:val="957C3F6C"/>
    <w:lvl w:ilvl="0" w:tplc="04090001">
      <w:start w:val="1"/>
      <w:numFmt w:val="bullet"/>
      <w:lvlText w:val=""/>
      <w:lvlJc w:val="left"/>
      <w:pPr>
        <w:ind w:left="1049" w:hanging="360"/>
      </w:pPr>
      <w:rPr>
        <w:rFonts w:ascii="Symbol" w:hAnsi="Symbol" w:hint="default"/>
      </w:rPr>
    </w:lvl>
    <w:lvl w:ilvl="1" w:tplc="04090003" w:tentative="1">
      <w:start w:val="1"/>
      <w:numFmt w:val="bullet"/>
      <w:lvlText w:val="o"/>
      <w:lvlJc w:val="left"/>
      <w:pPr>
        <w:ind w:left="1769" w:hanging="360"/>
      </w:pPr>
      <w:rPr>
        <w:rFonts w:ascii="Courier New" w:hAnsi="Courier New" w:cs="Courier New" w:hint="default"/>
      </w:rPr>
    </w:lvl>
    <w:lvl w:ilvl="2" w:tplc="04090005" w:tentative="1">
      <w:start w:val="1"/>
      <w:numFmt w:val="bullet"/>
      <w:lvlText w:val=""/>
      <w:lvlJc w:val="left"/>
      <w:pPr>
        <w:ind w:left="2489" w:hanging="360"/>
      </w:pPr>
      <w:rPr>
        <w:rFonts w:ascii="Wingdings" w:hAnsi="Wingdings" w:hint="default"/>
      </w:rPr>
    </w:lvl>
    <w:lvl w:ilvl="3" w:tplc="04090001" w:tentative="1">
      <w:start w:val="1"/>
      <w:numFmt w:val="bullet"/>
      <w:lvlText w:val=""/>
      <w:lvlJc w:val="left"/>
      <w:pPr>
        <w:ind w:left="3209" w:hanging="360"/>
      </w:pPr>
      <w:rPr>
        <w:rFonts w:ascii="Symbol" w:hAnsi="Symbol" w:hint="default"/>
      </w:rPr>
    </w:lvl>
    <w:lvl w:ilvl="4" w:tplc="04090003" w:tentative="1">
      <w:start w:val="1"/>
      <w:numFmt w:val="bullet"/>
      <w:lvlText w:val="o"/>
      <w:lvlJc w:val="left"/>
      <w:pPr>
        <w:ind w:left="3929" w:hanging="360"/>
      </w:pPr>
      <w:rPr>
        <w:rFonts w:ascii="Courier New" w:hAnsi="Courier New" w:cs="Courier New" w:hint="default"/>
      </w:rPr>
    </w:lvl>
    <w:lvl w:ilvl="5" w:tplc="04090005" w:tentative="1">
      <w:start w:val="1"/>
      <w:numFmt w:val="bullet"/>
      <w:lvlText w:val=""/>
      <w:lvlJc w:val="left"/>
      <w:pPr>
        <w:ind w:left="4649" w:hanging="360"/>
      </w:pPr>
      <w:rPr>
        <w:rFonts w:ascii="Wingdings" w:hAnsi="Wingdings" w:hint="default"/>
      </w:rPr>
    </w:lvl>
    <w:lvl w:ilvl="6" w:tplc="04090001" w:tentative="1">
      <w:start w:val="1"/>
      <w:numFmt w:val="bullet"/>
      <w:lvlText w:val=""/>
      <w:lvlJc w:val="left"/>
      <w:pPr>
        <w:ind w:left="5369" w:hanging="360"/>
      </w:pPr>
      <w:rPr>
        <w:rFonts w:ascii="Symbol" w:hAnsi="Symbol" w:hint="default"/>
      </w:rPr>
    </w:lvl>
    <w:lvl w:ilvl="7" w:tplc="04090003" w:tentative="1">
      <w:start w:val="1"/>
      <w:numFmt w:val="bullet"/>
      <w:lvlText w:val="o"/>
      <w:lvlJc w:val="left"/>
      <w:pPr>
        <w:ind w:left="6089" w:hanging="360"/>
      </w:pPr>
      <w:rPr>
        <w:rFonts w:ascii="Courier New" w:hAnsi="Courier New" w:cs="Courier New" w:hint="default"/>
      </w:rPr>
    </w:lvl>
    <w:lvl w:ilvl="8" w:tplc="04090005" w:tentative="1">
      <w:start w:val="1"/>
      <w:numFmt w:val="bullet"/>
      <w:lvlText w:val=""/>
      <w:lvlJc w:val="left"/>
      <w:pPr>
        <w:ind w:left="6809" w:hanging="360"/>
      </w:pPr>
      <w:rPr>
        <w:rFonts w:ascii="Wingdings" w:hAnsi="Wingdings" w:hint="default"/>
      </w:rPr>
    </w:lvl>
  </w:abstractNum>
  <w:abstractNum w:abstractNumId="2">
    <w:nsid w:val="268E590E"/>
    <w:multiLevelType w:val="hybridMultilevel"/>
    <w:tmpl w:val="5DBEB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A76450"/>
    <w:multiLevelType w:val="hybridMultilevel"/>
    <w:tmpl w:val="17EAE7F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nsid w:val="2BC7264F"/>
    <w:multiLevelType w:val="hybridMultilevel"/>
    <w:tmpl w:val="B48A9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9E343D"/>
    <w:multiLevelType w:val="hybridMultilevel"/>
    <w:tmpl w:val="D2ACC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8109FF"/>
    <w:multiLevelType w:val="hybridMultilevel"/>
    <w:tmpl w:val="D654F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6058A3"/>
    <w:multiLevelType w:val="hybridMultilevel"/>
    <w:tmpl w:val="6896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462796"/>
    <w:multiLevelType w:val="multilevel"/>
    <w:tmpl w:val="D654FE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4BC16D76"/>
    <w:multiLevelType w:val="hybridMultilevel"/>
    <w:tmpl w:val="3920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B24069"/>
    <w:multiLevelType w:val="hybridMultilevel"/>
    <w:tmpl w:val="3F260840"/>
    <w:lvl w:ilvl="0" w:tplc="04090001">
      <w:start w:val="1"/>
      <w:numFmt w:val="bullet"/>
      <w:lvlText w:val=""/>
      <w:lvlJc w:val="left"/>
      <w:pPr>
        <w:ind w:left="754" w:hanging="360"/>
      </w:pPr>
      <w:rPr>
        <w:rFonts w:ascii="Symbol" w:hAnsi="Symbol" w:hint="default"/>
      </w:rPr>
    </w:lvl>
    <w:lvl w:ilvl="1" w:tplc="C3E47CA0">
      <w:start w:val="1"/>
      <w:numFmt w:val="bullet"/>
      <w:lvlText w:val="•"/>
      <w:lvlJc w:val="left"/>
      <w:pPr>
        <w:ind w:left="1474" w:hanging="360"/>
      </w:pPr>
      <w:rPr>
        <w:rFonts w:ascii="Calibri" w:eastAsiaTheme="minorHAnsi" w:hAnsi="Calibri" w:cs="Symbol"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11">
    <w:nsid w:val="618E58EF"/>
    <w:multiLevelType w:val="hybridMultilevel"/>
    <w:tmpl w:val="1ECCC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91635DD"/>
    <w:multiLevelType w:val="hybridMultilevel"/>
    <w:tmpl w:val="3CFCF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CBF2513"/>
    <w:multiLevelType w:val="hybridMultilevel"/>
    <w:tmpl w:val="9CF297B8"/>
    <w:lvl w:ilvl="0" w:tplc="17CE7932">
      <w:start w:val="1"/>
      <w:numFmt w:val="bullet"/>
      <w:pStyle w:val="ListItem"/>
      <w:lvlText w:val=""/>
      <w:lvlJc w:val="left"/>
      <w:pPr>
        <w:ind w:left="360" w:hanging="360"/>
      </w:pPr>
      <w:rPr>
        <w:rFonts w:ascii="Symbol" w:hAnsi="Symbol" w:hint="default"/>
        <w:strike w:val="0"/>
        <w:sz w:val="22"/>
        <w:szCs w:val="22"/>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nsid w:val="74496ADE"/>
    <w:multiLevelType w:val="multilevel"/>
    <w:tmpl w:val="1ECCC2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77A664AE"/>
    <w:multiLevelType w:val="hybridMultilevel"/>
    <w:tmpl w:val="B478D0D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2"/>
  </w:num>
  <w:num w:numId="2">
    <w:abstractNumId w:val="4"/>
  </w:num>
  <w:num w:numId="3">
    <w:abstractNumId w:val="6"/>
  </w:num>
  <w:num w:numId="4">
    <w:abstractNumId w:val="5"/>
  </w:num>
  <w:num w:numId="5">
    <w:abstractNumId w:val="12"/>
  </w:num>
  <w:num w:numId="6">
    <w:abstractNumId w:val="11"/>
  </w:num>
  <w:num w:numId="7">
    <w:abstractNumId w:val="1"/>
  </w:num>
  <w:num w:numId="8">
    <w:abstractNumId w:val="10"/>
  </w:num>
  <w:num w:numId="9">
    <w:abstractNumId w:val="0"/>
  </w:num>
  <w:num w:numId="10">
    <w:abstractNumId w:val="14"/>
  </w:num>
  <w:num w:numId="11">
    <w:abstractNumId w:val="8"/>
  </w:num>
  <w:num w:numId="12">
    <w:abstractNumId w:val="3"/>
  </w:num>
  <w:num w:numId="13">
    <w:abstractNumId w:val="13"/>
  </w:num>
  <w:num w:numId="14">
    <w:abstractNumId w:val="9"/>
  </w:num>
  <w:num w:numId="15">
    <w:abstractNumId w:val="7"/>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065"/>
    <w:rsid w:val="000003D5"/>
    <w:rsid w:val="00010DAE"/>
    <w:rsid w:val="00013EC1"/>
    <w:rsid w:val="00021DBE"/>
    <w:rsid w:val="000271F7"/>
    <w:rsid w:val="00035CCF"/>
    <w:rsid w:val="000408D7"/>
    <w:rsid w:val="00040A33"/>
    <w:rsid w:val="00046810"/>
    <w:rsid w:val="0006472C"/>
    <w:rsid w:val="00081ECC"/>
    <w:rsid w:val="00083E17"/>
    <w:rsid w:val="00090146"/>
    <w:rsid w:val="0009254B"/>
    <w:rsid w:val="00097563"/>
    <w:rsid w:val="000A4D0C"/>
    <w:rsid w:val="000B1BFC"/>
    <w:rsid w:val="000D0184"/>
    <w:rsid w:val="000E1B36"/>
    <w:rsid w:val="000F182C"/>
    <w:rsid w:val="000F42B1"/>
    <w:rsid w:val="000F5E72"/>
    <w:rsid w:val="00110BE0"/>
    <w:rsid w:val="00114478"/>
    <w:rsid w:val="00121646"/>
    <w:rsid w:val="00142AB8"/>
    <w:rsid w:val="0016495B"/>
    <w:rsid w:val="0016517F"/>
    <w:rsid w:val="00165D81"/>
    <w:rsid w:val="00173397"/>
    <w:rsid w:val="00174F00"/>
    <w:rsid w:val="001765DF"/>
    <w:rsid w:val="001814C1"/>
    <w:rsid w:val="0018218A"/>
    <w:rsid w:val="0018297D"/>
    <w:rsid w:val="00187160"/>
    <w:rsid w:val="00191A59"/>
    <w:rsid w:val="00194834"/>
    <w:rsid w:val="001A194E"/>
    <w:rsid w:val="001A6148"/>
    <w:rsid w:val="001B1065"/>
    <w:rsid w:val="001B110E"/>
    <w:rsid w:val="001D3744"/>
    <w:rsid w:val="001D4165"/>
    <w:rsid w:val="001E5074"/>
    <w:rsid w:val="001F239A"/>
    <w:rsid w:val="00201139"/>
    <w:rsid w:val="00215917"/>
    <w:rsid w:val="00221993"/>
    <w:rsid w:val="00221B43"/>
    <w:rsid w:val="002411EB"/>
    <w:rsid w:val="00267D55"/>
    <w:rsid w:val="00275E4C"/>
    <w:rsid w:val="00277A06"/>
    <w:rsid w:val="00287287"/>
    <w:rsid w:val="002873B1"/>
    <w:rsid w:val="002906A6"/>
    <w:rsid w:val="0029380F"/>
    <w:rsid w:val="002B1832"/>
    <w:rsid w:val="002C1682"/>
    <w:rsid w:val="002C35D1"/>
    <w:rsid w:val="002D4AE6"/>
    <w:rsid w:val="002F5626"/>
    <w:rsid w:val="00303A84"/>
    <w:rsid w:val="00314536"/>
    <w:rsid w:val="00317028"/>
    <w:rsid w:val="00321721"/>
    <w:rsid w:val="00323143"/>
    <w:rsid w:val="003236A7"/>
    <w:rsid w:val="00337035"/>
    <w:rsid w:val="00344BBC"/>
    <w:rsid w:val="003734E2"/>
    <w:rsid w:val="0038364D"/>
    <w:rsid w:val="00384C31"/>
    <w:rsid w:val="003861DD"/>
    <w:rsid w:val="003903CA"/>
    <w:rsid w:val="00390FB7"/>
    <w:rsid w:val="0039280A"/>
    <w:rsid w:val="00396472"/>
    <w:rsid w:val="003A2775"/>
    <w:rsid w:val="003A5DDF"/>
    <w:rsid w:val="003B2257"/>
    <w:rsid w:val="003B5076"/>
    <w:rsid w:val="003C1158"/>
    <w:rsid w:val="003C1A99"/>
    <w:rsid w:val="003C5CB4"/>
    <w:rsid w:val="003D7278"/>
    <w:rsid w:val="003E2D0A"/>
    <w:rsid w:val="003E6D49"/>
    <w:rsid w:val="003F1BF4"/>
    <w:rsid w:val="003F53B9"/>
    <w:rsid w:val="00416360"/>
    <w:rsid w:val="0042668D"/>
    <w:rsid w:val="0044246B"/>
    <w:rsid w:val="00454F34"/>
    <w:rsid w:val="004613A1"/>
    <w:rsid w:val="004631C6"/>
    <w:rsid w:val="00475CCD"/>
    <w:rsid w:val="004828D5"/>
    <w:rsid w:val="00485BCF"/>
    <w:rsid w:val="004936CC"/>
    <w:rsid w:val="00497C6A"/>
    <w:rsid w:val="004B180C"/>
    <w:rsid w:val="004B4BED"/>
    <w:rsid w:val="004D719E"/>
    <w:rsid w:val="004E1D4E"/>
    <w:rsid w:val="00504511"/>
    <w:rsid w:val="00507FA0"/>
    <w:rsid w:val="00515A0F"/>
    <w:rsid w:val="0052363D"/>
    <w:rsid w:val="0053621C"/>
    <w:rsid w:val="0053755A"/>
    <w:rsid w:val="005569A0"/>
    <w:rsid w:val="005857FA"/>
    <w:rsid w:val="00595A2D"/>
    <w:rsid w:val="005A292F"/>
    <w:rsid w:val="005A54CD"/>
    <w:rsid w:val="005C3083"/>
    <w:rsid w:val="005D3CE1"/>
    <w:rsid w:val="005E07E2"/>
    <w:rsid w:val="005F0A95"/>
    <w:rsid w:val="006001BB"/>
    <w:rsid w:val="006060FC"/>
    <w:rsid w:val="00607CA4"/>
    <w:rsid w:val="00617F3C"/>
    <w:rsid w:val="00624380"/>
    <w:rsid w:val="00631038"/>
    <w:rsid w:val="006527C1"/>
    <w:rsid w:val="006665F8"/>
    <w:rsid w:val="00694B82"/>
    <w:rsid w:val="006A041E"/>
    <w:rsid w:val="006A5934"/>
    <w:rsid w:val="006A6BB8"/>
    <w:rsid w:val="006B43C4"/>
    <w:rsid w:val="006B6B0B"/>
    <w:rsid w:val="006C5C34"/>
    <w:rsid w:val="006D1DD1"/>
    <w:rsid w:val="006E7E2A"/>
    <w:rsid w:val="006F7FC0"/>
    <w:rsid w:val="0071116D"/>
    <w:rsid w:val="007137B1"/>
    <w:rsid w:val="007345C2"/>
    <w:rsid w:val="007438B8"/>
    <w:rsid w:val="00745930"/>
    <w:rsid w:val="00747BF0"/>
    <w:rsid w:val="00750DAC"/>
    <w:rsid w:val="007548A6"/>
    <w:rsid w:val="00764B24"/>
    <w:rsid w:val="00765902"/>
    <w:rsid w:val="00770257"/>
    <w:rsid w:val="00775F07"/>
    <w:rsid w:val="00780644"/>
    <w:rsid w:val="0078217D"/>
    <w:rsid w:val="00787B42"/>
    <w:rsid w:val="00790AEB"/>
    <w:rsid w:val="007B1DE3"/>
    <w:rsid w:val="007B3AAA"/>
    <w:rsid w:val="007B6CFB"/>
    <w:rsid w:val="007C78FB"/>
    <w:rsid w:val="007D0E5D"/>
    <w:rsid w:val="007F03A3"/>
    <w:rsid w:val="007F4F4A"/>
    <w:rsid w:val="00821557"/>
    <w:rsid w:val="00835C7B"/>
    <w:rsid w:val="00836238"/>
    <w:rsid w:val="0084643A"/>
    <w:rsid w:val="008472C1"/>
    <w:rsid w:val="0086382E"/>
    <w:rsid w:val="0087068A"/>
    <w:rsid w:val="0088091A"/>
    <w:rsid w:val="00882BD0"/>
    <w:rsid w:val="0089113E"/>
    <w:rsid w:val="008A5687"/>
    <w:rsid w:val="008C1DDA"/>
    <w:rsid w:val="008C4534"/>
    <w:rsid w:val="008C520C"/>
    <w:rsid w:val="008E67A4"/>
    <w:rsid w:val="00902301"/>
    <w:rsid w:val="00905440"/>
    <w:rsid w:val="00907D1F"/>
    <w:rsid w:val="009153F8"/>
    <w:rsid w:val="00925A2E"/>
    <w:rsid w:val="00925DEB"/>
    <w:rsid w:val="00925EC9"/>
    <w:rsid w:val="00926388"/>
    <w:rsid w:val="00931DDB"/>
    <w:rsid w:val="0094081C"/>
    <w:rsid w:val="00951F13"/>
    <w:rsid w:val="009521E7"/>
    <w:rsid w:val="009534B5"/>
    <w:rsid w:val="00970897"/>
    <w:rsid w:val="00972BDE"/>
    <w:rsid w:val="009808B2"/>
    <w:rsid w:val="00991FCB"/>
    <w:rsid w:val="009A1115"/>
    <w:rsid w:val="009A2D91"/>
    <w:rsid w:val="009B3480"/>
    <w:rsid w:val="009C00CF"/>
    <w:rsid w:val="009D375B"/>
    <w:rsid w:val="009D60F8"/>
    <w:rsid w:val="009D7DF6"/>
    <w:rsid w:val="009E4C76"/>
    <w:rsid w:val="009F1CD9"/>
    <w:rsid w:val="009F44FD"/>
    <w:rsid w:val="00A0332F"/>
    <w:rsid w:val="00A04722"/>
    <w:rsid w:val="00A05865"/>
    <w:rsid w:val="00A12EED"/>
    <w:rsid w:val="00A224E2"/>
    <w:rsid w:val="00A4462A"/>
    <w:rsid w:val="00A52363"/>
    <w:rsid w:val="00A601D6"/>
    <w:rsid w:val="00A64176"/>
    <w:rsid w:val="00A70EE5"/>
    <w:rsid w:val="00A948AE"/>
    <w:rsid w:val="00AA63DC"/>
    <w:rsid w:val="00AB568E"/>
    <w:rsid w:val="00AB6788"/>
    <w:rsid w:val="00AB76EE"/>
    <w:rsid w:val="00AC2BD1"/>
    <w:rsid w:val="00AD7DA2"/>
    <w:rsid w:val="00AE0009"/>
    <w:rsid w:val="00AF0321"/>
    <w:rsid w:val="00AF1083"/>
    <w:rsid w:val="00AF14E5"/>
    <w:rsid w:val="00AF3856"/>
    <w:rsid w:val="00B07990"/>
    <w:rsid w:val="00B07A71"/>
    <w:rsid w:val="00B07FBF"/>
    <w:rsid w:val="00B16DAA"/>
    <w:rsid w:val="00B21CFC"/>
    <w:rsid w:val="00B25E07"/>
    <w:rsid w:val="00B36488"/>
    <w:rsid w:val="00B427B4"/>
    <w:rsid w:val="00B51381"/>
    <w:rsid w:val="00B55396"/>
    <w:rsid w:val="00B61CC3"/>
    <w:rsid w:val="00B76865"/>
    <w:rsid w:val="00B76E03"/>
    <w:rsid w:val="00B85075"/>
    <w:rsid w:val="00B91BB1"/>
    <w:rsid w:val="00B92E40"/>
    <w:rsid w:val="00BA3B12"/>
    <w:rsid w:val="00BA4BAE"/>
    <w:rsid w:val="00BD23FF"/>
    <w:rsid w:val="00BD3F9E"/>
    <w:rsid w:val="00BD42D2"/>
    <w:rsid w:val="00BD6C47"/>
    <w:rsid w:val="00BE378F"/>
    <w:rsid w:val="00C03C17"/>
    <w:rsid w:val="00C52F0B"/>
    <w:rsid w:val="00C62779"/>
    <w:rsid w:val="00C6522C"/>
    <w:rsid w:val="00C71959"/>
    <w:rsid w:val="00C7235D"/>
    <w:rsid w:val="00C75132"/>
    <w:rsid w:val="00C87368"/>
    <w:rsid w:val="00C903B5"/>
    <w:rsid w:val="00C96EE9"/>
    <w:rsid w:val="00CA50C6"/>
    <w:rsid w:val="00CA7720"/>
    <w:rsid w:val="00CA7BF1"/>
    <w:rsid w:val="00CB0392"/>
    <w:rsid w:val="00CB0611"/>
    <w:rsid w:val="00CD3205"/>
    <w:rsid w:val="00CD6D11"/>
    <w:rsid w:val="00CE78EC"/>
    <w:rsid w:val="00D036B3"/>
    <w:rsid w:val="00D04B99"/>
    <w:rsid w:val="00D07116"/>
    <w:rsid w:val="00D17D66"/>
    <w:rsid w:val="00D272FD"/>
    <w:rsid w:val="00D33962"/>
    <w:rsid w:val="00D41322"/>
    <w:rsid w:val="00D70279"/>
    <w:rsid w:val="00D70FD3"/>
    <w:rsid w:val="00D716DA"/>
    <w:rsid w:val="00D740DD"/>
    <w:rsid w:val="00D74665"/>
    <w:rsid w:val="00D87027"/>
    <w:rsid w:val="00DB26DD"/>
    <w:rsid w:val="00DB5404"/>
    <w:rsid w:val="00DD0F03"/>
    <w:rsid w:val="00DD2CC6"/>
    <w:rsid w:val="00DD7F97"/>
    <w:rsid w:val="00DF06A5"/>
    <w:rsid w:val="00E01508"/>
    <w:rsid w:val="00E01760"/>
    <w:rsid w:val="00E07C20"/>
    <w:rsid w:val="00E07ED8"/>
    <w:rsid w:val="00E16C26"/>
    <w:rsid w:val="00E2655B"/>
    <w:rsid w:val="00E3187F"/>
    <w:rsid w:val="00E33098"/>
    <w:rsid w:val="00E42D57"/>
    <w:rsid w:val="00E818E8"/>
    <w:rsid w:val="00E82890"/>
    <w:rsid w:val="00EA6F04"/>
    <w:rsid w:val="00EC2A63"/>
    <w:rsid w:val="00ED226A"/>
    <w:rsid w:val="00EE2C8E"/>
    <w:rsid w:val="00EE38F6"/>
    <w:rsid w:val="00EE3C77"/>
    <w:rsid w:val="00EF0751"/>
    <w:rsid w:val="00F076E1"/>
    <w:rsid w:val="00F07A6A"/>
    <w:rsid w:val="00F172FB"/>
    <w:rsid w:val="00F17DB5"/>
    <w:rsid w:val="00F21B4C"/>
    <w:rsid w:val="00F21DF7"/>
    <w:rsid w:val="00F247D0"/>
    <w:rsid w:val="00F4375B"/>
    <w:rsid w:val="00F6375D"/>
    <w:rsid w:val="00FA017B"/>
    <w:rsid w:val="00FA08C3"/>
    <w:rsid w:val="00FA0B5A"/>
    <w:rsid w:val="00FA67C8"/>
    <w:rsid w:val="00FB4AE4"/>
    <w:rsid w:val="00FB6DD3"/>
    <w:rsid w:val="00FC039B"/>
    <w:rsid w:val="00FC4FCC"/>
    <w:rsid w:val="00FC6F47"/>
    <w:rsid w:val="00FD36C2"/>
    <w:rsid w:val="00FD7BAA"/>
    <w:rsid w:val="00FD7C97"/>
    <w:rsid w:val="00FE53F8"/>
    <w:rsid w:val="00FE7904"/>
    <w:rsid w:val="00FF0FE6"/>
  </w:rsids>
  <m:mathPr>
    <m:mathFont m:val="Cambria Math"/>
    <m:brkBin m:val="before"/>
    <m:brkBinSub m:val="--"/>
    <m:smallFrac m:val="0"/>
    <m:dispDef/>
    <m:lMargin m:val="0"/>
    <m:rMargin m:val="0"/>
    <m:defJc m:val="centerGroup"/>
    <m:wrapIndent m:val="1440"/>
    <m:intLim m:val="subSup"/>
    <m:naryLim m:val="undOvr"/>
  </m:mathPr>
  <w:themeFontLang w:val="en-AU"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D7282B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903B5"/>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3E6D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D7D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DF6"/>
  </w:style>
  <w:style w:type="paragraph" w:styleId="Footer">
    <w:name w:val="footer"/>
    <w:basedOn w:val="Normal"/>
    <w:link w:val="FooterChar"/>
    <w:uiPriority w:val="99"/>
    <w:unhideWhenUsed/>
    <w:rsid w:val="009D7D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DF6"/>
  </w:style>
  <w:style w:type="paragraph" w:styleId="BalloonText">
    <w:name w:val="Balloon Text"/>
    <w:basedOn w:val="Normal"/>
    <w:link w:val="BalloonTextChar"/>
    <w:uiPriority w:val="99"/>
    <w:semiHidden/>
    <w:unhideWhenUsed/>
    <w:rsid w:val="009D7D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7DF6"/>
    <w:rPr>
      <w:rFonts w:ascii="Tahoma" w:hAnsi="Tahoma" w:cs="Tahoma"/>
      <w:sz w:val="16"/>
      <w:szCs w:val="16"/>
    </w:rPr>
  </w:style>
  <w:style w:type="paragraph" w:styleId="ListParagraph">
    <w:name w:val="List Paragraph"/>
    <w:basedOn w:val="Normal"/>
    <w:uiPriority w:val="34"/>
    <w:qFormat/>
    <w:rsid w:val="00215917"/>
    <w:pPr>
      <w:ind w:left="720"/>
      <w:contextualSpacing/>
    </w:pPr>
  </w:style>
  <w:style w:type="character" w:styleId="PlaceholderText">
    <w:name w:val="Placeholder Text"/>
    <w:basedOn w:val="DefaultParagraphFont"/>
    <w:uiPriority w:val="99"/>
    <w:semiHidden/>
    <w:rsid w:val="00CA7BF1"/>
    <w:rPr>
      <w:color w:val="808080"/>
    </w:rPr>
  </w:style>
  <w:style w:type="paragraph" w:customStyle="1" w:styleId="Paragraph">
    <w:name w:val="Paragraph"/>
    <w:basedOn w:val="Normal"/>
    <w:link w:val="ParagraphChar"/>
    <w:qFormat/>
    <w:rsid w:val="00C71959"/>
    <w:pPr>
      <w:spacing w:before="120" w:after="120"/>
    </w:pPr>
    <w:rPr>
      <w:rFonts w:ascii="Calibri" w:eastAsia="Times New Roman" w:hAnsi="Calibri" w:cs="Calibri"/>
      <w:szCs w:val="24"/>
      <w:lang w:eastAsia="en-AU"/>
    </w:rPr>
  </w:style>
  <w:style w:type="character" w:customStyle="1" w:styleId="ParagraphChar">
    <w:name w:val="Paragraph Char"/>
    <w:basedOn w:val="DefaultParagraphFont"/>
    <w:link w:val="Paragraph"/>
    <w:locked/>
    <w:rsid w:val="00C71959"/>
    <w:rPr>
      <w:rFonts w:ascii="Calibri" w:eastAsia="Times New Roman" w:hAnsi="Calibri" w:cs="Calibri"/>
      <w:szCs w:val="24"/>
      <w:lang w:eastAsia="en-AU"/>
    </w:rPr>
  </w:style>
  <w:style w:type="paragraph" w:customStyle="1" w:styleId="ListItem">
    <w:name w:val="List Item"/>
    <w:basedOn w:val="Paragraph"/>
    <w:link w:val="ListItemChar"/>
    <w:qFormat/>
    <w:rsid w:val="00C71959"/>
    <w:pPr>
      <w:numPr>
        <w:numId w:val="13"/>
      </w:numPr>
      <w:spacing w:after="0"/>
    </w:pPr>
    <w:rPr>
      <w:iCs/>
    </w:rPr>
  </w:style>
  <w:style w:type="character" w:customStyle="1" w:styleId="ListItemChar">
    <w:name w:val="List Item Char"/>
    <w:basedOn w:val="DefaultParagraphFont"/>
    <w:link w:val="ListItem"/>
    <w:rsid w:val="00C71959"/>
    <w:rPr>
      <w:rFonts w:ascii="Calibri" w:eastAsia="Times New Roman" w:hAnsi="Calibri" w:cs="Calibri"/>
      <w:iCs/>
      <w:szCs w:val="24"/>
      <w:lang w:eastAsia="en-AU"/>
    </w:rPr>
  </w:style>
  <w:style w:type="paragraph" w:styleId="NormalWeb">
    <w:name w:val="Normal (Web)"/>
    <w:basedOn w:val="Normal"/>
    <w:uiPriority w:val="99"/>
    <w:unhideWhenUsed/>
    <w:rsid w:val="00142AB8"/>
    <w:pPr>
      <w:spacing w:before="100" w:beforeAutospacing="1" w:after="100" w:afterAutospacing="1" w:line="240" w:lineRule="auto"/>
    </w:pPr>
    <w:rPr>
      <w:rFonts w:ascii="Times" w:hAnsi="Times" w:cs="Times New Roman"/>
      <w:sz w:val="20"/>
      <w:szCs w:val="20"/>
    </w:rPr>
  </w:style>
  <w:style w:type="paragraph" w:styleId="FootnoteText">
    <w:name w:val="footnote text"/>
    <w:basedOn w:val="Normal"/>
    <w:link w:val="FootnoteTextChar"/>
    <w:uiPriority w:val="99"/>
    <w:unhideWhenUsed/>
    <w:rsid w:val="00AF0321"/>
    <w:pPr>
      <w:spacing w:after="0" w:line="240" w:lineRule="auto"/>
    </w:pPr>
    <w:rPr>
      <w:sz w:val="24"/>
      <w:szCs w:val="24"/>
    </w:rPr>
  </w:style>
  <w:style w:type="character" w:customStyle="1" w:styleId="FootnoteTextChar">
    <w:name w:val="Footnote Text Char"/>
    <w:basedOn w:val="DefaultParagraphFont"/>
    <w:link w:val="FootnoteText"/>
    <w:uiPriority w:val="99"/>
    <w:rsid w:val="00AF0321"/>
    <w:rPr>
      <w:sz w:val="24"/>
      <w:szCs w:val="24"/>
    </w:rPr>
  </w:style>
  <w:style w:type="character" w:styleId="FootnoteReference">
    <w:name w:val="footnote reference"/>
    <w:basedOn w:val="DefaultParagraphFont"/>
    <w:uiPriority w:val="99"/>
    <w:unhideWhenUsed/>
    <w:rsid w:val="00AF0321"/>
    <w:rPr>
      <w:vertAlign w:val="superscript"/>
    </w:rPr>
  </w:style>
  <w:style w:type="character" w:styleId="Emphasis">
    <w:name w:val="Emphasis"/>
    <w:basedOn w:val="DefaultParagraphFont"/>
    <w:uiPriority w:val="20"/>
    <w:qFormat/>
    <w:rsid w:val="00D036B3"/>
    <w:rPr>
      <w:i/>
      <w:iCs/>
    </w:rPr>
  </w:style>
  <w:style w:type="character" w:styleId="Hyperlink">
    <w:name w:val="Hyperlink"/>
    <w:basedOn w:val="DefaultParagraphFont"/>
    <w:uiPriority w:val="99"/>
    <w:semiHidden/>
    <w:unhideWhenUsed/>
    <w:rsid w:val="00D036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152451">
      <w:bodyDiv w:val="1"/>
      <w:marLeft w:val="0"/>
      <w:marRight w:val="0"/>
      <w:marTop w:val="0"/>
      <w:marBottom w:val="0"/>
      <w:divBdr>
        <w:top w:val="none" w:sz="0" w:space="0" w:color="auto"/>
        <w:left w:val="none" w:sz="0" w:space="0" w:color="auto"/>
        <w:bottom w:val="none" w:sz="0" w:space="0" w:color="auto"/>
        <w:right w:val="none" w:sz="0" w:space="0" w:color="auto"/>
      </w:divBdr>
    </w:div>
    <w:div w:id="266231785">
      <w:bodyDiv w:val="1"/>
      <w:marLeft w:val="0"/>
      <w:marRight w:val="0"/>
      <w:marTop w:val="0"/>
      <w:marBottom w:val="0"/>
      <w:divBdr>
        <w:top w:val="none" w:sz="0" w:space="0" w:color="auto"/>
        <w:left w:val="none" w:sz="0" w:space="0" w:color="auto"/>
        <w:bottom w:val="none" w:sz="0" w:space="0" w:color="auto"/>
        <w:right w:val="none" w:sz="0" w:space="0" w:color="auto"/>
      </w:divBdr>
    </w:div>
    <w:div w:id="949436942">
      <w:bodyDiv w:val="1"/>
      <w:marLeft w:val="0"/>
      <w:marRight w:val="0"/>
      <w:marTop w:val="0"/>
      <w:marBottom w:val="0"/>
      <w:divBdr>
        <w:top w:val="none" w:sz="0" w:space="0" w:color="auto"/>
        <w:left w:val="none" w:sz="0" w:space="0" w:color="auto"/>
        <w:bottom w:val="none" w:sz="0" w:space="0" w:color="auto"/>
        <w:right w:val="none" w:sz="0" w:space="0" w:color="auto"/>
      </w:divBdr>
      <w:divsChild>
        <w:div w:id="111555532">
          <w:marLeft w:val="0"/>
          <w:marRight w:val="0"/>
          <w:marTop w:val="0"/>
          <w:marBottom w:val="0"/>
          <w:divBdr>
            <w:top w:val="none" w:sz="0" w:space="0" w:color="auto"/>
            <w:left w:val="none" w:sz="0" w:space="0" w:color="auto"/>
            <w:bottom w:val="none" w:sz="0" w:space="0" w:color="auto"/>
            <w:right w:val="none" w:sz="0" w:space="0" w:color="auto"/>
          </w:divBdr>
          <w:divsChild>
            <w:div w:id="812135865">
              <w:marLeft w:val="0"/>
              <w:marRight w:val="0"/>
              <w:marTop w:val="0"/>
              <w:marBottom w:val="0"/>
              <w:divBdr>
                <w:top w:val="none" w:sz="0" w:space="0" w:color="auto"/>
                <w:left w:val="none" w:sz="0" w:space="0" w:color="auto"/>
                <w:bottom w:val="none" w:sz="0" w:space="0" w:color="auto"/>
                <w:right w:val="none" w:sz="0" w:space="0" w:color="auto"/>
              </w:divBdr>
              <w:divsChild>
                <w:div w:id="1022971700">
                  <w:marLeft w:val="0"/>
                  <w:marRight w:val="0"/>
                  <w:marTop w:val="0"/>
                  <w:marBottom w:val="0"/>
                  <w:divBdr>
                    <w:top w:val="none" w:sz="0" w:space="0" w:color="auto"/>
                    <w:left w:val="none" w:sz="0" w:space="0" w:color="auto"/>
                    <w:bottom w:val="none" w:sz="0" w:space="0" w:color="auto"/>
                    <w:right w:val="none" w:sz="0" w:space="0" w:color="auto"/>
                  </w:divBdr>
                  <w:divsChild>
                    <w:div w:id="98062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1.xml"/><Relationship Id="rId20"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header" Target="header4.xml"/><Relationship Id="rId14" Type="http://schemas.openxmlformats.org/officeDocument/2006/relationships/hyperlink" Target="https://senior-secondary.scsa.wa.edu.au/assessment/externally-set-tasks/externally-set-task-materials" TargetMode="Externa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2.xml"/><Relationship Id="rId18" Type="http://schemas.openxmlformats.org/officeDocument/2006/relationships/header" Target="header7.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6A510-D3C4-894C-AABA-A37FDCFA0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1228</Words>
  <Characters>7005</Characters>
  <Application>Microsoft Macintosh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Mathematics Essential Units 1 and 2</vt:lpstr>
    </vt:vector>
  </TitlesOfParts>
  <Company>The Department of Education</Company>
  <LinksUpToDate>false</LinksUpToDate>
  <CharactersWithSpaces>8217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Essential Units 1 and 2</dc:title>
  <dc:creator>Jo Giumelli</dc:creator>
  <cp:lastModifiedBy>Kath Farmer</cp:lastModifiedBy>
  <cp:revision>4</cp:revision>
  <cp:lastPrinted>2018-01-29T08:14:00Z</cp:lastPrinted>
  <dcterms:created xsi:type="dcterms:W3CDTF">2018-01-29T12:25:00Z</dcterms:created>
  <dcterms:modified xsi:type="dcterms:W3CDTF">2018-01-29T14:49:00Z</dcterms:modified>
</cp:coreProperties>
</file>