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BEF054" w14:textId="06FD0B07" w:rsidR="00EB50FE" w:rsidRDefault="00EB50FE" w:rsidP="00EB50FE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noProof/>
          <w:sz w:val="36"/>
          <w:szCs w:val="36"/>
          <w:lang w:val="en-GB" w:eastAsia="en-GB"/>
        </w:rPr>
        <w:drawing>
          <wp:anchor distT="0" distB="0" distL="114300" distR="114300" simplePos="0" relativeHeight="251659264" behindDoc="1" locked="0" layoutInCell="1" allowOverlap="1" wp14:anchorId="4FF0ED2E" wp14:editId="68C7E855">
            <wp:simplePos x="0" y="0"/>
            <wp:positionH relativeFrom="column">
              <wp:posOffset>266700</wp:posOffset>
            </wp:positionH>
            <wp:positionV relativeFrom="paragraph">
              <wp:posOffset>0</wp:posOffset>
            </wp:positionV>
            <wp:extent cx="942975" cy="1171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sz w:val="36"/>
          <w:szCs w:val="36"/>
        </w:rPr>
        <w:tab/>
      </w:r>
      <w:r w:rsidR="00E978F9">
        <w:rPr>
          <w:rFonts w:ascii="Calibri" w:hAnsi="Calibri"/>
          <w:b/>
          <w:sz w:val="36"/>
          <w:szCs w:val="36"/>
        </w:rPr>
        <w:t xml:space="preserve">Term 3 2020 </w:t>
      </w:r>
      <w:r w:rsidRPr="001A75BD">
        <w:rPr>
          <w:rFonts w:ascii="Calibri" w:hAnsi="Calibri"/>
          <w:b/>
          <w:sz w:val="36"/>
          <w:szCs w:val="36"/>
        </w:rPr>
        <w:t>MATHEMATICS</w:t>
      </w:r>
    </w:p>
    <w:p w14:paraId="2A1696D7" w14:textId="77777777" w:rsidR="00EB50FE" w:rsidRDefault="00EB50FE" w:rsidP="00EB50FE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>Planning Schedule</w:t>
      </w:r>
    </w:p>
    <w:p w14:paraId="3FA58528" w14:textId="77777777" w:rsidR="00EB50FE" w:rsidRPr="0085136F" w:rsidRDefault="00EB50FE" w:rsidP="00EB50FE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40"/>
          <w:szCs w:val="40"/>
        </w:rPr>
      </w:pPr>
      <w:proofErr w:type="spellStart"/>
      <w:r>
        <w:rPr>
          <w:rFonts w:ascii="Calibri" w:hAnsi="Calibri"/>
          <w:b/>
          <w:sz w:val="36"/>
          <w:szCs w:val="36"/>
        </w:rPr>
        <w:t>Yr</w:t>
      </w:r>
      <w:proofErr w:type="spellEnd"/>
      <w:r>
        <w:rPr>
          <w:rFonts w:ascii="Calibri" w:hAnsi="Calibri"/>
          <w:b/>
          <w:sz w:val="36"/>
          <w:szCs w:val="36"/>
        </w:rPr>
        <w:t xml:space="preserve"> 12 ESSENTIALS UNIT 3&amp;4</w:t>
      </w:r>
    </w:p>
    <w:p w14:paraId="220AABA1" w14:textId="79515432" w:rsidR="00EB50FE" w:rsidRPr="00336861" w:rsidRDefault="00EB50FE" w:rsidP="00EB50FE">
      <w:pPr>
        <w:rPr>
          <w:rFonts w:ascii="Calibri" w:hAnsi="Calibri"/>
          <w:b/>
          <w:color w:val="31849B"/>
          <w:sz w:val="32"/>
          <w:szCs w:val="32"/>
        </w:rPr>
      </w:pPr>
    </w:p>
    <w:tbl>
      <w:tblPr>
        <w:tblW w:w="160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1167"/>
        <w:gridCol w:w="3453"/>
        <w:gridCol w:w="3001"/>
        <w:gridCol w:w="3001"/>
        <w:gridCol w:w="2703"/>
        <w:gridCol w:w="2694"/>
      </w:tblGrid>
      <w:tr w:rsidR="00EB50FE" w:rsidRPr="00E52D30" w14:paraId="6F5B9102" w14:textId="77777777" w:rsidTr="009F12D8">
        <w:trPr>
          <w:trHeight w:val="709"/>
          <w:jc w:val="center"/>
        </w:trPr>
        <w:tc>
          <w:tcPr>
            <w:tcW w:w="1167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0E66FE22" w14:textId="77777777" w:rsidR="00EB50FE" w:rsidRPr="00E52D30" w:rsidRDefault="00EB50FE" w:rsidP="009F12D8">
            <w:pPr>
              <w:jc w:val="center"/>
              <w:rPr>
                <w:rFonts w:ascii="Arial" w:hAnsi="Arial" w:cs="Arial"/>
                <w:b/>
                <w:sz w:val="22"/>
                <w:lang w:val="en-AU"/>
              </w:rPr>
            </w:pPr>
            <w:r w:rsidRPr="00E52D30">
              <w:rPr>
                <w:rFonts w:ascii="Arial" w:hAnsi="Arial" w:cs="Arial"/>
                <w:b/>
                <w:sz w:val="22"/>
                <w:lang w:val="en-AU"/>
              </w:rPr>
              <w:t>Week</w:t>
            </w:r>
          </w:p>
          <w:p w14:paraId="20300C23" w14:textId="77777777" w:rsidR="00EB50FE" w:rsidRPr="00E52D30" w:rsidRDefault="00EB50FE" w:rsidP="009F12D8">
            <w:pPr>
              <w:jc w:val="center"/>
              <w:rPr>
                <w:rFonts w:ascii="Arial" w:hAnsi="Arial" w:cs="Arial"/>
                <w:b/>
                <w:sz w:val="22"/>
                <w:lang w:val="en-AU"/>
              </w:rPr>
            </w:pPr>
            <w:r w:rsidRPr="00E52D30">
              <w:rPr>
                <w:rFonts w:ascii="Arial" w:hAnsi="Arial" w:cs="Arial"/>
                <w:b/>
                <w:sz w:val="22"/>
                <w:lang w:val="en-AU"/>
              </w:rPr>
              <w:t>Start</w:t>
            </w:r>
          </w:p>
          <w:p w14:paraId="6E4E4D84" w14:textId="77777777" w:rsidR="00EB50FE" w:rsidRPr="00E52D30" w:rsidRDefault="00EB50FE" w:rsidP="009F12D8">
            <w:pPr>
              <w:jc w:val="center"/>
              <w:rPr>
                <w:rFonts w:ascii="Arial" w:hAnsi="Arial" w:cs="Arial"/>
                <w:b/>
                <w:sz w:val="22"/>
                <w:lang w:val="en-AU"/>
              </w:rPr>
            </w:pPr>
            <w:r w:rsidRPr="00E52D30">
              <w:rPr>
                <w:rFonts w:ascii="Arial" w:hAnsi="Arial" w:cs="Arial"/>
                <w:b/>
                <w:sz w:val="22"/>
                <w:lang w:val="en-AU"/>
              </w:rPr>
              <w:t>Date</w:t>
            </w:r>
          </w:p>
        </w:tc>
        <w:tc>
          <w:tcPr>
            <w:tcW w:w="3453" w:type="dxa"/>
            <w:tcBorders>
              <w:bottom w:val="single" w:sz="4" w:space="0" w:color="auto"/>
              <w:right w:val="double" w:sz="4" w:space="0" w:color="auto"/>
            </w:tcBorders>
            <w:shd w:val="clear" w:color="auto" w:fill="70AD47" w:themeFill="accent6"/>
            <w:vAlign w:val="center"/>
          </w:tcPr>
          <w:p w14:paraId="4D00A0A3" w14:textId="77777777" w:rsidR="00EB50FE" w:rsidRPr="00E52D30" w:rsidRDefault="00EB50FE" w:rsidP="009F12D8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  <w:lang w:val="en-AU"/>
              </w:rPr>
              <w:t>Topic</w:t>
            </w:r>
          </w:p>
        </w:tc>
        <w:tc>
          <w:tcPr>
            <w:tcW w:w="3001" w:type="dxa"/>
            <w:tcBorders>
              <w:left w:val="double" w:sz="4" w:space="0" w:color="auto"/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2C1F6568" w14:textId="77777777" w:rsidR="00EB50FE" w:rsidRPr="00E52D30" w:rsidRDefault="00EB50FE" w:rsidP="009F12D8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  <w:lang w:val="en-AU"/>
              </w:rPr>
              <w:t>Lesson 1</w:t>
            </w:r>
          </w:p>
        </w:tc>
        <w:tc>
          <w:tcPr>
            <w:tcW w:w="3001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4B82189A" w14:textId="77777777" w:rsidR="00EB50FE" w:rsidRPr="00E52D30" w:rsidRDefault="00EB50FE" w:rsidP="009F12D8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  <w:lang w:val="en-AU"/>
              </w:rPr>
              <w:t>Lesson 2</w:t>
            </w:r>
          </w:p>
        </w:tc>
        <w:tc>
          <w:tcPr>
            <w:tcW w:w="2703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58F6B345" w14:textId="77777777" w:rsidR="00EB50FE" w:rsidRPr="00E52D30" w:rsidRDefault="00EB50FE" w:rsidP="009F12D8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  <w:lang w:val="en-AU"/>
              </w:rPr>
              <w:t>Lesson3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0B484A6B" w14:textId="77777777" w:rsidR="00EB50FE" w:rsidRPr="00E52D30" w:rsidRDefault="00EB50FE" w:rsidP="009F12D8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  <w:lang w:val="en-AU"/>
              </w:rPr>
              <w:t>Lesson 4</w:t>
            </w:r>
          </w:p>
        </w:tc>
      </w:tr>
      <w:tr w:rsidR="00EB50FE" w:rsidRPr="00E52D30" w14:paraId="2A83B375" w14:textId="77777777" w:rsidTr="009F12D8">
        <w:trPr>
          <w:trHeight w:val="1115"/>
          <w:jc w:val="center"/>
        </w:trPr>
        <w:tc>
          <w:tcPr>
            <w:tcW w:w="1167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6D6E507" w14:textId="77777777" w:rsidR="00EB50FE" w:rsidRPr="00E52D30" w:rsidRDefault="00EB50FE" w:rsidP="009F12D8">
            <w:pPr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1</w:t>
            </w:r>
          </w:p>
          <w:p w14:paraId="1D1CF538" w14:textId="77777777" w:rsidR="00EB50FE" w:rsidRPr="00E52D30" w:rsidRDefault="00EB50FE" w:rsidP="009F12D8">
            <w:pPr>
              <w:jc w:val="center"/>
              <w:rPr>
                <w:rFonts w:ascii="Arial" w:hAnsi="Arial" w:cs="Arial"/>
                <w:sz w:val="52"/>
              </w:rPr>
            </w:pPr>
          </w:p>
        </w:tc>
        <w:tc>
          <w:tcPr>
            <w:tcW w:w="3453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7AF8173E" w14:textId="77777777" w:rsidR="00EB50FE" w:rsidRPr="00485617" w:rsidRDefault="00EB50FE" w:rsidP="009F12D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9A99B32" w14:textId="7E18C7B9" w:rsidR="00EB50FE" w:rsidRPr="00485617" w:rsidRDefault="00EB50FE" w:rsidP="009E4EA6">
            <w:pPr>
              <w:rPr>
                <w:rFonts w:asciiTheme="minorHAnsi" w:hAnsiTheme="minorHAnsi" w:cstheme="minorHAnsi"/>
                <w:sz w:val="22"/>
                <w:szCs w:val="22"/>
                <w:lang w:eastAsia="en-AU"/>
              </w:rPr>
            </w:pPr>
            <w:r w:rsidRPr="00485617">
              <w:rPr>
                <w:rFonts w:asciiTheme="minorHAnsi" w:hAnsiTheme="minorHAnsi" w:cstheme="minorHAnsi"/>
                <w:sz w:val="22"/>
                <w:szCs w:val="22"/>
                <w:lang w:eastAsia="en-AU"/>
              </w:rPr>
              <w:t>Catch up/Review</w:t>
            </w:r>
          </w:p>
          <w:p w14:paraId="17B2FEDE" w14:textId="77777777" w:rsidR="0073355C" w:rsidRPr="00485617" w:rsidRDefault="0073355C" w:rsidP="009E4EA6">
            <w:pPr>
              <w:rPr>
                <w:rFonts w:asciiTheme="minorHAnsi" w:hAnsiTheme="minorHAnsi" w:cstheme="minorHAnsi"/>
                <w:sz w:val="22"/>
                <w:szCs w:val="22"/>
                <w:lang w:eastAsia="en-AU"/>
              </w:rPr>
            </w:pPr>
          </w:p>
          <w:p w14:paraId="1AB39972" w14:textId="77777777" w:rsidR="0073355C" w:rsidRPr="00485617" w:rsidRDefault="0073355C" w:rsidP="009E4EA6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85617">
              <w:rPr>
                <w:rFonts w:asciiTheme="minorHAnsi" w:hAnsiTheme="minorHAnsi" w:cstheme="minorHAnsi"/>
                <w:sz w:val="22"/>
                <w:szCs w:val="22"/>
              </w:rPr>
              <w:t xml:space="preserve">Experimental Probability </w:t>
            </w:r>
          </w:p>
          <w:p w14:paraId="77125A71" w14:textId="77777777" w:rsidR="0073355C" w:rsidRPr="00485617" w:rsidRDefault="0073355C" w:rsidP="009E4EA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85617">
              <w:rPr>
                <w:rFonts w:asciiTheme="minorHAnsi" w:hAnsiTheme="minorHAnsi" w:cstheme="minorHAnsi"/>
                <w:sz w:val="22"/>
                <w:szCs w:val="22"/>
              </w:rPr>
              <w:t>Probability in Games</w:t>
            </w:r>
          </w:p>
          <w:p w14:paraId="16248B74" w14:textId="77777777" w:rsidR="0073355C" w:rsidRPr="00485617" w:rsidRDefault="0073355C" w:rsidP="009E4EA6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485617">
              <w:rPr>
                <w:rFonts w:asciiTheme="minorHAnsi" w:hAnsiTheme="minorHAnsi" w:cstheme="minorHAnsi"/>
                <w:sz w:val="22"/>
                <w:szCs w:val="22"/>
              </w:rPr>
              <w:t xml:space="preserve">MAWA Mathematics Essential </w:t>
            </w:r>
          </w:p>
          <w:p w14:paraId="130691EC" w14:textId="77777777" w:rsidR="0073355C" w:rsidRPr="00485617" w:rsidRDefault="0073355C" w:rsidP="009E4EA6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85617">
              <w:rPr>
                <w:rFonts w:asciiTheme="minorHAnsi" w:hAnsiTheme="minorHAnsi" w:cstheme="minorHAnsi"/>
                <w:sz w:val="22"/>
                <w:szCs w:val="22"/>
              </w:rPr>
              <w:t>Chapter 34 – 35</w:t>
            </w:r>
          </w:p>
          <w:p w14:paraId="1AA0A4AE" w14:textId="0D1FD7E1" w:rsidR="0073355C" w:rsidRPr="00485617" w:rsidRDefault="0073355C" w:rsidP="009F12D8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eastAsia="en-AU"/>
              </w:rPr>
            </w:pPr>
          </w:p>
        </w:tc>
        <w:tc>
          <w:tcPr>
            <w:tcW w:w="3001" w:type="dxa"/>
            <w:tcBorders>
              <w:left w:val="double" w:sz="4" w:space="0" w:color="auto"/>
              <w:bottom w:val="single" w:sz="4" w:space="0" w:color="auto"/>
            </w:tcBorders>
            <w:shd w:val="clear" w:color="auto" w:fill="FFFF00"/>
          </w:tcPr>
          <w:p w14:paraId="655C84CC" w14:textId="77777777" w:rsidR="009E4EA6" w:rsidRPr="00E978F9" w:rsidRDefault="009E4EA6" w:rsidP="009E4EA6">
            <w:pPr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</w:p>
          <w:p w14:paraId="6D31CF48" w14:textId="776B2AF9" w:rsidR="00EB50FE" w:rsidRPr="00E978F9" w:rsidRDefault="00EB50FE" w:rsidP="009E4EA6">
            <w:pPr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E978F9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PD Day</w:t>
            </w:r>
          </w:p>
        </w:tc>
        <w:tc>
          <w:tcPr>
            <w:tcW w:w="3001" w:type="dxa"/>
            <w:tcBorders>
              <w:bottom w:val="single" w:sz="4" w:space="0" w:color="auto"/>
            </w:tcBorders>
            <w:shd w:val="clear" w:color="auto" w:fill="FFFF00"/>
          </w:tcPr>
          <w:p w14:paraId="2AE9FA96" w14:textId="77777777" w:rsidR="00EB50FE" w:rsidRPr="00E978F9" w:rsidRDefault="00EB50FE" w:rsidP="009E4EA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D3F2907" w14:textId="77777777" w:rsidR="00EB50FE" w:rsidRPr="00E978F9" w:rsidRDefault="00EB50FE" w:rsidP="009E4EA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  <w:r w:rsidRPr="00E978F9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PD Day</w:t>
            </w:r>
          </w:p>
        </w:tc>
        <w:tc>
          <w:tcPr>
            <w:tcW w:w="2703" w:type="dxa"/>
            <w:tcBorders>
              <w:bottom w:val="single" w:sz="4" w:space="0" w:color="auto"/>
            </w:tcBorders>
            <w:shd w:val="clear" w:color="auto" w:fill="FFFFFF"/>
          </w:tcPr>
          <w:p w14:paraId="00084AD4" w14:textId="1E2DF689" w:rsidR="00EB50FE" w:rsidRPr="00E978F9" w:rsidRDefault="00EB50FE" w:rsidP="009F12D8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8B8F45F" w14:textId="7A461BC2" w:rsidR="00EB50FE" w:rsidRPr="00E978F9" w:rsidRDefault="0073355C" w:rsidP="008F3DA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978F9">
              <w:rPr>
                <w:rFonts w:asciiTheme="minorHAnsi" w:hAnsiTheme="minorHAnsi" w:cstheme="minorHAnsi"/>
                <w:sz w:val="22"/>
                <w:szCs w:val="22"/>
              </w:rPr>
              <w:t>Simulations</w:t>
            </w:r>
          </w:p>
        </w:tc>
      </w:tr>
      <w:tr w:rsidR="00EB50FE" w:rsidRPr="00E52D30" w14:paraId="3ED67B64" w14:textId="77777777" w:rsidTr="00C86BA7">
        <w:trPr>
          <w:trHeight w:val="878"/>
          <w:jc w:val="center"/>
        </w:trPr>
        <w:tc>
          <w:tcPr>
            <w:tcW w:w="1167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9886C45" w14:textId="77777777" w:rsidR="00EB50FE" w:rsidRPr="00E52D30" w:rsidRDefault="00EB50FE" w:rsidP="009F12D8">
            <w:pPr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2</w:t>
            </w:r>
          </w:p>
          <w:p w14:paraId="21AE4199" w14:textId="77777777" w:rsidR="00EB50FE" w:rsidRPr="00E52D30" w:rsidRDefault="00EB50FE" w:rsidP="009F12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3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3E4DFE89" w14:textId="77777777" w:rsidR="0073355C" w:rsidRPr="00485617" w:rsidRDefault="0073355C" w:rsidP="009E4EA6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85617">
              <w:rPr>
                <w:rFonts w:asciiTheme="minorHAnsi" w:hAnsiTheme="minorHAnsi" w:cstheme="minorHAnsi"/>
                <w:sz w:val="22"/>
                <w:szCs w:val="22"/>
              </w:rPr>
              <w:t xml:space="preserve">Experimental Probability </w:t>
            </w:r>
          </w:p>
          <w:p w14:paraId="512A982C" w14:textId="77777777" w:rsidR="0073355C" w:rsidRPr="00485617" w:rsidRDefault="0073355C" w:rsidP="009E4EA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85617">
              <w:rPr>
                <w:rFonts w:asciiTheme="minorHAnsi" w:hAnsiTheme="minorHAnsi" w:cstheme="minorHAnsi"/>
                <w:sz w:val="22"/>
                <w:szCs w:val="22"/>
              </w:rPr>
              <w:t>Probability in Games</w:t>
            </w:r>
          </w:p>
          <w:p w14:paraId="6A1CB7FC" w14:textId="77777777" w:rsidR="0073355C" w:rsidRPr="00485617" w:rsidRDefault="0073355C" w:rsidP="009E4EA6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485617">
              <w:rPr>
                <w:rFonts w:asciiTheme="minorHAnsi" w:hAnsiTheme="minorHAnsi" w:cstheme="minorHAnsi"/>
                <w:sz w:val="22"/>
                <w:szCs w:val="22"/>
              </w:rPr>
              <w:t xml:space="preserve">MAWA Mathematics Essential </w:t>
            </w:r>
          </w:p>
          <w:p w14:paraId="6ACB1CE1" w14:textId="77777777" w:rsidR="0073355C" w:rsidRPr="00485617" w:rsidRDefault="0073355C" w:rsidP="009E4EA6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85617">
              <w:rPr>
                <w:rFonts w:asciiTheme="minorHAnsi" w:hAnsiTheme="minorHAnsi" w:cstheme="minorHAnsi"/>
                <w:sz w:val="22"/>
                <w:szCs w:val="22"/>
              </w:rPr>
              <w:t>Chapter 34 – 35</w:t>
            </w:r>
          </w:p>
          <w:p w14:paraId="35175CB4" w14:textId="1D937DCE" w:rsidR="00EB50FE" w:rsidRPr="00485617" w:rsidRDefault="00EB50FE" w:rsidP="009F12D8">
            <w:pPr>
              <w:ind w:left="-7"/>
              <w:jc w:val="center"/>
              <w:rPr>
                <w:rFonts w:asciiTheme="minorHAnsi" w:hAnsiTheme="minorHAnsi" w:cstheme="minorHAnsi"/>
                <w:sz w:val="22"/>
                <w:szCs w:val="22"/>
                <w:lang w:eastAsia="en-AU"/>
              </w:rPr>
            </w:pPr>
          </w:p>
        </w:tc>
        <w:tc>
          <w:tcPr>
            <w:tcW w:w="3001" w:type="dxa"/>
            <w:tcBorders>
              <w:left w:val="double" w:sz="4" w:space="0" w:color="auto"/>
              <w:bottom w:val="single" w:sz="4" w:space="0" w:color="auto"/>
            </w:tcBorders>
            <w:shd w:val="clear" w:color="auto" w:fill="FFFFFF"/>
          </w:tcPr>
          <w:p w14:paraId="5C4C423A" w14:textId="58D08D3A" w:rsidR="00EB50FE" w:rsidRPr="00E978F9" w:rsidRDefault="0073355C" w:rsidP="009F12D8">
            <w:pPr>
              <w:jc w:val="center"/>
              <w:rPr>
                <w:rFonts w:asciiTheme="minorHAnsi" w:hAnsiTheme="minorHAnsi" w:cstheme="minorHAnsi"/>
                <w:sz w:val="22"/>
                <w:szCs w:val="22"/>
                <w:highlight w:val="red"/>
              </w:rPr>
            </w:pPr>
            <w:r w:rsidRPr="00E978F9">
              <w:rPr>
                <w:rFonts w:asciiTheme="minorHAnsi" w:hAnsiTheme="minorHAnsi" w:cstheme="minorHAnsi"/>
                <w:sz w:val="22"/>
                <w:szCs w:val="22"/>
              </w:rPr>
              <w:t>Simulations</w:t>
            </w:r>
          </w:p>
        </w:tc>
        <w:tc>
          <w:tcPr>
            <w:tcW w:w="3001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7664CD4" w14:textId="0B5F56F1" w:rsidR="00EB50FE" w:rsidRPr="00E978F9" w:rsidRDefault="004544C9" w:rsidP="009F12D8">
            <w:pPr>
              <w:jc w:val="center"/>
              <w:rPr>
                <w:rFonts w:asciiTheme="minorHAnsi" w:hAnsiTheme="minorHAnsi" w:cstheme="minorHAnsi"/>
                <w:sz w:val="22"/>
                <w:szCs w:val="22"/>
                <w:highlight w:val="red"/>
              </w:rPr>
            </w:pPr>
            <w:r w:rsidRPr="00E978F9">
              <w:rPr>
                <w:rFonts w:asciiTheme="minorHAnsi" w:hAnsiTheme="minorHAnsi" w:cstheme="minorHAnsi"/>
                <w:sz w:val="22"/>
                <w:szCs w:val="22"/>
              </w:rPr>
              <w:t>Simulations</w:t>
            </w:r>
            <w:r w:rsidRPr="00E978F9">
              <w:rPr>
                <w:rFonts w:asciiTheme="minorHAnsi" w:hAnsiTheme="minorHAnsi" w:cstheme="minorHAnsi"/>
                <w:sz w:val="22"/>
                <w:szCs w:val="22"/>
                <w:highlight w:val="red"/>
              </w:rPr>
              <w:t xml:space="preserve"> </w:t>
            </w:r>
          </w:p>
        </w:tc>
        <w:tc>
          <w:tcPr>
            <w:tcW w:w="2703" w:type="dxa"/>
            <w:tcBorders>
              <w:bottom w:val="single" w:sz="4" w:space="0" w:color="auto"/>
            </w:tcBorders>
            <w:shd w:val="clear" w:color="auto" w:fill="FFFFFF"/>
          </w:tcPr>
          <w:p w14:paraId="6A4300BE" w14:textId="592E606C" w:rsidR="009E4EA6" w:rsidRPr="00E978F9" w:rsidRDefault="009E4EA6" w:rsidP="009E4EA6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978F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Statistical Investigation 2- Simulations</w:t>
            </w:r>
          </w:p>
          <w:p w14:paraId="3E09317F" w14:textId="12B6C28A" w:rsidR="00EB50FE" w:rsidRPr="00E978F9" w:rsidRDefault="00E978F9" w:rsidP="009F12D8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E978F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magenta"/>
              </w:rPr>
              <w:t>Sarah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FFFFFF"/>
          </w:tcPr>
          <w:p w14:paraId="414C1C75" w14:textId="6335F848" w:rsidR="00C86BA7" w:rsidRPr="00E978F9" w:rsidRDefault="00C86BA7" w:rsidP="00E978F9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978F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Statistical Investigation 2- Simulations</w:t>
            </w:r>
          </w:p>
          <w:p w14:paraId="01BCB0C7" w14:textId="0B98AED8" w:rsidR="00EB50FE" w:rsidRPr="00E978F9" w:rsidRDefault="00E978F9" w:rsidP="00E978F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978F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magenta"/>
              </w:rPr>
              <w:t>Sarah</w:t>
            </w:r>
          </w:p>
        </w:tc>
      </w:tr>
      <w:tr w:rsidR="00EB50FE" w:rsidRPr="00E52D30" w14:paraId="0B0DF893" w14:textId="77777777" w:rsidTr="009F12D8">
        <w:trPr>
          <w:trHeight w:val="1976"/>
          <w:jc w:val="center"/>
        </w:trPr>
        <w:tc>
          <w:tcPr>
            <w:tcW w:w="11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5486E8B" w14:textId="77777777" w:rsidR="00EB50FE" w:rsidRPr="00E52D30" w:rsidRDefault="00EB50FE" w:rsidP="009F12D8">
            <w:pPr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3</w:t>
            </w:r>
          </w:p>
          <w:p w14:paraId="06C5925B" w14:textId="77777777" w:rsidR="00EB50FE" w:rsidRPr="00E52D30" w:rsidRDefault="00EB50FE" w:rsidP="009F12D8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3453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6B4BEE0A" w14:textId="77777777" w:rsidR="00EB50FE" w:rsidRPr="00485617" w:rsidRDefault="00EB50FE" w:rsidP="009F12D8">
            <w:pPr>
              <w:rPr>
                <w:rFonts w:asciiTheme="minorHAnsi" w:hAnsiTheme="minorHAnsi" w:cstheme="minorHAnsi"/>
                <w:sz w:val="22"/>
                <w:szCs w:val="22"/>
                <w:lang w:eastAsia="en-AU"/>
              </w:rPr>
            </w:pPr>
          </w:p>
          <w:p w14:paraId="5AF7DE75" w14:textId="77777777" w:rsidR="0073355C" w:rsidRPr="00485617" w:rsidRDefault="0073355C" w:rsidP="0073355C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85617">
              <w:rPr>
                <w:rFonts w:asciiTheme="minorHAnsi" w:hAnsiTheme="minorHAnsi" w:cstheme="minorHAnsi"/>
                <w:sz w:val="22"/>
                <w:szCs w:val="22"/>
              </w:rPr>
              <w:t xml:space="preserve">Statistical Investigation </w:t>
            </w:r>
          </w:p>
          <w:p w14:paraId="721E0CD6" w14:textId="77777777" w:rsidR="0073355C" w:rsidRPr="00485617" w:rsidRDefault="0073355C" w:rsidP="0073355C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85617">
              <w:rPr>
                <w:rFonts w:asciiTheme="minorHAnsi" w:hAnsiTheme="minorHAnsi" w:cstheme="minorHAnsi"/>
                <w:sz w:val="22"/>
                <w:szCs w:val="22"/>
              </w:rPr>
              <w:t xml:space="preserve">Latitude and Longitude </w:t>
            </w:r>
          </w:p>
          <w:p w14:paraId="6FDFCF92" w14:textId="05DF61E3" w:rsidR="0073355C" w:rsidRPr="00485617" w:rsidRDefault="0073355C" w:rsidP="0073355C">
            <w:pPr>
              <w:rPr>
                <w:rFonts w:asciiTheme="minorHAnsi" w:hAnsiTheme="minorHAnsi" w:cstheme="minorHAnsi"/>
                <w:sz w:val="22"/>
                <w:szCs w:val="22"/>
                <w:lang w:eastAsia="en-AU"/>
              </w:rPr>
            </w:pPr>
            <w:r w:rsidRPr="00485617">
              <w:rPr>
                <w:rFonts w:asciiTheme="minorHAnsi" w:hAnsiTheme="minorHAnsi" w:cstheme="minorHAnsi"/>
                <w:sz w:val="22"/>
                <w:szCs w:val="22"/>
              </w:rPr>
              <w:t>Chapter 38</w:t>
            </w:r>
          </w:p>
        </w:tc>
        <w:tc>
          <w:tcPr>
            <w:tcW w:w="300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shd w:val="clear" w:color="auto" w:fill="FFFFFF"/>
          </w:tcPr>
          <w:p w14:paraId="782B14FD" w14:textId="514D167F" w:rsidR="00EB50FE" w:rsidRPr="00E978F9" w:rsidRDefault="004544C9" w:rsidP="00E978F9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978F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Statistical </w:t>
            </w:r>
            <w:proofErr w:type="gramStart"/>
            <w:r w:rsidRPr="00E978F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Investigation </w:t>
            </w:r>
            <w:r w:rsidR="009E4EA6" w:rsidRPr="00E978F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2</w:t>
            </w:r>
            <w:proofErr w:type="gramEnd"/>
            <w:r w:rsidR="009E4EA6" w:rsidRPr="00E978F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- Simulations</w:t>
            </w:r>
          </w:p>
          <w:p w14:paraId="27D11EFB" w14:textId="7B784DC9" w:rsidR="00EB50FE" w:rsidRPr="00E978F9" w:rsidRDefault="00E978F9" w:rsidP="00E978F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978F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magenta"/>
              </w:rPr>
              <w:t>Sarah</w:t>
            </w:r>
          </w:p>
          <w:p w14:paraId="1E2AFF1E" w14:textId="3C41AA59" w:rsidR="00EB50FE" w:rsidRPr="00E978F9" w:rsidRDefault="00EB50FE" w:rsidP="009F12D8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759C60C" w14:textId="77777777" w:rsidR="004544C9" w:rsidRPr="00E978F9" w:rsidRDefault="004544C9" w:rsidP="004544C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978F9">
              <w:rPr>
                <w:rFonts w:asciiTheme="minorHAnsi" w:hAnsiTheme="minorHAnsi" w:cstheme="minorHAnsi"/>
                <w:sz w:val="22"/>
                <w:szCs w:val="22"/>
              </w:rPr>
              <w:t>38-Longitude and Latitude</w:t>
            </w:r>
          </w:p>
          <w:p w14:paraId="7289DDFD" w14:textId="77777777" w:rsidR="00EB50FE" w:rsidRPr="00E978F9" w:rsidRDefault="00EB50FE" w:rsidP="009F12D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C3C4B66" w14:textId="2E4F88D9" w:rsidR="00EB50FE" w:rsidRPr="00E978F9" w:rsidRDefault="00EB50FE" w:rsidP="009F12D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0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100B6300" w14:textId="77777777" w:rsidR="004544C9" w:rsidRPr="00E978F9" w:rsidRDefault="004544C9" w:rsidP="004544C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978F9">
              <w:rPr>
                <w:rFonts w:asciiTheme="minorHAnsi" w:hAnsiTheme="minorHAnsi" w:cstheme="minorHAnsi"/>
                <w:sz w:val="22"/>
                <w:szCs w:val="22"/>
              </w:rPr>
              <w:t>38-Longitude and Latitude</w:t>
            </w:r>
          </w:p>
          <w:p w14:paraId="10255D54" w14:textId="77777777" w:rsidR="00EB50FE" w:rsidRPr="00E978F9" w:rsidRDefault="00EB50FE" w:rsidP="009F12D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C090C25" w14:textId="03960BCE" w:rsidR="00EB50FE" w:rsidRPr="00E978F9" w:rsidRDefault="00EB50FE" w:rsidP="004544C9">
            <w:pPr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02B72717" w14:textId="77777777" w:rsidR="004544C9" w:rsidRPr="00E978F9" w:rsidRDefault="004544C9" w:rsidP="004544C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978F9">
              <w:rPr>
                <w:rFonts w:asciiTheme="minorHAnsi" w:hAnsiTheme="minorHAnsi" w:cstheme="minorHAnsi"/>
                <w:sz w:val="22"/>
                <w:szCs w:val="22"/>
              </w:rPr>
              <w:t>39-Arc Length</w:t>
            </w:r>
          </w:p>
          <w:p w14:paraId="3223D0DE" w14:textId="77777777" w:rsidR="00EB50FE" w:rsidRPr="00E978F9" w:rsidRDefault="00EB50FE" w:rsidP="009F12D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445F6E" w14:textId="5D1189B2" w:rsidR="00EB50FE" w:rsidRPr="00E978F9" w:rsidRDefault="00EB50FE" w:rsidP="004544C9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EB50FE" w:rsidRPr="00E52D30" w14:paraId="06BCED77" w14:textId="77777777" w:rsidTr="009F12D8">
        <w:trPr>
          <w:trHeight w:val="1590"/>
          <w:jc w:val="center"/>
        </w:trPr>
        <w:tc>
          <w:tcPr>
            <w:tcW w:w="1167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205CB50" w14:textId="77777777" w:rsidR="00EB50FE" w:rsidRPr="00E52D30" w:rsidRDefault="00EB50FE" w:rsidP="009F12D8">
            <w:pPr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4</w:t>
            </w:r>
          </w:p>
          <w:p w14:paraId="23558079" w14:textId="77777777" w:rsidR="00EB50FE" w:rsidRPr="00E52D30" w:rsidRDefault="00EB50FE" w:rsidP="009F12D8">
            <w:pPr>
              <w:jc w:val="center"/>
              <w:rPr>
                <w:rFonts w:ascii="Arial" w:hAnsi="Arial" w:cs="Arial"/>
                <w:sz w:val="52"/>
              </w:rPr>
            </w:pPr>
          </w:p>
        </w:tc>
        <w:tc>
          <w:tcPr>
            <w:tcW w:w="3453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63C9E91" w14:textId="77777777" w:rsidR="0073355C" w:rsidRPr="00485617" w:rsidRDefault="0073355C" w:rsidP="0073355C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85617">
              <w:rPr>
                <w:rFonts w:asciiTheme="minorHAnsi" w:hAnsiTheme="minorHAnsi" w:cstheme="minorHAnsi"/>
                <w:sz w:val="22"/>
                <w:szCs w:val="22"/>
              </w:rPr>
              <w:t xml:space="preserve">Arc Length </w:t>
            </w:r>
          </w:p>
          <w:p w14:paraId="7E9BD6EC" w14:textId="77777777" w:rsidR="0073355C" w:rsidRPr="00485617" w:rsidRDefault="0073355C" w:rsidP="0073355C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485617">
              <w:rPr>
                <w:rFonts w:asciiTheme="minorHAnsi" w:hAnsiTheme="minorHAnsi" w:cstheme="minorHAnsi"/>
                <w:sz w:val="22"/>
                <w:szCs w:val="22"/>
              </w:rPr>
              <w:t xml:space="preserve">MAWA Mathematics Essential </w:t>
            </w:r>
          </w:p>
          <w:p w14:paraId="3B91090E" w14:textId="77777777" w:rsidR="0073355C" w:rsidRPr="00485617" w:rsidRDefault="0073355C" w:rsidP="0073355C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485617">
              <w:rPr>
                <w:rFonts w:asciiTheme="minorHAnsi" w:hAnsiTheme="minorHAnsi" w:cstheme="minorHAnsi"/>
                <w:sz w:val="22"/>
                <w:szCs w:val="22"/>
              </w:rPr>
              <w:t>Chapter 39</w:t>
            </w:r>
          </w:p>
          <w:p w14:paraId="46153886" w14:textId="77777777" w:rsidR="0073355C" w:rsidRPr="00485617" w:rsidRDefault="0073355C" w:rsidP="0073355C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85617">
              <w:rPr>
                <w:rFonts w:asciiTheme="minorHAnsi" w:hAnsiTheme="minorHAnsi" w:cstheme="minorHAnsi"/>
                <w:sz w:val="22"/>
                <w:szCs w:val="22"/>
              </w:rPr>
              <w:t xml:space="preserve">Determining Distances </w:t>
            </w:r>
          </w:p>
          <w:p w14:paraId="37264FBC" w14:textId="77777777" w:rsidR="0073355C" w:rsidRPr="00485617" w:rsidRDefault="0073355C" w:rsidP="0073355C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85617">
              <w:rPr>
                <w:rFonts w:asciiTheme="minorHAnsi" w:hAnsiTheme="minorHAnsi" w:cstheme="minorHAnsi"/>
                <w:sz w:val="22"/>
                <w:szCs w:val="22"/>
              </w:rPr>
              <w:t>Chapter 40</w:t>
            </w:r>
          </w:p>
          <w:p w14:paraId="53CDBE15" w14:textId="77777777" w:rsidR="0073355C" w:rsidRPr="00485617" w:rsidRDefault="0073355C" w:rsidP="0073355C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85617">
              <w:rPr>
                <w:rFonts w:asciiTheme="minorHAnsi" w:hAnsiTheme="minorHAnsi" w:cstheme="minorHAnsi"/>
                <w:sz w:val="22"/>
                <w:szCs w:val="22"/>
              </w:rPr>
              <w:t>Time Zones 1</w:t>
            </w:r>
          </w:p>
          <w:p w14:paraId="1576605D" w14:textId="1701FCDB" w:rsidR="00EB50FE" w:rsidRPr="00485617" w:rsidRDefault="0073355C" w:rsidP="0073355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eastAsia="en-AU"/>
              </w:rPr>
            </w:pPr>
            <w:r w:rsidRPr="00485617">
              <w:rPr>
                <w:rFonts w:asciiTheme="minorHAnsi" w:hAnsiTheme="minorHAnsi" w:cstheme="minorHAnsi"/>
                <w:sz w:val="22"/>
                <w:szCs w:val="22"/>
              </w:rPr>
              <w:t>Chapter 41</w:t>
            </w:r>
          </w:p>
        </w:tc>
        <w:tc>
          <w:tcPr>
            <w:tcW w:w="3001" w:type="dxa"/>
            <w:tcBorders>
              <w:left w:val="double" w:sz="4" w:space="0" w:color="auto"/>
              <w:bottom w:val="single" w:sz="4" w:space="0" w:color="auto"/>
            </w:tcBorders>
            <w:shd w:val="clear" w:color="auto" w:fill="FFFFFF"/>
          </w:tcPr>
          <w:p w14:paraId="47633E66" w14:textId="77777777" w:rsidR="004544C9" w:rsidRPr="00E978F9" w:rsidRDefault="004544C9" w:rsidP="004544C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E978F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39-Arc Length</w:t>
            </w:r>
          </w:p>
          <w:p w14:paraId="795B8368" w14:textId="77777777" w:rsidR="00EB50FE" w:rsidRPr="00E978F9" w:rsidRDefault="00EB50FE" w:rsidP="009F12D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  <w:p w14:paraId="64FC1C22" w14:textId="22D7755A" w:rsidR="00EB50FE" w:rsidRPr="00E978F9" w:rsidRDefault="00EB50FE" w:rsidP="004544C9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001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B02F4E8" w14:textId="77777777" w:rsidR="004544C9" w:rsidRPr="00E978F9" w:rsidRDefault="004544C9" w:rsidP="004544C9">
            <w:pPr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E978F9">
              <w:rPr>
                <w:rFonts w:asciiTheme="minorHAnsi" w:hAnsiTheme="minorHAnsi" w:cstheme="minorHAnsi"/>
                <w:sz w:val="22"/>
                <w:szCs w:val="22"/>
              </w:rPr>
              <w:t>40-Determining Distances</w:t>
            </w:r>
          </w:p>
          <w:p w14:paraId="1977102F" w14:textId="77777777" w:rsidR="0073355C" w:rsidRPr="00E978F9" w:rsidRDefault="0073355C" w:rsidP="0073355C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E9B8D29" w14:textId="3EBDBE35" w:rsidR="00EB50FE" w:rsidRPr="00E978F9" w:rsidRDefault="00EB50FE" w:rsidP="004544C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703" w:type="dxa"/>
            <w:tcBorders>
              <w:bottom w:val="single" w:sz="4" w:space="0" w:color="auto"/>
            </w:tcBorders>
            <w:shd w:val="clear" w:color="auto" w:fill="auto"/>
          </w:tcPr>
          <w:p w14:paraId="09AFB0DE" w14:textId="77777777" w:rsidR="004544C9" w:rsidRPr="00E978F9" w:rsidRDefault="004544C9" w:rsidP="004544C9">
            <w:pPr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E978F9">
              <w:rPr>
                <w:rFonts w:asciiTheme="minorHAnsi" w:hAnsiTheme="minorHAnsi" w:cstheme="minorHAnsi"/>
                <w:sz w:val="22"/>
                <w:szCs w:val="22"/>
              </w:rPr>
              <w:t>40-Determining Distances</w:t>
            </w:r>
          </w:p>
          <w:p w14:paraId="4E50B800" w14:textId="77777777" w:rsidR="004544C9" w:rsidRPr="00E978F9" w:rsidRDefault="004544C9" w:rsidP="004544C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0831FFC" w14:textId="1BA9D9C1" w:rsidR="00EB50FE" w:rsidRPr="00E978F9" w:rsidRDefault="00EB50FE" w:rsidP="004544C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4472C4" w:themeColor="accent1"/>
                <w:sz w:val="22"/>
                <w:szCs w:val="22"/>
              </w:rPr>
            </w:pP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FFFFFF"/>
          </w:tcPr>
          <w:p w14:paraId="31871081" w14:textId="77777777" w:rsidR="004544C9" w:rsidRPr="00E978F9" w:rsidRDefault="004544C9" w:rsidP="004544C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E978F9">
              <w:rPr>
                <w:rFonts w:asciiTheme="minorHAnsi" w:hAnsiTheme="minorHAnsi" w:cstheme="minorHAnsi"/>
                <w:sz w:val="22"/>
                <w:szCs w:val="22"/>
              </w:rPr>
              <w:t>41-Time Zones 1</w:t>
            </w:r>
          </w:p>
          <w:p w14:paraId="46E09A2A" w14:textId="77777777" w:rsidR="004544C9" w:rsidRPr="00E978F9" w:rsidRDefault="004544C9" w:rsidP="004544C9">
            <w:pPr>
              <w:pStyle w:val="NoSpacing"/>
              <w:rPr>
                <w:rFonts w:cstheme="minorHAnsi"/>
                <w:color w:val="4472C4" w:themeColor="accent1"/>
              </w:rPr>
            </w:pPr>
          </w:p>
          <w:p w14:paraId="5113FC25" w14:textId="3703CBEE" w:rsidR="00EB50FE" w:rsidRPr="00E978F9" w:rsidRDefault="00EB50FE" w:rsidP="004544C9">
            <w:pPr>
              <w:pStyle w:val="NoSpacing"/>
              <w:rPr>
                <w:rFonts w:cstheme="minorHAnsi"/>
                <w:color w:val="4472C4" w:themeColor="accent1"/>
              </w:rPr>
            </w:pPr>
          </w:p>
        </w:tc>
      </w:tr>
      <w:tr w:rsidR="004544C9" w:rsidRPr="00E52D30" w14:paraId="3E3D9DEF" w14:textId="77777777" w:rsidTr="009F12D8">
        <w:trPr>
          <w:trHeight w:val="1590"/>
          <w:jc w:val="center"/>
        </w:trPr>
        <w:tc>
          <w:tcPr>
            <w:tcW w:w="1167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888C21D" w14:textId="5CE0AFB1" w:rsidR="004544C9" w:rsidRPr="00E52D30" w:rsidRDefault="004544C9" w:rsidP="009F12D8">
            <w:pPr>
              <w:jc w:val="center"/>
              <w:rPr>
                <w:rFonts w:ascii="Arial" w:hAnsi="Arial" w:cs="Arial"/>
                <w:sz w:val="52"/>
              </w:rPr>
            </w:pPr>
            <w:r>
              <w:rPr>
                <w:rFonts w:ascii="Arial" w:hAnsi="Arial" w:cs="Arial"/>
                <w:sz w:val="52"/>
              </w:rPr>
              <w:t>5</w:t>
            </w:r>
          </w:p>
        </w:tc>
        <w:tc>
          <w:tcPr>
            <w:tcW w:w="3453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9364C81" w14:textId="77777777" w:rsidR="009E4EA6" w:rsidRPr="00485617" w:rsidRDefault="009E4EA6" w:rsidP="009E4EA6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85617">
              <w:rPr>
                <w:rFonts w:asciiTheme="minorHAnsi" w:hAnsiTheme="minorHAnsi" w:cstheme="minorHAnsi"/>
                <w:sz w:val="22"/>
                <w:szCs w:val="22"/>
              </w:rPr>
              <w:t>Time Zones 1</w:t>
            </w:r>
          </w:p>
          <w:p w14:paraId="5F6CE08B" w14:textId="77777777" w:rsidR="004544C9" w:rsidRPr="00485617" w:rsidRDefault="009E4EA6" w:rsidP="009E4EA6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85617">
              <w:rPr>
                <w:rFonts w:asciiTheme="minorHAnsi" w:hAnsiTheme="minorHAnsi" w:cstheme="minorHAnsi"/>
                <w:sz w:val="22"/>
                <w:szCs w:val="22"/>
              </w:rPr>
              <w:t>Chapter 41</w:t>
            </w:r>
          </w:p>
          <w:p w14:paraId="6EEF17B3" w14:textId="77777777" w:rsidR="009E4EA6" w:rsidRPr="00485617" w:rsidRDefault="009E4EA6" w:rsidP="009E4EA6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85617">
              <w:rPr>
                <w:rFonts w:asciiTheme="minorHAnsi" w:hAnsiTheme="minorHAnsi" w:cstheme="minorHAnsi"/>
                <w:sz w:val="22"/>
                <w:szCs w:val="22"/>
              </w:rPr>
              <w:t xml:space="preserve">Time Zones 2. </w:t>
            </w:r>
          </w:p>
          <w:p w14:paraId="656D1ABF" w14:textId="77777777" w:rsidR="009E4EA6" w:rsidRPr="00485617" w:rsidRDefault="009E4EA6" w:rsidP="009E4EA6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485617">
              <w:rPr>
                <w:rFonts w:asciiTheme="minorHAnsi" w:hAnsiTheme="minorHAnsi" w:cstheme="minorHAnsi"/>
                <w:sz w:val="22"/>
                <w:szCs w:val="22"/>
              </w:rPr>
              <w:t xml:space="preserve">MAWA Mathematics Essential </w:t>
            </w:r>
          </w:p>
          <w:p w14:paraId="25A800CF" w14:textId="77777777" w:rsidR="009E4EA6" w:rsidRPr="00485617" w:rsidRDefault="009E4EA6" w:rsidP="009E4EA6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85617">
              <w:rPr>
                <w:rFonts w:asciiTheme="minorHAnsi" w:hAnsiTheme="minorHAnsi" w:cstheme="minorHAnsi"/>
                <w:sz w:val="22"/>
                <w:szCs w:val="22"/>
              </w:rPr>
              <w:t>Chapter 42</w:t>
            </w:r>
          </w:p>
          <w:p w14:paraId="418BB524" w14:textId="3A3A08B5" w:rsidR="009E4EA6" w:rsidRPr="00485617" w:rsidRDefault="009E4EA6" w:rsidP="009E4EA6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01" w:type="dxa"/>
            <w:tcBorders>
              <w:left w:val="double" w:sz="4" w:space="0" w:color="auto"/>
              <w:bottom w:val="single" w:sz="4" w:space="0" w:color="auto"/>
            </w:tcBorders>
            <w:shd w:val="clear" w:color="auto" w:fill="FFFFFF"/>
          </w:tcPr>
          <w:p w14:paraId="1E555CF5" w14:textId="77777777" w:rsidR="00DF050C" w:rsidRPr="00E978F9" w:rsidRDefault="00DF050C" w:rsidP="00DF050C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E978F9">
              <w:rPr>
                <w:rFonts w:asciiTheme="minorHAnsi" w:hAnsiTheme="minorHAnsi" w:cstheme="minorHAnsi"/>
                <w:sz w:val="22"/>
                <w:szCs w:val="22"/>
              </w:rPr>
              <w:t>41-Time Zones 1</w:t>
            </w:r>
          </w:p>
          <w:p w14:paraId="0C5E7258" w14:textId="77777777" w:rsidR="00DF050C" w:rsidRPr="00E978F9" w:rsidRDefault="00DF050C" w:rsidP="004544C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7B1016B" w14:textId="77777777" w:rsidR="004544C9" w:rsidRPr="00E978F9" w:rsidRDefault="004544C9" w:rsidP="00DF050C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001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2583CDD" w14:textId="77777777" w:rsidR="00DF050C" w:rsidRPr="00E978F9" w:rsidRDefault="00DF050C" w:rsidP="00DF050C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E978F9">
              <w:rPr>
                <w:rFonts w:asciiTheme="minorHAnsi" w:hAnsiTheme="minorHAnsi" w:cstheme="minorHAnsi"/>
                <w:sz w:val="22"/>
                <w:szCs w:val="22"/>
              </w:rPr>
              <w:t>42-Time Zones 2</w:t>
            </w:r>
          </w:p>
          <w:p w14:paraId="4C902975" w14:textId="1B309338" w:rsidR="004544C9" w:rsidRPr="00E978F9" w:rsidRDefault="004544C9" w:rsidP="004544C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03" w:type="dxa"/>
            <w:tcBorders>
              <w:bottom w:val="single" w:sz="4" w:space="0" w:color="auto"/>
            </w:tcBorders>
            <w:shd w:val="clear" w:color="auto" w:fill="auto"/>
          </w:tcPr>
          <w:p w14:paraId="3E23DB81" w14:textId="77777777" w:rsidR="00DF050C" w:rsidRPr="00E978F9" w:rsidRDefault="00DF050C" w:rsidP="00DF050C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E978F9">
              <w:rPr>
                <w:rFonts w:asciiTheme="minorHAnsi" w:hAnsiTheme="minorHAnsi" w:cstheme="minorHAnsi"/>
                <w:sz w:val="22"/>
                <w:szCs w:val="22"/>
              </w:rPr>
              <w:t>42-Time Zones 2</w:t>
            </w:r>
          </w:p>
          <w:p w14:paraId="51934133" w14:textId="616917C1" w:rsidR="004544C9" w:rsidRPr="00E978F9" w:rsidRDefault="004544C9" w:rsidP="004544C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FFFFFF"/>
          </w:tcPr>
          <w:p w14:paraId="6310EBBD" w14:textId="77777777" w:rsidR="00DF050C" w:rsidRPr="00E978F9" w:rsidRDefault="00DF050C" w:rsidP="004544C9">
            <w:pPr>
              <w:rPr>
                <w:rFonts w:asciiTheme="minorHAnsi" w:hAnsiTheme="minorHAnsi" w:cstheme="minorHAnsi"/>
                <w:color w:val="FF0000"/>
                <w:sz w:val="22"/>
                <w:szCs w:val="22"/>
                <w:highlight w:val="red"/>
              </w:rPr>
            </w:pPr>
            <w:r w:rsidRPr="00E978F9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Revision</w:t>
            </w:r>
            <w:r w:rsidRPr="00E978F9">
              <w:rPr>
                <w:rFonts w:asciiTheme="minorHAnsi" w:hAnsiTheme="minorHAnsi" w:cstheme="minorHAnsi"/>
                <w:color w:val="FF0000"/>
                <w:sz w:val="22"/>
                <w:szCs w:val="22"/>
                <w:highlight w:val="red"/>
              </w:rPr>
              <w:t xml:space="preserve"> </w:t>
            </w:r>
          </w:p>
          <w:p w14:paraId="1939173F" w14:textId="77777777" w:rsidR="004544C9" w:rsidRPr="00E978F9" w:rsidRDefault="004544C9" w:rsidP="00DF050C">
            <w:pPr>
              <w:pStyle w:val="NoSpacing"/>
              <w:rPr>
                <w:rFonts w:cstheme="minorHAnsi"/>
              </w:rPr>
            </w:pPr>
          </w:p>
        </w:tc>
      </w:tr>
      <w:tr w:rsidR="004544C9" w:rsidRPr="00E52D30" w14:paraId="0AEEFD39" w14:textId="77777777" w:rsidTr="009F12D8">
        <w:trPr>
          <w:trHeight w:val="1590"/>
          <w:jc w:val="center"/>
        </w:trPr>
        <w:tc>
          <w:tcPr>
            <w:tcW w:w="1167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34EAD98" w14:textId="1881EE7A" w:rsidR="004544C9" w:rsidRPr="00E52D30" w:rsidRDefault="004544C9" w:rsidP="004544C9">
            <w:pPr>
              <w:spacing w:before="240"/>
              <w:jc w:val="center"/>
              <w:rPr>
                <w:rFonts w:ascii="Arial" w:hAnsi="Arial" w:cs="Arial"/>
                <w:sz w:val="52"/>
              </w:rPr>
            </w:pPr>
            <w:r>
              <w:rPr>
                <w:rFonts w:ascii="Arial" w:hAnsi="Arial" w:cs="Arial"/>
                <w:sz w:val="52"/>
              </w:rPr>
              <w:t>6</w:t>
            </w:r>
          </w:p>
          <w:p w14:paraId="605887C9" w14:textId="77777777" w:rsidR="004544C9" w:rsidRPr="00E52D30" w:rsidRDefault="004544C9" w:rsidP="009F12D8">
            <w:pPr>
              <w:jc w:val="center"/>
              <w:rPr>
                <w:rFonts w:ascii="Arial" w:hAnsi="Arial" w:cs="Arial"/>
                <w:sz w:val="52"/>
              </w:rPr>
            </w:pPr>
          </w:p>
        </w:tc>
        <w:tc>
          <w:tcPr>
            <w:tcW w:w="3453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0E25E22" w14:textId="77777777" w:rsidR="009E4EA6" w:rsidRPr="00485617" w:rsidRDefault="009E4EA6" w:rsidP="009E4EA6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85617">
              <w:rPr>
                <w:rFonts w:asciiTheme="minorHAnsi" w:hAnsiTheme="minorHAnsi" w:cstheme="minorHAnsi"/>
                <w:sz w:val="22"/>
                <w:szCs w:val="22"/>
              </w:rPr>
              <w:t xml:space="preserve">Simple Interest </w:t>
            </w:r>
          </w:p>
          <w:p w14:paraId="5741F952" w14:textId="77777777" w:rsidR="009E4EA6" w:rsidRPr="00485617" w:rsidRDefault="009E4EA6" w:rsidP="009E4EA6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85617">
              <w:rPr>
                <w:rFonts w:asciiTheme="minorHAnsi" w:hAnsiTheme="minorHAnsi" w:cstheme="minorHAnsi"/>
                <w:sz w:val="22"/>
                <w:szCs w:val="22"/>
              </w:rPr>
              <w:t>Compound Interest</w:t>
            </w:r>
          </w:p>
          <w:p w14:paraId="3F5E07D5" w14:textId="77777777" w:rsidR="004544C9" w:rsidRPr="00485617" w:rsidRDefault="004544C9" w:rsidP="0073355C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01" w:type="dxa"/>
            <w:tcBorders>
              <w:left w:val="double" w:sz="4" w:space="0" w:color="auto"/>
              <w:bottom w:val="single" w:sz="4" w:space="0" w:color="auto"/>
            </w:tcBorders>
            <w:shd w:val="clear" w:color="auto" w:fill="FFFFFF"/>
          </w:tcPr>
          <w:p w14:paraId="02FD2C83" w14:textId="77777777" w:rsidR="009E4EA6" w:rsidRPr="00E978F9" w:rsidRDefault="009E4EA6" w:rsidP="009E4EA6">
            <w:pPr>
              <w:rPr>
                <w:rFonts w:asciiTheme="minorHAnsi" w:hAnsiTheme="minorHAnsi" w:cstheme="minorHAnsi"/>
                <w:sz w:val="22"/>
                <w:szCs w:val="22"/>
                <w:highlight w:val="red"/>
              </w:rPr>
            </w:pPr>
            <w:r w:rsidRPr="00E978F9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Revision</w:t>
            </w:r>
            <w:r w:rsidRPr="00E978F9">
              <w:rPr>
                <w:rFonts w:asciiTheme="minorHAnsi" w:hAnsiTheme="minorHAnsi" w:cstheme="minorHAnsi"/>
                <w:sz w:val="22"/>
                <w:szCs w:val="22"/>
                <w:highlight w:val="red"/>
              </w:rPr>
              <w:t xml:space="preserve"> </w:t>
            </w:r>
          </w:p>
          <w:p w14:paraId="155F39BE" w14:textId="6FD19F0D" w:rsidR="004544C9" w:rsidRPr="00E978F9" w:rsidRDefault="004544C9" w:rsidP="00DF050C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001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47CB216" w14:textId="77777777" w:rsidR="00DF050C" w:rsidRPr="00E978F9" w:rsidRDefault="00DF050C" w:rsidP="00E978F9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978F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4</w:t>
            </w:r>
          </w:p>
          <w:p w14:paraId="5881E7FC" w14:textId="6A319113" w:rsidR="00E978F9" w:rsidRPr="00E978F9" w:rsidRDefault="00DF050C" w:rsidP="00E978F9">
            <w:pPr>
              <w:pStyle w:val="NoSpacing"/>
              <w:jc w:val="center"/>
              <w:rPr>
                <w:rFonts w:cstheme="minorHAnsi"/>
                <w:b/>
                <w:bCs/>
              </w:rPr>
            </w:pPr>
            <w:r w:rsidRPr="00E978F9">
              <w:rPr>
                <w:rFonts w:cstheme="minorHAnsi"/>
                <w:b/>
                <w:bCs/>
              </w:rPr>
              <w:t>Probability (simple probabilities in practical situations) and Distance, long &amp; Lat, Time Zones (locate positions on the earth’s surface and solve problems involving time zones)</w:t>
            </w:r>
          </w:p>
          <w:p w14:paraId="3F72A2D5" w14:textId="375F9DB2" w:rsidR="00E978F9" w:rsidRPr="00E978F9" w:rsidRDefault="00E978F9" w:rsidP="00E978F9">
            <w:pPr>
              <w:pStyle w:val="NoSpacing"/>
              <w:jc w:val="center"/>
              <w:rPr>
                <w:rFonts w:cstheme="minorHAnsi"/>
                <w:b/>
                <w:bCs/>
              </w:rPr>
            </w:pPr>
            <w:r w:rsidRPr="00E978F9">
              <w:rPr>
                <w:rFonts w:cstheme="minorHAnsi"/>
                <w:b/>
                <w:i/>
                <w:iCs/>
                <w:highlight w:val="magenta"/>
              </w:rPr>
              <w:t>Adam</w:t>
            </w:r>
          </w:p>
          <w:p w14:paraId="0136ECD1" w14:textId="77777777" w:rsidR="004544C9" w:rsidRPr="00E978F9" w:rsidRDefault="004544C9" w:rsidP="00DF050C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03" w:type="dxa"/>
            <w:tcBorders>
              <w:bottom w:val="single" w:sz="4" w:space="0" w:color="auto"/>
            </w:tcBorders>
            <w:shd w:val="clear" w:color="auto" w:fill="auto"/>
          </w:tcPr>
          <w:p w14:paraId="43331ECF" w14:textId="77777777" w:rsidR="00DF050C" w:rsidRPr="00E978F9" w:rsidRDefault="00DF050C" w:rsidP="00DF050C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E978F9">
              <w:rPr>
                <w:rFonts w:asciiTheme="minorHAnsi" w:hAnsiTheme="minorHAnsi" w:cstheme="minorHAnsi"/>
                <w:sz w:val="22"/>
                <w:szCs w:val="22"/>
              </w:rPr>
              <w:t xml:space="preserve">43-Simple Interest </w:t>
            </w:r>
          </w:p>
          <w:p w14:paraId="3327C9A5" w14:textId="77777777" w:rsidR="004544C9" w:rsidRPr="00E978F9" w:rsidRDefault="004544C9" w:rsidP="00DF050C">
            <w:pPr>
              <w:rPr>
                <w:rFonts w:asciiTheme="minorHAnsi" w:hAnsiTheme="minorHAnsi" w:cstheme="minorHAnsi"/>
                <w:color w:val="4472C4" w:themeColor="accent1"/>
                <w:sz w:val="22"/>
                <w:szCs w:val="22"/>
              </w:rPr>
            </w:pP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FFFFFF"/>
          </w:tcPr>
          <w:p w14:paraId="5EFC46D4" w14:textId="77777777" w:rsidR="00DF050C" w:rsidRPr="00E978F9" w:rsidRDefault="00DF050C" w:rsidP="00DF050C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E978F9">
              <w:rPr>
                <w:rFonts w:asciiTheme="minorHAnsi" w:hAnsiTheme="minorHAnsi" w:cstheme="minorHAnsi"/>
                <w:sz w:val="22"/>
                <w:szCs w:val="22"/>
              </w:rPr>
              <w:t xml:space="preserve">43-Simple Interest </w:t>
            </w:r>
          </w:p>
          <w:p w14:paraId="186F8FDE" w14:textId="77777777" w:rsidR="004544C9" w:rsidRPr="00E978F9" w:rsidRDefault="004544C9" w:rsidP="00DF050C">
            <w:pPr>
              <w:rPr>
                <w:rFonts w:asciiTheme="minorHAnsi" w:hAnsiTheme="minorHAnsi" w:cstheme="minorHAnsi"/>
                <w:sz w:val="22"/>
                <w:szCs w:val="22"/>
                <w:highlight w:val="red"/>
              </w:rPr>
            </w:pPr>
          </w:p>
        </w:tc>
      </w:tr>
      <w:tr w:rsidR="00EB50FE" w:rsidRPr="00E52D30" w14:paraId="475EA140" w14:textId="77777777" w:rsidTr="009F12D8">
        <w:trPr>
          <w:trHeight w:val="1157"/>
          <w:jc w:val="center"/>
        </w:trPr>
        <w:tc>
          <w:tcPr>
            <w:tcW w:w="1167" w:type="dxa"/>
            <w:shd w:val="clear" w:color="auto" w:fill="FFFFFF"/>
            <w:vAlign w:val="center"/>
          </w:tcPr>
          <w:p w14:paraId="1B81148E" w14:textId="7C5F22EB" w:rsidR="00EB50FE" w:rsidRPr="00E52D30" w:rsidRDefault="004544C9" w:rsidP="009F12D8">
            <w:pPr>
              <w:jc w:val="center"/>
              <w:rPr>
                <w:rFonts w:ascii="Arial" w:hAnsi="Arial" w:cs="Arial"/>
                <w:sz w:val="52"/>
              </w:rPr>
            </w:pPr>
            <w:r>
              <w:rPr>
                <w:rFonts w:ascii="Arial" w:hAnsi="Arial" w:cs="Arial"/>
                <w:sz w:val="52"/>
              </w:rPr>
              <w:t>7</w:t>
            </w:r>
          </w:p>
          <w:p w14:paraId="41FE5E62" w14:textId="77777777" w:rsidR="00EB50FE" w:rsidRPr="00E52D30" w:rsidRDefault="00EB50FE" w:rsidP="009F12D8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3453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AEFE905" w14:textId="77777777" w:rsidR="009E4EA6" w:rsidRPr="00485617" w:rsidRDefault="009E4EA6" w:rsidP="009E4EA6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85617">
              <w:rPr>
                <w:rFonts w:asciiTheme="minorHAnsi" w:hAnsiTheme="minorHAnsi" w:cstheme="minorHAnsi"/>
                <w:sz w:val="22"/>
                <w:szCs w:val="22"/>
              </w:rPr>
              <w:t>Compound Interest</w:t>
            </w:r>
          </w:p>
          <w:p w14:paraId="60D9A393" w14:textId="00CB29AE" w:rsidR="00EB50FE" w:rsidRPr="00485617" w:rsidRDefault="009E4EA6" w:rsidP="009E4EA6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85617">
              <w:rPr>
                <w:rFonts w:asciiTheme="minorHAnsi" w:hAnsiTheme="minorHAnsi" w:cstheme="minorHAnsi"/>
                <w:sz w:val="22"/>
                <w:szCs w:val="22"/>
              </w:rPr>
              <w:t>Reducible Interest</w:t>
            </w:r>
          </w:p>
        </w:tc>
        <w:tc>
          <w:tcPr>
            <w:tcW w:w="3001" w:type="dxa"/>
            <w:tcBorders>
              <w:left w:val="double" w:sz="4" w:space="0" w:color="auto"/>
            </w:tcBorders>
            <w:shd w:val="clear" w:color="auto" w:fill="auto"/>
          </w:tcPr>
          <w:p w14:paraId="2BE4EDB3" w14:textId="77777777" w:rsidR="00DF050C" w:rsidRPr="00E978F9" w:rsidRDefault="00DF050C" w:rsidP="00DF05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978F9">
              <w:rPr>
                <w:rFonts w:asciiTheme="minorHAnsi" w:hAnsiTheme="minorHAnsi" w:cstheme="minorHAnsi"/>
                <w:sz w:val="22"/>
                <w:szCs w:val="22"/>
              </w:rPr>
              <w:t>44-Compound Interest</w:t>
            </w:r>
          </w:p>
          <w:p w14:paraId="186524FB" w14:textId="77777777" w:rsidR="00EB50FE" w:rsidRPr="00E978F9" w:rsidRDefault="00EB50FE" w:rsidP="009F12D8">
            <w:pPr>
              <w:tabs>
                <w:tab w:val="left" w:pos="0"/>
              </w:tabs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  <w:p w14:paraId="271EACF8" w14:textId="77777777" w:rsidR="00EB50FE" w:rsidRPr="00E978F9" w:rsidRDefault="00EB50FE" w:rsidP="009F12D8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</w:p>
          <w:p w14:paraId="5EDE675B" w14:textId="77777777" w:rsidR="00EB50FE" w:rsidRPr="00E978F9" w:rsidRDefault="00EB50FE" w:rsidP="009F12D8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</w:p>
          <w:p w14:paraId="152FEFEB" w14:textId="77777777" w:rsidR="00EB50FE" w:rsidRPr="00E978F9" w:rsidRDefault="00EB50FE" w:rsidP="009F12D8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</w:p>
          <w:p w14:paraId="6B13C663" w14:textId="0B40B8B7" w:rsidR="00EB50FE" w:rsidRPr="00E978F9" w:rsidRDefault="00EB50FE" w:rsidP="009F12D8">
            <w:pPr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3001" w:type="dxa"/>
            <w:shd w:val="clear" w:color="auto" w:fill="auto"/>
          </w:tcPr>
          <w:p w14:paraId="087FBFF3" w14:textId="77777777" w:rsidR="00DF050C" w:rsidRPr="00E978F9" w:rsidRDefault="00DF050C" w:rsidP="00DF05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978F9">
              <w:rPr>
                <w:rFonts w:asciiTheme="minorHAnsi" w:hAnsiTheme="minorHAnsi" w:cstheme="minorHAnsi"/>
                <w:sz w:val="22"/>
                <w:szCs w:val="22"/>
              </w:rPr>
              <w:t>44-Compound Interest</w:t>
            </w:r>
          </w:p>
          <w:p w14:paraId="70AEB0C2" w14:textId="77777777" w:rsidR="00EB50FE" w:rsidRPr="00E978F9" w:rsidRDefault="00EB50FE" w:rsidP="009F12D8">
            <w:pPr>
              <w:tabs>
                <w:tab w:val="left" w:pos="0"/>
              </w:tabs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  <w:p w14:paraId="77B83007" w14:textId="77777777" w:rsidR="00EB50FE" w:rsidRPr="00E978F9" w:rsidRDefault="00EB50FE" w:rsidP="009F12D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  <w:p w14:paraId="701763DE" w14:textId="77777777" w:rsidR="00EB50FE" w:rsidRPr="00E978F9" w:rsidRDefault="00EB50FE" w:rsidP="009F12D8">
            <w:pPr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</w:p>
          <w:p w14:paraId="4C5F2812" w14:textId="77777777" w:rsidR="00EB50FE" w:rsidRPr="00E978F9" w:rsidRDefault="00EB50FE" w:rsidP="009F12D8">
            <w:pPr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</w:p>
          <w:p w14:paraId="4CD629C6" w14:textId="77777777" w:rsidR="00EB50FE" w:rsidRPr="00E978F9" w:rsidRDefault="00EB50FE" w:rsidP="0073355C">
            <w:pPr>
              <w:jc w:val="both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2703" w:type="dxa"/>
            <w:shd w:val="clear" w:color="auto" w:fill="auto"/>
          </w:tcPr>
          <w:p w14:paraId="6CB429D8" w14:textId="62D789A6" w:rsidR="004544C9" w:rsidRPr="00E978F9" w:rsidRDefault="004544C9" w:rsidP="004544C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978F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Practical Application 3</w:t>
            </w:r>
          </w:p>
          <w:p w14:paraId="7AF0AC7D" w14:textId="77777777" w:rsidR="00EB50FE" w:rsidRDefault="004544C9" w:rsidP="009E4EA6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978F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Loans and Compound Interest (calculate and compare the growth of simple interest and compound interest)</w:t>
            </w:r>
          </w:p>
          <w:p w14:paraId="7864777B" w14:textId="35719302" w:rsidR="00485617" w:rsidRPr="00E978F9" w:rsidRDefault="00485617" w:rsidP="0048561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85617"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magenta"/>
              </w:rPr>
              <w:t>Jo</w:t>
            </w:r>
          </w:p>
        </w:tc>
        <w:tc>
          <w:tcPr>
            <w:tcW w:w="2694" w:type="dxa"/>
            <w:shd w:val="clear" w:color="auto" w:fill="auto"/>
          </w:tcPr>
          <w:p w14:paraId="0A169511" w14:textId="77777777" w:rsidR="00DF050C" w:rsidRPr="00E978F9" w:rsidRDefault="00DF050C" w:rsidP="00DF050C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978F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Practical Application 3</w:t>
            </w:r>
          </w:p>
          <w:p w14:paraId="1F61532B" w14:textId="77777777" w:rsidR="00DF050C" w:rsidRPr="00E978F9" w:rsidRDefault="00DF050C" w:rsidP="00DF050C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978F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Loans and Compound Interest (calculate and compare the growth of simple interest and compound interest)</w:t>
            </w:r>
          </w:p>
          <w:p w14:paraId="04518B6E" w14:textId="144FA72F" w:rsidR="00EB50FE" w:rsidRPr="00E978F9" w:rsidRDefault="00485617" w:rsidP="00485617">
            <w:pPr>
              <w:ind w:right="-113"/>
              <w:jc w:val="center"/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</w:rPr>
            </w:pPr>
            <w:r w:rsidRPr="00485617"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magenta"/>
              </w:rPr>
              <w:t>Jo</w:t>
            </w:r>
          </w:p>
        </w:tc>
      </w:tr>
      <w:tr w:rsidR="00EB50FE" w:rsidRPr="00E52D30" w14:paraId="71D7062C" w14:textId="77777777" w:rsidTr="009F12D8">
        <w:trPr>
          <w:trHeight w:val="1674"/>
          <w:jc w:val="center"/>
        </w:trPr>
        <w:tc>
          <w:tcPr>
            <w:tcW w:w="1167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45CE720" w14:textId="6420EBA2" w:rsidR="00EB50FE" w:rsidRPr="00E52D30" w:rsidRDefault="004544C9" w:rsidP="009F12D8">
            <w:pPr>
              <w:jc w:val="center"/>
              <w:rPr>
                <w:rFonts w:ascii="Arial" w:hAnsi="Arial" w:cs="Arial"/>
                <w:sz w:val="52"/>
              </w:rPr>
            </w:pPr>
            <w:r>
              <w:rPr>
                <w:rFonts w:ascii="Arial" w:hAnsi="Arial" w:cs="Arial"/>
                <w:sz w:val="52"/>
              </w:rPr>
              <w:t>8</w:t>
            </w:r>
          </w:p>
          <w:p w14:paraId="4B1B660E" w14:textId="77777777" w:rsidR="00EB50FE" w:rsidRPr="00E52D30" w:rsidRDefault="00EB50FE" w:rsidP="009F12D8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3453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BA05E2C" w14:textId="77777777" w:rsidR="009E4EA6" w:rsidRPr="00485617" w:rsidRDefault="00EB50FE" w:rsidP="009E4EA6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8561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E4EA6" w:rsidRPr="00485617">
              <w:rPr>
                <w:rFonts w:asciiTheme="minorHAnsi" w:hAnsiTheme="minorHAnsi" w:cstheme="minorHAnsi"/>
                <w:sz w:val="22"/>
                <w:szCs w:val="22"/>
              </w:rPr>
              <w:t>Compound Interest</w:t>
            </w:r>
          </w:p>
          <w:p w14:paraId="75270019" w14:textId="0249BECA" w:rsidR="00EB50FE" w:rsidRPr="00485617" w:rsidRDefault="009E4EA6" w:rsidP="009E4EA6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485617">
              <w:rPr>
                <w:rFonts w:asciiTheme="minorHAnsi" w:hAnsiTheme="minorHAnsi" w:cstheme="minorHAnsi"/>
                <w:sz w:val="22"/>
                <w:szCs w:val="22"/>
              </w:rPr>
              <w:t>Reducible Interest</w:t>
            </w:r>
          </w:p>
          <w:p w14:paraId="680B73E3" w14:textId="77777777" w:rsidR="00EB50FE" w:rsidRPr="00485617" w:rsidRDefault="00EB50FE" w:rsidP="009E4EA6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  <w:p w14:paraId="1A69B68A" w14:textId="77777777" w:rsidR="00EB50FE" w:rsidRPr="00485617" w:rsidRDefault="00EB50FE" w:rsidP="009E4EA6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001" w:type="dxa"/>
            <w:tcBorders>
              <w:left w:val="double" w:sz="4" w:space="0" w:color="auto"/>
              <w:bottom w:val="single" w:sz="4" w:space="0" w:color="auto"/>
            </w:tcBorders>
            <w:shd w:val="clear" w:color="auto" w:fill="auto"/>
          </w:tcPr>
          <w:p w14:paraId="685EB4CA" w14:textId="77777777" w:rsidR="00DF050C" w:rsidRPr="00485617" w:rsidRDefault="00DF050C" w:rsidP="00DF050C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8561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Practical Application 3</w:t>
            </w:r>
          </w:p>
          <w:p w14:paraId="144A85EC" w14:textId="77777777" w:rsidR="00DF050C" w:rsidRPr="00485617" w:rsidRDefault="00DF050C" w:rsidP="00DF050C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8561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Loans and Compound Interest (calculate and compare the growth of simple interest and compound interest)</w:t>
            </w:r>
          </w:p>
          <w:p w14:paraId="648C9543" w14:textId="77777777" w:rsidR="00EB50FE" w:rsidRPr="00485617" w:rsidRDefault="00EB50FE" w:rsidP="009F12D8">
            <w:pP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</w:pPr>
          </w:p>
          <w:p w14:paraId="1B737116" w14:textId="2AB72BD2" w:rsidR="00EB50FE" w:rsidRPr="00485617" w:rsidRDefault="00485617" w:rsidP="00485617">
            <w:pPr>
              <w:jc w:val="center"/>
              <w:rPr>
                <w:rFonts w:asciiTheme="minorHAnsi" w:hAnsiTheme="minorHAnsi" w:cstheme="minorHAnsi"/>
                <w:b/>
                <w:bCs/>
                <w:iCs/>
                <w:color w:val="4472C4" w:themeColor="accent1"/>
                <w:sz w:val="22"/>
                <w:szCs w:val="22"/>
              </w:rPr>
            </w:pPr>
            <w:r w:rsidRPr="00485617"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magenta"/>
              </w:rPr>
              <w:t>Jo</w:t>
            </w:r>
          </w:p>
        </w:tc>
        <w:tc>
          <w:tcPr>
            <w:tcW w:w="3001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51EA108" w14:textId="77777777" w:rsidR="00DF050C" w:rsidRPr="00485617" w:rsidRDefault="00DF050C" w:rsidP="00DF050C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8561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Practical Application 3</w:t>
            </w:r>
          </w:p>
          <w:p w14:paraId="23146B2D" w14:textId="77777777" w:rsidR="00DF050C" w:rsidRPr="00485617" w:rsidRDefault="00DF050C" w:rsidP="00DF050C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8561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Loans and Compound Interest (calculate and compare the growth of simple interest and compound interest)</w:t>
            </w:r>
          </w:p>
          <w:p w14:paraId="68829620" w14:textId="595B9D87" w:rsidR="00EB50FE" w:rsidRPr="00485617" w:rsidRDefault="00485617" w:rsidP="009F12D8">
            <w:pPr>
              <w:jc w:val="center"/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</w:pPr>
            <w:r w:rsidRPr="00485617"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magenta"/>
              </w:rPr>
              <w:t>Jo</w:t>
            </w:r>
          </w:p>
        </w:tc>
        <w:tc>
          <w:tcPr>
            <w:tcW w:w="2703" w:type="dxa"/>
            <w:tcBorders>
              <w:bottom w:val="single" w:sz="4" w:space="0" w:color="auto"/>
            </w:tcBorders>
            <w:shd w:val="clear" w:color="auto" w:fill="auto"/>
          </w:tcPr>
          <w:p w14:paraId="24A3EB69" w14:textId="77777777" w:rsidR="00DF050C" w:rsidRPr="00E978F9" w:rsidRDefault="00DF050C" w:rsidP="00DF050C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AU"/>
              </w:rPr>
            </w:pPr>
            <w:r w:rsidRPr="00E978F9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AU"/>
              </w:rPr>
              <w:t>45-Reducible interest</w:t>
            </w:r>
          </w:p>
          <w:p w14:paraId="70CF97F3" w14:textId="77777777" w:rsidR="00EB50FE" w:rsidRPr="00E978F9" w:rsidRDefault="00EB50FE" w:rsidP="0073355C">
            <w:pPr>
              <w:jc w:val="center"/>
              <w:rPr>
                <w:rFonts w:asciiTheme="minorHAnsi" w:hAnsiTheme="minorHAnsi" w:cstheme="minorHAnsi"/>
                <w:color w:val="4472C4" w:themeColor="accent1"/>
                <w:sz w:val="22"/>
                <w:szCs w:val="22"/>
              </w:rPr>
            </w:pP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FFFFFF"/>
          </w:tcPr>
          <w:p w14:paraId="7588B287" w14:textId="77777777" w:rsidR="00DF050C" w:rsidRPr="00E978F9" w:rsidRDefault="00DF050C" w:rsidP="00C86BA7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AU"/>
              </w:rPr>
            </w:pPr>
            <w:r w:rsidRPr="00E978F9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AU"/>
              </w:rPr>
              <w:t>45-Reducible interest</w:t>
            </w:r>
          </w:p>
          <w:p w14:paraId="31A5B6B2" w14:textId="77777777" w:rsidR="00EB50FE" w:rsidRPr="00E978F9" w:rsidRDefault="00EB50FE" w:rsidP="009F12D8">
            <w:pPr>
              <w:rPr>
                <w:rFonts w:asciiTheme="minorHAnsi" w:hAnsiTheme="minorHAnsi" w:cstheme="minorHAnsi"/>
                <w:color w:val="70AD47" w:themeColor="accent6"/>
                <w:sz w:val="22"/>
                <w:szCs w:val="22"/>
              </w:rPr>
            </w:pPr>
          </w:p>
          <w:p w14:paraId="3D5E9DC3" w14:textId="77777777" w:rsidR="00EB50FE" w:rsidRPr="00E978F9" w:rsidRDefault="00EB50FE" w:rsidP="009F12D8">
            <w:pPr>
              <w:jc w:val="center"/>
              <w:rPr>
                <w:rFonts w:asciiTheme="minorHAnsi" w:hAnsiTheme="minorHAnsi" w:cstheme="minorHAnsi"/>
                <w:color w:val="4472C4" w:themeColor="accent1"/>
                <w:sz w:val="22"/>
                <w:szCs w:val="22"/>
              </w:rPr>
            </w:pPr>
          </w:p>
        </w:tc>
      </w:tr>
      <w:tr w:rsidR="00EB50FE" w:rsidRPr="00E52D30" w14:paraId="1E7248DE" w14:textId="77777777" w:rsidTr="009F12D8">
        <w:trPr>
          <w:trHeight w:val="724"/>
          <w:jc w:val="center"/>
        </w:trPr>
        <w:tc>
          <w:tcPr>
            <w:tcW w:w="1167" w:type="dxa"/>
            <w:tcBorders>
              <w:bottom w:val="single" w:sz="36" w:space="0" w:color="auto"/>
            </w:tcBorders>
            <w:shd w:val="clear" w:color="auto" w:fill="FFFFFF"/>
            <w:vAlign w:val="center"/>
          </w:tcPr>
          <w:p w14:paraId="6114B8FF" w14:textId="5DCFFC06" w:rsidR="00EB50FE" w:rsidRPr="00E52D30" w:rsidRDefault="004544C9" w:rsidP="009F12D8">
            <w:pPr>
              <w:jc w:val="center"/>
              <w:rPr>
                <w:rFonts w:ascii="Arial" w:hAnsi="Arial" w:cs="Arial"/>
                <w:sz w:val="52"/>
              </w:rPr>
            </w:pPr>
            <w:r>
              <w:rPr>
                <w:rFonts w:ascii="Arial" w:hAnsi="Arial" w:cs="Arial"/>
                <w:sz w:val="52"/>
              </w:rPr>
              <w:t>9</w:t>
            </w:r>
          </w:p>
          <w:p w14:paraId="730A07F1" w14:textId="77777777" w:rsidR="00EB50FE" w:rsidRPr="00E52D30" w:rsidRDefault="00EB50FE" w:rsidP="009F12D8">
            <w:pPr>
              <w:jc w:val="center"/>
              <w:rPr>
                <w:rFonts w:ascii="Arial" w:hAnsi="Arial" w:cs="Arial"/>
                <w:iCs/>
                <w:sz w:val="40"/>
              </w:rPr>
            </w:pPr>
          </w:p>
        </w:tc>
        <w:tc>
          <w:tcPr>
            <w:tcW w:w="3453" w:type="dxa"/>
            <w:tcBorders>
              <w:bottom w:val="single" w:sz="36" w:space="0" w:color="auto"/>
              <w:right w:val="double" w:sz="4" w:space="0" w:color="auto"/>
            </w:tcBorders>
            <w:shd w:val="clear" w:color="auto" w:fill="auto"/>
          </w:tcPr>
          <w:p w14:paraId="663A6B21" w14:textId="77777777" w:rsidR="009E4EA6" w:rsidRPr="00485617" w:rsidRDefault="009E4EA6" w:rsidP="009E4EA6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85617">
              <w:rPr>
                <w:rFonts w:asciiTheme="minorHAnsi" w:hAnsiTheme="minorHAnsi" w:cstheme="minorHAnsi"/>
                <w:sz w:val="22"/>
                <w:szCs w:val="22"/>
              </w:rPr>
              <w:t>Compound Interest</w:t>
            </w:r>
          </w:p>
          <w:p w14:paraId="10C56AE4" w14:textId="6A2CD070" w:rsidR="00EB50FE" w:rsidRPr="00485617" w:rsidRDefault="009E4EA6" w:rsidP="009E4EA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5617">
              <w:rPr>
                <w:rFonts w:asciiTheme="minorHAnsi" w:hAnsiTheme="minorHAnsi" w:cstheme="minorHAnsi"/>
                <w:sz w:val="22"/>
                <w:szCs w:val="22"/>
              </w:rPr>
              <w:t>Reducible Interest</w:t>
            </w:r>
          </w:p>
        </w:tc>
        <w:tc>
          <w:tcPr>
            <w:tcW w:w="3001" w:type="dxa"/>
            <w:tcBorders>
              <w:left w:val="double" w:sz="4" w:space="0" w:color="auto"/>
              <w:bottom w:val="single" w:sz="36" w:space="0" w:color="auto"/>
            </w:tcBorders>
            <w:shd w:val="clear" w:color="auto" w:fill="auto"/>
          </w:tcPr>
          <w:p w14:paraId="6A9B62B6" w14:textId="77777777" w:rsidR="00DF050C" w:rsidRPr="00E978F9" w:rsidRDefault="00DF050C" w:rsidP="00DF050C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AU"/>
              </w:rPr>
            </w:pPr>
            <w:r w:rsidRPr="00E978F9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AU"/>
              </w:rPr>
              <w:t>45-Reducible interest</w:t>
            </w:r>
          </w:p>
          <w:p w14:paraId="00A25B10" w14:textId="77777777" w:rsidR="00EB50FE" w:rsidRPr="00E978F9" w:rsidRDefault="00EB50FE" w:rsidP="009F12D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  <w:p w14:paraId="56022A8B" w14:textId="77777777" w:rsidR="00EB50FE" w:rsidRPr="00E978F9" w:rsidRDefault="00EB50FE" w:rsidP="007335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001" w:type="dxa"/>
            <w:tcBorders>
              <w:bottom w:val="single" w:sz="36" w:space="0" w:color="auto"/>
            </w:tcBorders>
            <w:shd w:val="clear" w:color="auto" w:fill="FFFFFF" w:themeFill="background1"/>
          </w:tcPr>
          <w:p w14:paraId="7C5BBCC0" w14:textId="77777777" w:rsidR="00DF050C" w:rsidRPr="00E978F9" w:rsidRDefault="00DF050C" w:rsidP="00DF050C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E978F9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Revision </w:t>
            </w:r>
          </w:p>
          <w:p w14:paraId="6E1B16B0" w14:textId="77777777" w:rsidR="00EB50FE" w:rsidRPr="00E978F9" w:rsidRDefault="00EB50FE" w:rsidP="009F12D8">
            <w:pPr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  <w:p w14:paraId="75B0895E" w14:textId="0F044D25" w:rsidR="00EB50FE" w:rsidRPr="00E978F9" w:rsidRDefault="00EB50FE" w:rsidP="009F12D8">
            <w:pPr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2703" w:type="dxa"/>
            <w:tcBorders>
              <w:bottom w:val="single" w:sz="36" w:space="0" w:color="auto"/>
            </w:tcBorders>
            <w:shd w:val="clear" w:color="auto" w:fill="auto"/>
          </w:tcPr>
          <w:p w14:paraId="66651459" w14:textId="77777777" w:rsidR="00DF050C" w:rsidRPr="00E978F9" w:rsidRDefault="00DF050C" w:rsidP="00DF050C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E978F9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Revision </w:t>
            </w:r>
          </w:p>
          <w:p w14:paraId="7CD9AB51" w14:textId="33104B8D" w:rsidR="00EB50FE" w:rsidRPr="00E978F9" w:rsidRDefault="00EB50FE" w:rsidP="009F12D8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2694" w:type="dxa"/>
            <w:tcBorders>
              <w:bottom w:val="single" w:sz="36" w:space="0" w:color="auto"/>
            </w:tcBorders>
            <w:shd w:val="clear" w:color="auto" w:fill="FFFFFF"/>
          </w:tcPr>
          <w:p w14:paraId="6B493096" w14:textId="77777777" w:rsidR="00DF050C" w:rsidRPr="00E978F9" w:rsidRDefault="00DF050C" w:rsidP="00DF050C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E978F9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Revision </w:t>
            </w:r>
          </w:p>
          <w:p w14:paraId="6A80157F" w14:textId="77777777" w:rsidR="00EB50FE" w:rsidRPr="00E978F9" w:rsidRDefault="00EB50FE" w:rsidP="009F12D8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  <w:p w14:paraId="0DF8D78F" w14:textId="132F222A" w:rsidR="00EB50FE" w:rsidRPr="00E978F9" w:rsidRDefault="00EB50FE" w:rsidP="009F12D8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</w:p>
        </w:tc>
      </w:tr>
      <w:tr w:rsidR="00EB50FE" w:rsidRPr="00E52D30" w14:paraId="4EABB641" w14:textId="77777777" w:rsidTr="009F12D8">
        <w:trPr>
          <w:trHeight w:val="1968"/>
          <w:jc w:val="center"/>
        </w:trPr>
        <w:tc>
          <w:tcPr>
            <w:tcW w:w="1167" w:type="dxa"/>
            <w:tcBorders>
              <w:top w:val="single" w:sz="36" w:space="0" w:color="auto"/>
              <w:left w:val="single" w:sz="4" w:space="0" w:color="auto"/>
              <w:bottom w:val="single" w:sz="3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21DCE" w14:textId="1D5DF846" w:rsidR="00EB50FE" w:rsidRPr="00E52D30" w:rsidRDefault="00DF050C" w:rsidP="009F12D8">
            <w:pPr>
              <w:jc w:val="center"/>
              <w:rPr>
                <w:rFonts w:ascii="Arial" w:hAnsi="Arial" w:cs="Arial"/>
                <w:iCs/>
                <w:sz w:val="52"/>
              </w:rPr>
            </w:pPr>
            <w:r>
              <w:rPr>
                <w:rFonts w:ascii="Arial" w:hAnsi="Arial" w:cs="Arial"/>
                <w:iCs/>
                <w:sz w:val="52"/>
              </w:rPr>
              <w:t>10</w:t>
            </w:r>
          </w:p>
          <w:p w14:paraId="4C1E214E" w14:textId="77777777" w:rsidR="00EB50FE" w:rsidRPr="00E52D30" w:rsidRDefault="00EB50FE" w:rsidP="009F12D8">
            <w:pPr>
              <w:jc w:val="center"/>
              <w:rPr>
                <w:rFonts w:ascii="Arial" w:hAnsi="Arial" w:cs="Arial"/>
                <w:sz w:val="22"/>
                <w:lang w:val="en-AU"/>
              </w:rPr>
            </w:pPr>
          </w:p>
        </w:tc>
        <w:tc>
          <w:tcPr>
            <w:tcW w:w="3453" w:type="dxa"/>
            <w:tcBorders>
              <w:top w:val="single" w:sz="36" w:space="0" w:color="auto"/>
              <w:left w:val="single" w:sz="4" w:space="0" w:color="auto"/>
              <w:bottom w:val="single" w:sz="36" w:space="0" w:color="auto"/>
              <w:right w:val="double" w:sz="4" w:space="0" w:color="auto"/>
            </w:tcBorders>
            <w:shd w:val="clear" w:color="auto" w:fill="auto"/>
          </w:tcPr>
          <w:p w14:paraId="3AF09364" w14:textId="77777777" w:rsidR="00EB50FE" w:rsidRPr="00485617" w:rsidRDefault="00EB50FE" w:rsidP="009F12D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485617">
              <w:rPr>
                <w:rFonts w:ascii="Arial" w:hAnsi="Arial" w:cs="Arial"/>
                <w:sz w:val="22"/>
                <w:szCs w:val="22"/>
              </w:rPr>
              <w:t>Compound Interest</w:t>
            </w:r>
          </w:p>
          <w:p w14:paraId="3A5325F1" w14:textId="77777777" w:rsidR="00EB50FE" w:rsidRPr="00485617" w:rsidRDefault="00EB50FE" w:rsidP="009F12D8">
            <w:pPr>
              <w:pStyle w:val="Default"/>
              <w:tabs>
                <w:tab w:val="left" w:pos="0"/>
              </w:tabs>
              <w:rPr>
                <w:iCs/>
                <w:sz w:val="22"/>
                <w:szCs w:val="22"/>
                <w:lang w:eastAsia="en-AU"/>
              </w:rPr>
            </w:pPr>
            <w:r w:rsidRPr="00485617">
              <w:rPr>
                <w:sz w:val="22"/>
                <w:szCs w:val="22"/>
                <w:lang w:val="en-US"/>
              </w:rPr>
              <w:t>Reducible Interest</w:t>
            </w:r>
          </w:p>
        </w:tc>
        <w:tc>
          <w:tcPr>
            <w:tcW w:w="3001" w:type="dxa"/>
            <w:tcBorders>
              <w:top w:val="single" w:sz="36" w:space="0" w:color="auto"/>
              <w:left w:val="double" w:sz="4" w:space="0" w:color="auto"/>
              <w:bottom w:val="single" w:sz="36" w:space="0" w:color="auto"/>
              <w:right w:val="single" w:sz="4" w:space="0" w:color="auto"/>
            </w:tcBorders>
            <w:shd w:val="clear" w:color="auto" w:fill="auto"/>
          </w:tcPr>
          <w:p w14:paraId="390A50EC" w14:textId="77777777" w:rsidR="00DF050C" w:rsidRPr="00E978F9" w:rsidRDefault="00DF050C" w:rsidP="00DF050C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978F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5</w:t>
            </w:r>
          </w:p>
          <w:p w14:paraId="7800BF69" w14:textId="5BCF501D" w:rsidR="00EB50FE" w:rsidRPr="00E978F9" w:rsidRDefault="00DF050C" w:rsidP="00DF050C">
            <w:pPr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val="en-AU"/>
              </w:rPr>
            </w:pPr>
            <w:r w:rsidRPr="00E978F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Loans and Compound Interest </w:t>
            </w:r>
            <w:proofErr w:type="gramStart"/>
            <w:r w:rsidRPr="00E978F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( use</w:t>
            </w:r>
            <w:proofErr w:type="gramEnd"/>
            <w:r w:rsidRPr="00E978F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technology to calculate and compare the growth of simple interest and compound interest loans and investments)</w:t>
            </w:r>
          </w:p>
          <w:p w14:paraId="4FBC24E4" w14:textId="1B3D4D19" w:rsidR="00EB50FE" w:rsidRPr="00E978F9" w:rsidRDefault="00E978F9" w:rsidP="009F12D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AU"/>
              </w:rPr>
            </w:pPr>
            <w:r w:rsidRPr="00E978F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magenta"/>
              </w:rPr>
              <w:t>Jill</w:t>
            </w:r>
          </w:p>
          <w:p w14:paraId="7FE02181" w14:textId="77777777" w:rsidR="00EB50FE" w:rsidRPr="00E978F9" w:rsidRDefault="00EB50FE" w:rsidP="009F12D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AU"/>
              </w:rPr>
            </w:pPr>
          </w:p>
          <w:p w14:paraId="54725A88" w14:textId="123E52BE" w:rsidR="00EB50FE" w:rsidRPr="00E978F9" w:rsidRDefault="00EB50FE" w:rsidP="009F12D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AU"/>
              </w:rPr>
            </w:pPr>
          </w:p>
        </w:tc>
        <w:tc>
          <w:tcPr>
            <w:tcW w:w="3001" w:type="dxa"/>
            <w:tcBorders>
              <w:top w:val="single" w:sz="36" w:space="0" w:color="auto"/>
              <w:left w:val="single" w:sz="4" w:space="0" w:color="auto"/>
              <w:bottom w:val="single" w:sz="36" w:space="0" w:color="auto"/>
              <w:right w:val="single" w:sz="4" w:space="0" w:color="auto"/>
            </w:tcBorders>
            <w:shd w:val="clear" w:color="auto" w:fill="FFFFFF" w:themeFill="background1"/>
          </w:tcPr>
          <w:p w14:paraId="4207F93C" w14:textId="77777777" w:rsidR="00EB50FE" w:rsidRPr="00E978F9" w:rsidRDefault="00EB50FE" w:rsidP="009F12D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AU"/>
              </w:rPr>
            </w:pPr>
          </w:p>
          <w:p w14:paraId="313884D9" w14:textId="77777777" w:rsidR="00EB50FE" w:rsidRPr="00E978F9" w:rsidRDefault="00EB50FE" w:rsidP="009F12D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AU"/>
              </w:rPr>
            </w:pPr>
          </w:p>
          <w:p w14:paraId="604D3646" w14:textId="77777777" w:rsidR="00EB50FE" w:rsidRPr="00E978F9" w:rsidRDefault="00EB50FE" w:rsidP="009F12D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AU"/>
              </w:rPr>
            </w:pPr>
          </w:p>
          <w:p w14:paraId="0D27F32D" w14:textId="77777777" w:rsidR="00EB50FE" w:rsidRPr="00E978F9" w:rsidRDefault="00EB50FE" w:rsidP="009F12D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AU"/>
              </w:rPr>
            </w:pPr>
          </w:p>
          <w:p w14:paraId="50A8AD5C" w14:textId="77777777" w:rsidR="00EB50FE" w:rsidRPr="00E978F9" w:rsidRDefault="00EB50FE" w:rsidP="009F12D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AU"/>
              </w:rPr>
            </w:pPr>
          </w:p>
          <w:p w14:paraId="720F7C1C" w14:textId="7BF90050" w:rsidR="00EB50FE" w:rsidRPr="00E978F9" w:rsidRDefault="00EB50FE" w:rsidP="009F12D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AU"/>
              </w:rPr>
            </w:pPr>
          </w:p>
        </w:tc>
        <w:tc>
          <w:tcPr>
            <w:tcW w:w="2703" w:type="dxa"/>
            <w:tcBorders>
              <w:top w:val="single" w:sz="36" w:space="0" w:color="auto"/>
              <w:left w:val="single" w:sz="4" w:space="0" w:color="auto"/>
              <w:bottom w:val="single" w:sz="36" w:space="0" w:color="auto"/>
              <w:right w:val="single" w:sz="4" w:space="0" w:color="auto"/>
            </w:tcBorders>
            <w:shd w:val="clear" w:color="auto" w:fill="auto"/>
          </w:tcPr>
          <w:p w14:paraId="7B2AC0B2" w14:textId="77777777" w:rsidR="00EB50FE" w:rsidRPr="00E52D30" w:rsidRDefault="00EB50FE" w:rsidP="009F12D8">
            <w:pPr>
              <w:jc w:val="center"/>
              <w:rPr>
                <w:rFonts w:ascii="Arial" w:hAnsi="Arial" w:cs="Arial"/>
                <w:b/>
                <w:color w:val="FF0000"/>
                <w:sz w:val="22"/>
                <w:lang w:val="en-AU"/>
              </w:rPr>
            </w:pPr>
          </w:p>
          <w:p w14:paraId="322F6081" w14:textId="77777777" w:rsidR="00EB50FE" w:rsidRPr="00E52D30" w:rsidRDefault="00EB50FE" w:rsidP="009F12D8">
            <w:pPr>
              <w:jc w:val="center"/>
              <w:rPr>
                <w:rFonts w:ascii="Arial" w:hAnsi="Arial" w:cs="Arial"/>
                <w:b/>
                <w:color w:val="FF0000"/>
                <w:sz w:val="22"/>
                <w:lang w:val="en-AU"/>
              </w:rPr>
            </w:pPr>
          </w:p>
          <w:p w14:paraId="5E9607CF" w14:textId="77777777" w:rsidR="00EB50FE" w:rsidRPr="00E52D30" w:rsidRDefault="00EB50FE" w:rsidP="009F12D8">
            <w:pPr>
              <w:rPr>
                <w:rFonts w:ascii="Arial" w:hAnsi="Arial" w:cs="Arial"/>
                <w:b/>
                <w:color w:val="FF0000"/>
                <w:sz w:val="22"/>
                <w:lang w:val="en-AU"/>
              </w:rPr>
            </w:pPr>
          </w:p>
          <w:p w14:paraId="3CB66CF6" w14:textId="77777777" w:rsidR="00EB50FE" w:rsidRPr="00E52D30" w:rsidRDefault="00EB50FE" w:rsidP="009F12D8">
            <w:pPr>
              <w:jc w:val="center"/>
              <w:rPr>
                <w:rFonts w:ascii="Arial" w:hAnsi="Arial" w:cs="Arial"/>
                <w:b/>
                <w:color w:val="FF0000"/>
                <w:sz w:val="22"/>
                <w:lang w:val="en-AU"/>
              </w:rPr>
            </w:pPr>
          </w:p>
          <w:p w14:paraId="3D7EEE43" w14:textId="77777777" w:rsidR="00EB50FE" w:rsidRPr="00E52D30" w:rsidRDefault="00EB50FE" w:rsidP="009F12D8">
            <w:pPr>
              <w:jc w:val="center"/>
              <w:rPr>
                <w:rFonts w:ascii="Arial" w:hAnsi="Arial" w:cs="Arial"/>
                <w:b/>
                <w:color w:val="FF0000"/>
                <w:sz w:val="22"/>
                <w:lang w:val="en-AU"/>
              </w:rPr>
            </w:pPr>
          </w:p>
        </w:tc>
        <w:tc>
          <w:tcPr>
            <w:tcW w:w="2694" w:type="dxa"/>
            <w:tcBorders>
              <w:top w:val="single" w:sz="36" w:space="0" w:color="auto"/>
              <w:left w:val="single" w:sz="4" w:space="0" w:color="auto"/>
              <w:bottom w:val="single" w:sz="36" w:space="0" w:color="auto"/>
              <w:right w:val="single" w:sz="4" w:space="0" w:color="auto"/>
            </w:tcBorders>
            <w:shd w:val="clear" w:color="auto" w:fill="auto"/>
          </w:tcPr>
          <w:p w14:paraId="677355B4" w14:textId="77777777" w:rsidR="00EB50FE" w:rsidRPr="00E52D30" w:rsidRDefault="00EB50FE" w:rsidP="00DF050C">
            <w:pPr>
              <w:rPr>
                <w:rFonts w:ascii="Arial" w:hAnsi="Arial" w:cs="Arial"/>
                <w:sz w:val="22"/>
                <w:lang w:val="en-AU"/>
              </w:rPr>
            </w:pPr>
          </w:p>
        </w:tc>
      </w:tr>
    </w:tbl>
    <w:p w14:paraId="7905905B" w14:textId="77777777" w:rsidR="00EB50FE" w:rsidRDefault="00EB50FE" w:rsidP="00EB50FE">
      <w:pPr>
        <w:rPr>
          <w:rFonts w:ascii="Calibri" w:hAnsi="Calibri"/>
          <w:lang w:val="en-AU"/>
        </w:rPr>
      </w:pPr>
    </w:p>
    <w:p w14:paraId="657FDAE9" w14:textId="77777777" w:rsidR="00EB50FE" w:rsidRDefault="00EB50FE" w:rsidP="00EB50FE">
      <w:pPr>
        <w:rPr>
          <w:rFonts w:ascii="Calibri" w:hAnsi="Calibri"/>
          <w:lang w:val="en-AU"/>
        </w:rPr>
      </w:pPr>
    </w:p>
    <w:p w14:paraId="74FE041E" w14:textId="1DAFEDCA" w:rsidR="00EB50FE" w:rsidRDefault="00EB50FE" w:rsidP="00EB50FE">
      <w:pPr>
        <w:rPr>
          <w:rFonts w:ascii="Calibri" w:hAnsi="Calibri"/>
          <w:lang w:val="en-AU"/>
        </w:rPr>
      </w:pPr>
    </w:p>
    <w:p w14:paraId="3C529EB3" w14:textId="77777777" w:rsidR="00092111" w:rsidRDefault="00485617"/>
    <w:sectPr w:rsidR="00092111" w:rsidSect="00336861">
      <w:pgSz w:w="16840" w:h="23814" w:code="8"/>
      <w:pgMar w:top="342" w:right="720" w:bottom="30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0FE"/>
    <w:rsid w:val="00155326"/>
    <w:rsid w:val="003A3341"/>
    <w:rsid w:val="004544C9"/>
    <w:rsid w:val="00485617"/>
    <w:rsid w:val="0073355C"/>
    <w:rsid w:val="008F3DAF"/>
    <w:rsid w:val="009E4EA6"/>
    <w:rsid w:val="00BA523E"/>
    <w:rsid w:val="00C86BA7"/>
    <w:rsid w:val="00DF050C"/>
    <w:rsid w:val="00E978F9"/>
    <w:rsid w:val="00EB5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0696F"/>
  <w15:chartTrackingRefBased/>
  <w15:docId w15:val="{C4773E4C-A762-40AA-84A2-4030BDF79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B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B50F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Spacing">
    <w:name w:val="No Spacing"/>
    <w:uiPriority w:val="1"/>
    <w:qFormat/>
    <w:rsid w:val="0073355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2</cp:revision>
  <dcterms:created xsi:type="dcterms:W3CDTF">2020-06-23T11:28:00Z</dcterms:created>
  <dcterms:modified xsi:type="dcterms:W3CDTF">2020-06-30T01:35:00Z</dcterms:modified>
</cp:coreProperties>
</file>