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E667ED" w14:textId="77777777" w:rsidR="00235A24" w:rsidRDefault="00235A24" w:rsidP="00235A24">
      <w:pPr>
        <w:jc w:val="center"/>
        <w:rPr>
          <w:rFonts w:ascii="Century Gothic" w:hAnsi="Century Gothic" w:cs="Baghdad"/>
          <w:sz w:val="36"/>
          <w:szCs w:val="36"/>
          <w:u w:val="single"/>
        </w:rPr>
      </w:pPr>
      <w:proofErr w:type="gramStart"/>
      <w:r w:rsidRPr="00235A24">
        <w:rPr>
          <w:rFonts w:ascii="Century Gothic" w:hAnsi="Century Gothic" w:cs="Baghdad"/>
          <w:sz w:val="36"/>
          <w:szCs w:val="36"/>
          <w:u w:val="single"/>
        </w:rPr>
        <w:t xml:space="preserve">Practical </w:t>
      </w:r>
      <w:r>
        <w:rPr>
          <w:rFonts w:ascii="Century Gothic" w:hAnsi="Century Gothic" w:cs="Baghdad"/>
          <w:sz w:val="36"/>
          <w:szCs w:val="36"/>
          <w:u w:val="single"/>
        </w:rPr>
        <w:t xml:space="preserve"> Examples</w:t>
      </w:r>
      <w:proofErr w:type="gramEnd"/>
      <w:r>
        <w:rPr>
          <w:rFonts w:ascii="Century Gothic" w:hAnsi="Century Gothic" w:cs="Baghdad"/>
          <w:sz w:val="36"/>
          <w:szCs w:val="36"/>
          <w:u w:val="single"/>
        </w:rPr>
        <w:t xml:space="preserve"> of Converting U</w:t>
      </w:r>
      <w:r w:rsidRPr="00235A24">
        <w:rPr>
          <w:rFonts w:ascii="Century Gothic" w:hAnsi="Century Gothic" w:cs="Baghdad"/>
          <w:sz w:val="36"/>
          <w:szCs w:val="36"/>
          <w:u w:val="single"/>
        </w:rPr>
        <w:t>nits</w:t>
      </w:r>
    </w:p>
    <w:p w14:paraId="262DD3F4" w14:textId="77777777" w:rsidR="00235A24" w:rsidRPr="00235A24" w:rsidRDefault="00235A24" w:rsidP="00235A24">
      <w:pPr>
        <w:jc w:val="center"/>
        <w:rPr>
          <w:rFonts w:ascii="Century Gothic" w:hAnsi="Century Gothic" w:cs="Baghdad"/>
          <w:sz w:val="36"/>
          <w:szCs w:val="36"/>
          <w:u w:val="single"/>
        </w:rPr>
      </w:pPr>
    </w:p>
    <w:p w14:paraId="4728FDD9" w14:textId="77777777" w:rsidR="00235A24" w:rsidRPr="000E2316" w:rsidRDefault="00235A24">
      <w:pPr>
        <w:rPr>
          <w:vertAlign w:val="subscript"/>
        </w:rPr>
      </w:pPr>
    </w:p>
    <w:p w14:paraId="0A9F4F3E" w14:textId="34CDD9E6" w:rsidR="000E2330" w:rsidRDefault="00235A24" w:rsidP="00235A24">
      <w:pPr>
        <w:ind w:left="-567"/>
      </w:pPr>
      <w:r>
        <w:rPr>
          <w:noProof/>
          <w:lang w:eastAsia="en-GB"/>
        </w:rPr>
        <w:drawing>
          <wp:inline distT="0" distB="0" distL="0" distR="0" wp14:anchorId="1CAFB619" wp14:editId="1BE995E1">
            <wp:extent cx="6696750" cy="5151403"/>
            <wp:effectExtent l="0" t="0" r="8890" b="5080"/>
            <wp:docPr id="1" name="Picture 1" descr="/Users/kathyfarmer/Desktop/Screen Shot 2018-02-26 at 10.26.10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kathyfarmer/Desktop/Screen Shot 2018-02-26 at 10.26.10 am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137" cy="5156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316">
        <w:softHyphen/>
      </w:r>
      <w:bookmarkStart w:id="0" w:name="_GoBack"/>
      <w:bookmarkEnd w:id="0"/>
    </w:p>
    <w:sectPr w:rsidR="000E2330" w:rsidSect="00EF3168">
      <w:pgSz w:w="11900" w:h="16840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entury Gothic">
    <w:panose1 w:val="020B0502020202020204"/>
    <w:charset w:val="00"/>
    <w:family w:val="auto"/>
    <w:pitch w:val="variable"/>
    <w:sig w:usb0="00000287" w:usb1="00000000" w:usb2="00000000" w:usb3="00000000" w:csb0="0000009F" w:csb1="00000000"/>
  </w:font>
  <w:font w:name="Baghdad">
    <w:panose1 w:val="01000500000000020004"/>
    <w:charset w:val="B2"/>
    <w:family w:val="auto"/>
    <w:pitch w:val="variable"/>
    <w:sig w:usb0="80002003" w:usb1="80000000" w:usb2="00000008" w:usb3="00000000" w:csb0="0000004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A24"/>
    <w:rsid w:val="000D0438"/>
    <w:rsid w:val="000E2316"/>
    <w:rsid w:val="000E2330"/>
    <w:rsid w:val="00235A24"/>
    <w:rsid w:val="00605284"/>
    <w:rsid w:val="00894C61"/>
    <w:rsid w:val="00A039D4"/>
    <w:rsid w:val="00AD0C41"/>
    <w:rsid w:val="00EF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34159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Kath Farmer</cp:lastModifiedBy>
  <cp:revision>2</cp:revision>
  <dcterms:created xsi:type="dcterms:W3CDTF">2018-02-26T02:28:00Z</dcterms:created>
  <dcterms:modified xsi:type="dcterms:W3CDTF">2018-02-26T02:39:00Z</dcterms:modified>
</cp:coreProperties>
</file>