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B45C1" w14:textId="32F7F047" w:rsidR="00092111" w:rsidRPr="00651D13" w:rsidRDefault="00651D13" w:rsidP="00651D13">
      <w:pPr>
        <w:jc w:val="center"/>
        <w:rPr>
          <w:rFonts w:ascii="Bradley Hand ITC" w:hAnsi="Bradley Hand ITC"/>
          <w:sz w:val="48"/>
          <w:szCs w:val="48"/>
        </w:rPr>
      </w:pPr>
      <w:r w:rsidRPr="00651D13">
        <w:rPr>
          <w:rFonts w:ascii="Bradley Hand ITC" w:hAnsi="Bradley Hand ITC"/>
          <w:sz w:val="48"/>
          <w:szCs w:val="48"/>
        </w:rPr>
        <w:t>Desig</w:t>
      </w:r>
      <w:bookmarkStart w:id="0" w:name="_GoBack"/>
      <w:bookmarkEnd w:id="0"/>
      <w:r w:rsidRPr="00651D13">
        <w:rPr>
          <w:rFonts w:ascii="Bradley Hand ITC" w:hAnsi="Bradley Hand ITC"/>
          <w:sz w:val="48"/>
          <w:szCs w:val="48"/>
        </w:rPr>
        <w:t>ner Spinner worksheet</w:t>
      </w:r>
    </w:p>
    <w:p w14:paraId="688DEE14" w14:textId="27F36B6E" w:rsidR="00651D13" w:rsidRDefault="00651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1D13" w:rsidRPr="00651D13" w14:paraId="652C415F" w14:textId="77777777" w:rsidTr="00651D13">
        <w:tc>
          <w:tcPr>
            <w:tcW w:w="4508" w:type="dxa"/>
          </w:tcPr>
          <w:p w14:paraId="797E9712" w14:textId="1C5E13FB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>Question 1:</w:t>
            </w:r>
          </w:p>
          <w:p w14:paraId="7964A072" w14:textId="4B55582B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6F257CDC" wp14:editId="0C33F119">
                  <wp:extent cx="2390775" cy="22860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85671" w14:textId="61C26334" w:rsidR="00651D13" w:rsidRPr="00651D13" w:rsidRDefault="00651D13">
            <w:pPr>
              <w:rPr>
                <w:rFonts w:ascii="Bradley Hand ITC" w:hAnsi="Bradley Hand ITC"/>
              </w:rPr>
            </w:pPr>
          </w:p>
        </w:tc>
        <w:tc>
          <w:tcPr>
            <w:tcW w:w="4508" w:type="dxa"/>
          </w:tcPr>
          <w:p w14:paraId="082B2D4E" w14:textId="00C7BAB6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>Question 2:</w:t>
            </w:r>
          </w:p>
          <w:p w14:paraId="59491EB7" w14:textId="5031F091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26E6BF46" wp14:editId="7D4496AD">
                  <wp:extent cx="2390775" cy="22860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D13" w:rsidRPr="00651D13" w14:paraId="51043254" w14:textId="77777777" w:rsidTr="00651D13">
        <w:tc>
          <w:tcPr>
            <w:tcW w:w="4508" w:type="dxa"/>
          </w:tcPr>
          <w:p w14:paraId="1E53D682" w14:textId="4ACDF8E4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 xml:space="preserve">Question 3: </w:t>
            </w:r>
          </w:p>
          <w:p w14:paraId="1C3B3E88" w14:textId="77777777" w:rsidR="00651D13" w:rsidRPr="00651D13" w:rsidRDefault="00651D13">
            <w:pPr>
              <w:rPr>
                <w:rFonts w:ascii="Bradley Hand ITC" w:hAnsi="Bradley Hand ITC"/>
              </w:rPr>
            </w:pPr>
          </w:p>
          <w:p w14:paraId="6DD4D31E" w14:textId="66C1E9D5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38347F46" wp14:editId="510373AD">
                  <wp:extent cx="2390775" cy="22860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D1B17AC" w14:textId="3A92A17A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>Question 4:</w:t>
            </w:r>
          </w:p>
          <w:p w14:paraId="4632DB8F" w14:textId="77777777" w:rsidR="00651D13" w:rsidRPr="00651D13" w:rsidRDefault="00651D13">
            <w:pPr>
              <w:rPr>
                <w:rFonts w:ascii="Bradley Hand ITC" w:hAnsi="Bradley Hand ITC"/>
              </w:rPr>
            </w:pPr>
          </w:p>
          <w:p w14:paraId="18B41E89" w14:textId="3DF758F3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551C24BD" wp14:editId="33BA44EC">
                  <wp:extent cx="2390775" cy="22860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D13" w:rsidRPr="00651D13" w14:paraId="701F880F" w14:textId="77777777" w:rsidTr="00651D13">
        <w:tc>
          <w:tcPr>
            <w:tcW w:w="4508" w:type="dxa"/>
          </w:tcPr>
          <w:p w14:paraId="7E6A18EB" w14:textId="2520EA5F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>Question 5:</w:t>
            </w:r>
          </w:p>
          <w:p w14:paraId="290BA213" w14:textId="2F2B82DB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3347D07E" wp14:editId="65164FCE">
                  <wp:extent cx="2390775" cy="22860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4B2FE05" w14:textId="7EDB45CF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</w:rPr>
              <w:t>Question 6:</w:t>
            </w:r>
          </w:p>
          <w:p w14:paraId="3E557969" w14:textId="3001CDBA" w:rsidR="00651D13" w:rsidRPr="00651D13" w:rsidRDefault="00651D13">
            <w:pPr>
              <w:rPr>
                <w:rFonts w:ascii="Bradley Hand ITC" w:hAnsi="Bradley Hand ITC"/>
              </w:rPr>
            </w:pPr>
            <w:r w:rsidRPr="00651D13">
              <w:rPr>
                <w:rFonts w:ascii="Bradley Hand ITC" w:hAnsi="Bradley Hand ITC"/>
                <w:noProof/>
              </w:rPr>
              <w:drawing>
                <wp:inline distT="0" distB="0" distL="0" distR="0" wp14:anchorId="503E218D" wp14:editId="7A99F4E9">
                  <wp:extent cx="2390775" cy="22860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D1F98" w14:textId="77777777" w:rsidR="00651D13" w:rsidRDefault="00651D13"/>
    <w:sectPr w:rsidR="00651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13"/>
    <w:rsid w:val="003A3341"/>
    <w:rsid w:val="00651D13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D6AF"/>
  <w15:chartTrackingRefBased/>
  <w15:docId w15:val="{7375FB39-8CB8-4690-B044-15E303F5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2018-06-21T01:18:00Z</dcterms:created>
  <dcterms:modified xsi:type="dcterms:W3CDTF">2018-06-21T01:21:00Z</dcterms:modified>
</cp:coreProperties>
</file>