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96E" w:rsidRDefault="00657A45">
      <w:pPr>
        <w:rPr>
          <w:lang w:val="en-AU"/>
        </w:rPr>
      </w:pPr>
      <w:r>
        <w:rPr>
          <w:lang w:val="en-AU"/>
        </w:rPr>
        <w:t xml:space="preserve">Links to Videos for </w:t>
      </w:r>
      <w:proofErr w:type="spellStart"/>
      <w:r>
        <w:rPr>
          <w:lang w:val="en-AU"/>
        </w:rPr>
        <w:t>Yr</w:t>
      </w:r>
      <w:proofErr w:type="spellEnd"/>
      <w:r>
        <w:rPr>
          <w:lang w:val="en-AU"/>
        </w:rPr>
        <w:t xml:space="preserve"> 12 Essentials Measurement.</w:t>
      </w:r>
    </w:p>
    <w:p w:rsidR="00657A45" w:rsidRDefault="00657A45">
      <w:pPr>
        <w:rPr>
          <w:lang w:val="en-AU"/>
        </w:rPr>
      </w:pPr>
    </w:p>
    <w:p w:rsidR="00657A45" w:rsidRDefault="00657A45">
      <w:pPr>
        <w:rPr>
          <w:lang w:val="en-AU"/>
        </w:rPr>
      </w:pPr>
      <w:hyperlink r:id="rId4" w:history="1">
        <w:r w:rsidRPr="006A5362">
          <w:rPr>
            <w:rStyle w:val="Hyperlink"/>
            <w:lang w:val="en-AU"/>
          </w:rPr>
          <w:t>https://www.yo</w:t>
        </w:r>
        <w:r w:rsidRPr="006A5362">
          <w:rPr>
            <w:rStyle w:val="Hyperlink"/>
            <w:lang w:val="en-AU"/>
          </w:rPr>
          <w:t>u</w:t>
        </w:r>
        <w:r w:rsidRPr="006A5362">
          <w:rPr>
            <w:rStyle w:val="Hyperlink"/>
            <w:lang w:val="en-AU"/>
          </w:rPr>
          <w:t>tube.com/watch?v=AAY1bsazcgM</w:t>
        </w:r>
      </w:hyperlink>
    </w:p>
    <w:p w:rsidR="00657A45" w:rsidRDefault="00657A45">
      <w:pPr>
        <w:rPr>
          <w:lang w:val="en-AU"/>
        </w:rPr>
      </w:pPr>
    </w:p>
    <w:p w:rsidR="00657A45" w:rsidRDefault="00657A45">
      <w:pPr>
        <w:rPr>
          <w:lang w:val="en-AU"/>
        </w:rPr>
      </w:pPr>
      <w:hyperlink r:id="rId5" w:history="1">
        <w:r w:rsidRPr="006A5362">
          <w:rPr>
            <w:rStyle w:val="Hyperlink"/>
            <w:lang w:val="en-AU"/>
          </w:rPr>
          <w:t>https://www.youtube.com/</w:t>
        </w:r>
        <w:r w:rsidRPr="006A5362">
          <w:rPr>
            <w:rStyle w:val="Hyperlink"/>
            <w:lang w:val="en-AU"/>
          </w:rPr>
          <w:t>w</w:t>
        </w:r>
        <w:r w:rsidRPr="006A5362">
          <w:rPr>
            <w:rStyle w:val="Hyperlink"/>
            <w:lang w:val="en-AU"/>
          </w:rPr>
          <w:t>atch?v=O-cawByg2aA</w:t>
        </w:r>
      </w:hyperlink>
    </w:p>
    <w:p w:rsidR="00657A45" w:rsidRDefault="00657A45">
      <w:pPr>
        <w:rPr>
          <w:lang w:val="en-AU"/>
        </w:rPr>
      </w:pPr>
    </w:p>
    <w:p w:rsidR="00657A45" w:rsidRDefault="00657A45">
      <w:pPr>
        <w:rPr>
          <w:lang w:val="en-AU"/>
        </w:rPr>
      </w:pPr>
      <w:hyperlink r:id="rId6" w:history="1">
        <w:r w:rsidRPr="006A5362">
          <w:rPr>
            <w:rStyle w:val="Hyperlink"/>
            <w:lang w:val="en-AU"/>
          </w:rPr>
          <w:t>https://www.khanacademy.org/math/geometry/hs-geo-circles/hs-geo-sectors/v/area-of-a-sector-given-a-central-angle</w:t>
        </w:r>
      </w:hyperlink>
    </w:p>
    <w:p w:rsidR="00657A45" w:rsidRDefault="00657A45">
      <w:pPr>
        <w:rPr>
          <w:lang w:val="en-AU"/>
        </w:rPr>
      </w:pPr>
    </w:p>
    <w:p w:rsidR="00657A45" w:rsidRDefault="00657A45">
      <w:pPr>
        <w:rPr>
          <w:lang w:val="en-AU"/>
        </w:rPr>
      </w:pPr>
      <w:hyperlink r:id="rId7" w:history="1">
        <w:r w:rsidRPr="006A5362">
          <w:rPr>
            <w:rStyle w:val="Hyperlink"/>
            <w:lang w:val="en-AU"/>
          </w:rPr>
          <w:t>https://www.khanacademy.org/math/basic-geo/basic-geo-volume-sa/basic-geometry-surface-area/v/finding-surface-area-using-net</w:t>
        </w:r>
      </w:hyperlink>
    </w:p>
    <w:p w:rsidR="00657A45" w:rsidRDefault="00657A45">
      <w:pPr>
        <w:rPr>
          <w:lang w:val="en-AU"/>
        </w:rPr>
      </w:pPr>
    </w:p>
    <w:p w:rsidR="00657A45" w:rsidRDefault="00657A45">
      <w:pPr>
        <w:rPr>
          <w:lang w:val="en-AU"/>
        </w:rPr>
      </w:pPr>
      <w:hyperlink r:id="rId8" w:history="1">
        <w:r w:rsidRPr="006A5362">
          <w:rPr>
            <w:rStyle w:val="Hyperlink"/>
            <w:lang w:val="en-AU"/>
          </w:rPr>
          <w:t>https://www.youtube.com/watch?v=G9X7gu2D6dM</w:t>
        </w:r>
      </w:hyperlink>
    </w:p>
    <w:p w:rsidR="00657A45" w:rsidRDefault="00657A45">
      <w:pPr>
        <w:rPr>
          <w:lang w:val="en-AU"/>
        </w:rPr>
      </w:pPr>
    </w:p>
    <w:p w:rsidR="00657A45" w:rsidRDefault="00657A45">
      <w:pPr>
        <w:rPr>
          <w:lang w:val="en-AU"/>
        </w:rPr>
      </w:pPr>
      <w:hyperlink r:id="rId9" w:history="1">
        <w:r w:rsidRPr="006A5362">
          <w:rPr>
            <w:rStyle w:val="Hyperlink"/>
            <w:lang w:val="en-AU"/>
          </w:rPr>
          <w:t>https://www.youtube.com/watch?v=JnLDmw3bbuw</w:t>
        </w:r>
      </w:hyperlink>
    </w:p>
    <w:p w:rsidR="00657A45" w:rsidRPr="00657A45" w:rsidRDefault="00657A45">
      <w:pPr>
        <w:rPr>
          <w:lang w:val="en-AU"/>
        </w:rPr>
      </w:pPr>
      <w:bookmarkStart w:id="0" w:name="_GoBack"/>
      <w:bookmarkEnd w:id="0"/>
    </w:p>
    <w:sectPr w:rsidR="00657A45" w:rsidRPr="00657A45" w:rsidSect="00BD5A6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45"/>
    <w:rsid w:val="001E51A6"/>
    <w:rsid w:val="002739E1"/>
    <w:rsid w:val="0041138A"/>
    <w:rsid w:val="004841DE"/>
    <w:rsid w:val="00657A45"/>
    <w:rsid w:val="008B42A4"/>
    <w:rsid w:val="00BD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461CD"/>
  <w14:defaultImageDpi w14:val="32767"/>
  <w15:chartTrackingRefBased/>
  <w15:docId w15:val="{240A91E4-4811-074A-BB92-59EDCAB2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A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57A45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657A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9X7gu2D6d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hanacademy.org/math/basic-geo/basic-geo-volume-sa/basic-geometry-surface-area/v/finding-surface-area-using-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hanacademy.org/math/geometry/hs-geo-circles/hs-geo-sectors/v/area-of-a-sector-given-a-central-angl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O-cawByg2a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AAY1bsazcgM" TargetMode="External"/><Relationship Id="rId9" Type="http://schemas.openxmlformats.org/officeDocument/2006/relationships/hyperlink" Target="https://www.youtube.com/watch?v=JnLDmw3bbu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Clem [Baldivis Secondary College]</dc:creator>
  <cp:keywords/>
  <dc:description/>
  <cp:lastModifiedBy>EVANS Clem [Baldivis Secondary College]</cp:lastModifiedBy>
  <cp:revision>1</cp:revision>
  <dcterms:created xsi:type="dcterms:W3CDTF">2018-03-15T04:30:00Z</dcterms:created>
  <dcterms:modified xsi:type="dcterms:W3CDTF">2018-03-15T04:37:00Z</dcterms:modified>
</cp:coreProperties>
</file>