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8AE08" w14:textId="77777777" w:rsidR="00FD7EF6" w:rsidRPr="00007831" w:rsidRDefault="00FD7EF6" w:rsidP="00FD7EF6">
      <w:pPr>
        <w:jc w:val="center"/>
        <w:rPr>
          <w:rFonts w:ascii="Bradley Hand ITC" w:hAnsi="Bradley Hand ITC"/>
          <w:b/>
          <w:bCs/>
          <w:sz w:val="36"/>
          <w:szCs w:val="36"/>
          <w:u w:val="single"/>
          <w:lang w:val="en-US"/>
        </w:rPr>
      </w:pPr>
      <w:r>
        <w:rPr>
          <w:rFonts w:ascii="Bradley Hand ITC" w:hAnsi="Bradley Hand ITC"/>
          <w:b/>
          <w:bCs/>
          <w:sz w:val="36"/>
          <w:szCs w:val="36"/>
          <w:u w:val="single"/>
          <w:lang w:val="en-US"/>
        </w:rPr>
        <w:t>Statistical</w:t>
      </w:r>
      <w:r w:rsidRPr="004C19CD">
        <w:rPr>
          <w:rFonts w:ascii="Bradley Hand ITC" w:hAnsi="Bradley Hand ITC"/>
          <w:b/>
          <w:bCs/>
          <w:sz w:val="36"/>
          <w:szCs w:val="36"/>
          <w:u w:val="single"/>
          <w:lang w:val="en-US"/>
        </w:rPr>
        <w:t xml:space="preserve"> Thinking Process P</w:t>
      </w:r>
      <w:r>
        <w:rPr>
          <w:rFonts w:ascii="Bradley Hand ITC" w:hAnsi="Bradley Hand ITC"/>
          <w:b/>
          <w:bCs/>
          <w:sz w:val="36"/>
          <w:szCs w:val="36"/>
          <w:u w:val="single"/>
          <w:lang w:val="en-US"/>
        </w:rPr>
        <w:t>lanning Sheet</w:t>
      </w:r>
    </w:p>
    <w:tbl>
      <w:tblPr>
        <w:tblStyle w:val="TableGrid"/>
        <w:tblW w:w="16019" w:type="dxa"/>
        <w:tblInd w:w="-316" w:type="dxa"/>
        <w:tblLook w:val="04A0" w:firstRow="1" w:lastRow="0" w:firstColumn="1" w:lastColumn="0" w:noHBand="0" w:noVBand="1"/>
      </w:tblPr>
      <w:tblGrid>
        <w:gridCol w:w="4821"/>
        <w:gridCol w:w="5599"/>
        <w:gridCol w:w="5599"/>
      </w:tblGrid>
      <w:tr w:rsidR="00FD7EF6" w14:paraId="7B346A7D" w14:textId="77777777" w:rsidTr="0096266E">
        <w:tc>
          <w:tcPr>
            <w:tcW w:w="4821" w:type="dxa"/>
          </w:tcPr>
          <w:p w14:paraId="30B909A7" w14:textId="77777777" w:rsidR="00FD7EF6" w:rsidRPr="004B3004" w:rsidRDefault="00FD7EF6" w:rsidP="0096266E">
            <w:pPr>
              <w:rPr>
                <w:rFonts w:ascii="Comic Sans MS" w:hAnsi="Comic Sans MS"/>
              </w:rPr>
            </w:pPr>
            <w:r w:rsidRPr="004B3004">
              <w:rPr>
                <w:rFonts w:ascii="Comic Sans MS" w:hAnsi="Comic Sans MS"/>
              </w:rPr>
              <w:t>Clarify the problem and pose question/s that can be answered with data</w:t>
            </w:r>
          </w:p>
          <w:p w14:paraId="45B40D9B" w14:textId="77777777" w:rsidR="00FD7EF6" w:rsidRPr="004B3004" w:rsidRDefault="00FD7EF6" w:rsidP="0096266E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11198" w:type="dxa"/>
            <w:gridSpan w:val="2"/>
          </w:tcPr>
          <w:p w14:paraId="277AD2A8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  <w:p w14:paraId="2DF04303" w14:textId="6B9F0CDB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 xml:space="preserve">Local shop needs to assess </w:t>
            </w:r>
            <w:proofErr w:type="gramStart"/>
            <w:r w:rsidRPr="00FD7EF6">
              <w:rPr>
                <w:rFonts w:cstheme="minorHAnsi"/>
                <w:lang w:val="en-US"/>
              </w:rPr>
              <w:t>whether or not</w:t>
            </w:r>
            <w:proofErr w:type="gramEnd"/>
            <w:r w:rsidRPr="00FD7EF6">
              <w:rPr>
                <w:rFonts w:cstheme="minorHAnsi"/>
                <w:lang w:val="en-US"/>
              </w:rPr>
              <w:t xml:space="preserve"> temperature affects ice-cream sales</w:t>
            </w:r>
          </w:p>
          <w:p w14:paraId="7547849B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  <w:p w14:paraId="53B72931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  <w:p w14:paraId="34B41272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</w:tc>
      </w:tr>
      <w:tr w:rsidR="00FD7EF6" w14:paraId="7EA33D9A" w14:textId="77777777" w:rsidTr="0096266E">
        <w:tc>
          <w:tcPr>
            <w:tcW w:w="4821" w:type="dxa"/>
          </w:tcPr>
          <w:p w14:paraId="24E63DC4" w14:textId="77777777" w:rsidR="00FD7EF6" w:rsidRPr="004B3004" w:rsidRDefault="00FD7EF6" w:rsidP="0096266E">
            <w:pPr>
              <w:rPr>
                <w:rFonts w:ascii="Comic Sans MS" w:hAnsi="Comic Sans MS"/>
              </w:rPr>
            </w:pPr>
            <w:r w:rsidRPr="004B3004">
              <w:rPr>
                <w:rFonts w:ascii="Comic Sans MS" w:hAnsi="Comic Sans MS"/>
              </w:rPr>
              <w:t>Design and implement a plan to collect or obtain appropriate data</w:t>
            </w:r>
          </w:p>
          <w:p w14:paraId="2FDC4186" w14:textId="77777777" w:rsidR="00FD7EF6" w:rsidRPr="004B3004" w:rsidRDefault="00FD7EF6" w:rsidP="0096266E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5599" w:type="dxa"/>
          </w:tcPr>
          <w:p w14:paraId="2FCA89CC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Design</w:t>
            </w:r>
          </w:p>
          <w:p w14:paraId="081521F7" w14:textId="26FB9FF7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Temp taken @noon each day</w:t>
            </w:r>
          </w:p>
          <w:p w14:paraId="1E349508" w14:textId="44B3E8DC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Data organized in a table\</w:t>
            </w:r>
          </w:p>
          <w:p w14:paraId="44F92AD8" w14:textId="5BC81917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Dependent variable (y axis) = ice-cream sales</w:t>
            </w:r>
          </w:p>
          <w:p w14:paraId="728AC848" w14:textId="6A58EF4E" w:rsidR="00FD7EF6" w:rsidRPr="00FD7EF6" w:rsidRDefault="00FD7EF6" w:rsidP="0096266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Independent variable (x axis) = temperature</w:t>
            </w:r>
          </w:p>
        </w:tc>
        <w:tc>
          <w:tcPr>
            <w:tcW w:w="5599" w:type="dxa"/>
          </w:tcPr>
          <w:p w14:paraId="513274AE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Implementation</w:t>
            </w:r>
          </w:p>
          <w:p w14:paraId="17B3213D" w14:textId="46E7CAD2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Scatterplot needs to be referred to</w:t>
            </w:r>
          </w:p>
          <w:p w14:paraId="455CA55E" w14:textId="7492FEBE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 xml:space="preserve">Need to ensure an appropriate scale is used on each </w:t>
            </w:r>
            <w:proofErr w:type="gramStart"/>
            <w:r w:rsidRPr="00FD7EF6">
              <w:rPr>
                <w:rFonts w:cstheme="minorHAnsi"/>
                <w:lang w:val="en-US"/>
              </w:rPr>
              <w:t>axes</w:t>
            </w:r>
            <w:proofErr w:type="gramEnd"/>
          </w:p>
          <w:p w14:paraId="48C6BDD5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  <w:p w14:paraId="0B6D6408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</w:tc>
      </w:tr>
      <w:tr w:rsidR="00FD7EF6" w14:paraId="3B10080B" w14:textId="77777777" w:rsidTr="0096266E">
        <w:tc>
          <w:tcPr>
            <w:tcW w:w="4821" w:type="dxa"/>
          </w:tcPr>
          <w:p w14:paraId="577F2DB6" w14:textId="77777777" w:rsidR="00FD7EF6" w:rsidRDefault="00FD7EF6" w:rsidP="0096266E">
            <w:pPr>
              <w:rPr>
                <w:rFonts w:ascii="Comic Sans MS" w:hAnsi="Comic Sans MS"/>
                <w:lang w:val="en-US"/>
              </w:rPr>
            </w:pPr>
            <w:proofErr w:type="spellStart"/>
            <w:r w:rsidRPr="00007831">
              <w:rPr>
                <w:rFonts w:ascii="Comic Sans MS" w:hAnsi="Comic Sans MS"/>
                <w:lang w:val="en-US"/>
              </w:rPr>
              <w:t>Analyse</w:t>
            </w:r>
            <w:proofErr w:type="spellEnd"/>
            <w:r w:rsidRPr="00007831">
              <w:rPr>
                <w:rFonts w:ascii="Comic Sans MS" w:hAnsi="Comic Sans MS"/>
                <w:lang w:val="en-US"/>
              </w:rPr>
              <w:t xml:space="preserve"> information/data </w:t>
            </w:r>
            <w:r>
              <w:rPr>
                <w:rFonts w:ascii="Comic Sans MS" w:hAnsi="Comic Sans MS"/>
                <w:lang w:val="en-US"/>
              </w:rPr>
              <w:t>by using graphical or numerical techniques</w:t>
            </w:r>
          </w:p>
          <w:p w14:paraId="45098731" w14:textId="77777777" w:rsidR="00FD7EF6" w:rsidRDefault="00FD7EF6" w:rsidP="0096266E">
            <w:pPr>
              <w:rPr>
                <w:rFonts w:ascii="Comic Sans MS" w:hAnsi="Comic Sans MS"/>
                <w:lang w:val="en-US"/>
              </w:rPr>
            </w:pPr>
          </w:p>
          <w:p w14:paraId="1994481B" w14:textId="77777777" w:rsidR="00FD7EF6" w:rsidRPr="00007831" w:rsidRDefault="00FD7EF6" w:rsidP="0096266E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11198" w:type="dxa"/>
            <w:gridSpan w:val="2"/>
          </w:tcPr>
          <w:p w14:paraId="689EFD76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  <w:p w14:paraId="366E86E9" w14:textId="6CDE0848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Ensure trend line is added to scatterplot</w:t>
            </w:r>
          </w:p>
          <w:p w14:paraId="1CF0A2C7" w14:textId="22141C85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>Discuss the outlier (why is it an outlier? “Mild temperature but a high sale of ice cream makes this day sit outside the trend line”. Could there be a reason for this??)</w:t>
            </w:r>
          </w:p>
          <w:p w14:paraId="7896EE3C" w14:textId="54B56F9E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36"/>
                <w:szCs w:val="36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 xml:space="preserve">Interpolation: show on scatterplot and make a comment on this in your report (“When the temperature is </w:t>
            </w:r>
            <w:proofErr w:type="gramStart"/>
            <w:r w:rsidRPr="00FD7EF6">
              <w:rPr>
                <w:rFonts w:cstheme="minorHAnsi"/>
                <w:lang w:val="en-US"/>
              </w:rPr>
              <w:t>cool,  at</w:t>
            </w:r>
            <w:proofErr w:type="gramEnd"/>
            <w:r w:rsidRPr="00FD7EF6">
              <w:rPr>
                <w:rFonts w:cstheme="minorHAnsi"/>
                <w:lang w:val="en-US"/>
              </w:rPr>
              <w:t xml:space="preserve"> 11 degrees, the shop can predict $….. of ice cream sales.”)</w:t>
            </w:r>
          </w:p>
          <w:p w14:paraId="7C7A6E25" w14:textId="4548E386" w:rsidR="00FD7EF6" w:rsidRPr="00FD7EF6" w:rsidRDefault="00FD7EF6" w:rsidP="00FD7EF6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cstheme="minorHAnsi"/>
                <w:sz w:val="36"/>
                <w:szCs w:val="36"/>
                <w:lang w:val="en-US"/>
              </w:rPr>
            </w:pPr>
            <w:r w:rsidRPr="00FD7EF6">
              <w:rPr>
                <w:rFonts w:cstheme="minorHAnsi"/>
                <w:lang w:val="en-US"/>
              </w:rPr>
              <w:t xml:space="preserve">Extrapolation: </w:t>
            </w:r>
            <w:r w:rsidRPr="00FD7EF6">
              <w:rPr>
                <w:rFonts w:cstheme="minorHAnsi"/>
                <w:lang w:val="en-US"/>
              </w:rPr>
              <w:t>show on scatterplot and make a comment on this in your report</w:t>
            </w:r>
            <w:r w:rsidRPr="00FD7EF6">
              <w:rPr>
                <w:rFonts w:cstheme="minorHAnsi"/>
                <w:lang w:val="en-US"/>
              </w:rPr>
              <w:t xml:space="preserve"> </w:t>
            </w:r>
            <w:r w:rsidRPr="00FD7EF6">
              <w:rPr>
                <w:rFonts w:cstheme="minorHAnsi"/>
                <w:lang w:val="en-US"/>
              </w:rPr>
              <w:t xml:space="preserve">(“When the temperature </w:t>
            </w:r>
            <w:r w:rsidRPr="00FD7EF6">
              <w:rPr>
                <w:rFonts w:cstheme="minorHAnsi"/>
                <w:lang w:val="en-US"/>
              </w:rPr>
              <w:t>hits 35 degrees</w:t>
            </w:r>
            <w:r w:rsidRPr="00FD7EF6">
              <w:rPr>
                <w:rFonts w:cstheme="minorHAnsi"/>
                <w:lang w:val="en-US"/>
              </w:rPr>
              <w:t xml:space="preserve">, the shop </w:t>
            </w:r>
            <w:r w:rsidRPr="00FD7EF6">
              <w:rPr>
                <w:rFonts w:cstheme="minorHAnsi"/>
                <w:lang w:val="en-US"/>
              </w:rPr>
              <w:t xml:space="preserve">will need to ensure that they have </w:t>
            </w:r>
            <w:r w:rsidRPr="00FD7EF6">
              <w:rPr>
                <w:rFonts w:cstheme="minorHAnsi"/>
                <w:lang w:val="en-US"/>
              </w:rPr>
              <w:t>$</w:t>
            </w:r>
            <w:proofErr w:type="gramStart"/>
            <w:r w:rsidRPr="00FD7EF6">
              <w:rPr>
                <w:rFonts w:cstheme="minorHAnsi"/>
                <w:lang w:val="en-US"/>
              </w:rPr>
              <w:t>…..</w:t>
            </w:r>
            <w:proofErr w:type="gramEnd"/>
            <w:r w:rsidRPr="00FD7EF6">
              <w:rPr>
                <w:rFonts w:cstheme="minorHAnsi"/>
                <w:lang w:val="en-US"/>
              </w:rPr>
              <w:t xml:space="preserve"> of ice cream </w:t>
            </w:r>
            <w:r w:rsidRPr="00FD7EF6">
              <w:rPr>
                <w:rFonts w:cstheme="minorHAnsi"/>
                <w:lang w:val="en-US"/>
              </w:rPr>
              <w:t>available to be sold</w:t>
            </w:r>
            <w:r w:rsidRPr="00FD7EF6">
              <w:rPr>
                <w:rFonts w:cstheme="minorHAnsi"/>
                <w:lang w:val="en-US"/>
              </w:rPr>
              <w:t>.”)</w:t>
            </w:r>
          </w:p>
          <w:p w14:paraId="493A79D4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  <w:p w14:paraId="17F89EA3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  <w:p w14:paraId="37EA857E" w14:textId="77777777" w:rsidR="00FD7EF6" w:rsidRPr="00FD7EF6" w:rsidRDefault="00FD7EF6" w:rsidP="0096266E">
            <w:pPr>
              <w:rPr>
                <w:rFonts w:cstheme="minorHAnsi"/>
                <w:lang w:val="en-US"/>
              </w:rPr>
            </w:pPr>
          </w:p>
        </w:tc>
      </w:tr>
      <w:tr w:rsidR="00FD7EF6" w14:paraId="2E4E8B8A" w14:textId="77777777" w:rsidTr="0096266E">
        <w:tc>
          <w:tcPr>
            <w:tcW w:w="4821" w:type="dxa"/>
          </w:tcPr>
          <w:p w14:paraId="71115C98" w14:textId="77777777" w:rsidR="00FD7EF6" w:rsidRPr="00DB37A4" w:rsidRDefault="00FD7EF6" w:rsidP="0096266E">
            <w:pPr>
              <w:rPr>
                <w:rFonts w:ascii="Comic Sans MS" w:hAnsi="Comic Sans MS"/>
              </w:rPr>
            </w:pPr>
            <w:r w:rsidRPr="00DB37A4">
              <w:rPr>
                <w:rFonts w:ascii="Comic Sans MS" w:hAnsi="Comic Sans MS"/>
              </w:rPr>
              <w:t>Interpret the results and relate the interpretation to the original question</w:t>
            </w:r>
          </w:p>
          <w:p w14:paraId="421A21D0" w14:textId="77777777" w:rsidR="00FD7EF6" w:rsidRPr="00007831" w:rsidRDefault="00FD7EF6" w:rsidP="0096266E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11198" w:type="dxa"/>
            <w:gridSpan w:val="2"/>
          </w:tcPr>
          <w:p w14:paraId="7F90064B" w14:textId="77777777" w:rsidR="00FD7EF6" w:rsidRDefault="00FD7EF6" w:rsidP="0096266E">
            <w:pPr>
              <w:rPr>
                <w:lang w:val="en-US"/>
              </w:rPr>
            </w:pPr>
          </w:p>
          <w:p w14:paraId="534E745D" w14:textId="0F8DDD47" w:rsidR="00FD7EF6" w:rsidRDefault="00FD7EF6" w:rsidP="00FD7EF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Describe the association (</w:t>
            </w:r>
            <w:proofErr w:type="spellStart"/>
            <w:r>
              <w:rPr>
                <w:lang w:val="en-US"/>
              </w:rPr>
              <w:t>e.g</w:t>
            </w:r>
            <w:proofErr w:type="spellEnd"/>
            <w:r>
              <w:rPr>
                <w:lang w:val="en-US"/>
              </w:rPr>
              <w:t xml:space="preserve"> form, strength and direction). Relate this to the two variables being observed.</w:t>
            </w:r>
          </w:p>
          <w:p w14:paraId="675ED2AC" w14:textId="77777777" w:rsidR="00FA56EB" w:rsidRDefault="00FA56EB" w:rsidP="00FD7EF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Is there a causal relationship?</w:t>
            </w:r>
          </w:p>
          <w:p w14:paraId="539F4438" w14:textId="77777777" w:rsidR="00FA56EB" w:rsidRDefault="00FA56EB" w:rsidP="00FA56EB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Does 1 variable cause something to the other variable? </w:t>
            </w:r>
          </w:p>
          <w:p w14:paraId="506E95DA" w14:textId="1D90B5E8" w:rsidR="00FD7EF6" w:rsidRPr="00FD7EF6" w:rsidRDefault="00FA56EB" w:rsidP="00FA56EB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Could there be other factors involved?</w:t>
            </w:r>
          </w:p>
          <w:p w14:paraId="03D2FD37" w14:textId="77777777" w:rsidR="00FD7EF6" w:rsidRDefault="00FD7EF6" w:rsidP="0096266E">
            <w:pPr>
              <w:rPr>
                <w:lang w:val="en-US"/>
              </w:rPr>
            </w:pPr>
          </w:p>
          <w:p w14:paraId="617A5CFF" w14:textId="77777777" w:rsidR="00FD7EF6" w:rsidRDefault="00FD7EF6" w:rsidP="0096266E">
            <w:pPr>
              <w:rPr>
                <w:lang w:val="en-US"/>
              </w:rPr>
            </w:pPr>
          </w:p>
        </w:tc>
      </w:tr>
      <w:tr w:rsidR="00FD7EF6" w14:paraId="6B96790A" w14:textId="77777777" w:rsidTr="0096266E">
        <w:tc>
          <w:tcPr>
            <w:tcW w:w="4821" w:type="dxa"/>
          </w:tcPr>
          <w:p w14:paraId="164BEC00" w14:textId="77777777" w:rsidR="00FD7EF6" w:rsidRPr="00C52E95" w:rsidRDefault="00FD7EF6" w:rsidP="0096266E">
            <w:pPr>
              <w:rPr>
                <w:rFonts w:ascii="Comic Sans MS" w:hAnsi="Comic Sans MS"/>
              </w:rPr>
            </w:pPr>
            <w:r w:rsidRPr="00C52E95">
              <w:rPr>
                <w:rFonts w:ascii="Comic Sans MS" w:hAnsi="Comic Sans MS"/>
              </w:rPr>
              <w:t>Communicate findings in a systematic and concise manner.</w:t>
            </w:r>
          </w:p>
          <w:p w14:paraId="79A97EAF" w14:textId="77777777" w:rsidR="00FD7EF6" w:rsidRPr="00007831" w:rsidRDefault="00FD7EF6" w:rsidP="0096266E">
            <w:pPr>
              <w:rPr>
                <w:rFonts w:ascii="Comic Sans MS" w:hAnsi="Comic Sans MS"/>
                <w:lang w:val="en-US"/>
              </w:rPr>
            </w:pPr>
          </w:p>
        </w:tc>
        <w:tc>
          <w:tcPr>
            <w:tcW w:w="11198" w:type="dxa"/>
            <w:gridSpan w:val="2"/>
          </w:tcPr>
          <w:p w14:paraId="766DF2BC" w14:textId="77777777" w:rsidR="00FD7EF6" w:rsidRDefault="00FD7EF6" w:rsidP="0096266E">
            <w:pPr>
              <w:rPr>
                <w:lang w:val="en-US"/>
              </w:rPr>
            </w:pPr>
          </w:p>
          <w:p w14:paraId="73061D8A" w14:textId="77777777" w:rsidR="00FD7EF6" w:rsidRDefault="00FD7EF6" w:rsidP="0096266E">
            <w:pPr>
              <w:rPr>
                <w:lang w:val="en-US"/>
              </w:rPr>
            </w:pPr>
          </w:p>
          <w:p w14:paraId="4CA83217" w14:textId="77777777" w:rsidR="00FD7EF6" w:rsidRDefault="00FD7EF6" w:rsidP="0096266E">
            <w:pPr>
              <w:rPr>
                <w:lang w:val="en-US"/>
              </w:rPr>
            </w:pPr>
          </w:p>
        </w:tc>
      </w:tr>
    </w:tbl>
    <w:p w14:paraId="06AE68ED" w14:textId="77777777" w:rsidR="00FD7EF6" w:rsidRDefault="00FD7EF6" w:rsidP="00FD7EF6">
      <w:r>
        <w:lastRenderedPageBreak/>
        <w:t>Answer/Findings/ Solution:</w:t>
      </w:r>
    </w:p>
    <w:p w14:paraId="6BFBFBF9" w14:textId="77777777" w:rsidR="00FD7EF6" w:rsidRDefault="00FD7EF6" w:rsidP="00FD7EF6"/>
    <w:p w14:paraId="3CFE8248" w14:textId="77777777" w:rsidR="00092111" w:rsidRDefault="00FA56EB"/>
    <w:sectPr w:rsidR="00092111" w:rsidSect="0000783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C711D"/>
    <w:multiLevelType w:val="hybridMultilevel"/>
    <w:tmpl w:val="E8800972"/>
    <w:lvl w:ilvl="0" w:tplc="17CC615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F6"/>
    <w:rsid w:val="003A3341"/>
    <w:rsid w:val="00BA523E"/>
    <w:rsid w:val="00FA56EB"/>
    <w:rsid w:val="00FD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D43F"/>
  <w15:chartTrackingRefBased/>
  <w15:docId w15:val="{BC2A7807-F227-4DDB-A412-65287143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E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7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7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2020-05-08T04:14:00Z</dcterms:created>
  <dcterms:modified xsi:type="dcterms:W3CDTF">2020-05-08T04:28:00Z</dcterms:modified>
</cp:coreProperties>
</file>