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9310E4" w14:textId="7CB55D2D" w:rsidR="00562638" w:rsidRDefault="00A97311">
      <w:r>
        <w:rPr>
          <w:noProof/>
        </w:rPr>
        <w:drawing>
          <wp:inline distT="0" distB="0" distL="0" distR="0" wp14:anchorId="06997624" wp14:editId="1474534A">
            <wp:extent cx="5057775" cy="3560583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565" cy="359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F1F7B" wp14:editId="3FD77AE4">
            <wp:extent cx="5057775" cy="356058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565" cy="359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D335C" wp14:editId="65A81834">
            <wp:extent cx="5057775" cy="3560583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565" cy="359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482D4" wp14:editId="11DBE60C">
            <wp:extent cx="5057775" cy="3560583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565" cy="359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2638" w:rsidSect="00A97311">
      <w:pgSz w:w="16838" w:h="11906" w:orient="landscape"/>
      <w:pgMar w:top="284" w:right="567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11"/>
    <w:rsid w:val="00562638"/>
    <w:rsid w:val="00A97311"/>
    <w:rsid w:val="00C7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DD7C"/>
  <w15:chartTrackingRefBased/>
  <w15:docId w15:val="{E8AE2622-E00E-4A59-BB6C-E080B86A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MCALLISTER Robert [Baldivis Secondary College]</dc:creator>
  <cp:keywords/>
  <dc:description/>
  <cp:lastModifiedBy>MCALLISTER Robert [Baldivis Secondary College]</cp:lastModifiedBy>
  <cp:revision>1</cp:revision>
  <cp:lastPrinted>2020-05-19T04:03:00Z</cp:lastPrinted>
  <dcterms:created xsi:type="dcterms:W3CDTF">2020-05-19T04:02:00Z</dcterms:created>
  <dcterms:modified xsi:type="dcterms:W3CDTF">2020-05-19T04:08:00Z</dcterms:modified>
</cp:coreProperties>
</file>